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AB9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CENTRO UNIVERSITARIO TECNOLÓGICO</w:t>
      </w:r>
    </w:p>
    <w:p w14:paraId="666EBC48"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CEUTEC</w:t>
      </w:r>
    </w:p>
    <w:p w14:paraId="4139F17E"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66F258B8"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7A4284E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FACULTAD DE INGENIERÍA</w:t>
      </w:r>
    </w:p>
    <w:p w14:paraId="64F167A2"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1C21AA44"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528DA235"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PROYECTO DE GRADUACIÓN</w:t>
      </w:r>
    </w:p>
    <w:p w14:paraId="1E94AB3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87A10C9" w14:textId="77777777" w:rsidR="009C0B25" w:rsidRDefault="008C2A90" w:rsidP="007372BB">
      <w:pPr>
        <w:autoSpaceDE w:val="0"/>
        <w:autoSpaceDN w:val="0"/>
        <w:adjustRightInd w:val="0"/>
        <w:jc w:val="center"/>
        <w:rPr>
          <w:rFonts w:cs="Times New Roman"/>
          <w:b/>
          <w:bCs/>
          <w:color w:val="000000"/>
          <w:sz w:val="23"/>
          <w:szCs w:val="23"/>
          <w:lang w:val="es-HN"/>
        </w:rPr>
      </w:pPr>
      <w:r w:rsidRPr="008C2A90">
        <w:rPr>
          <w:rFonts w:cs="Times New Roman"/>
          <w:b/>
          <w:bCs/>
          <w:color w:val="000000"/>
          <w:sz w:val="23"/>
          <w:szCs w:val="23"/>
          <w:lang w:val="es-HN"/>
        </w:rPr>
        <w:t xml:space="preserve">CUMPLEHN: </w:t>
      </w:r>
      <w:r w:rsidR="005673DA" w:rsidRPr="008C2A90">
        <w:rPr>
          <w:rFonts w:cs="Times New Roman"/>
          <w:b/>
          <w:bCs/>
          <w:color w:val="000000"/>
          <w:sz w:val="23"/>
          <w:szCs w:val="23"/>
          <w:lang w:val="es-HN"/>
        </w:rPr>
        <w:t>PLATAFORMA WEB PARA EL SEGUIMIENTO CIUDADANO DE PROMESAS POLÍTICAS EN HONDURAS</w:t>
      </w:r>
    </w:p>
    <w:p w14:paraId="0DE2CFC1"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5148E5B2" w14:textId="77777777"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SUSTENTADO POR:</w:t>
      </w:r>
    </w:p>
    <w:p w14:paraId="74A0BB8C" w14:textId="77777777"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w:t>
      </w:r>
      <w:r w:rsidR="00FD2B89" w:rsidRPr="00901CAC">
        <w:rPr>
          <w:rFonts w:cs="Times New Roman"/>
          <w:b/>
          <w:bCs/>
          <w:color w:val="000000"/>
          <w:sz w:val="23"/>
          <w:szCs w:val="23"/>
          <w:lang w:val="es-HN"/>
        </w:rPr>
        <w:t xml:space="preserve">, </w:t>
      </w:r>
      <w:r>
        <w:rPr>
          <w:rFonts w:cs="Times New Roman"/>
          <w:b/>
          <w:bCs/>
          <w:color w:val="000000"/>
          <w:sz w:val="23"/>
          <w:szCs w:val="23"/>
          <w:lang w:val="es-HN"/>
        </w:rPr>
        <w:t>31521560</w:t>
      </w:r>
    </w:p>
    <w:p w14:paraId="5547DA8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098344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2A198412" w14:textId="77777777"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PREVIA INVESTIDURA AL TITULO DE LICENCIATURA EN INGENIERÍA EN INFORMÁTICA</w:t>
      </w:r>
    </w:p>
    <w:p w14:paraId="2FEC73F1"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1D28B06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3D034C2F"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28E83D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TEGUCIGALPA</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70647DA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5A34A856" w14:textId="77777777" w:rsidR="003005BC" w:rsidRPr="00901CAC" w:rsidRDefault="008C2A90"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sidRPr="008C2A90">
        <w:rPr>
          <w:rFonts w:cs="Times New Roman"/>
          <w:b/>
          <w:bCs/>
          <w:color w:val="000000"/>
          <w:sz w:val="23"/>
          <w:szCs w:val="23"/>
          <w:lang w:val="es-HN"/>
        </w:rPr>
        <w:t>JUNIO</w:t>
      </w:r>
      <w:r w:rsidR="00FD2B89" w:rsidRPr="008C2A90">
        <w:rPr>
          <w:rFonts w:cs="Times New Roman"/>
          <w:b/>
          <w:bCs/>
          <w:color w:val="000000"/>
          <w:sz w:val="23"/>
          <w:szCs w:val="23"/>
          <w:lang w:val="es-HN"/>
        </w:rPr>
        <w:t>, 202</w:t>
      </w:r>
      <w:r w:rsidR="009F0D21" w:rsidRPr="008C2A90">
        <w:rPr>
          <w:rFonts w:cs="Times New Roman"/>
          <w:b/>
          <w:bCs/>
          <w:color w:val="000000"/>
          <w:sz w:val="23"/>
          <w:szCs w:val="23"/>
          <w:lang w:val="es-HN"/>
        </w:rPr>
        <w:t>6</w:t>
      </w:r>
      <w:r w:rsidR="00FD2B89" w:rsidRPr="00901CAC">
        <w:rPr>
          <w:rFonts w:cs="Times New Roman"/>
          <w:b/>
          <w:bCs/>
          <w:color w:val="000000"/>
          <w:sz w:val="23"/>
          <w:szCs w:val="23"/>
          <w:lang w:val="es-HN"/>
        </w:rPr>
        <w:t xml:space="preserve"> </w:t>
      </w:r>
      <w:r w:rsidR="00FD2B89" w:rsidRPr="00901CAC">
        <w:rPr>
          <w:rFonts w:cs="Times New Roman"/>
          <w:b/>
          <w:bCs/>
          <w:sz w:val="28"/>
          <w:szCs w:val="28"/>
        </w:rPr>
        <w:br w:type="page"/>
      </w:r>
    </w:p>
    <w:p w14:paraId="312AC814"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lastRenderedPageBreak/>
        <w:t>CENTRO UNIVERSITARIO TECNOLÓGICO</w:t>
      </w:r>
    </w:p>
    <w:p w14:paraId="514A832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CEUTEC</w:t>
      </w:r>
    </w:p>
    <w:p w14:paraId="329556FD"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sidRPr="00901CAC">
        <w:rPr>
          <w:rFonts w:cs="Times New Roman"/>
          <w:b/>
          <w:bCs/>
          <w:color w:val="000000"/>
          <w:sz w:val="23"/>
          <w:szCs w:val="23"/>
          <w:lang w:val="es-HN"/>
        </w:rPr>
        <w:t>INGENIERÍA EN</w:t>
      </w:r>
      <w:r w:rsidR="003F37F3" w:rsidRPr="00901CAC">
        <w:rPr>
          <w:rFonts w:cs="Times New Roman"/>
          <w:b/>
          <w:bCs/>
          <w:color w:val="000000"/>
          <w:sz w:val="23"/>
          <w:szCs w:val="23"/>
          <w:lang w:val="es-HN"/>
        </w:rPr>
        <w:t xml:space="preserve"> </w:t>
      </w:r>
      <w:r w:rsidRPr="00901CAC">
        <w:rPr>
          <w:rFonts w:cs="Times New Roman"/>
          <w:b/>
          <w:bCs/>
          <w:color w:val="000000"/>
          <w:sz w:val="23"/>
          <w:szCs w:val="23"/>
          <w:lang w:val="es-HN"/>
        </w:rPr>
        <w:t>INFORMÁTICA</w:t>
      </w:r>
    </w:p>
    <w:p w14:paraId="2637051F"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27CC4E9B"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AUTORIDADES UNIVERSITARIAS</w:t>
      </w:r>
    </w:p>
    <w:p w14:paraId="63F049B4"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RECTOR</w:t>
      </w:r>
    </w:p>
    <w:p w14:paraId="14485D7A"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MARLON ANTONIO BREVÉ REYES</w:t>
      </w:r>
    </w:p>
    <w:p w14:paraId="3736D80E"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4E0B568B"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SECRETARIO GENERAL</w:t>
      </w:r>
    </w:p>
    <w:p w14:paraId="2403FAF3"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ROGER MARTÍNEZ MIRALDA</w:t>
      </w:r>
    </w:p>
    <w:p w14:paraId="47BEF7B2"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04314315"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VICERRECTORA ACADÉMICA CEUTEC</w:t>
      </w:r>
    </w:p>
    <w:p w14:paraId="70E720D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DINA ELIZABETH VENTURA DÍAZ</w:t>
      </w:r>
    </w:p>
    <w:p w14:paraId="6DE2E7DC"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34E5DF6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DIRECTORA ACADÉMICA CEUTEC</w:t>
      </w:r>
    </w:p>
    <w:p w14:paraId="71B75AD6"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sidRPr="008C2A90">
        <w:rPr>
          <w:rFonts w:cs="Times New Roman"/>
          <w:b/>
          <w:bCs/>
          <w:color w:val="000000"/>
          <w:sz w:val="23"/>
          <w:szCs w:val="23"/>
          <w:lang w:val="es-HN"/>
        </w:rPr>
        <w:t>IRIS GABRIELA GONZALES ORTEGA</w:t>
      </w:r>
    </w:p>
    <w:p w14:paraId="2224B257" w14:textId="77777777" w:rsidR="007372BB" w:rsidRPr="00901CAC" w:rsidRDefault="007372BB" w:rsidP="007372BB">
      <w:pPr>
        <w:autoSpaceDE w:val="0"/>
        <w:autoSpaceDN w:val="0"/>
        <w:adjustRightInd w:val="0"/>
        <w:jc w:val="center"/>
        <w:rPr>
          <w:rFonts w:cs="Times New Roman"/>
          <w:b/>
          <w:bCs/>
          <w:color w:val="000000"/>
          <w:sz w:val="23"/>
          <w:szCs w:val="23"/>
          <w:lang w:val="es-HN"/>
        </w:rPr>
      </w:pPr>
    </w:p>
    <w:p w14:paraId="74DA6AF9" w14:textId="77777777" w:rsidR="007372BB" w:rsidRPr="00901CAC" w:rsidRDefault="007372BB" w:rsidP="007372BB">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TEGUCIGALPA, M.D.C</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7A46DB93"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0B627FAE" w14:textId="77777777" w:rsidR="007372BB" w:rsidRPr="00901CAC" w:rsidRDefault="008C2A90" w:rsidP="007372BB">
      <w:pPr>
        <w:pStyle w:val="Default"/>
        <w:spacing w:line="360" w:lineRule="auto"/>
        <w:jc w:val="center"/>
        <w:rPr>
          <w:rFonts w:ascii="Times New Roman" w:hAnsi="Times New Roman" w:cs="Times New Roman"/>
          <w:b/>
          <w:bCs/>
          <w:sz w:val="28"/>
          <w:szCs w:val="28"/>
        </w:rPr>
      </w:pPr>
      <w:r>
        <w:rPr>
          <w:rFonts w:ascii="Times New Roman" w:hAnsi="Times New Roman" w:cs="Times New Roman"/>
          <w:b/>
          <w:bCs/>
          <w:sz w:val="23"/>
          <w:szCs w:val="23"/>
          <w:lang w:val="es-HN"/>
        </w:rPr>
        <w:t>JUNIO</w:t>
      </w:r>
      <w:r w:rsidR="007372BB" w:rsidRPr="008C2A90">
        <w:rPr>
          <w:rFonts w:ascii="Times New Roman" w:hAnsi="Times New Roman" w:cs="Times New Roman"/>
          <w:b/>
          <w:bCs/>
          <w:sz w:val="23"/>
          <w:szCs w:val="23"/>
          <w:lang w:val="es-HN"/>
        </w:rPr>
        <w:t>, 202</w:t>
      </w:r>
      <w:r w:rsidR="009F0D21" w:rsidRPr="008C2A90">
        <w:rPr>
          <w:rFonts w:ascii="Times New Roman" w:hAnsi="Times New Roman" w:cs="Times New Roman"/>
          <w:b/>
          <w:bCs/>
          <w:sz w:val="23"/>
          <w:szCs w:val="23"/>
          <w:lang w:val="es-HN"/>
        </w:rPr>
        <w:t>6</w:t>
      </w:r>
    </w:p>
    <w:p w14:paraId="5CC8F1A1" w14:textId="77777777"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sidRPr="00901CAC">
        <w:rPr>
          <w:rFonts w:ascii="Times New Roman" w:hAnsi="Times New Roman" w:cs="Times New Roman"/>
          <w:b/>
          <w:bCs/>
          <w:sz w:val="28"/>
          <w:szCs w:val="28"/>
        </w:rPr>
        <w:br w:type="page"/>
      </w:r>
      <w:r w:rsidR="008C2A90">
        <w:rPr>
          <w:rFonts w:ascii="Times New Roman" w:hAnsi="Times New Roman" w:cs="Times New Roman"/>
          <w:b/>
          <w:bCs/>
          <w:sz w:val="28"/>
          <w:szCs w:val="28"/>
        </w:rPr>
        <w:lastRenderedPageBreak/>
        <w:t xml:space="preserve">CUMPLEHN: </w:t>
      </w:r>
      <w:r w:rsidR="005673DA" w:rsidRPr="008C2A90">
        <w:rPr>
          <w:rFonts w:ascii="Times New Roman" w:hAnsi="Times New Roman" w:cs="Times New Roman"/>
          <w:b/>
          <w:bCs/>
          <w:sz w:val="28"/>
          <w:szCs w:val="28"/>
          <w:lang w:val="es-HN"/>
        </w:rPr>
        <w:t>PLATAFORMA WEB PARA EL SEGUIMIENTO CIUDADANO DE PROMESAS POLÍTICAS EN HONDURAS</w:t>
      </w:r>
    </w:p>
    <w:p w14:paraId="23EA88E7" w14:textId="77777777" w:rsidR="0087487E" w:rsidRPr="00901CAC" w:rsidRDefault="0087487E" w:rsidP="007372BB">
      <w:pPr>
        <w:pStyle w:val="Default"/>
        <w:rPr>
          <w:rFonts w:ascii="Times New Roman" w:hAnsi="Times New Roman" w:cs="Times New Roman"/>
          <w:sz w:val="28"/>
          <w:szCs w:val="28"/>
          <w:lang w:val="es-HN"/>
        </w:rPr>
      </w:pPr>
    </w:p>
    <w:p w14:paraId="7792D078"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56548188" w14:textId="77777777" w:rsidR="007372BB" w:rsidRPr="00901CAC" w:rsidRDefault="007372BB" w:rsidP="006E3B0F">
      <w:pPr>
        <w:autoSpaceDE w:val="0"/>
        <w:autoSpaceDN w:val="0"/>
        <w:adjustRightInd w:val="0"/>
        <w:jc w:val="center"/>
        <w:rPr>
          <w:rFonts w:cs="Times New Roman"/>
          <w:b/>
          <w:bCs/>
          <w:color w:val="000000"/>
          <w:sz w:val="28"/>
          <w:szCs w:val="28"/>
          <w:lang w:val="es-HN"/>
        </w:rPr>
      </w:pPr>
      <w:r w:rsidRPr="00901CAC">
        <w:rPr>
          <w:rFonts w:cs="Times New Roman"/>
          <w:b/>
          <w:bCs/>
          <w:color w:val="000000"/>
          <w:sz w:val="28"/>
          <w:szCs w:val="28"/>
          <w:lang w:val="es-HN"/>
        </w:rPr>
        <w:t>TRABAJO PRESENTADO EN EL CUMPLIMIENTO DE LOS REQUISITOS EXIGIDOS PARA OPTAR AL TÍTULO DE:</w:t>
      </w:r>
    </w:p>
    <w:p w14:paraId="02FA1481"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4EF14106" w14:textId="77777777"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INGENIERÍA EN INFORMÁTICA</w:t>
      </w:r>
    </w:p>
    <w:p w14:paraId="18586AD0"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130659B3" w14:textId="77777777" w:rsidR="007372BB" w:rsidRPr="00901CAC" w:rsidRDefault="007372BB" w:rsidP="006E3B0F">
      <w:pPr>
        <w:autoSpaceDE w:val="0"/>
        <w:autoSpaceDN w:val="0"/>
        <w:adjustRightInd w:val="0"/>
        <w:jc w:val="center"/>
        <w:rPr>
          <w:rFonts w:cs="Times New Roman"/>
          <w:color w:val="000000"/>
          <w:sz w:val="28"/>
          <w:szCs w:val="28"/>
          <w:lang w:val="es-HN"/>
        </w:rPr>
      </w:pPr>
      <w:r w:rsidRPr="00901CAC">
        <w:rPr>
          <w:rFonts w:cs="Times New Roman"/>
          <w:b/>
          <w:bCs/>
          <w:color w:val="000000"/>
          <w:sz w:val="28"/>
          <w:szCs w:val="28"/>
          <w:lang w:val="es-HN"/>
        </w:rPr>
        <w:t>ASESOR:</w:t>
      </w:r>
    </w:p>
    <w:p w14:paraId="75ABDAFA" w14:textId="77777777"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5CFC9670"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61243CFF" w14:textId="77777777"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TERNA EXAMINADORA:</w:t>
      </w:r>
    </w:p>
    <w:p w14:paraId="4644FB9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5F73F05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7DD76349" w14:textId="77777777" w:rsidR="006E3B0F" w:rsidRPr="00901CAC"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4B08DE21" w14:textId="77777777"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2E3E8682"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2FBAFFFF" w14:textId="77777777" w:rsidR="007372BB" w:rsidRPr="00901CAC" w:rsidRDefault="006E3B0F" w:rsidP="007372BB">
      <w:pPr>
        <w:autoSpaceDE w:val="0"/>
        <w:autoSpaceDN w:val="0"/>
        <w:adjustRightInd w:val="0"/>
        <w:spacing w:line="240" w:lineRule="auto"/>
        <w:rPr>
          <w:rFonts w:cs="Times New Roman"/>
          <w:b/>
          <w:bCs/>
          <w:color w:val="000000"/>
          <w:sz w:val="28"/>
          <w:szCs w:val="28"/>
          <w:lang w:val="es-HN"/>
        </w:rPr>
      </w:pPr>
      <w:r w:rsidRPr="00901CAC">
        <w:rPr>
          <w:rFonts w:cs="Times New Roman"/>
          <w:b/>
          <w:bCs/>
          <w:color w:val="000000"/>
          <w:sz w:val="28"/>
          <w:szCs w:val="28"/>
          <w:lang w:val="es-HN"/>
        </w:rPr>
        <w:t>TEGUCIGALPA, M.D.C.</w:t>
      </w:r>
      <w:r w:rsidR="007372BB" w:rsidRPr="00901CAC">
        <w:rPr>
          <w:rFonts w:cs="Times New Roman"/>
          <w:b/>
          <w:bCs/>
          <w:color w:val="000000"/>
          <w:sz w:val="28"/>
          <w:szCs w:val="28"/>
          <w:lang w:val="es-HN"/>
        </w:rPr>
        <w:t xml:space="preserve"> </w:t>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007372BB" w:rsidRPr="00901CAC">
        <w:rPr>
          <w:rFonts w:cs="Times New Roman"/>
          <w:b/>
          <w:bCs/>
          <w:color w:val="000000"/>
          <w:sz w:val="28"/>
          <w:szCs w:val="28"/>
          <w:lang w:val="es-HN"/>
        </w:rPr>
        <w:t xml:space="preserve">HONDURAS, C.A. </w:t>
      </w:r>
    </w:p>
    <w:p w14:paraId="33FB9A27"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56558CB4" w14:textId="77777777" w:rsidR="003005BC" w:rsidRPr="00901CAC" w:rsidRDefault="008C2A90"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Pr>
          <w:rFonts w:cs="Times New Roman"/>
          <w:b/>
          <w:bCs/>
          <w:color w:val="000000"/>
          <w:sz w:val="28"/>
          <w:szCs w:val="28"/>
          <w:lang w:val="es-HN"/>
        </w:rPr>
        <w:t>JUNIO</w:t>
      </w:r>
      <w:r w:rsidR="006E3B0F" w:rsidRPr="008C2A90">
        <w:rPr>
          <w:rFonts w:cs="Times New Roman"/>
          <w:b/>
          <w:bCs/>
          <w:color w:val="000000"/>
          <w:sz w:val="28"/>
          <w:szCs w:val="28"/>
          <w:lang w:val="es-HN"/>
        </w:rPr>
        <w:t>, 202</w:t>
      </w:r>
      <w:r w:rsidR="009F0D21" w:rsidRPr="008C2A90">
        <w:rPr>
          <w:rFonts w:cs="Times New Roman"/>
          <w:b/>
          <w:bCs/>
          <w:color w:val="000000"/>
          <w:sz w:val="28"/>
          <w:szCs w:val="28"/>
          <w:lang w:val="es-HN"/>
        </w:rPr>
        <w:t>6</w:t>
      </w:r>
    </w:p>
    <w:p w14:paraId="2B03BA9F" w14:textId="77777777" w:rsidR="00617B2F" w:rsidRPr="00901CAC" w:rsidRDefault="00617B2F" w:rsidP="006E3B0F">
      <w:pPr>
        <w:spacing w:after="200" w:line="276" w:lineRule="auto"/>
        <w:jc w:val="center"/>
        <w:rPr>
          <w:rFonts w:cs="Times New Roman"/>
          <w:b/>
          <w:bCs/>
          <w:sz w:val="28"/>
          <w:szCs w:val="28"/>
        </w:rPr>
      </w:pPr>
      <w:r w:rsidRPr="00901CAC">
        <w:rPr>
          <w:rFonts w:cs="Times New Roman"/>
          <w:b/>
          <w:bCs/>
          <w:sz w:val="28"/>
          <w:szCs w:val="28"/>
        </w:rPr>
        <w:lastRenderedPageBreak/>
        <w:t>DERECHOS DE AUTOR</w:t>
      </w:r>
    </w:p>
    <w:p w14:paraId="491B2873" w14:textId="77777777" w:rsidR="00617B2F" w:rsidRPr="00901CAC" w:rsidRDefault="00617B2F" w:rsidP="00617B2F">
      <w:pPr>
        <w:pStyle w:val="Default"/>
        <w:jc w:val="center"/>
        <w:rPr>
          <w:rFonts w:ascii="Times New Roman" w:hAnsi="Times New Roman" w:cs="Times New Roman"/>
          <w:b/>
          <w:bCs/>
          <w:sz w:val="28"/>
          <w:szCs w:val="28"/>
        </w:rPr>
      </w:pPr>
    </w:p>
    <w:p w14:paraId="31EB9094" w14:textId="77777777" w:rsidR="00617B2F" w:rsidRPr="00901CAC" w:rsidRDefault="00617B2F" w:rsidP="00617B2F">
      <w:pPr>
        <w:pStyle w:val="Default"/>
        <w:jc w:val="center"/>
        <w:rPr>
          <w:rFonts w:ascii="Times New Roman" w:hAnsi="Times New Roman" w:cs="Times New Roman"/>
          <w:b/>
          <w:bCs/>
          <w:sz w:val="28"/>
          <w:szCs w:val="28"/>
        </w:rPr>
      </w:pPr>
    </w:p>
    <w:p w14:paraId="35165E93" w14:textId="77777777" w:rsidR="00617B2F" w:rsidRPr="00901CAC" w:rsidRDefault="00617B2F" w:rsidP="00617B2F">
      <w:pPr>
        <w:pStyle w:val="Default"/>
        <w:jc w:val="center"/>
        <w:rPr>
          <w:rFonts w:ascii="Times New Roman" w:hAnsi="Times New Roman" w:cs="Times New Roman"/>
          <w:b/>
          <w:bCs/>
          <w:sz w:val="28"/>
          <w:szCs w:val="28"/>
        </w:rPr>
      </w:pPr>
    </w:p>
    <w:p w14:paraId="3636FAF4" w14:textId="77777777" w:rsidR="00617B2F" w:rsidRPr="00901CAC" w:rsidRDefault="00617B2F" w:rsidP="00617B2F">
      <w:pPr>
        <w:pStyle w:val="Default"/>
        <w:jc w:val="center"/>
        <w:rPr>
          <w:rFonts w:ascii="Times New Roman" w:hAnsi="Times New Roman" w:cs="Times New Roman"/>
          <w:b/>
          <w:bCs/>
          <w:sz w:val="28"/>
          <w:szCs w:val="28"/>
        </w:rPr>
      </w:pPr>
    </w:p>
    <w:p w14:paraId="76463C67" w14:textId="77777777" w:rsidR="00617B2F" w:rsidRPr="00901CAC" w:rsidRDefault="00617B2F" w:rsidP="00617B2F">
      <w:pPr>
        <w:pStyle w:val="Default"/>
        <w:jc w:val="center"/>
        <w:rPr>
          <w:rFonts w:ascii="Times New Roman" w:hAnsi="Times New Roman" w:cs="Times New Roman"/>
          <w:b/>
          <w:bCs/>
          <w:sz w:val="28"/>
          <w:szCs w:val="28"/>
        </w:rPr>
      </w:pPr>
    </w:p>
    <w:p w14:paraId="7F882C7B" w14:textId="77777777" w:rsidR="00617B2F" w:rsidRPr="00901CAC" w:rsidRDefault="00617B2F" w:rsidP="00617B2F">
      <w:pPr>
        <w:pStyle w:val="Default"/>
        <w:jc w:val="center"/>
        <w:rPr>
          <w:rFonts w:ascii="Times New Roman" w:hAnsi="Times New Roman" w:cs="Times New Roman"/>
          <w:b/>
          <w:bCs/>
          <w:sz w:val="28"/>
          <w:szCs w:val="28"/>
        </w:rPr>
      </w:pPr>
    </w:p>
    <w:p w14:paraId="261F6EA2" w14:textId="77777777" w:rsidR="007372BB" w:rsidRPr="00901CAC" w:rsidRDefault="007372BB" w:rsidP="00617B2F">
      <w:pPr>
        <w:pStyle w:val="Default"/>
        <w:jc w:val="center"/>
        <w:rPr>
          <w:rFonts w:ascii="Times New Roman" w:hAnsi="Times New Roman" w:cs="Times New Roman"/>
          <w:b/>
          <w:bCs/>
          <w:sz w:val="28"/>
          <w:szCs w:val="28"/>
        </w:rPr>
      </w:pPr>
    </w:p>
    <w:p w14:paraId="1EE411BF" w14:textId="77777777" w:rsidR="007372BB" w:rsidRPr="00901CAC" w:rsidRDefault="007372BB" w:rsidP="00617B2F">
      <w:pPr>
        <w:pStyle w:val="Default"/>
        <w:jc w:val="center"/>
        <w:rPr>
          <w:rFonts w:ascii="Times New Roman" w:hAnsi="Times New Roman" w:cs="Times New Roman"/>
          <w:b/>
          <w:bCs/>
          <w:sz w:val="28"/>
          <w:szCs w:val="28"/>
        </w:rPr>
      </w:pPr>
    </w:p>
    <w:p w14:paraId="2E899E82" w14:textId="77777777" w:rsidR="00617B2F" w:rsidRPr="00901CAC" w:rsidRDefault="00617B2F" w:rsidP="00617B2F">
      <w:pPr>
        <w:pStyle w:val="Default"/>
        <w:jc w:val="center"/>
        <w:rPr>
          <w:rFonts w:ascii="Times New Roman" w:hAnsi="Times New Roman" w:cs="Times New Roman"/>
          <w:b/>
          <w:bCs/>
          <w:sz w:val="28"/>
          <w:szCs w:val="28"/>
        </w:rPr>
      </w:pPr>
    </w:p>
    <w:p w14:paraId="7092BE0F" w14:textId="77777777" w:rsidR="00617B2F" w:rsidRPr="00901CAC" w:rsidRDefault="00617B2F" w:rsidP="00617B2F">
      <w:pPr>
        <w:pStyle w:val="Default"/>
        <w:jc w:val="center"/>
        <w:rPr>
          <w:rFonts w:ascii="Times New Roman" w:hAnsi="Times New Roman" w:cs="Times New Roman"/>
          <w:b/>
          <w:bCs/>
          <w:sz w:val="28"/>
          <w:szCs w:val="28"/>
        </w:rPr>
      </w:pPr>
    </w:p>
    <w:p w14:paraId="489247AD" w14:textId="77777777" w:rsidR="00617B2F" w:rsidRPr="00901CAC" w:rsidRDefault="00617B2F" w:rsidP="00617B2F">
      <w:pPr>
        <w:pStyle w:val="Default"/>
        <w:jc w:val="center"/>
        <w:rPr>
          <w:rFonts w:ascii="Times New Roman" w:hAnsi="Times New Roman" w:cs="Times New Roman"/>
          <w:sz w:val="28"/>
          <w:szCs w:val="28"/>
        </w:rPr>
      </w:pPr>
    </w:p>
    <w:p w14:paraId="2ED485D9"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 Copyright 20</w:t>
      </w:r>
      <w:r w:rsidR="006E3B0F" w:rsidRPr="00901CAC">
        <w:rPr>
          <w:rFonts w:ascii="Times New Roman" w:hAnsi="Times New Roman" w:cs="Times New Roman"/>
          <w:sz w:val="23"/>
          <w:szCs w:val="23"/>
        </w:rPr>
        <w:t>2</w:t>
      </w:r>
      <w:r w:rsidR="000D37A8">
        <w:rPr>
          <w:rFonts w:ascii="Times New Roman" w:hAnsi="Times New Roman" w:cs="Times New Roman"/>
          <w:sz w:val="23"/>
          <w:szCs w:val="23"/>
        </w:rPr>
        <w:t>1</w:t>
      </w:r>
    </w:p>
    <w:p w14:paraId="2A1FB30B"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highlight w:val="cyan"/>
        </w:rPr>
        <w:t>CARLOS EDUARDO LOPEZ PEREZ</w:t>
      </w:r>
    </w:p>
    <w:p w14:paraId="1D248557" w14:textId="77777777" w:rsidR="00617B2F" w:rsidRPr="00901CAC" w:rsidRDefault="00617B2F" w:rsidP="00617B2F">
      <w:pPr>
        <w:pStyle w:val="Default"/>
        <w:jc w:val="center"/>
        <w:rPr>
          <w:rFonts w:ascii="Times New Roman" w:hAnsi="Times New Roman" w:cs="Times New Roman"/>
          <w:sz w:val="23"/>
          <w:szCs w:val="23"/>
        </w:rPr>
      </w:pPr>
    </w:p>
    <w:p w14:paraId="1D1C1401" w14:textId="77777777" w:rsidR="00617B2F" w:rsidRPr="00901CAC" w:rsidRDefault="00617B2F" w:rsidP="00617B2F">
      <w:pPr>
        <w:pStyle w:val="Default"/>
        <w:jc w:val="center"/>
        <w:rPr>
          <w:rFonts w:ascii="Times New Roman" w:hAnsi="Times New Roman" w:cs="Times New Roman"/>
          <w:sz w:val="23"/>
          <w:szCs w:val="23"/>
        </w:rPr>
      </w:pPr>
    </w:p>
    <w:p w14:paraId="59382315" w14:textId="77777777" w:rsidR="00617B2F" w:rsidRPr="00901CAC" w:rsidRDefault="00617B2F" w:rsidP="00617B2F">
      <w:pPr>
        <w:pStyle w:val="Default"/>
        <w:jc w:val="center"/>
        <w:rPr>
          <w:rFonts w:ascii="Times New Roman" w:hAnsi="Times New Roman" w:cs="Times New Roman"/>
          <w:sz w:val="23"/>
          <w:szCs w:val="23"/>
        </w:rPr>
      </w:pPr>
    </w:p>
    <w:p w14:paraId="59A6C9B9" w14:textId="77777777" w:rsidR="00617B2F" w:rsidRPr="00901CAC" w:rsidRDefault="00617B2F" w:rsidP="00617B2F">
      <w:pPr>
        <w:pStyle w:val="Default"/>
        <w:jc w:val="center"/>
        <w:rPr>
          <w:rFonts w:ascii="Times New Roman" w:hAnsi="Times New Roman" w:cs="Times New Roman"/>
          <w:sz w:val="23"/>
          <w:szCs w:val="23"/>
        </w:rPr>
      </w:pPr>
    </w:p>
    <w:p w14:paraId="6E95AA07" w14:textId="77777777" w:rsidR="00617B2F" w:rsidRPr="00901CAC" w:rsidRDefault="00617B2F" w:rsidP="00617B2F">
      <w:pPr>
        <w:pStyle w:val="Default"/>
        <w:jc w:val="center"/>
        <w:rPr>
          <w:rFonts w:ascii="Times New Roman" w:hAnsi="Times New Roman" w:cs="Times New Roman"/>
          <w:sz w:val="23"/>
          <w:szCs w:val="23"/>
        </w:rPr>
      </w:pPr>
    </w:p>
    <w:p w14:paraId="7EA8B6FD" w14:textId="77777777" w:rsidR="00617B2F" w:rsidRPr="00901CAC" w:rsidRDefault="00617B2F" w:rsidP="00617B2F">
      <w:pPr>
        <w:pStyle w:val="Default"/>
        <w:jc w:val="center"/>
        <w:rPr>
          <w:rFonts w:ascii="Times New Roman" w:hAnsi="Times New Roman" w:cs="Times New Roman"/>
          <w:sz w:val="23"/>
          <w:szCs w:val="23"/>
        </w:rPr>
      </w:pPr>
    </w:p>
    <w:p w14:paraId="2981100E" w14:textId="77777777" w:rsidR="00617B2F" w:rsidRPr="00901CAC" w:rsidRDefault="00617B2F" w:rsidP="00617B2F">
      <w:pPr>
        <w:pStyle w:val="Default"/>
        <w:jc w:val="center"/>
        <w:rPr>
          <w:rFonts w:ascii="Times New Roman" w:hAnsi="Times New Roman" w:cs="Times New Roman"/>
          <w:sz w:val="23"/>
          <w:szCs w:val="23"/>
        </w:rPr>
      </w:pPr>
    </w:p>
    <w:p w14:paraId="5751C493" w14:textId="77777777" w:rsidR="00617B2F" w:rsidRPr="00901CAC" w:rsidRDefault="00617B2F" w:rsidP="00617B2F">
      <w:pPr>
        <w:pStyle w:val="Default"/>
        <w:jc w:val="center"/>
        <w:rPr>
          <w:rFonts w:ascii="Times New Roman" w:hAnsi="Times New Roman" w:cs="Times New Roman"/>
          <w:sz w:val="23"/>
          <w:szCs w:val="23"/>
        </w:rPr>
      </w:pPr>
    </w:p>
    <w:p w14:paraId="76EF0CEC" w14:textId="77777777" w:rsidR="00617B2F" w:rsidRPr="00901CAC" w:rsidRDefault="00617B2F" w:rsidP="00617B2F">
      <w:pPr>
        <w:pStyle w:val="Default"/>
        <w:jc w:val="center"/>
        <w:rPr>
          <w:rFonts w:ascii="Times New Roman" w:hAnsi="Times New Roman" w:cs="Times New Roman"/>
          <w:sz w:val="23"/>
          <w:szCs w:val="23"/>
        </w:rPr>
      </w:pPr>
    </w:p>
    <w:p w14:paraId="4BCFAB8D" w14:textId="77777777" w:rsidR="00617B2F" w:rsidRPr="00901CAC" w:rsidRDefault="00617B2F" w:rsidP="00617B2F">
      <w:pPr>
        <w:pStyle w:val="Default"/>
        <w:jc w:val="center"/>
        <w:rPr>
          <w:rFonts w:ascii="Times New Roman" w:hAnsi="Times New Roman" w:cs="Times New Roman"/>
          <w:sz w:val="23"/>
          <w:szCs w:val="23"/>
        </w:rPr>
      </w:pPr>
    </w:p>
    <w:p w14:paraId="78F516C3" w14:textId="77777777" w:rsidR="00617B2F" w:rsidRPr="00901CAC" w:rsidRDefault="00617B2F" w:rsidP="00617B2F">
      <w:pPr>
        <w:pStyle w:val="Default"/>
        <w:jc w:val="center"/>
        <w:rPr>
          <w:rFonts w:ascii="Times New Roman" w:hAnsi="Times New Roman" w:cs="Times New Roman"/>
          <w:sz w:val="23"/>
          <w:szCs w:val="23"/>
        </w:rPr>
      </w:pPr>
    </w:p>
    <w:p w14:paraId="6D772F2C" w14:textId="77777777" w:rsidR="00617B2F" w:rsidRPr="00901CAC" w:rsidRDefault="00617B2F" w:rsidP="00617B2F">
      <w:pPr>
        <w:pStyle w:val="Default"/>
        <w:jc w:val="center"/>
        <w:rPr>
          <w:rFonts w:ascii="Times New Roman" w:hAnsi="Times New Roman" w:cs="Times New Roman"/>
          <w:sz w:val="23"/>
          <w:szCs w:val="23"/>
        </w:rPr>
      </w:pPr>
    </w:p>
    <w:p w14:paraId="1059A040" w14:textId="77777777" w:rsidR="00617B2F" w:rsidRPr="00901CAC" w:rsidRDefault="00617B2F" w:rsidP="00617B2F">
      <w:pPr>
        <w:pStyle w:val="Default"/>
        <w:jc w:val="center"/>
        <w:rPr>
          <w:rFonts w:ascii="Times New Roman" w:hAnsi="Times New Roman" w:cs="Times New Roman"/>
          <w:sz w:val="23"/>
          <w:szCs w:val="23"/>
        </w:rPr>
      </w:pPr>
    </w:p>
    <w:p w14:paraId="59657511" w14:textId="77777777" w:rsidR="00617B2F" w:rsidRPr="00901CAC" w:rsidRDefault="00617B2F" w:rsidP="00617B2F">
      <w:pPr>
        <w:pStyle w:val="Default"/>
        <w:jc w:val="center"/>
        <w:rPr>
          <w:rFonts w:ascii="Times New Roman" w:hAnsi="Times New Roman" w:cs="Times New Roman"/>
          <w:sz w:val="23"/>
          <w:szCs w:val="23"/>
        </w:rPr>
      </w:pPr>
    </w:p>
    <w:p w14:paraId="2448E166" w14:textId="77777777" w:rsidR="00617B2F" w:rsidRPr="00901CAC" w:rsidRDefault="00617B2F" w:rsidP="00617B2F">
      <w:pPr>
        <w:pStyle w:val="Default"/>
        <w:jc w:val="center"/>
        <w:rPr>
          <w:rFonts w:ascii="Times New Roman" w:hAnsi="Times New Roman" w:cs="Times New Roman"/>
          <w:sz w:val="23"/>
          <w:szCs w:val="23"/>
        </w:rPr>
      </w:pPr>
    </w:p>
    <w:p w14:paraId="1AFBBFD4" w14:textId="77777777" w:rsidR="00617B2F" w:rsidRPr="00901CAC" w:rsidRDefault="00617B2F" w:rsidP="00617B2F">
      <w:pPr>
        <w:pStyle w:val="Default"/>
        <w:jc w:val="center"/>
        <w:rPr>
          <w:rFonts w:ascii="Times New Roman" w:hAnsi="Times New Roman" w:cs="Times New Roman"/>
          <w:sz w:val="23"/>
          <w:szCs w:val="23"/>
        </w:rPr>
      </w:pPr>
    </w:p>
    <w:p w14:paraId="46FADD37" w14:textId="77777777" w:rsidR="006E3B0F" w:rsidRPr="00901CAC" w:rsidRDefault="006E3B0F" w:rsidP="00617B2F">
      <w:pPr>
        <w:pStyle w:val="Default"/>
        <w:jc w:val="center"/>
        <w:rPr>
          <w:rFonts w:ascii="Times New Roman" w:hAnsi="Times New Roman" w:cs="Times New Roman"/>
          <w:sz w:val="23"/>
          <w:szCs w:val="23"/>
        </w:rPr>
      </w:pPr>
    </w:p>
    <w:p w14:paraId="21055F79" w14:textId="77777777" w:rsidR="006E3B0F" w:rsidRPr="00901CAC" w:rsidRDefault="006E3B0F" w:rsidP="00617B2F">
      <w:pPr>
        <w:pStyle w:val="Default"/>
        <w:jc w:val="center"/>
        <w:rPr>
          <w:rFonts w:ascii="Times New Roman" w:hAnsi="Times New Roman" w:cs="Times New Roman"/>
          <w:sz w:val="23"/>
          <w:szCs w:val="23"/>
        </w:rPr>
      </w:pPr>
    </w:p>
    <w:p w14:paraId="662C6C49" w14:textId="77777777" w:rsidR="006E3B0F" w:rsidRPr="00901CAC" w:rsidRDefault="006E3B0F" w:rsidP="00617B2F">
      <w:pPr>
        <w:pStyle w:val="Default"/>
        <w:jc w:val="center"/>
        <w:rPr>
          <w:rFonts w:ascii="Times New Roman" w:hAnsi="Times New Roman" w:cs="Times New Roman"/>
          <w:sz w:val="23"/>
          <w:szCs w:val="23"/>
        </w:rPr>
      </w:pPr>
    </w:p>
    <w:p w14:paraId="514329B9" w14:textId="77777777" w:rsidR="003005BC" w:rsidRPr="00901CAC" w:rsidRDefault="003005BC" w:rsidP="00617B2F">
      <w:pPr>
        <w:pStyle w:val="Default"/>
        <w:jc w:val="center"/>
        <w:rPr>
          <w:rFonts w:ascii="Times New Roman" w:hAnsi="Times New Roman" w:cs="Times New Roman"/>
          <w:sz w:val="23"/>
          <w:szCs w:val="23"/>
        </w:rPr>
      </w:pPr>
    </w:p>
    <w:p w14:paraId="18A48C0E" w14:textId="77777777" w:rsidR="006E3B0F" w:rsidRPr="00901CAC" w:rsidRDefault="006E3B0F" w:rsidP="00617B2F">
      <w:pPr>
        <w:pStyle w:val="Default"/>
        <w:jc w:val="center"/>
        <w:rPr>
          <w:rFonts w:ascii="Times New Roman" w:hAnsi="Times New Roman" w:cs="Times New Roman"/>
          <w:sz w:val="23"/>
          <w:szCs w:val="23"/>
        </w:rPr>
      </w:pPr>
    </w:p>
    <w:p w14:paraId="7B9DB37F" w14:textId="77777777" w:rsidR="00617B2F" w:rsidRPr="00901CAC" w:rsidRDefault="00617B2F" w:rsidP="00617B2F">
      <w:pPr>
        <w:pStyle w:val="Default"/>
        <w:jc w:val="center"/>
        <w:rPr>
          <w:rFonts w:ascii="Times New Roman" w:hAnsi="Times New Roman" w:cs="Times New Roman"/>
          <w:sz w:val="23"/>
          <w:szCs w:val="23"/>
        </w:rPr>
      </w:pPr>
    </w:p>
    <w:p w14:paraId="6BFC1B1A"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Todos los derechos son reservados</w:t>
      </w:r>
    </w:p>
    <w:p w14:paraId="41A899F9" w14:textId="77777777" w:rsidR="00617B2F" w:rsidRPr="00901CAC" w:rsidRDefault="00617B2F" w:rsidP="00617B2F">
      <w:pPr>
        <w:pStyle w:val="Default"/>
        <w:jc w:val="center"/>
        <w:rPr>
          <w:rFonts w:ascii="Times New Roman" w:hAnsi="Times New Roman" w:cs="Times New Roman"/>
          <w:sz w:val="23"/>
          <w:szCs w:val="23"/>
        </w:rPr>
      </w:pPr>
    </w:p>
    <w:p w14:paraId="7C27C417" w14:textId="77777777" w:rsidR="000D37A8" w:rsidRDefault="000D37A8">
      <w:pPr>
        <w:spacing w:after="200" w:line="276" w:lineRule="auto"/>
        <w:rPr>
          <w:rFonts w:cs="Times New Roman"/>
          <w:b/>
          <w:szCs w:val="24"/>
        </w:rPr>
      </w:pPr>
      <w:r>
        <w:rPr>
          <w:rFonts w:cs="Times New Roman"/>
          <w:b/>
          <w:szCs w:val="24"/>
        </w:rPr>
        <w:br w:type="page"/>
      </w:r>
    </w:p>
    <w:p w14:paraId="1C9A9002" w14:textId="77777777" w:rsidR="00617B2F" w:rsidRPr="00901CAC" w:rsidRDefault="00617B2F" w:rsidP="00617B2F">
      <w:pPr>
        <w:jc w:val="center"/>
        <w:rPr>
          <w:rFonts w:cs="Times New Roman"/>
          <w:b/>
          <w:szCs w:val="24"/>
        </w:rPr>
      </w:pPr>
      <w:r w:rsidRPr="00901CAC">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7093548C"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Señores </w:t>
      </w:r>
    </w:p>
    <w:p w14:paraId="5F1F650F"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DE RECURSOS PARA </w:t>
      </w:r>
    </w:p>
    <w:p w14:paraId="5274E75C"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EL APRENDIZAJE Y LA INVESTIGACI</w:t>
      </w:r>
      <w:r w:rsidR="003005BC" w:rsidRPr="00901CAC">
        <w:rPr>
          <w:rFonts w:cs="Times New Roman"/>
          <w:b/>
          <w:bCs/>
          <w:color w:val="000000"/>
          <w:sz w:val="23"/>
          <w:szCs w:val="23"/>
          <w:lang w:val="es-HN"/>
        </w:rPr>
        <w:t>Ó</w:t>
      </w:r>
      <w:r w:rsidRPr="00901CAC">
        <w:rPr>
          <w:rFonts w:cs="Times New Roman"/>
          <w:b/>
          <w:bCs/>
          <w:color w:val="000000"/>
          <w:sz w:val="23"/>
          <w:szCs w:val="23"/>
          <w:lang w:val="es-HN"/>
        </w:rPr>
        <w:t xml:space="preserve">N (CRAI) </w:t>
      </w:r>
    </w:p>
    <w:p w14:paraId="69DC9860"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UNIVERSITARIO TECNOLÓGICO (CEUTEC) </w:t>
      </w:r>
    </w:p>
    <w:p w14:paraId="4ECE808D"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Ciudad </w:t>
      </w:r>
    </w:p>
    <w:p w14:paraId="63268DB8" w14:textId="77777777" w:rsidR="00D1043D" w:rsidRPr="00901CAC" w:rsidRDefault="00D1043D" w:rsidP="00D1043D">
      <w:pPr>
        <w:autoSpaceDE w:val="0"/>
        <w:autoSpaceDN w:val="0"/>
        <w:adjustRightInd w:val="0"/>
        <w:rPr>
          <w:rFonts w:cs="Times New Roman"/>
          <w:color w:val="000000"/>
          <w:sz w:val="23"/>
          <w:szCs w:val="23"/>
          <w:lang w:val="es-HN"/>
        </w:rPr>
      </w:pPr>
    </w:p>
    <w:p w14:paraId="5917A648"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Nosotros</w:t>
      </w:r>
      <w:r w:rsidRPr="00901CAC">
        <w:rPr>
          <w:rFonts w:cs="Times New Roman"/>
          <w:color w:val="548DD4" w:themeColor="text2" w:themeTint="99"/>
          <w:sz w:val="23"/>
          <w:szCs w:val="23"/>
          <w:lang w:val="es-HN"/>
        </w:rPr>
        <w:t>, NOMBRES DE LOS AUTORES</w:t>
      </w:r>
      <w:r w:rsidRPr="00901CAC">
        <w:rPr>
          <w:rFonts w:cs="Times New Roman"/>
          <w:color w:val="000000"/>
          <w:sz w:val="23"/>
          <w:szCs w:val="23"/>
          <w:lang w:val="es-HN"/>
        </w:rPr>
        <w:t xml:space="preserve">, de </w:t>
      </w:r>
      <w:r w:rsidRPr="000D37A8">
        <w:rPr>
          <w:rFonts w:cs="Times New Roman"/>
          <w:color w:val="548DD4" w:themeColor="text2" w:themeTint="99"/>
          <w:sz w:val="23"/>
          <w:szCs w:val="23"/>
          <w:lang w:val="es-HN"/>
        </w:rPr>
        <w:t>ciudad donde están matriculado</w:t>
      </w:r>
      <w:r w:rsidRPr="00901CAC">
        <w:rPr>
          <w:rFonts w:cs="Times New Roman"/>
          <w:color w:val="000000"/>
          <w:sz w:val="23"/>
          <w:szCs w:val="23"/>
          <w:lang w:val="es-HN"/>
        </w:rPr>
        <w:t xml:space="preserve">s, autor del trabajo de pregrado titulado: </w:t>
      </w:r>
      <w:r w:rsidRPr="00901CAC">
        <w:rPr>
          <w:rFonts w:cs="Times New Roman"/>
          <w:b/>
          <w:bCs/>
          <w:color w:val="548DD4" w:themeColor="text2" w:themeTint="99"/>
          <w:sz w:val="23"/>
          <w:szCs w:val="23"/>
          <w:lang w:val="es-HN"/>
        </w:rPr>
        <w:t>NOMBRE DEL PROYECTO O DE LA EMPRESA DONDE REALIZÓ LA PRÁCTICA</w:t>
      </w:r>
      <w:r w:rsidRPr="00901CAC">
        <w:rPr>
          <w:rFonts w:cs="Times New Roman"/>
          <w:color w:val="548DD4" w:themeColor="text2" w:themeTint="99"/>
          <w:sz w:val="23"/>
          <w:szCs w:val="23"/>
          <w:lang w:val="es-HN"/>
        </w:rPr>
        <w:t>,</w:t>
      </w:r>
      <w:r w:rsidRPr="00901CAC">
        <w:rPr>
          <w:rFonts w:cs="Times New Roman"/>
          <w:color w:val="000000"/>
          <w:sz w:val="23"/>
          <w:szCs w:val="23"/>
          <w:lang w:val="es-HN"/>
        </w:rPr>
        <w:t xml:space="preserve"> presentado y aprobado en mes de mes de la terna del año de la terna, como requisito previo para optar al título de pregrado </w:t>
      </w:r>
      <w:r w:rsidRPr="00901CAC">
        <w:rPr>
          <w:rFonts w:cs="Times New Roman"/>
          <w:color w:val="548DD4" w:themeColor="text2" w:themeTint="99"/>
          <w:sz w:val="23"/>
          <w:szCs w:val="23"/>
          <w:lang w:val="es-HN"/>
        </w:rPr>
        <w:t xml:space="preserve">en INGENIERÍA EN INFORMÁTICA </w:t>
      </w:r>
      <w:r w:rsidRPr="00901CAC">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7B52FB35"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1) Los usuarios puedan consultar el contenido de este trabajo en las salas de estudio de la biblioteca y/o la página Web de la Universidad. </w:t>
      </w:r>
    </w:p>
    <w:p w14:paraId="397C2567"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6AB3B1B6" w14:textId="77777777" w:rsidR="00D1043D" w:rsidRPr="00901CAC" w:rsidRDefault="00D1043D" w:rsidP="00365982">
      <w:pPr>
        <w:autoSpaceDE w:val="0"/>
        <w:autoSpaceDN w:val="0"/>
        <w:adjustRightInd w:val="0"/>
        <w:rPr>
          <w:rFonts w:cs="Times New Roman"/>
          <w:color w:val="auto"/>
          <w:sz w:val="23"/>
          <w:szCs w:val="23"/>
          <w:lang w:val="es-HN"/>
        </w:rPr>
      </w:pPr>
      <w:r w:rsidRPr="00901CAC">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sidRPr="00901CAC">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0AB59665" w14:textId="77777777"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color w:val="auto"/>
          <w:sz w:val="23"/>
          <w:szCs w:val="23"/>
          <w:lang w:val="es-HN"/>
        </w:rPr>
        <w:t xml:space="preserve">En fe de lo cual, se suscribe el presente documento en la ciudad de Ciudad de entrega a los fecha de entrega días del mes </w:t>
      </w:r>
      <w:r w:rsidRPr="000D37A8">
        <w:rPr>
          <w:rFonts w:cs="Times New Roman"/>
          <w:color w:val="548DD4" w:themeColor="text2" w:themeTint="99"/>
          <w:sz w:val="23"/>
          <w:szCs w:val="23"/>
          <w:lang w:val="es-HN"/>
        </w:rPr>
        <w:t>de mes de entreg</w:t>
      </w:r>
      <w:r w:rsidRPr="00901CAC">
        <w:rPr>
          <w:rFonts w:cs="Times New Roman"/>
          <w:color w:val="auto"/>
          <w:sz w:val="23"/>
          <w:szCs w:val="23"/>
          <w:lang w:val="es-HN"/>
        </w:rPr>
        <w:t xml:space="preserve">a de </w:t>
      </w:r>
      <w:r w:rsidRPr="000D37A8">
        <w:rPr>
          <w:rFonts w:cs="Times New Roman"/>
          <w:color w:val="548DD4" w:themeColor="text2" w:themeTint="99"/>
          <w:sz w:val="23"/>
          <w:szCs w:val="23"/>
          <w:lang w:val="es-HN"/>
        </w:rPr>
        <w:t>año de entrega</w:t>
      </w:r>
      <w:r w:rsidRPr="00901CAC">
        <w:rPr>
          <w:rFonts w:cs="Times New Roman"/>
          <w:color w:val="auto"/>
          <w:sz w:val="23"/>
          <w:szCs w:val="23"/>
          <w:lang w:val="es-HN"/>
        </w:rPr>
        <w:t>. `</w:t>
      </w:r>
    </w:p>
    <w:p w14:paraId="73575D28" w14:textId="77777777" w:rsidR="00D1043D" w:rsidRPr="00901CAC" w:rsidRDefault="00D1043D" w:rsidP="00D1043D">
      <w:pPr>
        <w:autoSpaceDE w:val="0"/>
        <w:autoSpaceDN w:val="0"/>
        <w:adjustRightInd w:val="0"/>
        <w:rPr>
          <w:rFonts w:cs="Times New Roman"/>
          <w:color w:val="auto"/>
          <w:sz w:val="23"/>
          <w:szCs w:val="23"/>
          <w:lang w:val="es-HN"/>
        </w:rPr>
      </w:pPr>
    </w:p>
    <w:p w14:paraId="799DB7C5" w14:textId="77777777" w:rsidR="00D1043D" w:rsidRPr="00901CAC" w:rsidRDefault="00D1043D" w:rsidP="00D1043D">
      <w:pPr>
        <w:autoSpaceDE w:val="0"/>
        <w:autoSpaceDN w:val="0"/>
        <w:adjustRightInd w:val="0"/>
        <w:rPr>
          <w:rFonts w:cs="Times New Roman"/>
          <w:color w:val="auto"/>
          <w:sz w:val="23"/>
          <w:szCs w:val="23"/>
          <w:lang w:val="es-HN"/>
        </w:rPr>
      </w:pPr>
    </w:p>
    <w:p w14:paraId="32A00484" w14:textId="77777777"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3D99BDEB" wp14:editId="4E17C812">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" strokecolor="#4579b8 [3044]"/>
            </w:pict>
          </mc:Fallback>
        </mc:AlternateContent>
      </w:r>
    </w:p>
    <w:p w14:paraId="3FDA10D9" w14:textId="77777777" w:rsidR="00D1043D" w:rsidRPr="00901CAC" w:rsidRDefault="00D1043D" w:rsidP="00D1043D">
      <w:pPr>
        <w:autoSpaceDE w:val="0"/>
        <w:autoSpaceDN w:val="0"/>
        <w:adjustRightInd w:val="0"/>
        <w:jc w:val="center"/>
        <w:rPr>
          <w:rFonts w:cs="Times New Roman"/>
          <w:color w:val="auto"/>
          <w:lang w:val="es-HN"/>
        </w:rPr>
      </w:pPr>
      <w:r w:rsidRPr="00901CAC">
        <w:rPr>
          <w:rFonts w:cs="Times New Roman"/>
          <w:b/>
          <w:bCs/>
          <w:color w:val="auto"/>
          <w:lang w:val="es-HN"/>
        </w:rPr>
        <w:t>NOMBRES COMPLETOS DE LOS AUTORES</w:t>
      </w:r>
    </w:p>
    <w:p w14:paraId="2BC526F4" w14:textId="77777777" w:rsidR="00D1043D" w:rsidRPr="00901CAC" w:rsidRDefault="00D1043D" w:rsidP="000D37A8">
      <w:pPr>
        <w:autoSpaceDE w:val="0"/>
        <w:autoSpaceDN w:val="0"/>
        <w:adjustRightInd w:val="0"/>
        <w:jc w:val="center"/>
        <w:rPr>
          <w:rFonts w:cs="Times New Roman"/>
          <w:b/>
          <w:bCs/>
          <w:color w:val="auto"/>
          <w:lang w:val="es-HN"/>
        </w:rPr>
      </w:pPr>
      <w:r w:rsidRPr="00901CAC">
        <w:rPr>
          <w:rFonts w:cs="Times New Roman"/>
          <w:b/>
          <w:bCs/>
          <w:color w:val="auto"/>
          <w:lang w:val="es-HN"/>
        </w:rPr>
        <w:t>NÚMERO DE CUENTA DE LOS AUTORES</w:t>
      </w:r>
    </w:p>
    <w:p w14:paraId="45743B7A"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171A932F" w14:textId="77777777" w:rsidR="000D37A8" w:rsidRDefault="000D37A8" w:rsidP="00A21599">
      <w:pPr>
        <w:pStyle w:val="Portadas"/>
        <w:rPr>
          <w:rFonts w:cs="Times New Roman"/>
        </w:rPr>
      </w:pPr>
    </w:p>
    <w:p w14:paraId="718D4012" w14:textId="77777777" w:rsidR="000D37A8" w:rsidRDefault="000D37A8" w:rsidP="00A21599">
      <w:pPr>
        <w:pStyle w:val="Portadas"/>
        <w:rPr>
          <w:rFonts w:cs="Times New Roman"/>
        </w:rPr>
      </w:pPr>
    </w:p>
    <w:p w14:paraId="52DFF61D" w14:textId="77777777" w:rsidR="000D37A8" w:rsidRDefault="000D37A8" w:rsidP="00A21599">
      <w:pPr>
        <w:pStyle w:val="Portadas"/>
        <w:rPr>
          <w:rFonts w:cs="Times New Roman"/>
        </w:rPr>
      </w:pPr>
    </w:p>
    <w:p w14:paraId="74F18EDF" w14:textId="77777777" w:rsidR="000D37A8" w:rsidRDefault="000D37A8" w:rsidP="00A21599">
      <w:pPr>
        <w:pStyle w:val="Portadas"/>
        <w:rPr>
          <w:rFonts w:cs="Times New Roman"/>
        </w:rPr>
      </w:pPr>
    </w:p>
    <w:p w14:paraId="72030721" w14:textId="77777777" w:rsidR="00A21599" w:rsidRPr="00901CAC" w:rsidRDefault="00A21599" w:rsidP="00A21599">
      <w:pPr>
        <w:pStyle w:val="Portadas"/>
        <w:rPr>
          <w:rFonts w:cs="Times New Roman"/>
        </w:rPr>
      </w:pPr>
      <w:r w:rsidRPr="00901CAC">
        <w:rPr>
          <w:rFonts w:cs="Times New Roman"/>
        </w:rPr>
        <w:t>DEDICATORIA</w:t>
      </w:r>
    </w:p>
    <w:p w14:paraId="7935826F"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El presente proyecto de graduación es un fruto de mi esfuerzo y perseverancia. La dedico principalmente a la ONG que me apoyó con el espacio necesario para realizar mi investigación. Ellos aportaron en este trabajo para que yo obtuviera el sustento que sirvió para alcanzar los resultados objetivos que se muestran en este proyecto. </w:t>
      </w:r>
    </w:p>
    <w:p w14:paraId="14D9C97F" w14:textId="77777777" w:rsidR="00A21599" w:rsidRPr="00901CAC" w:rsidRDefault="00990BE6" w:rsidP="00990BE6">
      <w:pPr>
        <w:spacing w:line="480" w:lineRule="auto"/>
        <w:jc w:val="right"/>
        <w:rPr>
          <w:rFonts w:cs="Times New Roman"/>
          <w:szCs w:val="24"/>
          <w:lang w:val="es-HN"/>
        </w:rPr>
      </w:pPr>
      <w:r w:rsidRPr="00901CAC">
        <w:rPr>
          <w:rFonts w:cs="Times New Roman"/>
          <w:b/>
          <w:bCs/>
          <w:color w:val="000000"/>
          <w:szCs w:val="24"/>
          <w:lang w:val="es-HN"/>
        </w:rPr>
        <w:t>Nombre completo del autor de la dedicatoria</w:t>
      </w:r>
    </w:p>
    <w:p w14:paraId="0213D9A5" w14:textId="77777777" w:rsidR="00A21599" w:rsidRPr="00901CAC" w:rsidRDefault="00A21599" w:rsidP="00A21599">
      <w:pPr>
        <w:rPr>
          <w:rFonts w:cs="Times New Roman"/>
          <w:lang w:val="es-HN"/>
        </w:rPr>
      </w:pPr>
    </w:p>
    <w:p w14:paraId="4E912D83"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328BD8A1" w14:textId="77777777" w:rsidR="00990BE6" w:rsidRPr="00901CAC" w:rsidRDefault="00990BE6" w:rsidP="00A21599">
      <w:pPr>
        <w:pStyle w:val="Portadas"/>
        <w:rPr>
          <w:rFonts w:cs="Times New Roman"/>
        </w:rPr>
      </w:pPr>
    </w:p>
    <w:p w14:paraId="3A026165" w14:textId="77777777" w:rsidR="00990BE6" w:rsidRPr="00901CAC" w:rsidRDefault="00990BE6" w:rsidP="00A21599">
      <w:pPr>
        <w:pStyle w:val="Portadas"/>
        <w:rPr>
          <w:rFonts w:cs="Times New Roman"/>
        </w:rPr>
      </w:pPr>
    </w:p>
    <w:p w14:paraId="085F2F6B" w14:textId="77777777" w:rsidR="00990BE6" w:rsidRPr="00901CAC" w:rsidRDefault="00990BE6" w:rsidP="00A21599">
      <w:pPr>
        <w:pStyle w:val="Portadas"/>
        <w:rPr>
          <w:rFonts w:cs="Times New Roman"/>
        </w:rPr>
      </w:pPr>
    </w:p>
    <w:p w14:paraId="46AAD989" w14:textId="77777777" w:rsidR="00990BE6" w:rsidRPr="00901CAC" w:rsidRDefault="00990BE6" w:rsidP="00A21599">
      <w:pPr>
        <w:pStyle w:val="Portadas"/>
        <w:rPr>
          <w:rFonts w:cs="Times New Roman"/>
        </w:rPr>
      </w:pPr>
    </w:p>
    <w:p w14:paraId="2368496B" w14:textId="77777777" w:rsidR="00990BE6" w:rsidRPr="00901CAC" w:rsidRDefault="00990BE6" w:rsidP="00A21599">
      <w:pPr>
        <w:pStyle w:val="Portadas"/>
        <w:rPr>
          <w:rFonts w:cs="Times New Roman"/>
        </w:rPr>
      </w:pPr>
    </w:p>
    <w:p w14:paraId="72D54FE1" w14:textId="77777777" w:rsidR="00990BE6" w:rsidRPr="00901CAC" w:rsidRDefault="00990BE6" w:rsidP="00A21599">
      <w:pPr>
        <w:pStyle w:val="Portadas"/>
        <w:rPr>
          <w:rFonts w:cs="Times New Roman"/>
        </w:rPr>
      </w:pPr>
    </w:p>
    <w:p w14:paraId="7C666BE9" w14:textId="77777777" w:rsidR="00A21599" w:rsidRPr="00901CAC" w:rsidRDefault="00A21599" w:rsidP="00A21599">
      <w:pPr>
        <w:pStyle w:val="Portadas"/>
        <w:rPr>
          <w:rFonts w:cs="Times New Roman"/>
        </w:rPr>
      </w:pPr>
      <w:r w:rsidRPr="00901CAC">
        <w:rPr>
          <w:rFonts w:cs="Times New Roman"/>
        </w:rPr>
        <w:t>AGRADECIMIENTOS</w:t>
      </w:r>
    </w:p>
    <w:p w14:paraId="0046CF8C"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Agradezco a mis padres, quienes son mi fuente de apoyo constante e incondicional en toda mi vida. A mis hermanos que me han apoyado y alentado para salir adelante. A mis compañeras, quienes con su ayuda y esfuerzo fueron pieza clave para la culminación de este proyecto. </w:t>
      </w:r>
    </w:p>
    <w:p w14:paraId="3794D1C0"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sidRPr="00901CAC">
        <w:rPr>
          <w:rFonts w:cs="Times New Roman"/>
          <w:b/>
          <w:bCs/>
          <w:color w:val="000000"/>
          <w:szCs w:val="24"/>
          <w:lang w:val="es-HN"/>
        </w:rPr>
        <w:t xml:space="preserve">Nombre completo del autor del agradecimiento </w:t>
      </w:r>
    </w:p>
    <w:p w14:paraId="633F8CD0"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1809FC87" w14:textId="77777777" w:rsidR="00A21599" w:rsidRPr="00901CAC" w:rsidRDefault="00A21599" w:rsidP="00A21599">
      <w:pPr>
        <w:pStyle w:val="Portadas"/>
        <w:rPr>
          <w:rFonts w:cs="Times New Roman"/>
        </w:rPr>
      </w:pPr>
      <w:r w:rsidRPr="00901CAC">
        <w:rPr>
          <w:rFonts w:cs="Times New Roman"/>
        </w:rPr>
        <w:lastRenderedPageBreak/>
        <w:t>RESUMEN EJECUTIVO</w:t>
      </w:r>
    </w:p>
    <w:p w14:paraId="52298F46" w14:textId="77777777" w:rsidR="00A614EC" w:rsidRDefault="00A614EC" w:rsidP="00E439F6">
      <w:pPr>
        <w:spacing w:line="480" w:lineRule="auto"/>
        <w:ind w:firstLine="708"/>
        <w:jc w:val="both"/>
        <w:rPr>
          <w:rFonts w:cs="Times New Roman"/>
          <w:lang w:val="es-HN"/>
        </w:rPr>
      </w:pPr>
      <w:r w:rsidRPr="00A614EC">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w:t>
      </w:r>
      <w:r w:rsidRPr="008C2A90">
        <w:rPr>
          <w:rFonts w:cs="Times New Roman"/>
          <w:lang w:val="es-HN"/>
        </w:rPr>
        <w:t>y que, además, habilite a la ciudadanía para presentar peticiones y propuestas de proyectos dirigidas a los actores políticos,</w:t>
      </w:r>
      <w:r w:rsidRPr="00A614EC">
        <w:rPr>
          <w:rFonts w:cs="Times New Roman"/>
          <w:lang w:val="es-HN"/>
        </w:rPr>
        <w:t xml:space="preserve">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1F6A4E2B" w14:textId="77777777" w:rsidR="00A21599" w:rsidRPr="00901CAC" w:rsidRDefault="00A614EC" w:rsidP="00E439F6">
      <w:pPr>
        <w:spacing w:line="480" w:lineRule="auto"/>
        <w:ind w:firstLine="708"/>
        <w:jc w:val="both"/>
        <w:rPr>
          <w:rFonts w:cs="Times New Roman"/>
          <w:lang w:val="es-HN"/>
        </w:rPr>
      </w:pPr>
      <w:r w:rsidRPr="00A614EC">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4C458403" w14:textId="77777777" w:rsidR="00A21599" w:rsidRPr="003B03FF" w:rsidRDefault="00A21599" w:rsidP="00680EB9">
      <w:pPr>
        <w:pStyle w:val="Portadas"/>
        <w:rPr>
          <w:lang w:val="en-US"/>
        </w:rPr>
      </w:pPr>
      <w:r w:rsidRPr="00F5595C">
        <w:rPr>
          <w:lang w:val="en-US"/>
        </w:rPr>
        <w:br w:type="page"/>
      </w:r>
      <w:r w:rsidR="00AE2B0F" w:rsidRPr="003B03FF">
        <w:rPr>
          <w:lang w:val="en-US"/>
        </w:rPr>
        <w:lastRenderedPageBreak/>
        <w:t>ABSTRACT</w:t>
      </w:r>
    </w:p>
    <w:p w14:paraId="21E6505E" w14:textId="77777777" w:rsidR="00A614EC" w:rsidRPr="00A614EC" w:rsidRDefault="00A614EC" w:rsidP="00E439F6">
      <w:pPr>
        <w:spacing w:line="480" w:lineRule="auto"/>
        <w:ind w:firstLine="708"/>
        <w:jc w:val="both"/>
        <w:rPr>
          <w:lang w:val="en-US"/>
        </w:rPr>
      </w:pPr>
      <w:r w:rsidRPr="00A614EC">
        <w:rPr>
          <w:lang w:val="en-US"/>
        </w:rPr>
        <w:t xml:space="preserve">This graduation project aims to develop </w:t>
      </w:r>
      <w:proofErr w:type="spellStart"/>
      <w:r w:rsidRPr="00A614EC">
        <w:rPr>
          <w:lang w:val="en-US"/>
        </w:rPr>
        <w:t>CumpleHN</w:t>
      </w:r>
      <w:proofErr w:type="spellEnd"/>
      <w:r w:rsidRPr="00A614EC">
        <w:rPr>
          <w:lang w:val="en-US"/>
        </w:rPr>
        <w:t xml:space="preserve">, a web platform designed to register, classify, query, and track the promises made by political candidates and public officials in Honduras, and to enable citizens to submit petitions and project proposals addressed to political actors, </w:t>
      </w:r>
      <w:proofErr w:type="gramStart"/>
      <w:r w:rsidRPr="00A614EC">
        <w:rPr>
          <w:lang w:val="en-US"/>
        </w:rPr>
        <w:t>in order to</w:t>
      </w:r>
      <w:proofErr w:type="gramEnd"/>
      <w:r w:rsidRPr="00A614EC">
        <w:rPr>
          <w:lang w:val="en-US"/>
        </w:rPr>
        <w:t xml:space="preserve">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1BA5E17F" w14:textId="77777777" w:rsidR="00AE2B0F" w:rsidRPr="003B03FF" w:rsidRDefault="00A614EC" w:rsidP="00E439F6">
      <w:pPr>
        <w:spacing w:line="480" w:lineRule="auto"/>
        <w:ind w:firstLine="708"/>
        <w:jc w:val="both"/>
        <w:rPr>
          <w:lang w:val="en-US"/>
        </w:rPr>
      </w:pPr>
      <w:r w:rsidRPr="00A614EC">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r>
      <w:r w:rsidR="00AE2B0F" w:rsidRPr="003B03FF">
        <w:rPr>
          <w:lang w:val="en-US"/>
        </w:rPr>
        <w:br w:type="page"/>
      </w:r>
    </w:p>
    <w:p w14:paraId="45C87338" w14:textId="77777777" w:rsidR="00680EB9" w:rsidRPr="003B03FF" w:rsidRDefault="00680EB9" w:rsidP="00CB46F6">
      <w:pPr>
        <w:pStyle w:val="Portadas"/>
        <w:rPr>
          <w:sz w:val="32"/>
          <w:szCs w:val="32"/>
          <w:lang w:val="en-US"/>
        </w:rPr>
      </w:pPr>
      <w:bookmarkStart w:id="0" w:name="_Toc108690864"/>
      <w:proofErr w:type="spellStart"/>
      <w:r w:rsidRPr="003B03FF">
        <w:rPr>
          <w:sz w:val="32"/>
          <w:szCs w:val="32"/>
          <w:lang w:val="en-US"/>
        </w:rPr>
        <w:lastRenderedPageBreak/>
        <w:t>tabla</w:t>
      </w:r>
      <w:proofErr w:type="spellEnd"/>
      <w:r w:rsidRPr="003B03FF">
        <w:rPr>
          <w:sz w:val="32"/>
          <w:szCs w:val="32"/>
          <w:lang w:val="en-US"/>
        </w:rPr>
        <w:t xml:space="preserve"> de </w:t>
      </w:r>
      <w:proofErr w:type="spellStart"/>
      <w:r w:rsidRPr="003B03FF">
        <w:rPr>
          <w:sz w:val="32"/>
          <w:szCs w:val="32"/>
          <w:lang w:val="en-US"/>
        </w:rPr>
        <w:t>contenido</w:t>
      </w:r>
      <w:bookmarkEnd w:id="0"/>
      <w:proofErr w:type="spellEnd"/>
    </w:p>
    <w:p w14:paraId="7A6AA58D" w14:textId="36B3F2C9" w:rsidR="00FF3CCF" w:rsidRDefault="00680EB9">
      <w:pPr>
        <w:pStyle w:val="TDC1"/>
        <w:tabs>
          <w:tab w:val="left" w:pos="440"/>
          <w:tab w:val="right" w:leader="dot" w:pos="9350"/>
        </w:tabs>
        <w:rPr>
          <w:rFonts w:asciiTheme="minorHAnsi" w:eastAsiaTheme="minorEastAsia" w:hAnsiTheme="minorHAnsi"/>
          <w:noProof/>
          <w:color w:val="auto"/>
          <w:kern w:val="2"/>
          <w:szCs w:val="24"/>
          <w:lang w:val="es-HN" w:eastAsia="es-MX"/>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hyperlink w:anchor="_Toc233238660" w:history="1">
        <w:r w:rsidR="00FF3CCF" w:rsidRPr="006C147C">
          <w:rPr>
            <w:rStyle w:val="Hipervnculo"/>
            <w:noProof/>
          </w:rPr>
          <w:t>I.</w:t>
        </w:r>
        <w:r w:rsidR="00FF3CCF">
          <w:rPr>
            <w:rFonts w:asciiTheme="minorHAnsi" w:eastAsiaTheme="minorEastAsia" w:hAnsiTheme="minorHAnsi"/>
            <w:noProof/>
            <w:color w:val="auto"/>
            <w:kern w:val="2"/>
            <w:szCs w:val="24"/>
            <w:lang w:val="es-HN" w:eastAsia="es-MX"/>
            <w14:ligatures w14:val="standardContextual"/>
          </w:rPr>
          <w:tab/>
        </w:r>
        <w:r w:rsidR="00FF3CCF" w:rsidRPr="006C147C">
          <w:rPr>
            <w:rStyle w:val="Hipervnculo"/>
            <w:noProof/>
          </w:rPr>
          <w:t>INTRODUCCIÓN</w:t>
        </w:r>
        <w:r w:rsidR="00FF3CCF">
          <w:rPr>
            <w:noProof/>
            <w:webHidden/>
          </w:rPr>
          <w:tab/>
        </w:r>
        <w:r w:rsidR="00FF3CCF">
          <w:rPr>
            <w:noProof/>
            <w:webHidden/>
          </w:rPr>
          <w:fldChar w:fldCharType="begin"/>
        </w:r>
        <w:r w:rsidR="00FF3CCF">
          <w:rPr>
            <w:noProof/>
            <w:webHidden/>
          </w:rPr>
          <w:instrText xml:space="preserve"> PAGEREF _Toc233238660 \h </w:instrText>
        </w:r>
        <w:r w:rsidR="00FF3CCF">
          <w:rPr>
            <w:noProof/>
            <w:webHidden/>
          </w:rPr>
        </w:r>
        <w:r w:rsidR="00FF3CCF">
          <w:rPr>
            <w:noProof/>
            <w:webHidden/>
          </w:rPr>
          <w:fldChar w:fldCharType="separate"/>
        </w:r>
        <w:r w:rsidR="00FF3CCF">
          <w:rPr>
            <w:noProof/>
            <w:webHidden/>
          </w:rPr>
          <w:t>1</w:t>
        </w:r>
        <w:r w:rsidR="00FF3CCF">
          <w:rPr>
            <w:noProof/>
            <w:webHidden/>
          </w:rPr>
          <w:fldChar w:fldCharType="end"/>
        </w:r>
      </w:hyperlink>
    </w:p>
    <w:p w14:paraId="685E01DD" w14:textId="31BB8F91"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1" w:history="1">
        <w:r w:rsidRPr="006C147C">
          <w:rPr>
            <w:rStyle w:val="Hipervnculo"/>
            <w:rFonts w:cs="Times New Roman"/>
            <w:noProof/>
            <w:lang w:val="es-HN"/>
          </w:rPr>
          <w:t>II.</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PLANTEAMIENTO DEL PROBLEMA</w:t>
        </w:r>
        <w:r>
          <w:rPr>
            <w:noProof/>
            <w:webHidden/>
          </w:rPr>
          <w:tab/>
        </w:r>
        <w:r>
          <w:rPr>
            <w:noProof/>
            <w:webHidden/>
          </w:rPr>
          <w:fldChar w:fldCharType="begin"/>
        </w:r>
        <w:r>
          <w:rPr>
            <w:noProof/>
            <w:webHidden/>
          </w:rPr>
          <w:instrText xml:space="preserve"> PAGEREF _Toc233238661 \h </w:instrText>
        </w:r>
        <w:r>
          <w:rPr>
            <w:noProof/>
            <w:webHidden/>
          </w:rPr>
        </w:r>
        <w:r>
          <w:rPr>
            <w:noProof/>
            <w:webHidden/>
          </w:rPr>
          <w:fldChar w:fldCharType="separate"/>
        </w:r>
        <w:r>
          <w:rPr>
            <w:noProof/>
            <w:webHidden/>
          </w:rPr>
          <w:t>2</w:t>
        </w:r>
        <w:r>
          <w:rPr>
            <w:noProof/>
            <w:webHidden/>
          </w:rPr>
          <w:fldChar w:fldCharType="end"/>
        </w:r>
      </w:hyperlink>
    </w:p>
    <w:p w14:paraId="797A6DD9" w14:textId="4BB004F5"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2" w:history="1">
        <w:r w:rsidRPr="006C147C">
          <w:rPr>
            <w:rStyle w:val="Hipervnculo"/>
            <w:rFonts w:cs="Times New Roman"/>
            <w:noProof/>
            <w:lang w:val="es-HN"/>
          </w:rPr>
          <w:t>2.1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Antecedentes</w:t>
        </w:r>
        <w:r>
          <w:rPr>
            <w:noProof/>
            <w:webHidden/>
          </w:rPr>
          <w:tab/>
        </w:r>
        <w:r>
          <w:rPr>
            <w:noProof/>
            <w:webHidden/>
          </w:rPr>
          <w:fldChar w:fldCharType="begin"/>
        </w:r>
        <w:r>
          <w:rPr>
            <w:noProof/>
            <w:webHidden/>
          </w:rPr>
          <w:instrText xml:space="preserve"> PAGEREF _Toc233238662 \h </w:instrText>
        </w:r>
        <w:r>
          <w:rPr>
            <w:noProof/>
            <w:webHidden/>
          </w:rPr>
        </w:r>
        <w:r>
          <w:rPr>
            <w:noProof/>
            <w:webHidden/>
          </w:rPr>
          <w:fldChar w:fldCharType="separate"/>
        </w:r>
        <w:r>
          <w:rPr>
            <w:noProof/>
            <w:webHidden/>
          </w:rPr>
          <w:t>2</w:t>
        </w:r>
        <w:r>
          <w:rPr>
            <w:noProof/>
            <w:webHidden/>
          </w:rPr>
          <w:fldChar w:fldCharType="end"/>
        </w:r>
      </w:hyperlink>
    </w:p>
    <w:p w14:paraId="68D5139E" w14:textId="32CFAE7D"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3" w:history="1">
        <w:r w:rsidRPr="006C147C">
          <w:rPr>
            <w:rStyle w:val="Hipervnculo"/>
            <w:rFonts w:cs="Times New Roman"/>
            <w:noProof/>
            <w:lang w:val="es-HN"/>
          </w:rPr>
          <w:t>2.2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Enunciado / Definición del Problema</w:t>
        </w:r>
        <w:r>
          <w:rPr>
            <w:noProof/>
            <w:webHidden/>
          </w:rPr>
          <w:tab/>
        </w:r>
        <w:r>
          <w:rPr>
            <w:noProof/>
            <w:webHidden/>
          </w:rPr>
          <w:fldChar w:fldCharType="begin"/>
        </w:r>
        <w:r>
          <w:rPr>
            <w:noProof/>
            <w:webHidden/>
          </w:rPr>
          <w:instrText xml:space="preserve"> PAGEREF _Toc233238663 \h </w:instrText>
        </w:r>
        <w:r>
          <w:rPr>
            <w:noProof/>
            <w:webHidden/>
          </w:rPr>
        </w:r>
        <w:r>
          <w:rPr>
            <w:noProof/>
            <w:webHidden/>
          </w:rPr>
          <w:fldChar w:fldCharType="separate"/>
        </w:r>
        <w:r>
          <w:rPr>
            <w:noProof/>
            <w:webHidden/>
          </w:rPr>
          <w:t>3</w:t>
        </w:r>
        <w:r>
          <w:rPr>
            <w:noProof/>
            <w:webHidden/>
          </w:rPr>
          <w:fldChar w:fldCharType="end"/>
        </w:r>
      </w:hyperlink>
    </w:p>
    <w:p w14:paraId="515E82EB" w14:textId="2DCC039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4" w:history="1">
        <w:r w:rsidRPr="006C147C">
          <w:rPr>
            <w:rStyle w:val="Hipervnculo"/>
            <w:rFonts w:cs="Times New Roman"/>
            <w:noProof/>
            <w:lang w:val="es-HN"/>
          </w:rPr>
          <w:t>2.3</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Preguntas de Investigación</w:t>
        </w:r>
        <w:r>
          <w:rPr>
            <w:noProof/>
            <w:webHidden/>
          </w:rPr>
          <w:tab/>
        </w:r>
        <w:r>
          <w:rPr>
            <w:noProof/>
            <w:webHidden/>
          </w:rPr>
          <w:fldChar w:fldCharType="begin"/>
        </w:r>
        <w:r>
          <w:rPr>
            <w:noProof/>
            <w:webHidden/>
          </w:rPr>
          <w:instrText xml:space="preserve"> PAGEREF _Toc233238664 \h </w:instrText>
        </w:r>
        <w:r>
          <w:rPr>
            <w:noProof/>
            <w:webHidden/>
          </w:rPr>
        </w:r>
        <w:r>
          <w:rPr>
            <w:noProof/>
            <w:webHidden/>
          </w:rPr>
          <w:fldChar w:fldCharType="separate"/>
        </w:r>
        <w:r>
          <w:rPr>
            <w:noProof/>
            <w:webHidden/>
          </w:rPr>
          <w:t>4</w:t>
        </w:r>
        <w:r>
          <w:rPr>
            <w:noProof/>
            <w:webHidden/>
          </w:rPr>
          <w:fldChar w:fldCharType="end"/>
        </w:r>
      </w:hyperlink>
    </w:p>
    <w:p w14:paraId="31D14824" w14:textId="16E92876"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5" w:history="1">
        <w:r w:rsidRPr="006C147C">
          <w:rPr>
            <w:rStyle w:val="Hipervnculo"/>
            <w:noProof/>
            <w:lang w:val="es-HN"/>
          </w:rPr>
          <w:t>2.3.1</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lang w:val="es-HN"/>
          </w:rPr>
          <w:t>Pregunta principal</w:t>
        </w:r>
        <w:r>
          <w:rPr>
            <w:noProof/>
            <w:webHidden/>
          </w:rPr>
          <w:tab/>
        </w:r>
        <w:r>
          <w:rPr>
            <w:noProof/>
            <w:webHidden/>
          </w:rPr>
          <w:fldChar w:fldCharType="begin"/>
        </w:r>
        <w:r>
          <w:rPr>
            <w:noProof/>
            <w:webHidden/>
          </w:rPr>
          <w:instrText xml:space="preserve"> PAGEREF _Toc233238665 \h </w:instrText>
        </w:r>
        <w:r>
          <w:rPr>
            <w:noProof/>
            <w:webHidden/>
          </w:rPr>
        </w:r>
        <w:r>
          <w:rPr>
            <w:noProof/>
            <w:webHidden/>
          </w:rPr>
          <w:fldChar w:fldCharType="separate"/>
        </w:r>
        <w:r>
          <w:rPr>
            <w:noProof/>
            <w:webHidden/>
          </w:rPr>
          <w:t>4</w:t>
        </w:r>
        <w:r>
          <w:rPr>
            <w:noProof/>
            <w:webHidden/>
          </w:rPr>
          <w:fldChar w:fldCharType="end"/>
        </w:r>
      </w:hyperlink>
    </w:p>
    <w:p w14:paraId="44C94D97" w14:textId="70E03146"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6" w:history="1">
        <w:r w:rsidRPr="006C147C">
          <w:rPr>
            <w:rStyle w:val="Hipervnculo"/>
            <w:noProof/>
            <w:lang w:val="es-HN"/>
          </w:rPr>
          <w:t>2.3.2</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lang w:val="es-HN"/>
          </w:rPr>
          <w:t>Preguntas específicas</w:t>
        </w:r>
        <w:r>
          <w:rPr>
            <w:noProof/>
            <w:webHidden/>
          </w:rPr>
          <w:tab/>
        </w:r>
        <w:r>
          <w:rPr>
            <w:noProof/>
            <w:webHidden/>
          </w:rPr>
          <w:fldChar w:fldCharType="begin"/>
        </w:r>
        <w:r>
          <w:rPr>
            <w:noProof/>
            <w:webHidden/>
          </w:rPr>
          <w:instrText xml:space="preserve"> PAGEREF _Toc233238666 \h </w:instrText>
        </w:r>
        <w:r>
          <w:rPr>
            <w:noProof/>
            <w:webHidden/>
          </w:rPr>
        </w:r>
        <w:r>
          <w:rPr>
            <w:noProof/>
            <w:webHidden/>
          </w:rPr>
          <w:fldChar w:fldCharType="separate"/>
        </w:r>
        <w:r>
          <w:rPr>
            <w:noProof/>
            <w:webHidden/>
          </w:rPr>
          <w:t>4</w:t>
        </w:r>
        <w:r>
          <w:rPr>
            <w:noProof/>
            <w:webHidden/>
          </w:rPr>
          <w:fldChar w:fldCharType="end"/>
        </w:r>
      </w:hyperlink>
    </w:p>
    <w:p w14:paraId="79B282C0" w14:textId="20E80C30"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7" w:history="1">
        <w:r w:rsidRPr="006C147C">
          <w:rPr>
            <w:rStyle w:val="Hipervnculo"/>
            <w:rFonts w:cs="Times New Roman"/>
            <w:noProof/>
            <w:lang w:val="es-HN"/>
          </w:rPr>
          <w:t>2.4</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Hipótesis</w:t>
        </w:r>
        <w:r w:rsidRPr="006C147C">
          <w:rPr>
            <w:rStyle w:val="Hipervnculo"/>
            <w:rFonts w:cs="Times New Roman"/>
            <w:noProof/>
            <w:lang w:val="es-HN"/>
          </w:rPr>
          <w:t xml:space="preserve"> y/o Variables de Investigación</w:t>
        </w:r>
        <w:r>
          <w:rPr>
            <w:noProof/>
            <w:webHidden/>
          </w:rPr>
          <w:tab/>
        </w:r>
        <w:r>
          <w:rPr>
            <w:noProof/>
            <w:webHidden/>
          </w:rPr>
          <w:fldChar w:fldCharType="begin"/>
        </w:r>
        <w:r>
          <w:rPr>
            <w:noProof/>
            <w:webHidden/>
          </w:rPr>
          <w:instrText xml:space="preserve"> PAGEREF _Toc233238667 \h </w:instrText>
        </w:r>
        <w:r>
          <w:rPr>
            <w:noProof/>
            <w:webHidden/>
          </w:rPr>
        </w:r>
        <w:r>
          <w:rPr>
            <w:noProof/>
            <w:webHidden/>
          </w:rPr>
          <w:fldChar w:fldCharType="separate"/>
        </w:r>
        <w:r>
          <w:rPr>
            <w:noProof/>
            <w:webHidden/>
          </w:rPr>
          <w:t>5</w:t>
        </w:r>
        <w:r>
          <w:rPr>
            <w:noProof/>
            <w:webHidden/>
          </w:rPr>
          <w:fldChar w:fldCharType="end"/>
        </w:r>
      </w:hyperlink>
    </w:p>
    <w:p w14:paraId="504F0B57" w14:textId="04CA0F15"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8" w:history="1">
        <w:r w:rsidRPr="006C147C">
          <w:rPr>
            <w:rStyle w:val="Hipervnculo"/>
            <w:noProof/>
          </w:rPr>
          <w:t>2.4.1</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Hipótesis:</w:t>
        </w:r>
        <w:r>
          <w:rPr>
            <w:noProof/>
            <w:webHidden/>
          </w:rPr>
          <w:tab/>
        </w:r>
        <w:r>
          <w:rPr>
            <w:noProof/>
            <w:webHidden/>
          </w:rPr>
          <w:fldChar w:fldCharType="begin"/>
        </w:r>
        <w:r>
          <w:rPr>
            <w:noProof/>
            <w:webHidden/>
          </w:rPr>
          <w:instrText xml:space="preserve"> PAGEREF _Toc233238668 \h </w:instrText>
        </w:r>
        <w:r>
          <w:rPr>
            <w:noProof/>
            <w:webHidden/>
          </w:rPr>
        </w:r>
        <w:r>
          <w:rPr>
            <w:noProof/>
            <w:webHidden/>
          </w:rPr>
          <w:fldChar w:fldCharType="separate"/>
        </w:r>
        <w:r>
          <w:rPr>
            <w:noProof/>
            <w:webHidden/>
          </w:rPr>
          <w:t>5</w:t>
        </w:r>
        <w:r>
          <w:rPr>
            <w:noProof/>
            <w:webHidden/>
          </w:rPr>
          <w:fldChar w:fldCharType="end"/>
        </w:r>
      </w:hyperlink>
    </w:p>
    <w:p w14:paraId="0372F1BC" w14:textId="6B7C5C93"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9" w:history="1">
        <w:r w:rsidRPr="006C147C">
          <w:rPr>
            <w:rStyle w:val="Hipervnculo"/>
            <w:noProof/>
          </w:rPr>
          <w:t>2.4.2</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Variables de investigación:</w:t>
        </w:r>
        <w:r>
          <w:rPr>
            <w:noProof/>
            <w:webHidden/>
          </w:rPr>
          <w:tab/>
        </w:r>
        <w:r>
          <w:rPr>
            <w:noProof/>
            <w:webHidden/>
          </w:rPr>
          <w:fldChar w:fldCharType="begin"/>
        </w:r>
        <w:r>
          <w:rPr>
            <w:noProof/>
            <w:webHidden/>
          </w:rPr>
          <w:instrText xml:space="preserve"> PAGEREF _Toc233238669 \h </w:instrText>
        </w:r>
        <w:r>
          <w:rPr>
            <w:noProof/>
            <w:webHidden/>
          </w:rPr>
        </w:r>
        <w:r>
          <w:rPr>
            <w:noProof/>
            <w:webHidden/>
          </w:rPr>
          <w:fldChar w:fldCharType="separate"/>
        </w:r>
        <w:r>
          <w:rPr>
            <w:noProof/>
            <w:webHidden/>
          </w:rPr>
          <w:t>5</w:t>
        </w:r>
        <w:r>
          <w:rPr>
            <w:noProof/>
            <w:webHidden/>
          </w:rPr>
          <w:fldChar w:fldCharType="end"/>
        </w:r>
      </w:hyperlink>
    </w:p>
    <w:p w14:paraId="6BB066B3" w14:textId="7EF41B75"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0" w:history="1">
        <w:r w:rsidRPr="006C147C">
          <w:rPr>
            <w:rStyle w:val="Hipervnculo"/>
            <w:rFonts w:cs="Times New Roman"/>
            <w:noProof/>
            <w:lang w:val="es-HN"/>
          </w:rPr>
          <w:t>2.5</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Justificación</w:t>
        </w:r>
        <w:r>
          <w:rPr>
            <w:noProof/>
            <w:webHidden/>
          </w:rPr>
          <w:tab/>
        </w:r>
        <w:r>
          <w:rPr>
            <w:noProof/>
            <w:webHidden/>
          </w:rPr>
          <w:fldChar w:fldCharType="begin"/>
        </w:r>
        <w:r>
          <w:rPr>
            <w:noProof/>
            <w:webHidden/>
          </w:rPr>
          <w:instrText xml:space="preserve"> PAGEREF _Toc233238670 \h </w:instrText>
        </w:r>
        <w:r>
          <w:rPr>
            <w:noProof/>
            <w:webHidden/>
          </w:rPr>
        </w:r>
        <w:r>
          <w:rPr>
            <w:noProof/>
            <w:webHidden/>
          </w:rPr>
          <w:fldChar w:fldCharType="separate"/>
        </w:r>
        <w:r>
          <w:rPr>
            <w:noProof/>
            <w:webHidden/>
          </w:rPr>
          <w:t>6</w:t>
        </w:r>
        <w:r>
          <w:rPr>
            <w:noProof/>
            <w:webHidden/>
          </w:rPr>
          <w:fldChar w:fldCharType="end"/>
        </w:r>
      </w:hyperlink>
    </w:p>
    <w:p w14:paraId="6960E413" w14:textId="05CB862A"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1" w:history="1">
        <w:r w:rsidRPr="006C147C">
          <w:rPr>
            <w:rStyle w:val="Hipervnculo"/>
            <w:rFonts w:cs="Times New Roman"/>
            <w:noProof/>
            <w:lang w:val="es-HN"/>
          </w:rPr>
          <w:t>III.</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OBJETIVOS</w:t>
        </w:r>
        <w:r>
          <w:rPr>
            <w:noProof/>
            <w:webHidden/>
          </w:rPr>
          <w:tab/>
        </w:r>
        <w:r>
          <w:rPr>
            <w:noProof/>
            <w:webHidden/>
          </w:rPr>
          <w:fldChar w:fldCharType="begin"/>
        </w:r>
        <w:r>
          <w:rPr>
            <w:noProof/>
            <w:webHidden/>
          </w:rPr>
          <w:instrText xml:space="preserve"> PAGEREF _Toc233238671 \h </w:instrText>
        </w:r>
        <w:r>
          <w:rPr>
            <w:noProof/>
            <w:webHidden/>
          </w:rPr>
        </w:r>
        <w:r>
          <w:rPr>
            <w:noProof/>
            <w:webHidden/>
          </w:rPr>
          <w:fldChar w:fldCharType="separate"/>
        </w:r>
        <w:r>
          <w:rPr>
            <w:noProof/>
            <w:webHidden/>
          </w:rPr>
          <w:t>8</w:t>
        </w:r>
        <w:r>
          <w:rPr>
            <w:noProof/>
            <w:webHidden/>
          </w:rPr>
          <w:fldChar w:fldCharType="end"/>
        </w:r>
      </w:hyperlink>
    </w:p>
    <w:p w14:paraId="451AA144" w14:textId="0D99E1A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2" w:history="1">
        <w:r w:rsidRPr="006C147C">
          <w:rPr>
            <w:rStyle w:val="Hipervnculo"/>
            <w:rFonts w:cs="Times New Roman"/>
            <w:noProof/>
            <w:lang w:val="es-HN"/>
          </w:rPr>
          <w:t>3.1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Objetivo General</w:t>
        </w:r>
        <w:r>
          <w:rPr>
            <w:noProof/>
            <w:webHidden/>
          </w:rPr>
          <w:tab/>
        </w:r>
        <w:r>
          <w:rPr>
            <w:noProof/>
            <w:webHidden/>
          </w:rPr>
          <w:fldChar w:fldCharType="begin"/>
        </w:r>
        <w:r>
          <w:rPr>
            <w:noProof/>
            <w:webHidden/>
          </w:rPr>
          <w:instrText xml:space="preserve"> PAGEREF _Toc233238672 \h </w:instrText>
        </w:r>
        <w:r>
          <w:rPr>
            <w:noProof/>
            <w:webHidden/>
          </w:rPr>
        </w:r>
        <w:r>
          <w:rPr>
            <w:noProof/>
            <w:webHidden/>
          </w:rPr>
          <w:fldChar w:fldCharType="separate"/>
        </w:r>
        <w:r>
          <w:rPr>
            <w:noProof/>
            <w:webHidden/>
          </w:rPr>
          <w:t>8</w:t>
        </w:r>
        <w:r>
          <w:rPr>
            <w:noProof/>
            <w:webHidden/>
          </w:rPr>
          <w:fldChar w:fldCharType="end"/>
        </w:r>
      </w:hyperlink>
    </w:p>
    <w:p w14:paraId="29A98AEA" w14:textId="43A06164"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3" w:history="1">
        <w:r w:rsidRPr="006C147C">
          <w:rPr>
            <w:rStyle w:val="Hipervnculo"/>
            <w:rFonts w:cs="Times New Roman"/>
            <w:noProof/>
            <w:lang w:val="es-HN"/>
          </w:rPr>
          <w:t>3.2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Objetivos Específicos</w:t>
        </w:r>
        <w:r>
          <w:rPr>
            <w:noProof/>
            <w:webHidden/>
          </w:rPr>
          <w:tab/>
        </w:r>
        <w:r>
          <w:rPr>
            <w:noProof/>
            <w:webHidden/>
          </w:rPr>
          <w:fldChar w:fldCharType="begin"/>
        </w:r>
        <w:r>
          <w:rPr>
            <w:noProof/>
            <w:webHidden/>
          </w:rPr>
          <w:instrText xml:space="preserve"> PAGEREF _Toc233238673 \h </w:instrText>
        </w:r>
        <w:r>
          <w:rPr>
            <w:noProof/>
            <w:webHidden/>
          </w:rPr>
        </w:r>
        <w:r>
          <w:rPr>
            <w:noProof/>
            <w:webHidden/>
          </w:rPr>
          <w:fldChar w:fldCharType="separate"/>
        </w:r>
        <w:r>
          <w:rPr>
            <w:noProof/>
            <w:webHidden/>
          </w:rPr>
          <w:t>8</w:t>
        </w:r>
        <w:r>
          <w:rPr>
            <w:noProof/>
            <w:webHidden/>
          </w:rPr>
          <w:fldChar w:fldCharType="end"/>
        </w:r>
      </w:hyperlink>
    </w:p>
    <w:p w14:paraId="68430B59" w14:textId="77A51176"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4" w:history="1">
        <w:r w:rsidRPr="006C147C">
          <w:rPr>
            <w:rStyle w:val="Hipervnculo"/>
            <w:rFonts w:cs="Times New Roman"/>
            <w:noProof/>
            <w:lang w:val="es-HN"/>
          </w:rPr>
          <w:t>IV.</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MARCO TEÓRICO</w:t>
        </w:r>
        <w:r>
          <w:rPr>
            <w:noProof/>
            <w:webHidden/>
          </w:rPr>
          <w:tab/>
        </w:r>
        <w:r>
          <w:rPr>
            <w:noProof/>
            <w:webHidden/>
          </w:rPr>
          <w:fldChar w:fldCharType="begin"/>
        </w:r>
        <w:r>
          <w:rPr>
            <w:noProof/>
            <w:webHidden/>
          </w:rPr>
          <w:instrText xml:space="preserve"> PAGEREF _Toc233238674 \h </w:instrText>
        </w:r>
        <w:r>
          <w:rPr>
            <w:noProof/>
            <w:webHidden/>
          </w:rPr>
        </w:r>
        <w:r>
          <w:rPr>
            <w:noProof/>
            <w:webHidden/>
          </w:rPr>
          <w:fldChar w:fldCharType="separate"/>
        </w:r>
        <w:r>
          <w:rPr>
            <w:noProof/>
            <w:webHidden/>
          </w:rPr>
          <w:t>9</w:t>
        </w:r>
        <w:r>
          <w:rPr>
            <w:noProof/>
            <w:webHidden/>
          </w:rPr>
          <w:fldChar w:fldCharType="end"/>
        </w:r>
      </w:hyperlink>
    </w:p>
    <w:p w14:paraId="6F173516" w14:textId="7CAD5A71"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5" w:history="1">
        <w:r w:rsidRPr="006C147C">
          <w:rPr>
            <w:rStyle w:val="Hipervnculo"/>
            <w:noProof/>
          </w:rPr>
          <w:t>4.1</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Democracia, representación y participación ciudadana</w:t>
        </w:r>
        <w:r>
          <w:rPr>
            <w:noProof/>
            <w:webHidden/>
          </w:rPr>
          <w:tab/>
        </w:r>
        <w:r>
          <w:rPr>
            <w:noProof/>
            <w:webHidden/>
          </w:rPr>
          <w:fldChar w:fldCharType="begin"/>
        </w:r>
        <w:r>
          <w:rPr>
            <w:noProof/>
            <w:webHidden/>
          </w:rPr>
          <w:instrText xml:space="preserve"> PAGEREF _Toc233238675 \h </w:instrText>
        </w:r>
        <w:r>
          <w:rPr>
            <w:noProof/>
            <w:webHidden/>
          </w:rPr>
        </w:r>
        <w:r>
          <w:rPr>
            <w:noProof/>
            <w:webHidden/>
          </w:rPr>
          <w:fldChar w:fldCharType="separate"/>
        </w:r>
        <w:r>
          <w:rPr>
            <w:noProof/>
            <w:webHidden/>
          </w:rPr>
          <w:t>9</w:t>
        </w:r>
        <w:r>
          <w:rPr>
            <w:noProof/>
            <w:webHidden/>
          </w:rPr>
          <w:fldChar w:fldCharType="end"/>
        </w:r>
      </w:hyperlink>
    </w:p>
    <w:p w14:paraId="685C9270" w14:textId="6D14DFBD"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6" w:history="1">
        <w:r w:rsidRPr="006C147C">
          <w:rPr>
            <w:rStyle w:val="Hipervnculo"/>
            <w:noProof/>
          </w:rPr>
          <w:t>4.2</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Transparencia, rendición de cuentas y acceso a la información pública</w:t>
        </w:r>
        <w:r>
          <w:rPr>
            <w:noProof/>
            <w:webHidden/>
          </w:rPr>
          <w:tab/>
        </w:r>
        <w:r>
          <w:rPr>
            <w:noProof/>
            <w:webHidden/>
          </w:rPr>
          <w:fldChar w:fldCharType="begin"/>
        </w:r>
        <w:r>
          <w:rPr>
            <w:noProof/>
            <w:webHidden/>
          </w:rPr>
          <w:instrText xml:space="preserve"> PAGEREF _Toc233238676 \h </w:instrText>
        </w:r>
        <w:r>
          <w:rPr>
            <w:noProof/>
            <w:webHidden/>
          </w:rPr>
        </w:r>
        <w:r>
          <w:rPr>
            <w:noProof/>
            <w:webHidden/>
          </w:rPr>
          <w:fldChar w:fldCharType="separate"/>
        </w:r>
        <w:r>
          <w:rPr>
            <w:noProof/>
            <w:webHidden/>
          </w:rPr>
          <w:t>13</w:t>
        </w:r>
        <w:r>
          <w:rPr>
            <w:noProof/>
            <w:webHidden/>
          </w:rPr>
          <w:fldChar w:fldCharType="end"/>
        </w:r>
      </w:hyperlink>
    </w:p>
    <w:p w14:paraId="426ABFDC" w14:textId="07E78D8B"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7" w:history="1">
        <w:r w:rsidRPr="006C147C">
          <w:rPr>
            <w:rStyle w:val="Hipervnculo"/>
            <w:noProof/>
          </w:rPr>
          <w:t>4.3</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Promesas políticas, cumplimiento y comportamiento electoral</w:t>
        </w:r>
        <w:r>
          <w:rPr>
            <w:noProof/>
            <w:webHidden/>
          </w:rPr>
          <w:tab/>
        </w:r>
        <w:r>
          <w:rPr>
            <w:noProof/>
            <w:webHidden/>
          </w:rPr>
          <w:fldChar w:fldCharType="begin"/>
        </w:r>
        <w:r>
          <w:rPr>
            <w:noProof/>
            <w:webHidden/>
          </w:rPr>
          <w:instrText xml:space="preserve"> PAGEREF _Toc233238677 \h </w:instrText>
        </w:r>
        <w:r>
          <w:rPr>
            <w:noProof/>
            <w:webHidden/>
          </w:rPr>
        </w:r>
        <w:r>
          <w:rPr>
            <w:noProof/>
            <w:webHidden/>
          </w:rPr>
          <w:fldChar w:fldCharType="separate"/>
        </w:r>
        <w:r>
          <w:rPr>
            <w:noProof/>
            <w:webHidden/>
          </w:rPr>
          <w:t>15</w:t>
        </w:r>
        <w:r>
          <w:rPr>
            <w:noProof/>
            <w:webHidden/>
          </w:rPr>
          <w:fldChar w:fldCharType="end"/>
        </w:r>
      </w:hyperlink>
    </w:p>
    <w:p w14:paraId="144F275A" w14:textId="49C1541B"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8" w:history="1">
        <w:r w:rsidRPr="006C147C">
          <w:rPr>
            <w:rStyle w:val="Hipervnculo"/>
            <w:noProof/>
          </w:rPr>
          <w:t>4.4</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Marco legal e institucional de Honduras</w:t>
        </w:r>
        <w:r>
          <w:rPr>
            <w:noProof/>
            <w:webHidden/>
          </w:rPr>
          <w:tab/>
        </w:r>
        <w:r>
          <w:rPr>
            <w:noProof/>
            <w:webHidden/>
          </w:rPr>
          <w:fldChar w:fldCharType="begin"/>
        </w:r>
        <w:r>
          <w:rPr>
            <w:noProof/>
            <w:webHidden/>
          </w:rPr>
          <w:instrText xml:space="preserve"> PAGEREF _Toc233238678 \h </w:instrText>
        </w:r>
        <w:r>
          <w:rPr>
            <w:noProof/>
            <w:webHidden/>
          </w:rPr>
        </w:r>
        <w:r>
          <w:rPr>
            <w:noProof/>
            <w:webHidden/>
          </w:rPr>
          <w:fldChar w:fldCharType="separate"/>
        </w:r>
        <w:r>
          <w:rPr>
            <w:noProof/>
            <w:webHidden/>
          </w:rPr>
          <w:t>18</w:t>
        </w:r>
        <w:r>
          <w:rPr>
            <w:noProof/>
            <w:webHidden/>
          </w:rPr>
          <w:fldChar w:fldCharType="end"/>
        </w:r>
      </w:hyperlink>
    </w:p>
    <w:p w14:paraId="3BA565A9" w14:textId="419FFC47"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9" w:history="1">
        <w:r w:rsidRPr="006C147C">
          <w:rPr>
            <w:rStyle w:val="Hipervnculo"/>
            <w:rFonts w:cs="Times New Roman"/>
            <w:noProof/>
          </w:rPr>
          <w:t>V.</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METODOLOGÍA / proceso</w:t>
        </w:r>
        <w:r>
          <w:rPr>
            <w:noProof/>
            <w:webHidden/>
          </w:rPr>
          <w:tab/>
        </w:r>
        <w:r>
          <w:rPr>
            <w:noProof/>
            <w:webHidden/>
          </w:rPr>
          <w:fldChar w:fldCharType="begin"/>
        </w:r>
        <w:r>
          <w:rPr>
            <w:noProof/>
            <w:webHidden/>
          </w:rPr>
          <w:instrText xml:space="preserve"> PAGEREF _Toc233238679 \h </w:instrText>
        </w:r>
        <w:r>
          <w:rPr>
            <w:noProof/>
            <w:webHidden/>
          </w:rPr>
        </w:r>
        <w:r>
          <w:rPr>
            <w:noProof/>
            <w:webHidden/>
          </w:rPr>
          <w:fldChar w:fldCharType="separate"/>
        </w:r>
        <w:r>
          <w:rPr>
            <w:noProof/>
            <w:webHidden/>
          </w:rPr>
          <w:t>21</w:t>
        </w:r>
        <w:r>
          <w:rPr>
            <w:noProof/>
            <w:webHidden/>
          </w:rPr>
          <w:fldChar w:fldCharType="end"/>
        </w:r>
      </w:hyperlink>
    </w:p>
    <w:p w14:paraId="5339E68D" w14:textId="19262388"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0" w:history="1">
        <w:r w:rsidRPr="006C147C">
          <w:rPr>
            <w:rStyle w:val="Hipervnculo"/>
            <w:rFonts w:cs="Times New Roman"/>
            <w:noProof/>
            <w:lang w:val="es-HN"/>
          </w:rPr>
          <w:t>5.1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Enfoque y Métodos</w:t>
        </w:r>
        <w:r>
          <w:rPr>
            <w:noProof/>
            <w:webHidden/>
          </w:rPr>
          <w:tab/>
        </w:r>
        <w:r>
          <w:rPr>
            <w:noProof/>
            <w:webHidden/>
          </w:rPr>
          <w:fldChar w:fldCharType="begin"/>
        </w:r>
        <w:r>
          <w:rPr>
            <w:noProof/>
            <w:webHidden/>
          </w:rPr>
          <w:instrText xml:space="preserve"> PAGEREF _Toc233238680 \h </w:instrText>
        </w:r>
        <w:r>
          <w:rPr>
            <w:noProof/>
            <w:webHidden/>
          </w:rPr>
        </w:r>
        <w:r>
          <w:rPr>
            <w:noProof/>
            <w:webHidden/>
          </w:rPr>
          <w:fldChar w:fldCharType="separate"/>
        </w:r>
        <w:r>
          <w:rPr>
            <w:noProof/>
            <w:webHidden/>
          </w:rPr>
          <w:t>21</w:t>
        </w:r>
        <w:r>
          <w:rPr>
            <w:noProof/>
            <w:webHidden/>
          </w:rPr>
          <w:fldChar w:fldCharType="end"/>
        </w:r>
      </w:hyperlink>
    </w:p>
    <w:p w14:paraId="6F4E871C" w14:textId="653AF485"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1" w:history="1">
        <w:r w:rsidRPr="006C147C">
          <w:rPr>
            <w:rStyle w:val="Hipervnculo"/>
            <w:rFonts w:cs="Times New Roman"/>
            <w:noProof/>
            <w:lang w:val="es-HN"/>
          </w:rPr>
          <w:t>5.2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Población y Muestra.</w:t>
        </w:r>
        <w:r>
          <w:rPr>
            <w:noProof/>
            <w:webHidden/>
          </w:rPr>
          <w:tab/>
        </w:r>
        <w:r>
          <w:rPr>
            <w:noProof/>
            <w:webHidden/>
          </w:rPr>
          <w:fldChar w:fldCharType="begin"/>
        </w:r>
        <w:r>
          <w:rPr>
            <w:noProof/>
            <w:webHidden/>
          </w:rPr>
          <w:instrText xml:space="preserve"> PAGEREF _Toc233238681 \h </w:instrText>
        </w:r>
        <w:r>
          <w:rPr>
            <w:noProof/>
            <w:webHidden/>
          </w:rPr>
        </w:r>
        <w:r>
          <w:rPr>
            <w:noProof/>
            <w:webHidden/>
          </w:rPr>
          <w:fldChar w:fldCharType="separate"/>
        </w:r>
        <w:r>
          <w:rPr>
            <w:noProof/>
            <w:webHidden/>
          </w:rPr>
          <w:t>21</w:t>
        </w:r>
        <w:r>
          <w:rPr>
            <w:noProof/>
            <w:webHidden/>
          </w:rPr>
          <w:fldChar w:fldCharType="end"/>
        </w:r>
      </w:hyperlink>
    </w:p>
    <w:p w14:paraId="32A23FD9" w14:textId="6224602D"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2" w:history="1">
        <w:r w:rsidRPr="006C147C">
          <w:rPr>
            <w:rStyle w:val="Hipervnculo"/>
            <w:rFonts w:cs="Times New Roman"/>
            <w:noProof/>
            <w:lang w:val="es-HN"/>
          </w:rPr>
          <w:t>5.2.1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Población</w:t>
        </w:r>
        <w:r>
          <w:rPr>
            <w:noProof/>
            <w:webHidden/>
          </w:rPr>
          <w:tab/>
        </w:r>
        <w:r>
          <w:rPr>
            <w:noProof/>
            <w:webHidden/>
          </w:rPr>
          <w:fldChar w:fldCharType="begin"/>
        </w:r>
        <w:r>
          <w:rPr>
            <w:noProof/>
            <w:webHidden/>
          </w:rPr>
          <w:instrText xml:space="preserve"> PAGEREF _Toc233238682 \h </w:instrText>
        </w:r>
        <w:r>
          <w:rPr>
            <w:noProof/>
            <w:webHidden/>
          </w:rPr>
        </w:r>
        <w:r>
          <w:rPr>
            <w:noProof/>
            <w:webHidden/>
          </w:rPr>
          <w:fldChar w:fldCharType="separate"/>
        </w:r>
        <w:r>
          <w:rPr>
            <w:noProof/>
            <w:webHidden/>
          </w:rPr>
          <w:t>21</w:t>
        </w:r>
        <w:r>
          <w:rPr>
            <w:noProof/>
            <w:webHidden/>
          </w:rPr>
          <w:fldChar w:fldCharType="end"/>
        </w:r>
      </w:hyperlink>
    </w:p>
    <w:p w14:paraId="15783948" w14:textId="632EBB3D"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3" w:history="1">
        <w:r w:rsidRPr="006C147C">
          <w:rPr>
            <w:rStyle w:val="Hipervnculo"/>
            <w:rFonts w:cs="Times New Roman"/>
            <w:noProof/>
            <w:lang w:val="es-HN"/>
          </w:rPr>
          <w:t>5.2.2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Muestra</w:t>
        </w:r>
        <w:r>
          <w:rPr>
            <w:noProof/>
            <w:webHidden/>
          </w:rPr>
          <w:tab/>
        </w:r>
        <w:r>
          <w:rPr>
            <w:noProof/>
            <w:webHidden/>
          </w:rPr>
          <w:fldChar w:fldCharType="begin"/>
        </w:r>
        <w:r>
          <w:rPr>
            <w:noProof/>
            <w:webHidden/>
          </w:rPr>
          <w:instrText xml:space="preserve"> PAGEREF _Toc233238683 \h </w:instrText>
        </w:r>
        <w:r>
          <w:rPr>
            <w:noProof/>
            <w:webHidden/>
          </w:rPr>
        </w:r>
        <w:r>
          <w:rPr>
            <w:noProof/>
            <w:webHidden/>
          </w:rPr>
          <w:fldChar w:fldCharType="separate"/>
        </w:r>
        <w:r>
          <w:rPr>
            <w:noProof/>
            <w:webHidden/>
          </w:rPr>
          <w:t>22</w:t>
        </w:r>
        <w:r>
          <w:rPr>
            <w:noProof/>
            <w:webHidden/>
          </w:rPr>
          <w:fldChar w:fldCharType="end"/>
        </w:r>
      </w:hyperlink>
    </w:p>
    <w:p w14:paraId="403A43A4" w14:textId="1B0AC456"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4" w:history="1">
        <w:r w:rsidRPr="006C147C">
          <w:rPr>
            <w:rStyle w:val="Hipervnculo"/>
            <w:rFonts w:cs="Times New Roman"/>
            <w:noProof/>
            <w:lang w:val="es-HN"/>
          </w:rPr>
          <w:t>5.3</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Unidad de Análisis y Respuesta</w:t>
        </w:r>
        <w:r>
          <w:rPr>
            <w:noProof/>
            <w:webHidden/>
          </w:rPr>
          <w:tab/>
        </w:r>
        <w:r>
          <w:rPr>
            <w:noProof/>
            <w:webHidden/>
          </w:rPr>
          <w:fldChar w:fldCharType="begin"/>
        </w:r>
        <w:r>
          <w:rPr>
            <w:noProof/>
            <w:webHidden/>
          </w:rPr>
          <w:instrText xml:space="preserve"> PAGEREF _Toc233238684 \h </w:instrText>
        </w:r>
        <w:r>
          <w:rPr>
            <w:noProof/>
            <w:webHidden/>
          </w:rPr>
        </w:r>
        <w:r>
          <w:rPr>
            <w:noProof/>
            <w:webHidden/>
          </w:rPr>
          <w:fldChar w:fldCharType="separate"/>
        </w:r>
        <w:r>
          <w:rPr>
            <w:noProof/>
            <w:webHidden/>
          </w:rPr>
          <w:t>23</w:t>
        </w:r>
        <w:r>
          <w:rPr>
            <w:noProof/>
            <w:webHidden/>
          </w:rPr>
          <w:fldChar w:fldCharType="end"/>
        </w:r>
      </w:hyperlink>
    </w:p>
    <w:p w14:paraId="1641C52B" w14:textId="2E0A368A"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5" w:history="1">
        <w:r w:rsidRPr="006C147C">
          <w:rPr>
            <w:rStyle w:val="Hipervnculo"/>
            <w:rFonts w:cs="Times New Roman"/>
            <w:noProof/>
            <w:lang w:val="es-HN"/>
          </w:rPr>
          <w:t>5.4</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Técnicas e Instrumentos Aplicados</w:t>
        </w:r>
        <w:r>
          <w:rPr>
            <w:noProof/>
            <w:webHidden/>
          </w:rPr>
          <w:tab/>
        </w:r>
        <w:r>
          <w:rPr>
            <w:noProof/>
            <w:webHidden/>
          </w:rPr>
          <w:fldChar w:fldCharType="begin"/>
        </w:r>
        <w:r>
          <w:rPr>
            <w:noProof/>
            <w:webHidden/>
          </w:rPr>
          <w:instrText xml:space="preserve"> PAGEREF _Toc233238685 \h </w:instrText>
        </w:r>
        <w:r>
          <w:rPr>
            <w:noProof/>
            <w:webHidden/>
          </w:rPr>
        </w:r>
        <w:r>
          <w:rPr>
            <w:noProof/>
            <w:webHidden/>
          </w:rPr>
          <w:fldChar w:fldCharType="separate"/>
        </w:r>
        <w:r>
          <w:rPr>
            <w:noProof/>
            <w:webHidden/>
          </w:rPr>
          <w:t>25</w:t>
        </w:r>
        <w:r>
          <w:rPr>
            <w:noProof/>
            <w:webHidden/>
          </w:rPr>
          <w:fldChar w:fldCharType="end"/>
        </w:r>
      </w:hyperlink>
    </w:p>
    <w:p w14:paraId="7435CD3F" w14:textId="65532C6B"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6" w:history="1">
        <w:r w:rsidRPr="006C147C">
          <w:rPr>
            <w:rStyle w:val="Hipervnculo"/>
            <w:rFonts w:cs="Times New Roman"/>
            <w:noProof/>
            <w:lang w:val="es-HN"/>
          </w:rPr>
          <w:t>5.4.1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Encuesta</w:t>
        </w:r>
        <w:r>
          <w:rPr>
            <w:noProof/>
            <w:webHidden/>
          </w:rPr>
          <w:tab/>
        </w:r>
        <w:r>
          <w:rPr>
            <w:noProof/>
            <w:webHidden/>
          </w:rPr>
          <w:fldChar w:fldCharType="begin"/>
        </w:r>
        <w:r>
          <w:rPr>
            <w:noProof/>
            <w:webHidden/>
          </w:rPr>
          <w:instrText xml:space="preserve"> PAGEREF _Toc233238686 \h </w:instrText>
        </w:r>
        <w:r>
          <w:rPr>
            <w:noProof/>
            <w:webHidden/>
          </w:rPr>
        </w:r>
        <w:r>
          <w:rPr>
            <w:noProof/>
            <w:webHidden/>
          </w:rPr>
          <w:fldChar w:fldCharType="separate"/>
        </w:r>
        <w:r>
          <w:rPr>
            <w:noProof/>
            <w:webHidden/>
          </w:rPr>
          <w:t>25</w:t>
        </w:r>
        <w:r>
          <w:rPr>
            <w:noProof/>
            <w:webHidden/>
          </w:rPr>
          <w:fldChar w:fldCharType="end"/>
        </w:r>
      </w:hyperlink>
    </w:p>
    <w:p w14:paraId="4F0FE6CB" w14:textId="0B4BB7A4"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7" w:history="1">
        <w:r w:rsidRPr="006C147C">
          <w:rPr>
            <w:rStyle w:val="Hipervnculo"/>
            <w:rFonts w:cs="Times New Roman"/>
            <w:noProof/>
            <w:lang w:val="es-HN"/>
          </w:rPr>
          <w:t>5.5</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Fuentes de Información</w:t>
        </w:r>
        <w:r>
          <w:rPr>
            <w:noProof/>
            <w:webHidden/>
          </w:rPr>
          <w:tab/>
        </w:r>
        <w:r>
          <w:rPr>
            <w:noProof/>
            <w:webHidden/>
          </w:rPr>
          <w:fldChar w:fldCharType="begin"/>
        </w:r>
        <w:r>
          <w:rPr>
            <w:noProof/>
            <w:webHidden/>
          </w:rPr>
          <w:instrText xml:space="preserve"> PAGEREF _Toc233238687 \h </w:instrText>
        </w:r>
        <w:r>
          <w:rPr>
            <w:noProof/>
            <w:webHidden/>
          </w:rPr>
        </w:r>
        <w:r>
          <w:rPr>
            <w:noProof/>
            <w:webHidden/>
          </w:rPr>
          <w:fldChar w:fldCharType="separate"/>
        </w:r>
        <w:r>
          <w:rPr>
            <w:noProof/>
            <w:webHidden/>
          </w:rPr>
          <w:t>26</w:t>
        </w:r>
        <w:r>
          <w:rPr>
            <w:noProof/>
            <w:webHidden/>
          </w:rPr>
          <w:fldChar w:fldCharType="end"/>
        </w:r>
      </w:hyperlink>
    </w:p>
    <w:p w14:paraId="3015CBCB" w14:textId="4F6930F8"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8" w:history="1">
        <w:r w:rsidRPr="006C147C">
          <w:rPr>
            <w:rStyle w:val="Hipervnculo"/>
            <w:rFonts w:cs="Times New Roman"/>
            <w:noProof/>
            <w:lang w:val="es-HN"/>
          </w:rPr>
          <w:t>5.5.1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Fuentes Primarias</w:t>
        </w:r>
        <w:r>
          <w:rPr>
            <w:noProof/>
            <w:webHidden/>
          </w:rPr>
          <w:tab/>
        </w:r>
        <w:r>
          <w:rPr>
            <w:noProof/>
            <w:webHidden/>
          </w:rPr>
          <w:fldChar w:fldCharType="begin"/>
        </w:r>
        <w:r>
          <w:rPr>
            <w:noProof/>
            <w:webHidden/>
          </w:rPr>
          <w:instrText xml:space="preserve"> PAGEREF _Toc233238688 \h </w:instrText>
        </w:r>
        <w:r>
          <w:rPr>
            <w:noProof/>
            <w:webHidden/>
          </w:rPr>
        </w:r>
        <w:r>
          <w:rPr>
            <w:noProof/>
            <w:webHidden/>
          </w:rPr>
          <w:fldChar w:fldCharType="separate"/>
        </w:r>
        <w:r>
          <w:rPr>
            <w:noProof/>
            <w:webHidden/>
          </w:rPr>
          <w:t>26</w:t>
        </w:r>
        <w:r>
          <w:rPr>
            <w:noProof/>
            <w:webHidden/>
          </w:rPr>
          <w:fldChar w:fldCharType="end"/>
        </w:r>
      </w:hyperlink>
    </w:p>
    <w:p w14:paraId="4F38009D" w14:textId="3E04C4C5"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9" w:history="1">
        <w:r w:rsidRPr="006C147C">
          <w:rPr>
            <w:rStyle w:val="Hipervnculo"/>
            <w:rFonts w:cs="Times New Roman"/>
            <w:noProof/>
            <w:lang w:val="es-HN"/>
          </w:rPr>
          <w:t>5.5.2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Fuentes Secundarias</w:t>
        </w:r>
        <w:r>
          <w:rPr>
            <w:noProof/>
            <w:webHidden/>
          </w:rPr>
          <w:tab/>
        </w:r>
        <w:r>
          <w:rPr>
            <w:noProof/>
            <w:webHidden/>
          </w:rPr>
          <w:fldChar w:fldCharType="begin"/>
        </w:r>
        <w:r>
          <w:rPr>
            <w:noProof/>
            <w:webHidden/>
          </w:rPr>
          <w:instrText xml:space="preserve"> PAGEREF _Toc233238689 \h </w:instrText>
        </w:r>
        <w:r>
          <w:rPr>
            <w:noProof/>
            <w:webHidden/>
          </w:rPr>
        </w:r>
        <w:r>
          <w:rPr>
            <w:noProof/>
            <w:webHidden/>
          </w:rPr>
          <w:fldChar w:fldCharType="separate"/>
        </w:r>
        <w:r>
          <w:rPr>
            <w:noProof/>
            <w:webHidden/>
          </w:rPr>
          <w:t>26</w:t>
        </w:r>
        <w:r>
          <w:rPr>
            <w:noProof/>
            <w:webHidden/>
          </w:rPr>
          <w:fldChar w:fldCharType="end"/>
        </w:r>
      </w:hyperlink>
    </w:p>
    <w:p w14:paraId="327C6705" w14:textId="331030DB"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0" w:history="1">
        <w:r w:rsidRPr="006C147C">
          <w:rPr>
            <w:rStyle w:val="Hipervnculo"/>
            <w:rFonts w:cs="Times New Roman"/>
            <w:noProof/>
            <w:lang w:val="es-HN"/>
          </w:rPr>
          <w:t>5.6</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Cronología del Trabajo</w:t>
        </w:r>
        <w:r>
          <w:rPr>
            <w:noProof/>
            <w:webHidden/>
          </w:rPr>
          <w:tab/>
        </w:r>
        <w:r>
          <w:rPr>
            <w:noProof/>
            <w:webHidden/>
          </w:rPr>
          <w:fldChar w:fldCharType="begin"/>
        </w:r>
        <w:r>
          <w:rPr>
            <w:noProof/>
            <w:webHidden/>
          </w:rPr>
          <w:instrText xml:space="preserve"> PAGEREF _Toc233238690 \h </w:instrText>
        </w:r>
        <w:r>
          <w:rPr>
            <w:noProof/>
            <w:webHidden/>
          </w:rPr>
        </w:r>
        <w:r>
          <w:rPr>
            <w:noProof/>
            <w:webHidden/>
          </w:rPr>
          <w:fldChar w:fldCharType="separate"/>
        </w:r>
        <w:r>
          <w:rPr>
            <w:noProof/>
            <w:webHidden/>
          </w:rPr>
          <w:t>27</w:t>
        </w:r>
        <w:r>
          <w:rPr>
            <w:noProof/>
            <w:webHidden/>
          </w:rPr>
          <w:fldChar w:fldCharType="end"/>
        </w:r>
      </w:hyperlink>
    </w:p>
    <w:p w14:paraId="6988F871" w14:textId="1AB706B3"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1" w:history="1">
        <w:r w:rsidRPr="006C147C">
          <w:rPr>
            <w:rStyle w:val="Hipervnculo"/>
            <w:rFonts w:cs="Times New Roman"/>
            <w:noProof/>
            <w:lang w:val="es-HN"/>
          </w:rPr>
          <w:t>VI.</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RESULTADOS Y ANÁLISIS</w:t>
        </w:r>
        <w:r>
          <w:rPr>
            <w:noProof/>
            <w:webHidden/>
          </w:rPr>
          <w:tab/>
        </w:r>
        <w:r>
          <w:rPr>
            <w:noProof/>
            <w:webHidden/>
          </w:rPr>
          <w:fldChar w:fldCharType="begin"/>
        </w:r>
        <w:r>
          <w:rPr>
            <w:noProof/>
            <w:webHidden/>
          </w:rPr>
          <w:instrText xml:space="preserve"> PAGEREF _Toc233238691 \h </w:instrText>
        </w:r>
        <w:r>
          <w:rPr>
            <w:noProof/>
            <w:webHidden/>
          </w:rPr>
        </w:r>
        <w:r>
          <w:rPr>
            <w:noProof/>
            <w:webHidden/>
          </w:rPr>
          <w:fldChar w:fldCharType="separate"/>
        </w:r>
        <w:r>
          <w:rPr>
            <w:noProof/>
            <w:webHidden/>
          </w:rPr>
          <w:t>28</w:t>
        </w:r>
        <w:r>
          <w:rPr>
            <w:noProof/>
            <w:webHidden/>
          </w:rPr>
          <w:fldChar w:fldCharType="end"/>
        </w:r>
      </w:hyperlink>
    </w:p>
    <w:p w14:paraId="46AFE7C8" w14:textId="69CC472C"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2" w:history="1">
        <w:r w:rsidRPr="006C147C">
          <w:rPr>
            <w:rStyle w:val="Hipervnculo"/>
            <w:noProof/>
          </w:rPr>
          <w:t>6.1</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La Encuesta</w:t>
        </w:r>
        <w:r>
          <w:rPr>
            <w:noProof/>
            <w:webHidden/>
          </w:rPr>
          <w:tab/>
        </w:r>
        <w:r>
          <w:rPr>
            <w:noProof/>
            <w:webHidden/>
          </w:rPr>
          <w:fldChar w:fldCharType="begin"/>
        </w:r>
        <w:r>
          <w:rPr>
            <w:noProof/>
            <w:webHidden/>
          </w:rPr>
          <w:instrText xml:space="preserve"> PAGEREF _Toc233238692 \h </w:instrText>
        </w:r>
        <w:r>
          <w:rPr>
            <w:noProof/>
            <w:webHidden/>
          </w:rPr>
        </w:r>
        <w:r>
          <w:rPr>
            <w:noProof/>
            <w:webHidden/>
          </w:rPr>
          <w:fldChar w:fldCharType="separate"/>
        </w:r>
        <w:r>
          <w:rPr>
            <w:noProof/>
            <w:webHidden/>
          </w:rPr>
          <w:t>28</w:t>
        </w:r>
        <w:r>
          <w:rPr>
            <w:noProof/>
            <w:webHidden/>
          </w:rPr>
          <w:fldChar w:fldCharType="end"/>
        </w:r>
      </w:hyperlink>
    </w:p>
    <w:p w14:paraId="655BD09A" w14:textId="2FF0AF65"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3" w:history="1">
        <w:r w:rsidRPr="006C147C">
          <w:rPr>
            <w:rStyle w:val="Hipervnculo"/>
            <w:noProof/>
          </w:rPr>
          <w:t>6.1.1</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Edad del participante</w:t>
        </w:r>
        <w:r>
          <w:rPr>
            <w:noProof/>
            <w:webHidden/>
          </w:rPr>
          <w:tab/>
        </w:r>
        <w:r>
          <w:rPr>
            <w:noProof/>
            <w:webHidden/>
          </w:rPr>
          <w:fldChar w:fldCharType="begin"/>
        </w:r>
        <w:r>
          <w:rPr>
            <w:noProof/>
            <w:webHidden/>
          </w:rPr>
          <w:instrText xml:space="preserve"> PAGEREF _Toc233238693 \h </w:instrText>
        </w:r>
        <w:r>
          <w:rPr>
            <w:noProof/>
            <w:webHidden/>
          </w:rPr>
        </w:r>
        <w:r>
          <w:rPr>
            <w:noProof/>
            <w:webHidden/>
          </w:rPr>
          <w:fldChar w:fldCharType="separate"/>
        </w:r>
        <w:r>
          <w:rPr>
            <w:noProof/>
            <w:webHidden/>
          </w:rPr>
          <w:t>28</w:t>
        </w:r>
        <w:r>
          <w:rPr>
            <w:noProof/>
            <w:webHidden/>
          </w:rPr>
          <w:fldChar w:fldCharType="end"/>
        </w:r>
      </w:hyperlink>
    </w:p>
    <w:p w14:paraId="0E5E81D5" w14:textId="7D8A97FF"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4" w:history="1">
        <w:r w:rsidRPr="006C147C">
          <w:rPr>
            <w:rStyle w:val="Hipervnculo"/>
            <w:noProof/>
          </w:rPr>
          <w:t>6.1.2</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¿Es usted un estudiante universitario?</w:t>
        </w:r>
        <w:r>
          <w:rPr>
            <w:noProof/>
            <w:webHidden/>
          </w:rPr>
          <w:tab/>
        </w:r>
        <w:r>
          <w:rPr>
            <w:noProof/>
            <w:webHidden/>
          </w:rPr>
          <w:fldChar w:fldCharType="begin"/>
        </w:r>
        <w:r>
          <w:rPr>
            <w:noProof/>
            <w:webHidden/>
          </w:rPr>
          <w:instrText xml:space="preserve"> PAGEREF _Toc233238694 \h </w:instrText>
        </w:r>
        <w:r>
          <w:rPr>
            <w:noProof/>
            <w:webHidden/>
          </w:rPr>
        </w:r>
        <w:r>
          <w:rPr>
            <w:noProof/>
            <w:webHidden/>
          </w:rPr>
          <w:fldChar w:fldCharType="separate"/>
        </w:r>
        <w:r>
          <w:rPr>
            <w:noProof/>
            <w:webHidden/>
          </w:rPr>
          <w:t>29</w:t>
        </w:r>
        <w:r>
          <w:rPr>
            <w:noProof/>
            <w:webHidden/>
          </w:rPr>
          <w:fldChar w:fldCharType="end"/>
        </w:r>
      </w:hyperlink>
    </w:p>
    <w:p w14:paraId="5AA792B5" w14:textId="1FF25B11"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5" w:history="1">
        <w:r w:rsidRPr="006C147C">
          <w:rPr>
            <w:rStyle w:val="Hipervnculo"/>
            <w:noProof/>
          </w:rPr>
          <w:t>6.1.3</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¿Piensas votar en las próximas elecciones?</w:t>
        </w:r>
        <w:r>
          <w:rPr>
            <w:noProof/>
            <w:webHidden/>
          </w:rPr>
          <w:tab/>
        </w:r>
        <w:r>
          <w:rPr>
            <w:noProof/>
            <w:webHidden/>
          </w:rPr>
          <w:fldChar w:fldCharType="begin"/>
        </w:r>
        <w:r>
          <w:rPr>
            <w:noProof/>
            <w:webHidden/>
          </w:rPr>
          <w:instrText xml:space="preserve"> PAGEREF _Toc233238695 \h </w:instrText>
        </w:r>
        <w:r>
          <w:rPr>
            <w:noProof/>
            <w:webHidden/>
          </w:rPr>
        </w:r>
        <w:r>
          <w:rPr>
            <w:noProof/>
            <w:webHidden/>
          </w:rPr>
          <w:fldChar w:fldCharType="separate"/>
        </w:r>
        <w:r>
          <w:rPr>
            <w:noProof/>
            <w:webHidden/>
          </w:rPr>
          <w:t>30</w:t>
        </w:r>
        <w:r>
          <w:rPr>
            <w:noProof/>
            <w:webHidden/>
          </w:rPr>
          <w:fldChar w:fldCharType="end"/>
        </w:r>
      </w:hyperlink>
    </w:p>
    <w:p w14:paraId="69B40AC9" w14:textId="1BEF3DEB" w:rsidR="00FF3CCF" w:rsidRDefault="00FF3CCF">
      <w:pPr>
        <w:pStyle w:val="TDC3"/>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6" w:history="1">
        <w:r w:rsidRPr="006C147C">
          <w:rPr>
            <w:rStyle w:val="Hipervnculo"/>
            <w:i/>
            <w:noProof/>
          </w:rPr>
          <w:t>Sección B — Acceso a la Información sobre Promesas Políticas</w:t>
        </w:r>
        <w:r>
          <w:rPr>
            <w:noProof/>
            <w:webHidden/>
          </w:rPr>
          <w:tab/>
        </w:r>
        <w:r>
          <w:rPr>
            <w:noProof/>
            <w:webHidden/>
          </w:rPr>
          <w:fldChar w:fldCharType="begin"/>
        </w:r>
        <w:r>
          <w:rPr>
            <w:noProof/>
            <w:webHidden/>
          </w:rPr>
          <w:instrText xml:space="preserve"> PAGEREF _Toc233238696 \h </w:instrText>
        </w:r>
        <w:r>
          <w:rPr>
            <w:noProof/>
            <w:webHidden/>
          </w:rPr>
        </w:r>
        <w:r>
          <w:rPr>
            <w:noProof/>
            <w:webHidden/>
          </w:rPr>
          <w:fldChar w:fldCharType="separate"/>
        </w:r>
        <w:r>
          <w:rPr>
            <w:noProof/>
            <w:webHidden/>
          </w:rPr>
          <w:t>32</w:t>
        </w:r>
        <w:r>
          <w:rPr>
            <w:noProof/>
            <w:webHidden/>
          </w:rPr>
          <w:fldChar w:fldCharType="end"/>
        </w:r>
      </w:hyperlink>
    </w:p>
    <w:p w14:paraId="3B0EA37A" w14:textId="2C2E069D" w:rsidR="00FF3CCF" w:rsidRDefault="00FF3CCF">
      <w:pPr>
        <w:pStyle w:val="TDC3"/>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7" w:history="1">
        <w:r w:rsidRPr="006C147C">
          <w:rPr>
            <w:rStyle w:val="Hipervnculo"/>
            <w:i/>
            <w:noProof/>
          </w:rPr>
          <w:t>Sección C — Conocimiento sobre el Cumplimiento de Promesas</w:t>
        </w:r>
        <w:r>
          <w:rPr>
            <w:noProof/>
            <w:webHidden/>
          </w:rPr>
          <w:tab/>
        </w:r>
        <w:r>
          <w:rPr>
            <w:noProof/>
            <w:webHidden/>
          </w:rPr>
          <w:fldChar w:fldCharType="begin"/>
        </w:r>
        <w:r>
          <w:rPr>
            <w:noProof/>
            <w:webHidden/>
          </w:rPr>
          <w:instrText xml:space="preserve"> PAGEREF _Toc233238697 \h </w:instrText>
        </w:r>
        <w:r>
          <w:rPr>
            <w:noProof/>
            <w:webHidden/>
          </w:rPr>
        </w:r>
        <w:r>
          <w:rPr>
            <w:noProof/>
            <w:webHidden/>
          </w:rPr>
          <w:fldChar w:fldCharType="separate"/>
        </w:r>
        <w:r>
          <w:rPr>
            <w:noProof/>
            <w:webHidden/>
          </w:rPr>
          <w:t>37</w:t>
        </w:r>
        <w:r>
          <w:rPr>
            <w:noProof/>
            <w:webHidden/>
          </w:rPr>
          <w:fldChar w:fldCharType="end"/>
        </w:r>
      </w:hyperlink>
    </w:p>
    <w:p w14:paraId="3BA24CB9" w14:textId="02109ABB" w:rsidR="00FF3CCF" w:rsidRDefault="00FF3CCF">
      <w:pPr>
        <w:pStyle w:val="TDC3"/>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8" w:history="1">
        <w:r w:rsidRPr="006C147C">
          <w:rPr>
            <w:rStyle w:val="Hipervnculo"/>
            <w:i/>
            <w:noProof/>
          </w:rPr>
          <w:t>Sección D — Capacidad de Decisión Informada del Voto</w:t>
        </w:r>
        <w:r>
          <w:rPr>
            <w:noProof/>
            <w:webHidden/>
          </w:rPr>
          <w:tab/>
        </w:r>
        <w:r>
          <w:rPr>
            <w:noProof/>
            <w:webHidden/>
          </w:rPr>
          <w:fldChar w:fldCharType="begin"/>
        </w:r>
        <w:r>
          <w:rPr>
            <w:noProof/>
            <w:webHidden/>
          </w:rPr>
          <w:instrText xml:space="preserve"> PAGEREF _Toc233238698 \h </w:instrText>
        </w:r>
        <w:r>
          <w:rPr>
            <w:noProof/>
            <w:webHidden/>
          </w:rPr>
        </w:r>
        <w:r>
          <w:rPr>
            <w:noProof/>
            <w:webHidden/>
          </w:rPr>
          <w:fldChar w:fldCharType="separate"/>
        </w:r>
        <w:r>
          <w:rPr>
            <w:noProof/>
            <w:webHidden/>
          </w:rPr>
          <w:t>41</w:t>
        </w:r>
        <w:r>
          <w:rPr>
            <w:noProof/>
            <w:webHidden/>
          </w:rPr>
          <w:fldChar w:fldCharType="end"/>
        </w:r>
      </w:hyperlink>
    </w:p>
    <w:p w14:paraId="5C662108" w14:textId="4D51D336" w:rsidR="00FF3CCF" w:rsidRDefault="00FF3CCF">
      <w:pPr>
        <w:pStyle w:val="TDC3"/>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9" w:history="1">
        <w:r w:rsidRPr="006C147C">
          <w:rPr>
            <w:rStyle w:val="Hipervnculo"/>
            <w:i/>
            <w:noProof/>
          </w:rPr>
          <w:t>Sección e — Interés en la Plataforma Propuesta</w:t>
        </w:r>
        <w:r>
          <w:rPr>
            <w:noProof/>
            <w:webHidden/>
          </w:rPr>
          <w:tab/>
        </w:r>
        <w:r>
          <w:rPr>
            <w:noProof/>
            <w:webHidden/>
          </w:rPr>
          <w:fldChar w:fldCharType="begin"/>
        </w:r>
        <w:r>
          <w:rPr>
            <w:noProof/>
            <w:webHidden/>
          </w:rPr>
          <w:instrText xml:space="preserve"> PAGEREF _Toc233238699 \h </w:instrText>
        </w:r>
        <w:r>
          <w:rPr>
            <w:noProof/>
            <w:webHidden/>
          </w:rPr>
        </w:r>
        <w:r>
          <w:rPr>
            <w:noProof/>
            <w:webHidden/>
          </w:rPr>
          <w:fldChar w:fldCharType="separate"/>
        </w:r>
        <w:r>
          <w:rPr>
            <w:noProof/>
            <w:webHidden/>
          </w:rPr>
          <w:t>44</w:t>
        </w:r>
        <w:r>
          <w:rPr>
            <w:noProof/>
            <w:webHidden/>
          </w:rPr>
          <w:fldChar w:fldCharType="end"/>
        </w:r>
      </w:hyperlink>
    </w:p>
    <w:p w14:paraId="550E2937" w14:textId="1A5A1D19"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0" w:history="1">
        <w:r w:rsidRPr="006C147C">
          <w:rPr>
            <w:rStyle w:val="Hipervnculo"/>
            <w:noProof/>
          </w:rPr>
          <w:t>6.1.4</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Resumen general de resultados</w:t>
        </w:r>
        <w:r>
          <w:rPr>
            <w:noProof/>
            <w:webHidden/>
          </w:rPr>
          <w:tab/>
        </w:r>
        <w:r>
          <w:rPr>
            <w:noProof/>
            <w:webHidden/>
          </w:rPr>
          <w:fldChar w:fldCharType="begin"/>
        </w:r>
        <w:r>
          <w:rPr>
            <w:noProof/>
            <w:webHidden/>
          </w:rPr>
          <w:instrText xml:space="preserve"> PAGEREF _Toc233238700 \h </w:instrText>
        </w:r>
        <w:r>
          <w:rPr>
            <w:noProof/>
            <w:webHidden/>
          </w:rPr>
        </w:r>
        <w:r>
          <w:rPr>
            <w:noProof/>
            <w:webHidden/>
          </w:rPr>
          <w:fldChar w:fldCharType="separate"/>
        </w:r>
        <w:r>
          <w:rPr>
            <w:noProof/>
            <w:webHidden/>
          </w:rPr>
          <w:t>49</w:t>
        </w:r>
        <w:r>
          <w:rPr>
            <w:noProof/>
            <w:webHidden/>
          </w:rPr>
          <w:fldChar w:fldCharType="end"/>
        </w:r>
      </w:hyperlink>
    </w:p>
    <w:p w14:paraId="1B4FFFBF" w14:textId="3EF1AEF0"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1" w:history="1">
        <w:r w:rsidRPr="006C147C">
          <w:rPr>
            <w:rStyle w:val="Hipervnculo"/>
            <w:rFonts w:cs="Times New Roman"/>
            <w:noProof/>
            <w:lang w:val="es-HN"/>
          </w:rPr>
          <w:t>VII.</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lang w:val="es-HN"/>
          </w:rPr>
          <w:t>CONCLUSIONES</w:t>
        </w:r>
        <w:r>
          <w:rPr>
            <w:noProof/>
            <w:webHidden/>
          </w:rPr>
          <w:tab/>
        </w:r>
        <w:r>
          <w:rPr>
            <w:noProof/>
            <w:webHidden/>
          </w:rPr>
          <w:fldChar w:fldCharType="begin"/>
        </w:r>
        <w:r>
          <w:rPr>
            <w:noProof/>
            <w:webHidden/>
          </w:rPr>
          <w:instrText xml:space="preserve"> PAGEREF _Toc233238701 \h </w:instrText>
        </w:r>
        <w:r>
          <w:rPr>
            <w:noProof/>
            <w:webHidden/>
          </w:rPr>
        </w:r>
        <w:r>
          <w:rPr>
            <w:noProof/>
            <w:webHidden/>
          </w:rPr>
          <w:fldChar w:fldCharType="separate"/>
        </w:r>
        <w:r>
          <w:rPr>
            <w:noProof/>
            <w:webHidden/>
          </w:rPr>
          <w:t>50</w:t>
        </w:r>
        <w:r>
          <w:rPr>
            <w:noProof/>
            <w:webHidden/>
          </w:rPr>
          <w:fldChar w:fldCharType="end"/>
        </w:r>
      </w:hyperlink>
    </w:p>
    <w:p w14:paraId="6712F0EA" w14:textId="64219F12"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2" w:history="1">
        <w:r w:rsidRPr="006C147C">
          <w:rPr>
            <w:rStyle w:val="Hipervnculo"/>
            <w:noProof/>
            <w:lang w:val="es-HN"/>
          </w:rPr>
          <w:t>VIII.</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lang w:val="es-HN"/>
          </w:rPr>
          <w:t>RECOMENDACIONES</w:t>
        </w:r>
        <w:r>
          <w:rPr>
            <w:noProof/>
            <w:webHidden/>
          </w:rPr>
          <w:tab/>
        </w:r>
        <w:r>
          <w:rPr>
            <w:noProof/>
            <w:webHidden/>
          </w:rPr>
          <w:fldChar w:fldCharType="begin"/>
        </w:r>
        <w:r>
          <w:rPr>
            <w:noProof/>
            <w:webHidden/>
          </w:rPr>
          <w:instrText xml:space="preserve"> PAGEREF _Toc233238702 \h </w:instrText>
        </w:r>
        <w:r>
          <w:rPr>
            <w:noProof/>
            <w:webHidden/>
          </w:rPr>
        </w:r>
        <w:r>
          <w:rPr>
            <w:noProof/>
            <w:webHidden/>
          </w:rPr>
          <w:fldChar w:fldCharType="separate"/>
        </w:r>
        <w:r>
          <w:rPr>
            <w:noProof/>
            <w:webHidden/>
          </w:rPr>
          <w:t>51</w:t>
        </w:r>
        <w:r>
          <w:rPr>
            <w:noProof/>
            <w:webHidden/>
          </w:rPr>
          <w:fldChar w:fldCharType="end"/>
        </w:r>
      </w:hyperlink>
    </w:p>
    <w:p w14:paraId="5CB1397E" w14:textId="5123E478"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3" w:history="1">
        <w:r w:rsidRPr="006C147C">
          <w:rPr>
            <w:rStyle w:val="Hipervnculo"/>
            <w:noProof/>
            <w:lang w:val="es-HN"/>
          </w:rPr>
          <w:t>IX.</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lang w:val="es-HN"/>
          </w:rPr>
          <w:t>APLICABILIDAD</w:t>
        </w:r>
        <w:r>
          <w:rPr>
            <w:noProof/>
            <w:webHidden/>
          </w:rPr>
          <w:tab/>
        </w:r>
        <w:r>
          <w:rPr>
            <w:noProof/>
            <w:webHidden/>
          </w:rPr>
          <w:fldChar w:fldCharType="begin"/>
        </w:r>
        <w:r>
          <w:rPr>
            <w:noProof/>
            <w:webHidden/>
          </w:rPr>
          <w:instrText xml:space="preserve"> PAGEREF _Toc233238703 \h </w:instrText>
        </w:r>
        <w:r>
          <w:rPr>
            <w:noProof/>
            <w:webHidden/>
          </w:rPr>
        </w:r>
        <w:r>
          <w:rPr>
            <w:noProof/>
            <w:webHidden/>
          </w:rPr>
          <w:fldChar w:fldCharType="separate"/>
        </w:r>
        <w:r>
          <w:rPr>
            <w:noProof/>
            <w:webHidden/>
          </w:rPr>
          <w:t>52</w:t>
        </w:r>
        <w:r>
          <w:rPr>
            <w:noProof/>
            <w:webHidden/>
          </w:rPr>
          <w:fldChar w:fldCharType="end"/>
        </w:r>
      </w:hyperlink>
    </w:p>
    <w:p w14:paraId="15F7739D" w14:textId="5A4B4F2A"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4" w:history="1">
        <w:r w:rsidRPr="006C147C">
          <w:rPr>
            <w:rStyle w:val="Hipervnculo"/>
            <w:noProof/>
            <w:lang w:val="es-HN"/>
          </w:rPr>
          <w:t>9.1</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lang w:val="es-HN"/>
          </w:rPr>
          <w:t>MANUAL TÉCNICO</w:t>
        </w:r>
        <w:r>
          <w:rPr>
            <w:noProof/>
            <w:webHidden/>
          </w:rPr>
          <w:tab/>
        </w:r>
        <w:r>
          <w:rPr>
            <w:noProof/>
            <w:webHidden/>
          </w:rPr>
          <w:fldChar w:fldCharType="begin"/>
        </w:r>
        <w:r>
          <w:rPr>
            <w:noProof/>
            <w:webHidden/>
          </w:rPr>
          <w:instrText xml:space="preserve"> PAGEREF _Toc233238704 \h </w:instrText>
        </w:r>
        <w:r>
          <w:rPr>
            <w:noProof/>
            <w:webHidden/>
          </w:rPr>
        </w:r>
        <w:r>
          <w:rPr>
            <w:noProof/>
            <w:webHidden/>
          </w:rPr>
          <w:fldChar w:fldCharType="separate"/>
        </w:r>
        <w:r>
          <w:rPr>
            <w:noProof/>
            <w:webHidden/>
          </w:rPr>
          <w:t>52</w:t>
        </w:r>
        <w:r>
          <w:rPr>
            <w:noProof/>
            <w:webHidden/>
          </w:rPr>
          <w:fldChar w:fldCharType="end"/>
        </w:r>
      </w:hyperlink>
    </w:p>
    <w:p w14:paraId="511B0389" w14:textId="3CB4122E"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5" w:history="1">
        <w:r w:rsidRPr="006C147C">
          <w:rPr>
            <w:rStyle w:val="Hipervnculo"/>
            <w:rFonts w:cs="Times New Roman"/>
            <w:noProof/>
          </w:rPr>
          <w:t>9.1.1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Propósito</w:t>
        </w:r>
        <w:r>
          <w:rPr>
            <w:noProof/>
            <w:webHidden/>
          </w:rPr>
          <w:tab/>
        </w:r>
        <w:r>
          <w:rPr>
            <w:noProof/>
            <w:webHidden/>
          </w:rPr>
          <w:fldChar w:fldCharType="begin"/>
        </w:r>
        <w:r>
          <w:rPr>
            <w:noProof/>
            <w:webHidden/>
          </w:rPr>
          <w:instrText xml:space="preserve"> PAGEREF _Toc233238705 \h </w:instrText>
        </w:r>
        <w:r>
          <w:rPr>
            <w:noProof/>
            <w:webHidden/>
          </w:rPr>
        </w:r>
        <w:r>
          <w:rPr>
            <w:noProof/>
            <w:webHidden/>
          </w:rPr>
          <w:fldChar w:fldCharType="separate"/>
        </w:r>
        <w:r>
          <w:rPr>
            <w:noProof/>
            <w:webHidden/>
          </w:rPr>
          <w:t>52</w:t>
        </w:r>
        <w:r>
          <w:rPr>
            <w:noProof/>
            <w:webHidden/>
          </w:rPr>
          <w:fldChar w:fldCharType="end"/>
        </w:r>
      </w:hyperlink>
    </w:p>
    <w:p w14:paraId="14636CC6" w14:textId="663431A7"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6" w:history="1">
        <w:r w:rsidRPr="006C147C">
          <w:rPr>
            <w:rStyle w:val="Hipervnculo"/>
            <w:rFonts w:cs="Times New Roman"/>
            <w:noProof/>
          </w:rPr>
          <w:t>9.1.2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Alcance</w:t>
        </w:r>
        <w:r>
          <w:rPr>
            <w:noProof/>
            <w:webHidden/>
          </w:rPr>
          <w:tab/>
        </w:r>
        <w:r>
          <w:rPr>
            <w:noProof/>
            <w:webHidden/>
          </w:rPr>
          <w:fldChar w:fldCharType="begin"/>
        </w:r>
        <w:r>
          <w:rPr>
            <w:noProof/>
            <w:webHidden/>
          </w:rPr>
          <w:instrText xml:space="preserve"> PAGEREF _Toc233238706 \h </w:instrText>
        </w:r>
        <w:r>
          <w:rPr>
            <w:noProof/>
            <w:webHidden/>
          </w:rPr>
        </w:r>
        <w:r>
          <w:rPr>
            <w:noProof/>
            <w:webHidden/>
          </w:rPr>
          <w:fldChar w:fldCharType="separate"/>
        </w:r>
        <w:r>
          <w:rPr>
            <w:noProof/>
            <w:webHidden/>
          </w:rPr>
          <w:t>52</w:t>
        </w:r>
        <w:r>
          <w:rPr>
            <w:noProof/>
            <w:webHidden/>
          </w:rPr>
          <w:fldChar w:fldCharType="end"/>
        </w:r>
      </w:hyperlink>
    </w:p>
    <w:p w14:paraId="45509EC7" w14:textId="726EAAAA"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7" w:history="1">
        <w:r w:rsidRPr="006C147C">
          <w:rPr>
            <w:rStyle w:val="Hipervnculo"/>
            <w:rFonts w:cs="Times New Roman"/>
            <w:noProof/>
          </w:rPr>
          <w:t>9.1.3</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_Toc233238707 \h </w:instrText>
        </w:r>
        <w:r>
          <w:rPr>
            <w:noProof/>
            <w:webHidden/>
          </w:rPr>
        </w:r>
        <w:r>
          <w:rPr>
            <w:noProof/>
            <w:webHidden/>
          </w:rPr>
          <w:fldChar w:fldCharType="separate"/>
        </w:r>
        <w:r>
          <w:rPr>
            <w:noProof/>
            <w:webHidden/>
          </w:rPr>
          <w:t>52</w:t>
        </w:r>
        <w:r>
          <w:rPr>
            <w:noProof/>
            <w:webHidden/>
          </w:rPr>
          <w:fldChar w:fldCharType="end"/>
        </w:r>
      </w:hyperlink>
    </w:p>
    <w:p w14:paraId="40E810A2" w14:textId="0F50AC16"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8" w:history="1">
        <w:r w:rsidRPr="006C147C">
          <w:rPr>
            <w:rStyle w:val="Hipervnculo"/>
            <w:rFonts w:cs="Times New Roman"/>
            <w:noProof/>
          </w:rPr>
          <w:t>9.1.4</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Definiciones Importantes</w:t>
        </w:r>
        <w:r>
          <w:rPr>
            <w:noProof/>
            <w:webHidden/>
          </w:rPr>
          <w:tab/>
        </w:r>
        <w:r>
          <w:rPr>
            <w:noProof/>
            <w:webHidden/>
          </w:rPr>
          <w:fldChar w:fldCharType="begin"/>
        </w:r>
        <w:r>
          <w:rPr>
            <w:noProof/>
            <w:webHidden/>
          </w:rPr>
          <w:instrText xml:space="preserve"> PAGEREF _Toc233238708 \h </w:instrText>
        </w:r>
        <w:r>
          <w:rPr>
            <w:noProof/>
            <w:webHidden/>
          </w:rPr>
        </w:r>
        <w:r>
          <w:rPr>
            <w:noProof/>
            <w:webHidden/>
          </w:rPr>
          <w:fldChar w:fldCharType="separate"/>
        </w:r>
        <w:r>
          <w:rPr>
            <w:noProof/>
            <w:webHidden/>
          </w:rPr>
          <w:t>53</w:t>
        </w:r>
        <w:r>
          <w:rPr>
            <w:noProof/>
            <w:webHidden/>
          </w:rPr>
          <w:fldChar w:fldCharType="end"/>
        </w:r>
      </w:hyperlink>
    </w:p>
    <w:p w14:paraId="21D2F69D" w14:textId="37CB2B66"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09"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Conceptos Generales</w:t>
        </w:r>
        <w:r>
          <w:rPr>
            <w:noProof/>
            <w:webHidden/>
          </w:rPr>
          <w:tab/>
        </w:r>
        <w:r>
          <w:rPr>
            <w:noProof/>
            <w:webHidden/>
          </w:rPr>
          <w:fldChar w:fldCharType="begin"/>
        </w:r>
        <w:r>
          <w:rPr>
            <w:noProof/>
            <w:webHidden/>
          </w:rPr>
          <w:instrText xml:space="preserve"> PAGEREF _Toc233238709 \h </w:instrText>
        </w:r>
        <w:r>
          <w:rPr>
            <w:noProof/>
            <w:webHidden/>
          </w:rPr>
        </w:r>
        <w:r>
          <w:rPr>
            <w:noProof/>
            <w:webHidden/>
          </w:rPr>
          <w:fldChar w:fldCharType="separate"/>
        </w:r>
        <w:r>
          <w:rPr>
            <w:noProof/>
            <w:webHidden/>
          </w:rPr>
          <w:t>53</w:t>
        </w:r>
        <w:r>
          <w:rPr>
            <w:noProof/>
            <w:webHidden/>
          </w:rPr>
          <w:fldChar w:fldCharType="end"/>
        </w:r>
      </w:hyperlink>
    </w:p>
    <w:p w14:paraId="354B9DC2" w14:textId="012ABD39"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0"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Procesos de Entrada y Salida</w:t>
        </w:r>
        <w:r>
          <w:rPr>
            <w:noProof/>
            <w:webHidden/>
          </w:rPr>
          <w:tab/>
        </w:r>
        <w:r>
          <w:rPr>
            <w:noProof/>
            <w:webHidden/>
          </w:rPr>
          <w:fldChar w:fldCharType="begin"/>
        </w:r>
        <w:r>
          <w:rPr>
            <w:noProof/>
            <w:webHidden/>
          </w:rPr>
          <w:instrText xml:space="preserve"> PAGEREF _Toc233238710 \h </w:instrText>
        </w:r>
        <w:r>
          <w:rPr>
            <w:noProof/>
            <w:webHidden/>
          </w:rPr>
        </w:r>
        <w:r>
          <w:rPr>
            <w:noProof/>
            <w:webHidden/>
          </w:rPr>
          <w:fldChar w:fldCharType="separate"/>
        </w:r>
        <w:r>
          <w:rPr>
            <w:noProof/>
            <w:webHidden/>
          </w:rPr>
          <w:t>53</w:t>
        </w:r>
        <w:r>
          <w:rPr>
            <w:noProof/>
            <w:webHidden/>
          </w:rPr>
          <w:fldChar w:fldCharType="end"/>
        </w:r>
      </w:hyperlink>
    </w:p>
    <w:p w14:paraId="30EFE236" w14:textId="163BCF0D"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11" w:history="1">
        <w:r w:rsidRPr="006C147C">
          <w:rPr>
            <w:rStyle w:val="Hipervnculo"/>
            <w:rFonts w:cs="Times New Roman"/>
            <w:noProof/>
          </w:rPr>
          <w:t>9.1.5</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Descripción de Módulos</w:t>
        </w:r>
        <w:r>
          <w:rPr>
            <w:noProof/>
            <w:webHidden/>
          </w:rPr>
          <w:tab/>
        </w:r>
        <w:r>
          <w:rPr>
            <w:noProof/>
            <w:webHidden/>
          </w:rPr>
          <w:fldChar w:fldCharType="begin"/>
        </w:r>
        <w:r>
          <w:rPr>
            <w:noProof/>
            <w:webHidden/>
          </w:rPr>
          <w:instrText xml:space="preserve"> PAGEREF _Toc233238711 \h </w:instrText>
        </w:r>
        <w:r>
          <w:rPr>
            <w:noProof/>
            <w:webHidden/>
          </w:rPr>
        </w:r>
        <w:r>
          <w:rPr>
            <w:noProof/>
            <w:webHidden/>
          </w:rPr>
          <w:fldChar w:fldCharType="separate"/>
        </w:r>
        <w:r>
          <w:rPr>
            <w:noProof/>
            <w:webHidden/>
          </w:rPr>
          <w:t>53</w:t>
        </w:r>
        <w:r>
          <w:rPr>
            <w:noProof/>
            <w:webHidden/>
          </w:rPr>
          <w:fldChar w:fldCharType="end"/>
        </w:r>
      </w:hyperlink>
    </w:p>
    <w:p w14:paraId="7DC5F713" w14:textId="28801A76"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12" w:history="1">
        <w:r w:rsidRPr="006C147C">
          <w:rPr>
            <w:rStyle w:val="Hipervnculo"/>
            <w:rFonts w:cs="Times New Roman"/>
            <w:noProof/>
          </w:rPr>
          <w:t>9.1.6</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Diccionario de Datos</w:t>
        </w:r>
        <w:r>
          <w:rPr>
            <w:noProof/>
            <w:webHidden/>
          </w:rPr>
          <w:tab/>
        </w:r>
        <w:r>
          <w:rPr>
            <w:noProof/>
            <w:webHidden/>
          </w:rPr>
          <w:fldChar w:fldCharType="begin"/>
        </w:r>
        <w:r>
          <w:rPr>
            <w:noProof/>
            <w:webHidden/>
          </w:rPr>
          <w:instrText xml:space="preserve"> PAGEREF _Toc233238712 \h </w:instrText>
        </w:r>
        <w:r>
          <w:rPr>
            <w:noProof/>
            <w:webHidden/>
          </w:rPr>
        </w:r>
        <w:r>
          <w:rPr>
            <w:noProof/>
            <w:webHidden/>
          </w:rPr>
          <w:fldChar w:fldCharType="separate"/>
        </w:r>
        <w:r>
          <w:rPr>
            <w:noProof/>
            <w:webHidden/>
          </w:rPr>
          <w:t>54</w:t>
        </w:r>
        <w:r>
          <w:rPr>
            <w:noProof/>
            <w:webHidden/>
          </w:rPr>
          <w:fldChar w:fldCharType="end"/>
        </w:r>
      </w:hyperlink>
    </w:p>
    <w:p w14:paraId="2EA47C5B" w14:textId="414759AC"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3"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Modelo entidad-relación</w:t>
        </w:r>
        <w:r>
          <w:rPr>
            <w:noProof/>
            <w:webHidden/>
          </w:rPr>
          <w:tab/>
        </w:r>
        <w:r>
          <w:rPr>
            <w:noProof/>
            <w:webHidden/>
          </w:rPr>
          <w:fldChar w:fldCharType="begin"/>
        </w:r>
        <w:r>
          <w:rPr>
            <w:noProof/>
            <w:webHidden/>
          </w:rPr>
          <w:instrText xml:space="preserve"> PAGEREF _Toc233238713 \h </w:instrText>
        </w:r>
        <w:r>
          <w:rPr>
            <w:noProof/>
            <w:webHidden/>
          </w:rPr>
        </w:r>
        <w:r>
          <w:rPr>
            <w:noProof/>
            <w:webHidden/>
          </w:rPr>
          <w:fldChar w:fldCharType="separate"/>
        </w:r>
        <w:r>
          <w:rPr>
            <w:noProof/>
            <w:webHidden/>
          </w:rPr>
          <w:t>54</w:t>
        </w:r>
        <w:r>
          <w:rPr>
            <w:noProof/>
            <w:webHidden/>
          </w:rPr>
          <w:fldChar w:fldCharType="end"/>
        </w:r>
      </w:hyperlink>
    </w:p>
    <w:p w14:paraId="77436A79" w14:textId="0587A643"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4" w:history="1">
        <w:r w:rsidRPr="006C147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spacing w:val="1"/>
          </w:rPr>
          <w:t>Distribución física y lógica de base de datos</w:t>
        </w:r>
        <w:r>
          <w:rPr>
            <w:noProof/>
            <w:webHidden/>
          </w:rPr>
          <w:tab/>
        </w:r>
        <w:r>
          <w:rPr>
            <w:noProof/>
            <w:webHidden/>
          </w:rPr>
          <w:fldChar w:fldCharType="begin"/>
        </w:r>
        <w:r>
          <w:rPr>
            <w:noProof/>
            <w:webHidden/>
          </w:rPr>
          <w:instrText xml:space="preserve"> PAGEREF _Toc233238714 \h </w:instrText>
        </w:r>
        <w:r>
          <w:rPr>
            <w:noProof/>
            <w:webHidden/>
          </w:rPr>
        </w:r>
        <w:r>
          <w:rPr>
            <w:noProof/>
            <w:webHidden/>
          </w:rPr>
          <w:fldChar w:fldCharType="separate"/>
        </w:r>
        <w:r>
          <w:rPr>
            <w:noProof/>
            <w:webHidden/>
          </w:rPr>
          <w:t>54</w:t>
        </w:r>
        <w:r>
          <w:rPr>
            <w:noProof/>
            <w:webHidden/>
          </w:rPr>
          <w:fldChar w:fldCharType="end"/>
        </w:r>
      </w:hyperlink>
    </w:p>
    <w:p w14:paraId="7058A5BB" w14:textId="2BF906AA"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5" w:history="1">
        <w:r w:rsidRPr="006C147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spacing w:val="1"/>
          </w:rPr>
          <w:t>Tablas y vistas</w:t>
        </w:r>
        <w:r>
          <w:rPr>
            <w:noProof/>
            <w:webHidden/>
          </w:rPr>
          <w:tab/>
        </w:r>
        <w:r>
          <w:rPr>
            <w:noProof/>
            <w:webHidden/>
          </w:rPr>
          <w:fldChar w:fldCharType="begin"/>
        </w:r>
        <w:r>
          <w:rPr>
            <w:noProof/>
            <w:webHidden/>
          </w:rPr>
          <w:instrText xml:space="preserve"> PAGEREF _Toc233238715 \h </w:instrText>
        </w:r>
        <w:r>
          <w:rPr>
            <w:noProof/>
            <w:webHidden/>
          </w:rPr>
        </w:r>
        <w:r>
          <w:rPr>
            <w:noProof/>
            <w:webHidden/>
          </w:rPr>
          <w:fldChar w:fldCharType="separate"/>
        </w:r>
        <w:r>
          <w:rPr>
            <w:noProof/>
            <w:webHidden/>
          </w:rPr>
          <w:t>54</w:t>
        </w:r>
        <w:r>
          <w:rPr>
            <w:noProof/>
            <w:webHidden/>
          </w:rPr>
          <w:fldChar w:fldCharType="end"/>
        </w:r>
      </w:hyperlink>
    </w:p>
    <w:p w14:paraId="13DAE7DB" w14:textId="01196A7C"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6" w:history="1">
        <w:r w:rsidRPr="006C147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spacing w:val="1"/>
          </w:rPr>
          <w:t>Triggers</w:t>
        </w:r>
        <w:r>
          <w:rPr>
            <w:noProof/>
            <w:webHidden/>
          </w:rPr>
          <w:tab/>
        </w:r>
        <w:r>
          <w:rPr>
            <w:noProof/>
            <w:webHidden/>
          </w:rPr>
          <w:fldChar w:fldCharType="begin"/>
        </w:r>
        <w:r>
          <w:rPr>
            <w:noProof/>
            <w:webHidden/>
          </w:rPr>
          <w:instrText xml:space="preserve"> PAGEREF _Toc233238716 \h </w:instrText>
        </w:r>
        <w:r>
          <w:rPr>
            <w:noProof/>
            <w:webHidden/>
          </w:rPr>
        </w:r>
        <w:r>
          <w:rPr>
            <w:noProof/>
            <w:webHidden/>
          </w:rPr>
          <w:fldChar w:fldCharType="separate"/>
        </w:r>
        <w:r>
          <w:rPr>
            <w:noProof/>
            <w:webHidden/>
          </w:rPr>
          <w:t>55</w:t>
        </w:r>
        <w:r>
          <w:rPr>
            <w:noProof/>
            <w:webHidden/>
          </w:rPr>
          <w:fldChar w:fldCharType="end"/>
        </w:r>
      </w:hyperlink>
    </w:p>
    <w:p w14:paraId="4FFD65D8" w14:textId="4F44D549"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7" w:history="1">
        <w:r w:rsidRPr="006C147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spacing w:val="1"/>
          </w:rPr>
          <w:t>Restricciones especiales</w:t>
        </w:r>
        <w:r>
          <w:rPr>
            <w:noProof/>
            <w:webHidden/>
          </w:rPr>
          <w:tab/>
        </w:r>
        <w:r>
          <w:rPr>
            <w:noProof/>
            <w:webHidden/>
          </w:rPr>
          <w:fldChar w:fldCharType="begin"/>
        </w:r>
        <w:r>
          <w:rPr>
            <w:noProof/>
            <w:webHidden/>
          </w:rPr>
          <w:instrText xml:space="preserve"> PAGEREF _Toc233238717 \h </w:instrText>
        </w:r>
        <w:r>
          <w:rPr>
            <w:noProof/>
            <w:webHidden/>
          </w:rPr>
        </w:r>
        <w:r>
          <w:rPr>
            <w:noProof/>
            <w:webHidden/>
          </w:rPr>
          <w:fldChar w:fldCharType="separate"/>
        </w:r>
        <w:r>
          <w:rPr>
            <w:noProof/>
            <w:webHidden/>
          </w:rPr>
          <w:t>55</w:t>
        </w:r>
        <w:r>
          <w:rPr>
            <w:noProof/>
            <w:webHidden/>
          </w:rPr>
          <w:fldChar w:fldCharType="end"/>
        </w:r>
      </w:hyperlink>
    </w:p>
    <w:p w14:paraId="4738EC88" w14:textId="74325827"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8" w:history="1">
        <w:r w:rsidRPr="006C147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spacing w:val="1"/>
          </w:rPr>
          <w:t>Funciones de usuario, Stored Procedures y paquetes A estos objetos debe especificarse:</w:t>
        </w:r>
        <w:r>
          <w:rPr>
            <w:noProof/>
            <w:webHidden/>
          </w:rPr>
          <w:tab/>
        </w:r>
        <w:r>
          <w:rPr>
            <w:noProof/>
            <w:webHidden/>
          </w:rPr>
          <w:fldChar w:fldCharType="begin"/>
        </w:r>
        <w:r>
          <w:rPr>
            <w:noProof/>
            <w:webHidden/>
          </w:rPr>
          <w:instrText xml:space="preserve"> PAGEREF _Toc233238718 \h </w:instrText>
        </w:r>
        <w:r>
          <w:rPr>
            <w:noProof/>
            <w:webHidden/>
          </w:rPr>
        </w:r>
        <w:r>
          <w:rPr>
            <w:noProof/>
            <w:webHidden/>
          </w:rPr>
          <w:fldChar w:fldCharType="separate"/>
        </w:r>
        <w:r>
          <w:rPr>
            <w:noProof/>
            <w:webHidden/>
          </w:rPr>
          <w:t>55</w:t>
        </w:r>
        <w:r>
          <w:rPr>
            <w:noProof/>
            <w:webHidden/>
          </w:rPr>
          <w:fldChar w:fldCharType="end"/>
        </w:r>
      </w:hyperlink>
    </w:p>
    <w:p w14:paraId="6DD6E7CF" w14:textId="47EDA770"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9" w:history="1">
        <w:r w:rsidRPr="006C147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spacing w:val="1"/>
          </w:rPr>
          <w:t>Tareas programadas</w:t>
        </w:r>
        <w:r>
          <w:rPr>
            <w:noProof/>
            <w:webHidden/>
          </w:rPr>
          <w:tab/>
        </w:r>
        <w:r>
          <w:rPr>
            <w:noProof/>
            <w:webHidden/>
          </w:rPr>
          <w:fldChar w:fldCharType="begin"/>
        </w:r>
        <w:r>
          <w:rPr>
            <w:noProof/>
            <w:webHidden/>
          </w:rPr>
          <w:instrText xml:space="preserve"> PAGEREF _Toc233238719 \h </w:instrText>
        </w:r>
        <w:r>
          <w:rPr>
            <w:noProof/>
            <w:webHidden/>
          </w:rPr>
        </w:r>
        <w:r>
          <w:rPr>
            <w:noProof/>
            <w:webHidden/>
          </w:rPr>
          <w:fldChar w:fldCharType="separate"/>
        </w:r>
        <w:r>
          <w:rPr>
            <w:noProof/>
            <w:webHidden/>
          </w:rPr>
          <w:t>55</w:t>
        </w:r>
        <w:r>
          <w:rPr>
            <w:noProof/>
            <w:webHidden/>
          </w:rPr>
          <w:fldChar w:fldCharType="end"/>
        </w:r>
      </w:hyperlink>
    </w:p>
    <w:p w14:paraId="6887D833" w14:textId="634C94C5"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20" w:history="1">
        <w:r w:rsidRPr="006C147C">
          <w:rPr>
            <w:rStyle w:val="Hipervnculo"/>
            <w:noProof/>
          </w:rPr>
          <w:t>9.1.7</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Políticas de Respaldo</w:t>
        </w:r>
        <w:r>
          <w:rPr>
            <w:noProof/>
            <w:webHidden/>
          </w:rPr>
          <w:tab/>
        </w:r>
        <w:r>
          <w:rPr>
            <w:noProof/>
            <w:webHidden/>
          </w:rPr>
          <w:fldChar w:fldCharType="begin"/>
        </w:r>
        <w:r>
          <w:rPr>
            <w:noProof/>
            <w:webHidden/>
          </w:rPr>
          <w:instrText xml:space="preserve"> PAGEREF _Toc233238720 \h </w:instrText>
        </w:r>
        <w:r>
          <w:rPr>
            <w:noProof/>
            <w:webHidden/>
          </w:rPr>
        </w:r>
        <w:r>
          <w:rPr>
            <w:noProof/>
            <w:webHidden/>
          </w:rPr>
          <w:fldChar w:fldCharType="separate"/>
        </w:r>
        <w:r>
          <w:rPr>
            <w:noProof/>
            <w:webHidden/>
          </w:rPr>
          <w:t>56</w:t>
        </w:r>
        <w:r>
          <w:rPr>
            <w:noProof/>
            <w:webHidden/>
          </w:rPr>
          <w:fldChar w:fldCharType="end"/>
        </w:r>
      </w:hyperlink>
    </w:p>
    <w:p w14:paraId="3E7DFADD" w14:textId="354358CE"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1"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Archivos</w:t>
        </w:r>
        <w:r>
          <w:rPr>
            <w:noProof/>
            <w:webHidden/>
          </w:rPr>
          <w:tab/>
        </w:r>
        <w:r>
          <w:rPr>
            <w:noProof/>
            <w:webHidden/>
          </w:rPr>
          <w:fldChar w:fldCharType="begin"/>
        </w:r>
        <w:r>
          <w:rPr>
            <w:noProof/>
            <w:webHidden/>
          </w:rPr>
          <w:instrText xml:space="preserve"> PAGEREF _Toc233238721 \h </w:instrText>
        </w:r>
        <w:r>
          <w:rPr>
            <w:noProof/>
            <w:webHidden/>
          </w:rPr>
        </w:r>
        <w:r>
          <w:rPr>
            <w:noProof/>
            <w:webHidden/>
          </w:rPr>
          <w:fldChar w:fldCharType="separate"/>
        </w:r>
        <w:r>
          <w:rPr>
            <w:noProof/>
            <w:webHidden/>
          </w:rPr>
          <w:t>56</w:t>
        </w:r>
        <w:r>
          <w:rPr>
            <w:noProof/>
            <w:webHidden/>
          </w:rPr>
          <w:fldChar w:fldCharType="end"/>
        </w:r>
      </w:hyperlink>
    </w:p>
    <w:p w14:paraId="020DBE11" w14:textId="2593182A"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2"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Base de datos</w:t>
        </w:r>
        <w:r>
          <w:rPr>
            <w:noProof/>
            <w:webHidden/>
          </w:rPr>
          <w:tab/>
        </w:r>
        <w:r>
          <w:rPr>
            <w:noProof/>
            <w:webHidden/>
          </w:rPr>
          <w:fldChar w:fldCharType="begin"/>
        </w:r>
        <w:r>
          <w:rPr>
            <w:noProof/>
            <w:webHidden/>
          </w:rPr>
          <w:instrText xml:space="preserve"> PAGEREF _Toc233238722 \h </w:instrText>
        </w:r>
        <w:r>
          <w:rPr>
            <w:noProof/>
            <w:webHidden/>
          </w:rPr>
        </w:r>
        <w:r>
          <w:rPr>
            <w:noProof/>
            <w:webHidden/>
          </w:rPr>
          <w:fldChar w:fldCharType="separate"/>
        </w:r>
        <w:r>
          <w:rPr>
            <w:noProof/>
            <w:webHidden/>
          </w:rPr>
          <w:t>56</w:t>
        </w:r>
        <w:r>
          <w:rPr>
            <w:noProof/>
            <w:webHidden/>
          </w:rPr>
          <w:fldChar w:fldCharType="end"/>
        </w:r>
      </w:hyperlink>
    </w:p>
    <w:p w14:paraId="6441341E" w14:textId="474BF5B0"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23" w:history="1">
        <w:r w:rsidRPr="006C147C">
          <w:rPr>
            <w:rStyle w:val="Hipervnculo"/>
            <w:rFonts w:cs="Times New Roman"/>
            <w:noProof/>
          </w:rPr>
          <w:t>9.1.8</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Descripción de Interfaces con Otros Sistemas</w:t>
        </w:r>
        <w:r>
          <w:rPr>
            <w:noProof/>
            <w:webHidden/>
          </w:rPr>
          <w:tab/>
        </w:r>
        <w:r>
          <w:rPr>
            <w:noProof/>
            <w:webHidden/>
          </w:rPr>
          <w:fldChar w:fldCharType="begin"/>
        </w:r>
        <w:r>
          <w:rPr>
            <w:noProof/>
            <w:webHidden/>
          </w:rPr>
          <w:instrText xml:space="preserve"> PAGEREF _Toc233238723 \h </w:instrText>
        </w:r>
        <w:r>
          <w:rPr>
            <w:noProof/>
            <w:webHidden/>
          </w:rPr>
        </w:r>
        <w:r>
          <w:rPr>
            <w:noProof/>
            <w:webHidden/>
          </w:rPr>
          <w:fldChar w:fldCharType="separate"/>
        </w:r>
        <w:r>
          <w:rPr>
            <w:noProof/>
            <w:webHidden/>
          </w:rPr>
          <w:t>56</w:t>
        </w:r>
        <w:r>
          <w:rPr>
            <w:noProof/>
            <w:webHidden/>
          </w:rPr>
          <w:fldChar w:fldCharType="end"/>
        </w:r>
      </w:hyperlink>
    </w:p>
    <w:p w14:paraId="3479479B" w14:textId="257E694B"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24" w:history="1">
        <w:r w:rsidRPr="006C147C">
          <w:rPr>
            <w:rStyle w:val="Hipervnculo"/>
            <w:rFonts w:cs="Times New Roman"/>
            <w:noProof/>
          </w:rPr>
          <w:t>9.1.9</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Instalación y Configuración</w:t>
        </w:r>
        <w:r>
          <w:rPr>
            <w:noProof/>
            <w:webHidden/>
          </w:rPr>
          <w:tab/>
        </w:r>
        <w:r>
          <w:rPr>
            <w:noProof/>
            <w:webHidden/>
          </w:rPr>
          <w:fldChar w:fldCharType="begin"/>
        </w:r>
        <w:r>
          <w:rPr>
            <w:noProof/>
            <w:webHidden/>
          </w:rPr>
          <w:instrText xml:space="preserve"> PAGEREF _Toc233238724 \h </w:instrText>
        </w:r>
        <w:r>
          <w:rPr>
            <w:noProof/>
            <w:webHidden/>
          </w:rPr>
        </w:r>
        <w:r>
          <w:rPr>
            <w:noProof/>
            <w:webHidden/>
          </w:rPr>
          <w:fldChar w:fldCharType="separate"/>
        </w:r>
        <w:r>
          <w:rPr>
            <w:noProof/>
            <w:webHidden/>
          </w:rPr>
          <w:t>57</w:t>
        </w:r>
        <w:r>
          <w:rPr>
            <w:noProof/>
            <w:webHidden/>
          </w:rPr>
          <w:fldChar w:fldCharType="end"/>
        </w:r>
      </w:hyperlink>
    </w:p>
    <w:p w14:paraId="2BBCD496" w14:textId="1DE68D5C"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5"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Requisitos generales pre-instalación</w:t>
        </w:r>
        <w:r>
          <w:rPr>
            <w:noProof/>
            <w:webHidden/>
          </w:rPr>
          <w:tab/>
        </w:r>
        <w:r>
          <w:rPr>
            <w:noProof/>
            <w:webHidden/>
          </w:rPr>
          <w:fldChar w:fldCharType="begin"/>
        </w:r>
        <w:r>
          <w:rPr>
            <w:noProof/>
            <w:webHidden/>
          </w:rPr>
          <w:instrText xml:space="preserve"> PAGEREF _Toc233238725 \h </w:instrText>
        </w:r>
        <w:r>
          <w:rPr>
            <w:noProof/>
            <w:webHidden/>
          </w:rPr>
        </w:r>
        <w:r>
          <w:rPr>
            <w:noProof/>
            <w:webHidden/>
          </w:rPr>
          <w:fldChar w:fldCharType="separate"/>
        </w:r>
        <w:r>
          <w:rPr>
            <w:noProof/>
            <w:webHidden/>
          </w:rPr>
          <w:t>57</w:t>
        </w:r>
        <w:r>
          <w:rPr>
            <w:noProof/>
            <w:webHidden/>
          </w:rPr>
          <w:fldChar w:fldCharType="end"/>
        </w:r>
      </w:hyperlink>
    </w:p>
    <w:p w14:paraId="063438B7" w14:textId="48FD2011"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6"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Detalles del proceso de instalación</w:t>
        </w:r>
        <w:r>
          <w:rPr>
            <w:noProof/>
            <w:webHidden/>
          </w:rPr>
          <w:tab/>
        </w:r>
        <w:r>
          <w:rPr>
            <w:noProof/>
            <w:webHidden/>
          </w:rPr>
          <w:fldChar w:fldCharType="begin"/>
        </w:r>
        <w:r>
          <w:rPr>
            <w:noProof/>
            <w:webHidden/>
          </w:rPr>
          <w:instrText xml:space="preserve"> PAGEREF _Toc233238726 \h </w:instrText>
        </w:r>
        <w:r>
          <w:rPr>
            <w:noProof/>
            <w:webHidden/>
          </w:rPr>
        </w:r>
        <w:r>
          <w:rPr>
            <w:noProof/>
            <w:webHidden/>
          </w:rPr>
          <w:fldChar w:fldCharType="separate"/>
        </w:r>
        <w:r>
          <w:rPr>
            <w:noProof/>
            <w:webHidden/>
          </w:rPr>
          <w:t>57</w:t>
        </w:r>
        <w:r>
          <w:rPr>
            <w:noProof/>
            <w:webHidden/>
          </w:rPr>
          <w:fldChar w:fldCharType="end"/>
        </w:r>
      </w:hyperlink>
    </w:p>
    <w:p w14:paraId="1C707D21" w14:textId="47F99B32"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7"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Detalles de configuración de la aplicación</w:t>
        </w:r>
        <w:r>
          <w:rPr>
            <w:noProof/>
            <w:webHidden/>
          </w:rPr>
          <w:tab/>
        </w:r>
        <w:r>
          <w:rPr>
            <w:noProof/>
            <w:webHidden/>
          </w:rPr>
          <w:fldChar w:fldCharType="begin"/>
        </w:r>
        <w:r>
          <w:rPr>
            <w:noProof/>
            <w:webHidden/>
          </w:rPr>
          <w:instrText xml:space="preserve"> PAGEREF _Toc233238727 \h </w:instrText>
        </w:r>
        <w:r>
          <w:rPr>
            <w:noProof/>
            <w:webHidden/>
          </w:rPr>
        </w:r>
        <w:r>
          <w:rPr>
            <w:noProof/>
            <w:webHidden/>
          </w:rPr>
          <w:fldChar w:fldCharType="separate"/>
        </w:r>
        <w:r>
          <w:rPr>
            <w:noProof/>
            <w:webHidden/>
          </w:rPr>
          <w:t>57</w:t>
        </w:r>
        <w:r>
          <w:rPr>
            <w:noProof/>
            <w:webHidden/>
          </w:rPr>
          <w:fldChar w:fldCharType="end"/>
        </w:r>
      </w:hyperlink>
    </w:p>
    <w:p w14:paraId="227D1AC1" w14:textId="643B766F"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8" w:history="1">
        <w:r w:rsidRPr="006C147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rPr>
          <w:t>Lista de contactos técnicos.</w:t>
        </w:r>
        <w:r>
          <w:rPr>
            <w:noProof/>
            <w:webHidden/>
          </w:rPr>
          <w:tab/>
        </w:r>
        <w:r>
          <w:rPr>
            <w:noProof/>
            <w:webHidden/>
          </w:rPr>
          <w:fldChar w:fldCharType="begin"/>
        </w:r>
        <w:r>
          <w:rPr>
            <w:noProof/>
            <w:webHidden/>
          </w:rPr>
          <w:instrText xml:space="preserve"> PAGEREF _Toc233238728 \h </w:instrText>
        </w:r>
        <w:r>
          <w:rPr>
            <w:noProof/>
            <w:webHidden/>
          </w:rPr>
        </w:r>
        <w:r>
          <w:rPr>
            <w:noProof/>
            <w:webHidden/>
          </w:rPr>
          <w:fldChar w:fldCharType="separate"/>
        </w:r>
        <w:r>
          <w:rPr>
            <w:noProof/>
            <w:webHidden/>
          </w:rPr>
          <w:t>59</w:t>
        </w:r>
        <w:r>
          <w:rPr>
            <w:noProof/>
            <w:webHidden/>
          </w:rPr>
          <w:fldChar w:fldCharType="end"/>
        </w:r>
      </w:hyperlink>
    </w:p>
    <w:p w14:paraId="347827B2" w14:textId="78944834" w:rsidR="00FF3CCF" w:rsidRDefault="00FF3CCF">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29" w:history="1">
        <w:r w:rsidRPr="006C147C">
          <w:rPr>
            <w:rStyle w:val="Hipervnculo"/>
            <w:rFonts w:cs="Times New Roman"/>
            <w:noProof/>
          </w:rPr>
          <w:t>9.1.10</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Diseño de la Arquitectura Física</w:t>
        </w:r>
        <w:r>
          <w:rPr>
            <w:noProof/>
            <w:webHidden/>
          </w:rPr>
          <w:tab/>
        </w:r>
        <w:r>
          <w:rPr>
            <w:noProof/>
            <w:webHidden/>
          </w:rPr>
          <w:fldChar w:fldCharType="begin"/>
        </w:r>
        <w:r>
          <w:rPr>
            <w:noProof/>
            <w:webHidden/>
          </w:rPr>
          <w:instrText xml:space="preserve"> PAGEREF _Toc233238729 \h </w:instrText>
        </w:r>
        <w:r>
          <w:rPr>
            <w:noProof/>
            <w:webHidden/>
          </w:rPr>
        </w:r>
        <w:r>
          <w:rPr>
            <w:noProof/>
            <w:webHidden/>
          </w:rPr>
          <w:fldChar w:fldCharType="separate"/>
        </w:r>
        <w:r>
          <w:rPr>
            <w:noProof/>
            <w:webHidden/>
          </w:rPr>
          <w:t>59</w:t>
        </w:r>
        <w:r>
          <w:rPr>
            <w:noProof/>
            <w:webHidden/>
          </w:rPr>
          <w:fldChar w:fldCharType="end"/>
        </w:r>
      </w:hyperlink>
    </w:p>
    <w:p w14:paraId="00979961" w14:textId="61E5190A" w:rsidR="00FF3CCF" w:rsidRDefault="00FF3CCF">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0" w:history="1">
        <w:r w:rsidRPr="006C147C">
          <w:rPr>
            <w:rStyle w:val="Hipervnculo"/>
            <w:rFonts w:cs="Times New Roman"/>
            <w:noProof/>
          </w:rPr>
          <w:t>9.1.11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Procesos de Continuidad y Contingencia</w:t>
        </w:r>
        <w:r>
          <w:rPr>
            <w:noProof/>
            <w:webHidden/>
          </w:rPr>
          <w:tab/>
        </w:r>
        <w:r>
          <w:rPr>
            <w:noProof/>
            <w:webHidden/>
          </w:rPr>
          <w:fldChar w:fldCharType="begin"/>
        </w:r>
        <w:r>
          <w:rPr>
            <w:noProof/>
            <w:webHidden/>
          </w:rPr>
          <w:instrText xml:space="preserve"> PAGEREF _Toc233238730 \h </w:instrText>
        </w:r>
        <w:r>
          <w:rPr>
            <w:noProof/>
            <w:webHidden/>
          </w:rPr>
        </w:r>
        <w:r>
          <w:rPr>
            <w:noProof/>
            <w:webHidden/>
          </w:rPr>
          <w:fldChar w:fldCharType="separate"/>
        </w:r>
        <w:r>
          <w:rPr>
            <w:noProof/>
            <w:webHidden/>
          </w:rPr>
          <w:t>60</w:t>
        </w:r>
        <w:r>
          <w:rPr>
            <w:noProof/>
            <w:webHidden/>
          </w:rPr>
          <w:fldChar w:fldCharType="end"/>
        </w:r>
      </w:hyperlink>
    </w:p>
    <w:p w14:paraId="52E3DD2D" w14:textId="382026C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1" w:history="1">
        <w:r w:rsidRPr="006C147C">
          <w:rPr>
            <w:rStyle w:val="Hipervnculo"/>
            <w:noProof/>
            <w:lang w:val="es-HN"/>
          </w:rPr>
          <w:t>9.2</w:t>
        </w:r>
        <w:r>
          <w:rPr>
            <w:rFonts w:asciiTheme="minorHAnsi" w:eastAsiaTheme="minorEastAsia" w:hAnsiTheme="minorHAnsi"/>
            <w:noProof/>
            <w:color w:val="auto"/>
            <w:kern w:val="2"/>
            <w:szCs w:val="24"/>
            <w:lang w:val="es-HN" w:eastAsia="es-MX"/>
            <w14:ligatures w14:val="standardContextual"/>
          </w:rPr>
          <w:tab/>
        </w:r>
        <w:r w:rsidRPr="006C147C">
          <w:rPr>
            <w:rStyle w:val="Hipervnculo"/>
            <w:noProof/>
            <w:lang w:val="es-HN"/>
          </w:rPr>
          <w:t>MANUAL DE USUARIO</w:t>
        </w:r>
        <w:r>
          <w:rPr>
            <w:noProof/>
            <w:webHidden/>
          </w:rPr>
          <w:tab/>
        </w:r>
        <w:r>
          <w:rPr>
            <w:noProof/>
            <w:webHidden/>
          </w:rPr>
          <w:fldChar w:fldCharType="begin"/>
        </w:r>
        <w:r>
          <w:rPr>
            <w:noProof/>
            <w:webHidden/>
          </w:rPr>
          <w:instrText xml:space="preserve"> PAGEREF _Toc233238731 \h </w:instrText>
        </w:r>
        <w:r>
          <w:rPr>
            <w:noProof/>
            <w:webHidden/>
          </w:rPr>
        </w:r>
        <w:r>
          <w:rPr>
            <w:noProof/>
            <w:webHidden/>
          </w:rPr>
          <w:fldChar w:fldCharType="separate"/>
        </w:r>
        <w:r>
          <w:rPr>
            <w:noProof/>
            <w:webHidden/>
          </w:rPr>
          <w:t>60</w:t>
        </w:r>
        <w:r>
          <w:rPr>
            <w:noProof/>
            <w:webHidden/>
          </w:rPr>
          <w:fldChar w:fldCharType="end"/>
        </w:r>
      </w:hyperlink>
    </w:p>
    <w:p w14:paraId="0AA8F75F" w14:textId="7FBDD06C" w:rsidR="00FF3CCF" w:rsidRDefault="00FF3CCF">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2" w:history="1">
        <w:r w:rsidRPr="006C147C">
          <w:rPr>
            <w:rStyle w:val="Hipervnculo"/>
            <w:noProof/>
          </w:rPr>
          <w:t>BIBLIOGRAFÍA</w:t>
        </w:r>
        <w:r>
          <w:rPr>
            <w:noProof/>
            <w:webHidden/>
          </w:rPr>
          <w:tab/>
        </w:r>
        <w:r>
          <w:rPr>
            <w:noProof/>
            <w:webHidden/>
          </w:rPr>
          <w:fldChar w:fldCharType="begin"/>
        </w:r>
        <w:r>
          <w:rPr>
            <w:noProof/>
            <w:webHidden/>
          </w:rPr>
          <w:instrText xml:space="preserve"> PAGEREF _Toc233238732 \h </w:instrText>
        </w:r>
        <w:r>
          <w:rPr>
            <w:noProof/>
            <w:webHidden/>
          </w:rPr>
        </w:r>
        <w:r>
          <w:rPr>
            <w:noProof/>
            <w:webHidden/>
          </w:rPr>
          <w:fldChar w:fldCharType="separate"/>
        </w:r>
        <w:r>
          <w:rPr>
            <w:noProof/>
            <w:webHidden/>
          </w:rPr>
          <w:t>62</w:t>
        </w:r>
        <w:r>
          <w:rPr>
            <w:noProof/>
            <w:webHidden/>
          </w:rPr>
          <w:fldChar w:fldCharType="end"/>
        </w:r>
      </w:hyperlink>
    </w:p>
    <w:p w14:paraId="0F26A54C" w14:textId="6610D70A" w:rsidR="00FF3CCF" w:rsidRDefault="00FF3CCF">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3" w:history="1">
        <w:r w:rsidRPr="006C147C">
          <w:rPr>
            <w:rStyle w:val="Hipervnculo"/>
            <w:rFonts w:cs="Times New Roman"/>
            <w:noProof/>
          </w:rPr>
          <w:t>ANEXOS</w:t>
        </w:r>
        <w:r>
          <w:rPr>
            <w:noProof/>
            <w:webHidden/>
          </w:rPr>
          <w:tab/>
        </w:r>
        <w:r>
          <w:rPr>
            <w:noProof/>
            <w:webHidden/>
          </w:rPr>
          <w:fldChar w:fldCharType="begin"/>
        </w:r>
        <w:r>
          <w:rPr>
            <w:noProof/>
            <w:webHidden/>
          </w:rPr>
          <w:instrText xml:space="preserve"> PAGEREF _Toc233238733 \h </w:instrText>
        </w:r>
        <w:r>
          <w:rPr>
            <w:noProof/>
            <w:webHidden/>
          </w:rPr>
        </w:r>
        <w:r>
          <w:rPr>
            <w:noProof/>
            <w:webHidden/>
          </w:rPr>
          <w:fldChar w:fldCharType="separate"/>
        </w:r>
        <w:r>
          <w:rPr>
            <w:noProof/>
            <w:webHidden/>
          </w:rPr>
          <w:t>66</w:t>
        </w:r>
        <w:r>
          <w:rPr>
            <w:noProof/>
            <w:webHidden/>
          </w:rPr>
          <w:fldChar w:fldCharType="end"/>
        </w:r>
      </w:hyperlink>
    </w:p>
    <w:p w14:paraId="58A00769" w14:textId="0E05DA8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4" w:history="1">
        <w:r w:rsidRPr="006C147C">
          <w:rPr>
            <w:rStyle w:val="Hipervnculo"/>
            <w:rFonts w:cs="Times New Roman"/>
            <w:noProof/>
          </w:rPr>
          <w:t>A.1.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Instrumento Utilizado en la Investigación</w:t>
        </w:r>
        <w:r>
          <w:rPr>
            <w:noProof/>
            <w:webHidden/>
          </w:rPr>
          <w:tab/>
        </w:r>
        <w:r>
          <w:rPr>
            <w:noProof/>
            <w:webHidden/>
          </w:rPr>
          <w:fldChar w:fldCharType="begin"/>
        </w:r>
        <w:r>
          <w:rPr>
            <w:noProof/>
            <w:webHidden/>
          </w:rPr>
          <w:instrText xml:space="preserve"> PAGEREF _Toc233238734 \h </w:instrText>
        </w:r>
        <w:r>
          <w:rPr>
            <w:noProof/>
            <w:webHidden/>
          </w:rPr>
        </w:r>
        <w:r>
          <w:rPr>
            <w:noProof/>
            <w:webHidden/>
          </w:rPr>
          <w:fldChar w:fldCharType="separate"/>
        </w:r>
        <w:r>
          <w:rPr>
            <w:noProof/>
            <w:webHidden/>
          </w:rPr>
          <w:t>66</w:t>
        </w:r>
        <w:r>
          <w:rPr>
            <w:noProof/>
            <w:webHidden/>
          </w:rPr>
          <w:fldChar w:fldCharType="end"/>
        </w:r>
      </w:hyperlink>
    </w:p>
    <w:p w14:paraId="0E4926D5" w14:textId="5E698796"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5" w:history="1">
        <w:r w:rsidRPr="006C147C">
          <w:rPr>
            <w:rStyle w:val="Hipervnculo"/>
            <w:rFonts w:cs="Times New Roman"/>
            <w:noProof/>
          </w:rPr>
          <w:t>A.2.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Factibilidad del Proyecto</w:t>
        </w:r>
        <w:r>
          <w:rPr>
            <w:noProof/>
            <w:webHidden/>
          </w:rPr>
          <w:tab/>
        </w:r>
        <w:r>
          <w:rPr>
            <w:noProof/>
            <w:webHidden/>
          </w:rPr>
          <w:fldChar w:fldCharType="begin"/>
        </w:r>
        <w:r>
          <w:rPr>
            <w:noProof/>
            <w:webHidden/>
          </w:rPr>
          <w:instrText xml:space="preserve"> PAGEREF _Toc233238735 \h </w:instrText>
        </w:r>
        <w:r>
          <w:rPr>
            <w:noProof/>
            <w:webHidden/>
          </w:rPr>
        </w:r>
        <w:r>
          <w:rPr>
            <w:noProof/>
            <w:webHidden/>
          </w:rPr>
          <w:fldChar w:fldCharType="separate"/>
        </w:r>
        <w:r>
          <w:rPr>
            <w:noProof/>
            <w:webHidden/>
          </w:rPr>
          <w:t>71</w:t>
        </w:r>
        <w:r>
          <w:rPr>
            <w:noProof/>
            <w:webHidden/>
          </w:rPr>
          <w:fldChar w:fldCharType="end"/>
        </w:r>
      </w:hyperlink>
    </w:p>
    <w:p w14:paraId="27636B22" w14:textId="77CD72F8" w:rsidR="00FF3CCF" w:rsidRDefault="00FF3CCF">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6" w:history="1">
        <w:r w:rsidRPr="006C147C">
          <w:rPr>
            <w:rStyle w:val="Hipervnculo"/>
            <w:rFonts w:cs="Times New Roman"/>
            <w:noProof/>
          </w:rPr>
          <w:t>A.2.1</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Técnica</w:t>
        </w:r>
        <w:r>
          <w:rPr>
            <w:noProof/>
            <w:webHidden/>
          </w:rPr>
          <w:tab/>
        </w:r>
        <w:r>
          <w:rPr>
            <w:noProof/>
            <w:webHidden/>
          </w:rPr>
          <w:fldChar w:fldCharType="begin"/>
        </w:r>
        <w:r>
          <w:rPr>
            <w:noProof/>
            <w:webHidden/>
          </w:rPr>
          <w:instrText xml:space="preserve"> PAGEREF _Toc233238736 \h </w:instrText>
        </w:r>
        <w:r>
          <w:rPr>
            <w:noProof/>
            <w:webHidden/>
          </w:rPr>
        </w:r>
        <w:r>
          <w:rPr>
            <w:noProof/>
            <w:webHidden/>
          </w:rPr>
          <w:fldChar w:fldCharType="separate"/>
        </w:r>
        <w:r>
          <w:rPr>
            <w:noProof/>
            <w:webHidden/>
          </w:rPr>
          <w:t>71</w:t>
        </w:r>
        <w:r>
          <w:rPr>
            <w:noProof/>
            <w:webHidden/>
          </w:rPr>
          <w:fldChar w:fldCharType="end"/>
        </w:r>
      </w:hyperlink>
    </w:p>
    <w:p w14:paraId="2C11C235" w14:textId="3B000E08" w:rsidR="00FF3CCF" w:rsidRDefault="00FF3CCF">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7" w:history="1">
        <w:r w:rsidRPr="006C147C">
          <w:rPr>
            <w:rStyle w:val="Hipervnculo"/>
            <w:rFonts w:cs="Times New Roman"/>
            <w:noProof/>
          </w:rPr>
          <w:t>A.2.2</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Operativa</w:t>
        </w:r>
        <w:r>
          <w:rPr>
            <w:noProof/>
            <w:webHidden/>
          </w:rPr>
          <w:tab/>
        </w:r>
        <w:r>
          <w:rPr>
            <w:noProof/>
            <w:webHidden/>
          </w:rPr>
          <w:fldChar w:fldCharType="begin"/>
        </w:r>
        <w:r>
          <w:rPr>
            <w:noProof/>
            <w:webHidden/>
          </w:rPr>
          <w:instrText xml:space="preserve"> PAGEREF _Toc233238737 \h </w:instrText>
        </w:r>
        <w:r>
          <w:rPr>
            <w:noProof/>
            <w:webHidden/>
          </w:rPr>
        </w:r>
        <w:r>
          <w:rPr>
            <w:noProof/>
            <w:webHidden/>
          </w:rPr>
          <w:fldChar w:fldCharType="separate"/>
        </w:r>
        <w:r>
          <w:rPr>
            <w:noProof/>
            <w:webHidden/>
          </w:rPr>
          <w:t>71</w:t>
        </w:r>
        <w:r>
          <w:rPr>
            <w:noProof/>
            <w:webHidden/>
          </w:rPr>
          <w:fldChar w:fldCharType="end"/>
        </w:r>
      </w:hyperlink>
    </w:p>
    <w:p w14:paraId="40543057" w14:textId="525EC2B9" w:rsidR="00FF3CCF" w:rsidRDefault="00FF3CCF">
      <w:pPr>
        <w:pStyle w:val="TDC2"/>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8" w:history="1">
        <w:r w:rsidRPr="006C147C">
          <w:rPr>
            <w:rStyle w:val="Hipervnculo"/>
            <w:rFonts w:cs="Times New Roman"/>
            <w:noProof/>
          </w:rPr>
          <w:t>A.2.3 Económica</w:t>
        </w:r>
        <w:r>
          <w:rPr>
            <w:noProof/>
            <w:webHidden/>
          </w:rPr>
          <w:tab/>
        </w:r>
        <w:r>
          <w:rPr>
            <w:noProof/>
            <w:webHidden/>
          </w:rPr>
          <w:fldChar w:fldCharType="begin"/>
        </w:r>
        <w:r>
          <w:rPr>
            <w:noProof/>
            <w:webHidden/>
          </w:rPr>
          <w:instrText xml:space="preserve"> PAGEREF _Toc233238738 \h </w:instrText>
        </w:r>
        <w:r>
          <w:rPr>
            <w:noProof/>
            <w:webHidden/>
          </w:rPr>
        </w:r>
        <w:r>
          <w:rPr>
            <w:noProof/>
            <w:webHidden/>
          </w:rPr>
          <w:fldChar w:fldCharType="separate"/>
        </w:r>
        <w:r>
          <w:rPr>
            <w:noProof/>
            <w:webHidden/>
          </w:rPr>
          <w:t>71</w:t>
        </w:r>
        <w:r>
          <w:rPr>
            <w:noProof/>
            <w:webHidden/>
          </w:rPr>
          <w:fldChar w:fldCharType="end"/>
        </w:r>
      </w:hyperlink>
    </w:p>
    <w:p w14:paraId="78CF3F36" w14:textId="61F5CC3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9" w:history="1">
        <w:r w:rsidRPr="006C147C">
          <w:rPr>
            <w:rStyle w:val="Hipervnculo"/>
            <w:rFonts w:cs="Times New Roman"/>
            <w:noProof/>
          </w:rPr>
          <w:t>A.3.</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Lista de Requerimientos del Sistema</w:t>
        </w:r>
        <w:r>
          <w:rPr>
            <w:noProof/>
            <w:webHidden/>
          </w:rPr>
          <w:tab/>
        </w:r>
        <w:r>
          <w:rPr>
            <w:noProof/>
            <w:webHidden/>
          </w:rPr>
          <w:fldChar w:fldCharType="begin"/>
        </w:r>
        <w:r>
          <w:rPr>
            <w:noProof/>
            <w:webHidden/>
          </w:rPr>
          <w:instrText xml:space="preserve"> PAGEREF _Toc233238739 \h </w:instrText>
        </w:r>
        <w:r>
          <w:rPr>
            <w:noProof/>
            <w:webHidden/>
          </w:rPr>
        </w:r>
        <w:r>
          <w:rPr>
            <w:noProof/>
            <w:webHidden/>
          </w:rPr>
          <w:fldChar w:fldCharType="separate"/>
        </w:r>
        <w:r>
          <w:rPr>
            <w:noProof/>
            <w:webHidden/>
          </w:rPr>
          <w:t>72</w:t>
        </w:r>
        <w:r>
          <w:rPr>
            <w:noProof/>
            <w:webHidden/>
          </w:rPr>
          <w:fldChar w:fldCharType="end"/>
        </w:r>
      </w:hyperlink>
    </w:p>
    <w:p w14:paraId="41B8F101" w14:textId="36D38FF3"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40" w:history="1">
        <w:r w:rsidRPr="006C147C">
          <w:rPr>
            <w:rStyle w:val="Hipervnculo"/>
            <w:rFonts w:cs="Times New Roman"/>
            <w:noProof/>
          </w:rPr>
          <w:t>A.4.</w:t>
        </w:r>
        <w:r>
          <w:rPr>
            <w:rFonts w:asciiTheme="minorHAnsi" w:eastAsiaTheme="minorEastAsia" w:hAnsiTheme="minorHAnsi"/>
            <w:noProof/>
            <w:color w:val="auto"/>
            <w:kern w:val="2"/>
            <w:szCs w:val="24"/>
            <w:lang w:val="es-HN" w:eastAsia="es-MX"/>
            <w14:ligatures w14:val="standardContextual"/>
          </w:rPr>
          <w:tab/>
        </w:r>
        <w:r w:rsidRPr="006C147C">
          <w:rPr>
            <w:rStyle w:val="Hipervnculo"/>
            <w:rFonts w:cs="Times New Roman"/>
            <w:noProof/>
          </w:rPr>
          <w:t>OWASP</w:t>
        </w:r>
        <w:r>
          <w:rPr>
            <w:noProof/>
            <w:webHidden/>
          </w:rPr>
          <w:tab/>
        </w:r>
        <w:r>
          <w:rPr>
            <w:noProof/>
            <w:webHidden/>
          </w:rPr>
          <w:fldChar w:fldCharType="begin"/>
        </w:r>
        <w:r>
          <w:rPr>
            <w:noProof/>
            <w:webHidden/>
          </w:rPr>
          <w:instrText xml:space="preserve"> PAGEREF _Toc233238740 \h </w:instrText>
        </w:r>
        <w:r>
          <w:rPr>
            <w:noProof/>
            <w:webHidden/>
          </w:rPr>
        </w:r>
        <w:r>
          <w:rPr>
            <w:noProof/>
            <w:webHidden/>
          </w:rPr>
          <w:fldChar w:fldCharType="separate"/>
        </w:r>
        <w:r>
          <w:rPr>
            <w:noProof/>
            <w:webHidden/>
          </w:rPr>
          <w:t>73</w:t>
        </w:r>
        <w:r>
          <w:rPr>
            <w:noProof/>
            <w:webHidden/>
          </w:rPr>
          <w:fldChar w:fldCharType="end"/>
        </w:r>
      </w:hyperlink>
    </w:p>
    <w:p w14:paraId="5BDF0990" w14:textId="6F028CE6" w:rsidR="00264B32" w:rsidRDefault="00680EB9" w:rsidP="00A21599">
      <w:pPr>
        <w:pStyle w:val="Portadas"/>
        <w:rPr>
          <w:rFonts w:cs="Times New Roman"/>
        </w:rPr>
      </w:pPr>
      <w:r>
        <w:rPr>
          <w:rFonts w:cs="Times New Roman"/>
        </w:rPr>
        <w:fldChar w:fldCharType="end"/>
      </w:r>
    </w:p>
    <w:p w14:paraId="167EBCD2" w14:textId="77777777" w:rsidR="00FE58D7" w:rsidRDefault="00FE58D7">
      <w:pPr>
        <w:spacing w:after="200" w:line="276" w:lineRule="auto"/>
        <w:rPr>
          <w:rFonts w:cs="Times New Roman"/>
          <w:b/>
          <w:smallCaps/>
          <w:color w:val="auto"/>
          <w:sz w:val="28"/>
          <w:lang w:val="es-HN"/>
        </w:rPr>
      </w:pPr>
      <w:r>
        <w:rPr>
          <w:rFonts w:cs="Times New Roman"/>
        </w:rPr>
        <w:br w:type="page"/>
      </w:r>
    </w:p>
    <w:p w14:paraId="171E8029" w14:textId="77777777"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NDICE DE TABLAS</w:t>
      </w:r>
    </w:p>
    <w:p w14:paraId="14E3F6BC" w14:textId="721F7F64" w:rsidR="00FD1BF8" w:rsidRDefault="00DD508E">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fldChar w:fldCharType="begin"/>
      </w:r>
      <w:r>
        <w:instrText xml:space="preserve"> TOC \h \z \c "Tabla" </w:instrText>
      </w:r>
      <w:r>
        <w:fldChar w:fldCharType="separate"/>
      </w:r>
      <w:hyperlink w:anchor="_Toc233407794" w:history="1">
        <w:r w:rsidR="00FD1BF8" w:rsidRPr="009974D3">
          <w:rPr>
            <w:rStyle w:val="Hipervnculo"/>
            <w:noProof/>
          </w:rPr>
          <w:t>Tabla IV</w:t>
        </w:r>
        <w:r w:rsidR="00FD1BF8" w:rsidRPr="009974D3">
          <w:rPr>
            <w:rStyle w:val="Hipervnculo"/>
            <w:noProof/>
          </w:rPr>
          <w:noBreakHyphen/>
          <w:t xml:space="preserve">1 </w:t>
        </w:r>
        <w:r w:rsidR="00FD1BF8" w:rsidRPr="009974D3">
          <w:rPr>
            <w:rStyle w:val="Hipervnculo"/>
            <w:i/>
            <w:iCs/>
            <w:noProof/>
          </w:rPr>
          <w:t>Tipos de cultura política y su relación con la información pública</w:t>
        </w:r>
        <w:r w:rsidR="00FD1BF8">
          <w:rPr>
            <w:noProof/>
            <w:webHidden/>
          </w:rPr>
          <w:tab/>
        </w:r>
        <w:r w:rsidR="00FD1BF8">
          <w:rPr>
            <w:noProof/>
            <w:webHidden/>
          </w:rPr>
          <w:fldChar w:fldCharType="begin"/>
        </w:r>
        <w:r w:rsidR="00FD1BF8">
          <w:rPr>
            <w:noProof/>
            <w:webHidden/>
          </w:rPr>
          <w:instrText xml:space="preserve"> PAGEREF _Toc233407794 \h </w:instrText>
        </w:r>
        <w:r w:rsidR="00FD1BF8">
          <w:rPr>
            <w:noProof/>
            <w:webHidden/>
          </w:rPr>
        </w:r>
        <w:r w:rsidR="00FD1BF8">
          <w:rPr>
            <w:noProof/>
            <w:webHidden/>
          </w:rPr>
          <w:fldChar w:fldCharType="separate"/>
        </w:r>
        <w:r w:rsidR="00FD1BF8">
          <w:rPr>
            <w:noProof/>
            <w:webHidden/>
          </w:rPr>
          <w:t>10</w:t>
        </w:r>
        <w:r w:rsidR="00FD1BF8">
          <w:rPr>
            <w:noProof/>
            <w:webHidden/>
          </w:rPr>
          <w:fldChar w:fldCharType="end"/>
        </w:r>
      </w:hyperlink>
    </w:p>
    <w:p w14:paraId="087D4B1D" w14:textId="3828D678"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795" w:history="1">
        <w:r w:rsidRPr="009974D3">
          <w:rPr>
            <w:rStyle w:val="Hipervnculo"/>
            <w:noProof/>
          </w:rPr>
          <w:t>Tabla IV</w:t>
        </w:r>
        <w:r w:rsidRPr="009974D3">
          <w:rPr>
            <w:rStyle w:val="Hipervnculo"/>
            <w:noProof/>
          </w:rPr>
          <w:noBreakHyphen/>
          <w:t xml:space="preserve">2 </w:t>
        </w:r>
        <w:r w:rsidRPr="009974D3">
          <w:rPr>
            <w:rStyle w:val="Hipervnculo"/>
            <w:i/>
            <w:iCs/>
            <w:noProof/>
          </w:rPr>
          <w:t>Dimensiones de la rendición de cuentas</w:t>
        </w:r>
        <w:r>
          <w:rPr>
            <w:noProof/>
            <w:webHidden/>
          </w:rPr>
          <w:tab/>
        </w:r>
        <w:r>
          <w:rPr>
            <w:noProof/>
            <w:webHidden/>
          </w:rPr>
          <w:fldChar w:fldCharType="begin"/>
        </w:r>
        <w:r>
          <w:rPr>
            <w:noProof/>
            <w:webHidden/>
          </w:rPr>
          <w:instrText xml:space="preserve"> PAGEREF _Toc233407795 \h </w:instrText>
        </w:r>
        <w:r>
          <w:rPr>
            <w:noProof/>
            <w:webHidden/>
          </w:rPr>
        </w:r>
        <w:r>
          <w:rPr>
            <w:noProof/>
            <w:webHidden/>
          </w:rPr>
          <w:fldChar w:fldCharType="separate"/>
        </w:r>
        <w:r>
          <w:rPr>
            <w:noProof/>
            <w:webHidden/>
          </w:rPr>
          <w:t>14</w:t>
        </w:r>
        <w:r>
          <w:rPr>
            <w:noProof/>
            <w:webHidden/>
          </w:rPr>
          <w:fldChar w:fldCharType="end"/>
        </w:r>
      </w:hyperlink>
    </w:p>
    <w:p w14:paraId="49B74F95" w14:textId="6D0628A5"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796" w:history="1">
        <w:r w:rsidRPr="009974D3">
          <w:rPr>
            <w:rStyle w:val="Hipervnculo"/>
            <w:noProof/>
          </w:rPr>
          <w:t>Tabla IV</w:t>
        </w:r>
        <w:r w:rsidRPr="009974D3">
          <w:rPr>
            <w:rStyle w:val="Hipervnculo"/>
            <w:noProof/>
          </w:rPr>
          <w:noBreakHyphen/>
          <w:t xml:space="preserve">3 </w:t>
        </w:r>
        <w:r w:rsidRPr="009974D3">
          <w:rPr>
            <w:rStyle w:val="Hipervnculo"/>
            <w:i/>
            <w:iCs/>
            <w:noProof/>
          </w:rPr>
          <w:t>Categorías para clasificar el estado de cumplimiento de una promesa</w:t>
        </w:r>
        <w:r>
          <w:rPr>
            <w:noProof/>
            <w:webHidden/>
          </w:rPr>
          <w:tab/>
        </w:r>
        <w:r>
          <w:rPr>
            <w:noProof/>
            <w:webHidden/>
          </w:rPr>
          <w:fldChar w:fldCharType="begin"/>
        </w:r>
        <w:r>
          <w:rPr>
            <w:noProof/>
            <w:webHidden/>
          </w:rPr>
          <w:instrText xml:space="preserve"> PAGEREF _Toc233407796 \h </w:instrText>
        </w:r>
        <w:r>
          <w:rPr>
            <w:noProof/>
            <w:webHidden/>
          </w:rPr>
        </w:r>
        <w:r>
          <w:rPr>
            <w:noProof/>
            <w:webHidden/>
          </w:rPr>
          <w:fldChar w:fldCharType="separate"/>
        </w:r>
        <w:r>
          <w:rPr>
            <w:noProof/>
            <w:webHidden/>
          </w:rPr>
          <w:t>16</w:t>
        </w:r>
        <w:r>
          <w:rPr>
            <w:noProof/>
            <w:webHidden/>
          </w:rPr>
          <w:fldChar w:fldCharType="end"/>
        </w:r>
      </w:hyperlink>
    </w:p>
    <w:p w14:paraId="1874DBE0" w14:textId="0E393D32"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797" w:history="1">
        <w:r w:rsidRPr="009974D3">
          <w:rPr>
            <w:rStyle w:val="Hipervnculo"/>
            <w:noProof/>
          </w:rPr>
          <w:t>Tabla V</w:t>
        </w:r>
        <w:r w:rsidRPr="009974D3">
          <w:rPr>
            <w:rStyle w:val="Hipervnculo"/>
            <w:noProof/>
          </w:rPr>
          <w:noBreakHyphen/>
          <w:t xml:space="preserve">1 </w:t>
        </w:r>
        <w:r w:rsidRPr="009974D3">
          <w:rPr>
            <w:rStyle w:val="Hipervnculo"/>
            <w:i/>
            <w:iCs/>
            <w:noProof/>
          </w:rPr>
          <w:t>Unidad de análisis y respuesta</w:t>
        </w:r>
        <w:r>
          <w:rPr>
            <w:noProof/>
            <w:webHidden/>
          </w:rPr>
          <w:tab/>
        </w:r>
        <w:r>
          <w:rPr>
            <w:noProof/>
            <w:webHidden/>
          </w:rPr>
          <w:fldChar w:fldCharType="begin"/>
        </w:r>
        <w:r>
          <w:rPr>
            <w:noProof/>
            <w:webHidden/>
          </w:rPr>
          <w:instrText xml:space="preserve"> PAGEREF _Toc233407797 \h </w:instrText>
        </w:r>
        <w:r>
          <w:rPr>
            <w:noProof/>
            <w:webHidden/>
          </w:rPr>
        </w:r>
        <w:r>
          <w:rPr>
            <w:noProof/>
            <w:webHidden/>
          </w:rPr>
          <w:fldChar w:fldCharType="separate"/>
        </w:r>
        <w:r>
          <w:rPr>
            <w:noProof/>
            <w:webHidden/>
          </w:rPr>
          <w:t>24</w:t>
        </w:r>
        <w:r>
          <w:rPr>
            <w:noProof/>
            <w:webHidden/>
          </w:rPr>
          <w:fldChar w:fldCharType="end"/>
        </w:r>
      </w:hyperlink>
    </w:p>
    <w:p w14:paraId="5623E48F" w14:textId="60F1B4CB"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798" w:history="1">
        <w:r w:rsidRPr="009974D3">
          <w:rPr>
            <w:rStyle w:val="Hipervnculo"/>
            <w:noProof/>
          </w:rPr>
          <w:t>Tabla VI</w:t>
        </w:r>
        <w:r w:rsidRPr="009974D3">
          <w:rPr>
            <w:rStyle w:val="Hipervnculo"/>
            <w:noProof/>
          </w:rPr>
          <w:noBreakHyphen/>
          <w:t xml:space="preserve">1 </w:t>
        </w:r>
        <w:r w:rsidRPr="009974D3">
          <w:rPr>
            <w:rStyle w:val="Hipervnculo"/>
            <w:i/>
            <w:iCs/>
            <w:noProof/>
          </w:rPr>
          <w:t>Resultados de las edades de los encuestados</w:t>
        </w:r>
        <w:r>
          <w:rPr>
            <w:noProof/>
            <w:webHidden/>
          </w:rPr>
          <w:tab/>
        </w:r>
        <w:r>
          <w:rPr>
            <w:noProof/>
            <w:webHidden/>
          </w:rPr>
          <w:fldChar w:fldCharType="begin"/>
        </w:r>
        <w:r>
          <w:rPr>
            <w:noProof/>
            <w:webHidden/>
          </w:rPr>
          <w:instrText xml:space="preserve"> PAGEREF _Toc233407798 \h </w:instrText>
        </w:r>
        <w:r>
          <w:rPr>
            <w:noProof/>
            <w:webHidden/>
          </w:rPr>
        </w:r>
        <w:r>
          <w:rPr>
            <w:noProof/>
            <w:webHidden/>
          </w:rPr>
          <w:fldChar w:fldCharType="separate"/>
        </w:r>
        <w:r>
          <w:rPr>
            <w:noProof/>
            <w:webHidden/>
          </w:rPr>
          <w:t>28</w:t>
        </w:r>
        <w:r>
          <w:rPr>
            <w:noProof/>
            <w:webHidden/>
          </w:rPr>
          <w:fldChar w:fldCharType="end"/>
        </w:r>
      </w:hyperlink>
    </w:p>
    <w:p w14:paraId="3A042707" w14:textId="417614A8"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799" w:history="1">
        <w:r w:rsidRPr="009974D3">
          <w:rPr>
            <w:rStyle w:val="Hipervnculo"/>
            <w:noProof/>
          </w:rPr>
          <w:t>Tabla VI</w:t>
        </w:r>
        <w:r w:rsidRPr="009974D3">
          <w:rPr>
            <w:rStyle w:val="Hipervnculo"/>
            <w:noProof/>
          </w:rPr>
          <w:noBreakHyphen/>
          <w:t xml:space="preserve">2 </w:t>
        </w:r>
        <w:r w:rsidRPr="009974D3">
          <w:rPr>
            <w:rStyle w:val="Hipervnculo"/>
            <w:i/>
            <w:iCs/>
            <w:noProof/>
          </w:rPr>
          <w:t>Resultados confirmación de población de estudiantes universitarios</w:t>
        </w:r>
        <w:r>
          <w:rPr>
            <w:noProof/>
            <w:webHidden/>
          </w:rPr>
          <w:tab/>
        </w:r>
        <w:r>
          <w:rPr>
            <w:noProof/>
            <w:webHidden/>
          </w:rPr>
          <w:fldChar w:fldCharType="begin"/>
        </w:r>
        <w:r>
          <w:rPr>
            <w:noProof/>
            <w:webHidden/>
          </w:rPr>
          <w:instrText xml:space="preserve"> PAGEREF _Toc233407799 \h </w:instrText>
        </w:r>
        <w:r>
          <w:rPr>
            <w:noProof/>
            <w:webHidden/>
          </w:rPr>
        </w:r>
        <w:r>
          <w:rPr>
            <w:noProof/>
            <w:webHidden/>
          </w:rPr>
          <w:fldChar w:fldCharType="separate"/>
        </w:r>
        <w:r>
          <w:rPr>
            <w:noProof/>
            <w:webHidden/>
          </w:rPr>
          <w:t>29</w:t>
        </w:r>
        <w:r>
          <w:rPr>
            <w:noProof/>
            <w:webHidden/>
          </w:rPr>
          <w:fldChar w:fldCharType="end"/>
        </w:r>
      </w:hyperlink>
    </w:p>
    <w:p w14:paraId="4C5A12A8" w14:textId="1AB8460F"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0" w:history="1">
        <w:r w:rsidRPr="009974D3">
          <w:rPr>
            <w:rStyle w:val="Hipervnculo"/>
            <w:noProof/>
          </w:rPr>
          <w:t>Tabla VI</w:t>
        </w:r>
        <w:r w:rsidRPr="009974D3">
          <w:rPr>
            <w:rStyle w:val="Hipervnculo"/>
            <w:noProof/>
          </w:rPr>
          <w:noBreakHyphen/>
          <w:t xml:space="preserve">3 </w:t>
        </w:r>
        <w:r w:rsidRPr="009974D3">
          <w:rPr>
            <w:rStyle w:val="Hipervnculo"/>
            <w:i/>
            <w:iCs/>
            <w:noProof/>
          </w:rPr>
          <w:t>Resultado del interés de los encuestados para votar las próximas elecciones</w:t>
        </w:r>
        <w:r>
          <w:rPr>
            <w:noProof/>
            <w:webHidden/>
          </w:rPr>
          <w:tab/>
        </w:r>
        <w:r>
          <w:rPr>
            <w:noProof/>
            <w:webHidden/>
          </w:rPr>
          <w:fldChar w:fldCharType="begin"/>
        </w:r>
        <w:r>
          <w:rPr>
            <w:noProof/>
            <w:webHidden/>
          </w:rPr>
          <w:instrText xml:space="preserve"> PAGEREF _Toc233407800 \h </w:instrText>
        </w:r>
        <w:r>
          <w:rPr>
            <w:noProof/>
            <w:webHidden/>
          </w:rPr>
        </w:r>
        <w:r>
          <w:rPr>
            <w:noProof/>
            <w:webHidden/>
          </w:rPr>
          <w:fldChar w:fldCharType="separate"/>
        </w:r>
        <w:r>
          <w:rPr>
            <w:noProof/>
            <w:webHidden/>
          </w:rPr>
          <w:t>30</w:t>
        </w:r>
        <w:r>
          <w:rPr>
            <w:noProof/>
            <w:webHidden/>
          </w:rPr>
          <w:fldChar w:fldCharType="end"/>
        </w:r>
      </w:hyperlink>
    </w:p>
    <w:p w14:paraId="368A8C13" w14:textId="688B0E65"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1" w:history="1">
        <w:r w:rsidRPr="009974D3">
          <w:rPr>
            <w:rStyle w:val="Hipervnculo"/>
            <w:noProof/>
          </w:rPr>
          <w:t>Tabla VI</w:t>
        </w:r>
        <w:r w:rsidRPr="009974D3">
          <w:rPr>
            <w:rStyle w:val="Hipervnculo"/>
            <w:noProof/>
          </w:rPr>
          <w:noBreakHyphen/>
          <w:t xml:space="preserve">4 </w:t>
        </w:r>
        <w:r w:rsidRPr="009974D3">
          <w:rPr>
            <w:rStyle w:val="Hipervnculo"/>
            <w:i/>
            <w:iCs/>
            <w:noProof/>
          </w:rPr>
          <w:t>Frecuencia de consumo de información política</w:t>
        </w:r>
        <w:r>
          <w:rPr>
            <w:noProof/>
            <w:webHidden/>
          </w:rPr>
          <w:tab/>
        </w:r>
        <w:r>
          <w:rPr>
            <w:noProof/>
            <w:webHidden/>
          </w:rPr>
          <w:fldChar w:fldCharType="begin"/>
        </w:r>
        <w:r>
          <w:rPr>
            <w:noProof/>
            <w:webHidden/>
          </w:rPr>
          <w:instrText xml:space="preserve"> PAGEREF _Toc233407801 \h </w:instrText>
        </w:r>
        <w:r>
          <w:rPr>
            <w:noProof/>
            <w:webHidden/>
          </w:rPr>
        </w:r>
        <w:r>
          <w:rPr>
            <w:noProof/>
            <w:webHidden/>
          </w:rPr>
          <w:fldChar w:fldCharType="separate"/>
        </w:r>
        <w:r>
          <w:rPr>
            <w:noProof/>
            <w:webHidden/>
          </w:rPr>
          <w:t>31</w:t>
        </w:r>
        <w:r>
          <w:rPr>
            <w:noProof/>
            <w:webHidden/>
          </w:rPr>
          <w:fldChar w:fldCharType="end"/>
        </w:r>
      </w:hyperlink>
    </w:p>
    <w:p w14:paraId="7C2C94F5" w14:textId="513123C9"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2" w:history="1">
        <w:r w:rsidRPr="009974D3">
          <w:rPr>
            <w:rStyle w:val="Hipervnculo"/>
            <w:noProof/>
          </w:rPr>
          <w:t>Tabla VI</w:t>
        </w:r>
        <w:r w:rsidRPr="009974D3">
          <w:rPr>
            <w:rStyle w:val="Hipervnculo"/>
            <w:noProof/>
          </w:rPr>
          <w:noBreakHyphen/>
          <w:t>5 Conocimiento de dónde buscar información confiable</w:t>
        </w:r>
        <w:r>
          <w:rPr>
            <w:noProof/>
            <w:webHidden/>
          </w:rPr>
          <w:tab/>
        </w:r>
        <w:r>
          <w:rPr>
            <w:noProof/>
            <w:webHidden/>
          </w:rPr>
          <w:fldChar w:fldCharType="begin"/>
        </w:r>
        <w:r>
          <w:rPr>
            <w:noProof/>
            <w:webHidden/>
          </w:rPr>
          <w:instrText xml:space="preserve"> PAGEREF _Toc233407802 \h </w:instrText>
        </w:r>
        <w:r>
          <w:rPr>
            <w:noProof/>
            <w:webHidden/>
          </w:rPr>
        </w:r>
        <w:r>
          <w:rPr>
            <w:noProof/>
            <w:webHidden/>
          </w:rPr>
          <w:fldChar w:fldCharType="separate"/>
        </w:r>
        <w:r>
          <w:rPr>
            <w:noProof/>
            <w:webHidden/>
          </w:rPr>
          <w:t>32</w:t>
        </w:r>
        <w:r>
          <w:rPr>
            <w:noProof/>
            <w:webHidden/>
          </w:rPr>
          <w:fldChar w:fldCharType="end"/>
        </w:r>
      </w:hyperlink>
    </w:p>
    <w:p w14:paraId="555B75F6" w14:textId="0052A216"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3" w:history="1">
        <w:r w:rsidRPr="009974D3">
          <w:rPr>
            <w:rStyle w:val="Hipervnculo"/>
            <w:noProof/>
          </w:rPr>
          <w:t>Tabla VI</w:t>
        </w:r>
        <w:r w:rsidRPr="009974D3">
          <w:rPr>
            <w:rStyle w:val="Hipervnculo"/>
            <w:noProof/>
          </w:rPr>
          <w:noBreakHyphen/>
          <w:t>6 Conocimiento de la organización de información actual de los candidatos políticos</w:t>
        </w:r>
        <w:r>
          <w:rPr>
            <w:noProof/>
            <w:webHidden/>
          </w:rPr>
          <w:tab/>
        </w:r>
        <w:r>
          <w:rPr>
            <w:noProof/>
            <w:webHidden/>
          </w:rPr>
          <w:fldChar w:fldCharType="begin"/>
        </w:r>
        <w:r>
          <w:rPr>
            <w:noProof/>
            <w:webHidden/>
          </w:rPr>
          <w:instrText xml:space="preserve"> PAGEREF _Toc233407803 \h </w:instrText>
        </w:r>
        <w:r>
          <w:rPr>
            <w:noProof/>
            <w:webHidden/>
          </w:rPr>
        </w:r>
        <w:r>
          <w:rPr>
            <w:noProof/>
            <w:webHidden/>
          </w:rPr>
          <w:fldChar w:fldCharType="separate"/>
        </w:r>
        <w:r>
          <w:rPr>
            <w:noProof/>
            <w:webHidden/>
          </w:rPr>
          <w:t>33</w:t>
        </w:r>
        <w:r>
          <w:rPr>
            <w:noProof/>
            <w:webHidden/>
          </w:rPr>
          <w:fldChar w:fldCharType="end"/>
        </w:r>
      </w:hyperlink>
    </w:p>
    <w:p w14:paraId="30C93B0E" w14:textId="7012C477"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4" w:history="1">
        <w:r w:rsidRPr="009974D3">
          <w:rPr>
            <w:rStyle w:val="Hipervnculo"/>
            <w:iCs/>
            <w:noProof/>
          </w:rPr>
          <w:t>Tabla VI</w:t>
        </w:r>
        <w:r w:rsidRPr="009974D3">
          <w:rPr>
            <w:rStyle w:val="Hipervnculo"/>
            <w:iCs/>
            <w:noProof/>
          </w:rPr>
          <w:noBreakHyphen/>
          <w:t>7</w:t>
        </w:r>
        <w:r w:rsidRPr="009974D3">
          <w:rPr>
            <w:rStyle w:val="Hipervnculo"/>
            <w:noProof/>
          </w:rPr>
          <w:t xml:space="preserve">  Dificultad para verificar el cumplimiento de las promesas políticas</w:t>
        </w:r>
        <w:r>
          <w:rPr>
            <w:noProof/>
            <w:webHidden/>
          </w:rPr>
          <w:tab/>
        </w:r>
        <w:r>
          <w:rPr>
            <w:noProof/>
            <w:webHidden/>
          </w:rPr>
          <w:fldChar w:fldCharType="begin"/>
        </w:r>
        <w:r>
          <w:rPr>
            <w:noProof/>
            <w:webHidden/>
          </w:rPr>
          <w:instrText xml:space="preserve"> PAGEREF _Toc233407804 \h </w:instrText>
        </w:r>
        <w:r>
          <w:rPr>
            <w:noProof/>
            <w:webHidden/>
          </w:rPr>
        </w:r>
        <w:r>
          <w:rPr>
            <w:noProof/>
            <w:webHidden/>
          </w:rPr>
          <w:fldChar w:fldCharType="separate"/>
        </w:r>
        <w:r>
          <w:rPr>
            <w:noProof/>
            <w:webHidden/>
          </w:rPr>
          <w:t>34</w:t>
        </w:r>
        <w:r>
          <w:rPr>
            <w:noProof/>
            <w:webHidden/>
          </w:rPr>
          <w:fldChar w:fldCharType="end"/>
        </w:r>
      </w:hyperlink>
    </w:p>
    <w:p w14:paraId="32EB5603" w14:textId="19B2EEE0"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5" w:history="1">
        <w:r w:rsidRPr="009974D3">
          <w:rPr>
            <w:rStyle w:val="Hipervnculo"/>
            <w:noProof/>
          </w:rPr>
          <w:t>Tabla VI</w:t>
        </w:r>
        <w:r w:rsidRPr="009974D3">
          <w:rPr>
            <w:rStyle w:val="Hipervnculo"/>
            <w:noProof/>
          </w:rPr>
          <w:noBreakHyphen/>
          <w:t>8 Dispersión de la información según los encuestados</w:t>
        </w:r>
        <w:r>
          <w:rPr>
            <w:noProof/>
            <w:webHidden/>
          </w:rPr>
          <w:tab/>
        </w:r>
        <w:r>
          <w:rPr>
            <w:noProof/>
            <w:webHidden/>
          </w:rPr>
          <w:fldChar w:fldCharType="begin"/>
        </w:r>
        <w:r>
          <w:rPr>
            <w:noProof/>
            <w:webHidden/>
          </w:rPr>
          <w:instrText xml:space="preserve"> PAGEREF _Toc233407805 \h </w:instrText>
        </w:r>
        <w:r>
          <w:rPr>
            <w:noProof/>
            <w:webHidden/>
          </w:rPr>
        </w:r>
        <w:r>
          <w:rPr>
            <w:noProof/>
            <w:webHidden/>
          </w:rPr>
          <w:fldChar w:fldCharType="separate"/>
        </w:r>
        <w:r>
          <w:rPr>
            <w:noProof/>
            <w:webHidden/>
          </w:rPr>
          <w:t>35</w:t>
        </w:r>
        <w:r>
          <w:rPr>
            <w:noProof/>
            <w:webHidden/>
          </w:rPr>
          <w:fldChar w:fldCharType="end"/>
        </w:r>
      </w:hyperlink>
    </w:p>
    <w:p w14:paraId="094F8756" w14:textId="3175384F"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6" w:history="1">
        <w:r w:rsidRPr="009974D3">
          <w:rPr>
            <w:rStyle w:val="Hipervnculo"/>
            <w:iCs/>
            <w:noProof/>
          </w:rPr>
          <w:t>Tabla VI</w:t>
        </w:r>
        <w:r w:rsidRPr="009974D3">
          <w:rPr>
            <w:rStyle w:val="Hipervnculo"/>
            <w:iCs/>
            <w:noProof/>
          </w:rPr>
          <w:noBreakHyphen/>
          <w:t>9</w:t>
        </w:r>
        <w:r w:rsidRPr="009974D3">
          <w:rPr>
            <w:rStyle w:val="Hipervnculo"/>
            <w:noProof/>
          </w:rPr>
          <w:t xml:space="preserve"> Resultado sobre el conocimiento del historial de cumplimiento de al menos un candidato</w:t>
        </w:r>
        <w:r>
          <w:rPr>
            <w:noProof/>
            <w:webHidden/>
          </w:rPr>
          <w:tab/>
        </w:r>
        <w:r>
          <w:rPr>
            <w:noProof/>
            <w:webHidden/>
          </w:rPr>
          <w:fldChar w:fldCharType="begin"/>
        </w:r>
        <w:r>
          <w:rPr>
            <w:noProof/>
            <w:webHidden/>
          </w:rPr>
          <w:instrText xml:space="preserve"> PAGEREF _Toc233407806 \h </w:instrText>
        </w:r>
        <w:r>
          <w:rPr>
            <w:noProof/>
            <w:webHidden/>
          </w:rPr>
        </w:r>
        <w:r>
          <w:rPr>
            <w:noProof/>
            <w:webHidden/>
          </w:rPr>
          <w:fldChar w:fldCharType="separate"/>
        </w:r>
        <w:r>
          <w:rPr>
            <w:noProof/>
            <w:webHidden/>
          </w:rPr>
          <w:t>37</w:t>
        </w:r>
        <w:r>
          <w:rPr>
            <w:noProof/>
            <w:webHidden/>
          </w:rPr>
          <w:fldChar w:fldCharType="end"/>
        </w:r>
      </w:hyperlink>
    </w:p>
    <w:p w14:paraId="4B07A457" w14:textId="43A05E8F"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7" w:history="1">
        <w:r w:rsidRPr="009974D3">
          <w:rPr>
            <w:rStyle w:val="Hipervnculo"/>
            <w:iCs/>
            <w:noProof/>
          </w:rPr>
          <w:t>Tabla VI</w:t>
        </w:r>
        <w:r w:rsidRPr="009974D3">
          <w:rPr>
            <w:rStyle w:val="Hipervnculo"/>
            <w:iCs/>
            <w:noProof/>
          </w:rPr>
          <w:noBreakHyphen/>
          <w:t>10</w:t>
        </w:r>
        <w:r w:rsidRPr="009974D3">
          <w:rPr>
            <w:rStyle w:val="Hipervnculo"/>
            <w:noProof/>
          </w:rPr>
          <w:t xml:space="preserve"> Conocimiento de mecanismos institucionales</w:t>
        </w:r>
        <w:r>
          <w:rPr>
            <w:noProof/>
            <w:webHidden/>
          </w:rPr>
          <w:tab/>
        </w:r>
        <w:r>
          <w:rPr>
            <w:noProof/>
            <w:webHidden/>
          </w:rPr>
          <w:fldChar w:fldCharType="begin"/>
        </w:r>
        <w:r>
          <w:rPr>
            <w:noProof/>
            <w:webHidden/>
          </w:rPr>
          <w:instrText xml:space="preserve"> PAGEREF _Toc233407807 \h </w:instrText>
        </w:r>
        <w:r>
          <w:rPr>
            <w:noProof/>
            <w:webHidden/>
          </w:rPr>
        </w:r>
        <w:r>
          <w:rPr>
            <w:noProof/>
            <w:webHidden/>
          </w:rPr>
          <w:fldChar w:fldCharType="separate"/>
        </w:r>
        <w:r>
          <w:rPr>
            <w:noProof/>
            <w:webHidden/>
          </w:rPr>
          <w:t>38</w:t>
        </w:r>
        <w:r>
          <w:rPr>
            <w:noProof/>
            <w:webHidden/>
          </w:rPr>
          <w:fldChar w:fldCharType="end"/>
        </w:r>
      </w:hyperlink>
    </w:p>
    <w:p w14:paraId="7F387CFC" w14:textId="2BD502F0"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8" w:history="1">
        <w:r w:rsidRPr="009974D3">
          <w:rPr>
            <w:rStyle w:val="Hipervnculo"/>
            <w:iCs/>
            <w:noProof/>
          </w:rPr>
          <w:t>Tabla VI</w:t>
        </w:r>
        <w:r w:rsidRPr="009974D3">
          <w:rPr>
            <w:rStyle w:val="Hipervnculo"/>
            <w:iCs/>
            <w:noProof/>
          </w:rPr>
          <w:noBreakHyphen/>
          <w:t>11</w:t>
        </w:r>
        <w:r w:rsidRPr="009974D3">
          <w:rPr>
            <w:rStyle w:val="Hipervnculo"/>
            <w:noProof/>
          </w:rPr>
          <w:t xml:space="preserve"> Capacidad de recordar una promesa específica</w:t>
        </w:r>
        <w:r>
          <w:rPr>
            <w:noProof/>
            <w:webHidden/>
          </w:rPr>
          <w:tab/>
        </w:r>
        <w:r>
          <w:rPr>
            <w:noProof/>
            <w:webHidden/>
          </w:rPr>
          <w:fldChar w:fldCharType="begin"/>
        </w:r>
        <w:r>
          <w:rPr>
            <w:noProof/>
            <w:webHidden/>
          </w:rPr>
          <w:instrText xml:space="preserve"> PAGEREF _Toc233407808 \h </w:instrText>
        </w:r>
        <w:r>
          <w:rPr>
            <w:noProof/>
            <w:webHidden/>
          </w:rPr>
        </w:r>
        <w:r>
          <w:rPr>
            <w:noProof/>
            <w:webHidden/>
          </w:rPr>
          <w:fldChar w:fldCharType="separate"/>
        </w:r>
        <w:r>
          <w:rPr>
            <w:noProof/>
            <w:webHidden/>
          </w:rPr>
          <w:t>39</w:t>
        </w:r>
        <w:r>
          <w:rPr>
            <w:noProof/>
            <w:webHidden/>
          </w:rPr>
          <w:fldChar w:fldCharType="end"/>
        </w:r>
      </w:hyperlink>
    </w:p>
    <w:p w14:paraId="351FD884" w14:textId="63A572F1"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9" w:history="1">
        <w:r w:rsidRPr="009974D3">
          <w:rPr>
            <w:rStyle w:val="Hipervnculo"/>
            <w:iCs/>
            <w:noProof/>
          </w:rPr>
          <w:t>Tabla VI</w:t>
        </w:r>
        <w:r w:rsidRPr="009974D3">
          <w:rPr>
            <w:rStyle w:val="Hipervnculo"/>
            <w:iCs/>
            <w:noProof/>
          </w:rPr>
          <w:noBreakHyphen/>
          <w:t>12</w:t>
        </w:r>
        <w:r w:rsidRPr="009974D3">
          <w:rPr>
            <w:rStyle w:val="Hipervnculo"/>
            <w:noProof/>
          </w:rPr>
          <w:t xml:space="preserve"> </w:t>
        </w:r>
        <w:r w:rsidRPr="009974D3">
          <w:rPr>
            <w:rStyle w:val="Hipervnculo"/>
            <w:bCs/>
            <w:noProof/>
          </w:rPr>
          <w:t xml:space="preserve">Resultados opiniones sobre el </w:t>
        </w:r>
        <w:r w:rsidRPr="009974D3">
          <w:rPr>
            <w:rStyle w:val="Hipervnculo"/>
            <w:noProof/>
          </w:rPr>
          <w:t>uso de datos verificables al votar</w:t>
        </w:r>
        <w:r>
          <w:rPr>
            <w:noProof/>
            <w:webHidden/>
          </w:rPr>
          <w:tab/>
        </w:r>
        <w:r>
          <w:rPr>
            <w:noProof/>
            <w:webHidden/>
          </w:rPr>
          <w:fldChar w:fldCharType="begin"/>
        </w:r>
        <w:r>
          <w:rPr>
            <w:noProof/>
            <w:webHidden/>
          </w:rPr>
          <w:instrText xml:space="preserve"> PAGEREF _Toc233407809 \h </w:instrText>
        </w:r>
        <w:r>
          <w:rPr>
            <w:noProof/>
            <w:webHidden/>
          </w:rPr>
        </w:r>
        <w:r>
          <w:rPr>
            <w:noProof/>
            <w:webHidden/>
          </w:rPr>
          <w:fldChar w:fldCharType="separate"/>
        </w:r>
        <w:r>
          <w:rPr>
            <w:noProof/>
            <w:webHidden/>
          </w:rPr>
          <w:t>40</w:t>
        </w:r>
        <w:r>
          <w:rPr>
            <w:noProof/>
            <w:webHidden/>
          </w:rPr>
          <w:fldChar w:fldCharType="end"/>
        </w:r>
      </w:hyperlink>
    </w:p>
    <w:p w14:paraId="21C21B4B" w14:textId="30D3C8A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0" w:history="1">
        <w:r w:rsidRPr="009974D3">
          <w:rPr>
            <w:rStyle w:val="Hipervnculo"/>
            <w:iCs/>
            <w:noProof/>
          </w:rPr>
          <w:t>Tabla VI</w:t>
        </w:r>
        <w:r w:rsidRPr="009974D3">
          <w:rPr>
            <w:rStyle w:val="Hipervnculo"/>
            <w:iCs/>
            <w:noProof/>
          </w:rPr>
          <w:noBreakHyphen/>
          <w:t>13</w:t>
        </w:r>
        <w:r w:rsidRPr="009974D3">
          <w:rPr>
            <w:rStyle w:val="Hipervnculo"/>
            <w:noProof/>
          </w:rPr>
          <w:t xml:space="preserve"> </w:t>
        </w:r>
        <w:r w:rsidRPr="009974D3">
          <w:rPr>
            <w:rStyle w:val="Hipervnculo"/>
            <w:bCs/>
            <w:noProof/>
          </w:rPr>
          <w:t xml:space="preserve">Resultados sobre la </w:t>
        </w:r>
        <w:r w:rsidRPr="009974D3">
          <w:rPr>
            <w:rStyle w:val="Hipervnculo"/>
            <w:noProof/>
          </w:rPr>
          <w:t>influencia de las redes sociales para conocer el cumplimiento de las promesas políticas</w:t>
        </w:r>
        <w:r>
          <w:rPr>
            <w:noProof/>
            <w:webHidden/>
          </w:rPr>
          <w:tab/>
        </w:r>
        <w:r>
          <w:rPr>
            <w:noProof/>
            <w:webHidden/>
          </w:rPr>
          <w:fldChar w:fldCharType="begin"/>
        </w:r>
        <w:r>
          <w:rPr>
            <w:noProof/>
            <w:webHidden/>
          </w:rPr>
          <w:instrText xml:space="preserve"> PAGEREF _Toc233407810 \h </w:instrText>
        </w:r>
        <w:r>
          <w:rPr>
            <w:noProof/>
            <w:webHidden/>
          </w:rPr>
        </w:r>
        <w:r>
          <w:rPr>
            <w:noProof/>
            <w:webHidden/>
          </w:rPr>
          <w:fldChar w:fldCharType="separate"/>
        </w:r>
        <w:r>
          <w:rPr>
            <w:noProof/>
            <w:webHidden/>
          </w:rPr>
          <w:t>41</w:t>
        </w:r>
        <w:r>
          <w:rPr>
            <w:noProof/>
            <w:webHidden/>
          </w:rPr>
          <w:fldChar w:fldCharType="end"/>
        </w:r>
      </w:hyperlink>
    </w:p>
    <w:p w14:paraId="2E9DCFD5" w14:textId="1D21E635"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1" w:history="1">
        <w:r w:rsidRPr="009974D3">
          <w:rPr>
            <w:rStyle w:val="Hipervnculo"/>
            <w:iCs/>
            <w:noProof/>
          </w:rPr>
          <w:t>Tabla VI</w:t>
        </w:r>
        <w:r w:rsidRPr="009974D3">
          <w:rPr>
            <w:rStyle w:val="Hipervnculo"/>
            <w:iCs/>
            <w:noProof/>
          </w:rPr>
          <w:noBreakHyphen/>
          <w:t>14</w:t>
        </w:r>
        <w:r w:rsidRPr="009974D3">
          <w:rPr>
            <w:rStyle w:val="Hipervnculo"/>
            <w:noProof/>
          </w:rPr>
          <w:t xml:space="preserve"> Disposición a usar una plataforma como herramienta de apoyo antes de elegir un candidato</w:t>
        </w:r>
        <w:r>
          <w:rPr>
            <w:noProof/>
            <w:webHidden/>
          </w:rPr>
          <w:tab/>
        </w:r>
        <w:r>
          <w:rPr>
            <w:noProof/>
            <w:webHidden/>
          </w:rPr>
          <w:fldChar w:fldCharType="begin"/>
        </w:r>
        <w:r>
          <w:rPr>
            <w:noProof/>
            <w:webHidden/>
          </w:rPr>
          <w:instrText xml:space="preserve"> PAGEREF _Toc233407811 \h </w:instrText>
        </w:r>
        <w:r>
          <w:rPr>
            <w:noProof/>
            <w:webHidden/>
          </w:rPr>
        </w:r>
        <w:r>
          <w:rPr>
            <w:noProof/>
            <w:webHidden/>
          </w:rPr>
          <w:fldChar w:fldCharType="separate"/>
        </w:r>
        <w:r>
          <w:rPr>
            <w:noProof/>
            <w:webHidden/>
          </w:rPr>
          <w:t>42</w:t>
        </w:r>
        <w:r>
          <w:rPr>
            <w:noProof/>
            <w:webHidden/>
          </w:rPr>
          <w:fldChar w:fldCharType="end"/>
        </w:r>
      </w:hyperlink>
    </w:p>
    <w:p w14:paraId="773AF212" w14:textId="024F42E7"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2" w:history="1">
        <w:r w:rsidRPr="009974D3">
          <w:rPr>
            <w:rStyle w:val="Hipervnculo"/>
            <w:iCs/>
            <w:noProof/>
          </w:rPr>
          <w:t>Tabla VI</w:t>
        </w:r>
        <w:r w:rsidRPr="009974D3">
          <w:rPr>
            <w:rStyle w:val="Hipervnculo"/>
            <w:iCs/>
            <w:noProof/>
          </w:rPr>
          <w:noBreakHyphen/>
          <w:t>15</w:t>
        </w:r>
        <w:r w:rsidRPr="009974D3">
          <w:rPr>
            <w:rStyle w:val="Hipervnculo"/>
            <w:noProof/>
          </w:rPr>
          <w:t xml:space="preserve"> </w:t>
        </w:r>
        <w:r w:rsidRPr="009974D3">
          <w:rPr>
            <w:rStyle w:val="Hipervnculo"/>
            <w:bCs/>
            <w:noProof/>
          </w:rPr>
          <w:t xml:space="preserve">Resultados sobre el </w:t>
        </w:r>
        <w:r w:rsidRPr="009974D3">
          <w:rPr>
            <w:rStyle w:val="Hipervnculo"/>
            <w:noProof/>
          </w:rPr>
          <w:t>interés en hacer consultas en lenguaje natural a una plataforma</w:t>
        </w:r>
        <w:r>
          <w:rPr>
            <w:noProof/>
            <w:webHidden/>
          </w:rPr>
          <w:tab/>
        </w:r>
        <w:r>
          <w:rPr>
            <w:noProof/>
            <w:webHidden/>
          </w:rPr>
          <w:fldChar w:fldCharType="begin"/>
        </w:r>
        <w:r>
          <w:rPr>
            <w:noProof/>
            <w:webHidden/>
          </w:rPr>
          <w:instrText xml:space="preserve"> PAGEREF _Toc233407812 \h </w:instrText>
        </w:r>
        <w:r>
          <w:rPr>
            <w:noProof/>
            <w:webHidden/>
          </w:rPr>
        </w:r>
        <w:r>
          <w:rPr>
            <w:noProof/>
            <w:webHidden/>
          </w:rPr>
          <w:fldChar w:fldCharType="separate"/>
        </w:r>
        <w:r>
          <w:rPr>
            <w:noProof/>
            <w:webHidden/>
          </w:rPr>
          <w:t>43</w:t>
        </w:r>
        <w:r>
          <w:rPr>
            <w:noProof/>
            <w:webHidden/>
          </w:rPr>
          <w:fldChar w:fldCharType="end"/>
        </w:r>
      </w:hyperlink>
    </w:p>
    <w:p w14:paraId="2B65989F" w14:textId="13A32F3B"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3" w:history="1">
        <w:r w:rsidRPr="009974D3">
          <w:rPr>
            <w:rStyle w:val="Hipervnculo"/>
            <w:noProof/>
          </w:rPr>
          <w:t>Tabla VI</w:t>
        </w:r>
        <w:r w:rsidRPr="009974D3">
          <w:rPr>
            <w:rStyle w:val="Hipervnculo"/>
            <w:noProof/>
          </w:rPr>
          <w:noBreakHyphen/>
          <w:t>16 Confianza en un asistente de IA con fuentes</w:t>
        </w:r>
        <w:r>
          <w:rPr>
            <w:noProof/>
            <w:webHidden/>
          </w:rPr>
          <w:tab/>
        </w:r>
        <w:r>
          <w:rPr>
            <w:noProof/>
            <w:webHidden/>
          </w:rPr>
          <w:fldChar w:fldCharType="begin"/>
        </w:r>
        <w:r>
          <w:rPr>
            <w:noProof/>
            <w:webHidden/>
          </w:rPr>
          <w:instrText xml:space="preserve"> PAGEREF _Toc233407813 \h </w:instrText>
        </w:r>
        <w:r>
          <w:rPr>
            <w:noProof/>
            <w:webHidden/>
          </w:rPr>
        </w:r>
        <w:r>
          <w:rPr>
            <w:noProof/>
            <w:webHidden/>
          </w:rPr>
          <w:fldChar w:fldCharType="separate"/>
        </w:r>
        <w:r>
          <w:rPr>
            <w:noProof/>
            <w:webHidden/>
          </w:rPr>
          <w:t>44</w:t>
        </w:r>
        <w:r>
          <w:rPr>
            <w:noProof/>
            <w:webHidden/>
          </w:rPr>
          <w:fldChar w:fldCharType="end"/>
        </w:r>
      </w:hyperlink>
    </w:p>
    <w:p w14:paraId="739CDDCE" w14:textId="1B2F1B5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4" w:history="1">
        <w:r w:rsidRPr="009974D3">
          <w:rPr>
            <w:rStyle w:val="Hipervnculo"/>
            <w:iCs/>
            <w:noProof/>
          </w:rPr>
          <w:t>Tabla VI</w:t>
        </w:r>
        <w:r w:rsidRPr="009974D3">
          <w:rPr>
            <w:rStyle w:val="Hipervnculo"/>
            <w:iCs/>
            <w:noProof/>
          </w:rPr>
          <w:noBreakHyphen/>
          <w:t>17</w:t>
        </w:r>
        <w:r w:rsidRPr="009974D3">
          <w:rPr>
            <w:rStyle w:val="Hipervnculo"/>
            <w:noProof/>
          </w:rPr>
          <w:t xml:space="preserve"> </w:t>
        </w:r>
        <w:r w:rsidRPr="009974D3">
          <w:rPr>
            <w:rStyle w:val="Hipervnculo"/>
            <w:bCs/>
            <w:noProof/>
          </w:rPr>
          <w:t xml:space="preserve">Interés sobre los </w:t>
        </w:r>
        <w:r w:rsidRPr="009974D3">
          <w:rPr>
            <w:rStyle w:val="Hipervnculo"/>
            <w:noProof/>
          </w:rPr>
          <w:t>tipos de información de promesa política</w:t>
        </w:r>
        <w:r>
          <w:rPr>
            <w:noProof/>
            <w:webHidden/>
          </w:rPr>
          <w:tab/>
        </w:r>
        <w:r>
          <w:rPr>
            <w:noProof/>
            <w:webHidden/>
          </w:rPr>
          <w:fldChar w:fldCharType="begin"/>
        </w:r>
        <w:r>
          <w:rPr>
            <w:noProof/>
            <w:webHidden/>
          </w:rPr>
          <w:instrText xml:space="preserve"> PAGEREF _Toc233407814 \h </w:instrText>
        </w:r>
        <w:r>
          <w:rPr>
            <w:noProof/>
            <w:webHidden/>
          </w:rPr>
        </w:r>
        <w:r>
          <w:rPr>
            <w:noProof/>
            <w:webHidden/>
          </w:rPr>
          <w:fldChar w:fldCharType="separate"/>
        </w:r>
        <w:r>
          <w:rPr>
            <w:noProof/>
            <w:webHidden/>
          </w:rPr>
          <w:t>45</w:t>
        </w:r>
        <w:r>
          <w:rPr>
            <w:noProof/>
            <w:webHidden/>
          </w:rPr>
          <w:fldChar w:fldCharType="end"/>
        </w:r>
      </w:hyperlink>
    </w:p>
    <w:p w14:paraId="63F62411" w14:textId="2A4358A3"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5" w:history="1">
        <w:r w:rsidRPr="009974D3">
          <w:rPr>
            <w:rStyle w:val="Hipervnculo"/>
            <w:iCs/>
            <w:noProof/>
          </w:rPr>
          <w:t>Tabla VI</w:t>
        </w:r>
        <w:r w:rsidRPr="009974D3">
          <w:rPr>
            <w:rStyle w:val="Hipervnculo"/>
            <w:iCs/>
            <w:noProof/>
          </w:rPr>
          <w:noBreakHyphen/>
          <w:t>18</w:t>
        </w:r>
        <w:r w:rsidRPr="009974D3">
          <w:rPr>
            <w:rStyle w:val="Hipervnculo"/>
            <w:noProof/>
          </w:rPr>
          <w:t xml:space="preserve"> Probabilidad de recomendar la plataforma</w:t>
        </w:r>
        <w:r>
          <w:rPr>
            <w:noProof/>
            <w:webHidden/>
          </w:rPr>
          <w:tab/>
        </w:r>
        <w:r>
          <w:rPr>
            <w:noProof/>
            <w:webHidden/>
          </w:rPr>
          <w:fldChar w:fldCharType="begin"/>
        </w:r>
        <w:r>
          <w:rPr>
            <w:noProof/>
            <w:webHidden/>
          </w:rPr>
          <w:instrText xml:space="preserve"> PAGEREF _Toc233407815 \h </w:instrText>
        </w:r>
        <w:r>
          <w:rPr>
            <w:noProof/>
            <w:webHidden/>
          </w:rPr>
        </w:r>
        <w:r>
          <w:rPr>
            <w:noProof/>
            <w:webHidden/>
          </w:rPr>
          <w:fldChar w:fldCharType="separate"/>
        </w:r>
        <w:r>
          <w:rPr>
            <w:noProof/>
            <w:webHidden/>
          </w:rPr>
          <w:t>46</w:t>
        </w:r>
        <w:r>
          <w:rPr>
            <w:noProof/>
            <w:webHidden/>
          </w:rPr>
          <w:fldChar w:fldCharType="end"/>
        </w:r>
      </w:hyperlink>
    </w:p>
    <w:p w14:paraId="5E1BF8E5" w14:textId="74D28028" w:rsidR="00DD508E" w:rsidRDefault="00DD508E" w:rsidP="00DD508E">
      <w:pPr>
        <w:pStyle w:val="Tabladeilustraciones"/>
        <w:tabs>
          <w:tab w:val="right" w:leader="dot" w:pos="9360"/>
        </w:tabs>
      </w:pPr>
      <w:r>
        <w:fldChar w:fldCharType="end"/>
      </w:r>
    </w:p>
    <w:p w14:paraId="162BF325" w14:textId="5110452E" w:rsidR="00DD508E" w:rsidRPr="00DD508E" w:rsidRDefault="00DD508E" w:rsidP="00DD508E">
      <w:pPr>
        <w:spacing w:after="200" w:line="276" w:lineRule="auto"/>
      </w:pPr>
      <w:r>
        <w:br w:type="page"/>
      </w:r>
    </w:p>
    <w:p w14:paraId="7C8BBA15" w14:textId="77777777"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 xml:space="preserve">NDICE DE </w:t>
      </w:r>
      <w:r w:rsidR="00B91CAC" w:rsidRPr="00901CAC">
        <w:rPr>
          <w:rFonts w:cs="Times New Roman"/>
        </w:rPr>
        <w:t>FIGURAS</w:t>
      </w:r>
      <w:r w:rsidR="004C6291">
        <w:rPr>
          <w:rFonts w:cs="Times New Roman"/>
        </w:rPr>
        <w:t xml:space="preserve"> </w:t>
      </w:r>
    </w:p>
    <w:p w14:paraId="4FB89C45" w14:textId="5C12715D" w:rsidR="00FD1BF8" w:rsidRDefault="00DD508E">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fldChar w:fldCharType="begin"/>
      </w:r>
      <w:r>
        <w:instrText xml:space="preserve"> TOC \h \z \c "Figura" </w:instrText>
      </w:r>
      <w:r>
        <w:fldChar w:fldCharType="separate"/>
      </w:r>
      <w:hyperlink w:anchor="_Toc233407816" w:history="1">
        <w:r w:rsidR="00FD1BF8" w:rsidRPr="009D5580">
          <w:rPr>
            <w:rStyle w:val="Hipervnculo"/>
            <w:noProof/>
          </w:rPr>
          <w:t>Figura IV</w:t>
        </w:r>
        <w:r w:rsidR="00FD1BF8" w:rsidRPr="009D5580">
          <w:rPr>
            <w:rStyle w:val="Hipervnculo"/>
            <w:noProof/>
          </w:rPr>
          <w:noBreakHyphen/>
          <w:t xml:space="preserve">1 </w:t>
        </w:r>
        <w:r w:rsidR="00FD1BF8" w:rsidRPr="009D5580">
          <w:rPr>
            <w:rStyle w:val="Hipervnculo"/>
            <w:i/>
            <w:iCs/>
            <w:noProof/>
          </w:rPr>
          <w:t>Confianza en instituciones y apoyo a la democracia en América Latina (2024)</w:t>
        </w:r>
        <w:r w:rsidR="00FD1BF8">
          <w:rPr>
            <w:noProof/>
            <w:webHidden/>
          </w:rPr>
          <w:tab/>
        </w:r>
        <w:r w:rsidR="00FD1BF8">
          <w:rPr>
            <w:noProof/>
            <w:webHidden/>
          </w:rPr>
          <w:fldChar w:fldCharType="begin"/>
        </w:r>
        <w:r w:rsidR="00FD1BF8">
          <w:rPr>
            <w:noProof/>
            <w:webHidden/>
          </w:rPr>
          <w:instrText xml:space="preserve"> PAGEREF _Toc233407816 \h </w:instrText>
        </w:r>
        <w:r w:rsidR="00FD1BF8">
          <w:rPr>
            <w:noProof/>
            <w:webHidden/>
          </w:rPr>
        </w:r>
        <w:r w:rsidR="00FD1BF8">
          <w:rPr>
            <w:noProof/>
            <w:webHidden/>
          </w:rPr>
          <w:fldChar w:fldCharType="separate"/>
        </w:r>
        <w:r w:rsidR="00FD1BF8">
          <w:rPr>
            <w:noProof/>
            <w:webHidden/>
          </w:rPr>
          <w:t>12</w:t>
        </w:r>
        <w:r w:rsidR="00FD1BF8">
          <w:rPr>
            <w:noProof/>
            <w:webHidden/>
          </w:rPr>
          <w:fldChar w:fldCharType="end"/>
        </w:r>
      </w:hyperlink>
    </w:p>
    <w:p w14:paraId="784FD077" w14:textId="2674F497"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7" w:history="1">
        <w:r w:rsidRPr="009D5580">
          <w:rPr>
            <w:rStyle w:val="Hipervnculo"/>
            <w:noProof/>
          </w:rPr>
          <w:t>Figura IV</w:t>
        </w:r>
        <w:r w:rsidRPr="009D5580">
          <w:rPr>
            <w:rStyle w:val="Hipervnculo"/>
            <w:noProof/>
          </w:rPr>
          <w:noBreakHyphen/>
          <w:t xml:space="preserve">2 </w:t>
        </w:r>
        <w:r w:rsidRPr="009D5580">
          <w:rPr>
            <w:rStyle w:val="Hipervnculo"/>
            <w:i/>
            <w:iCs/>
            <w:noProof/>
          </w:rPr>
          <w:t>Índice de Percepción de la Corrupción 2024 en Centroamérica</w:t>
        </w:r>
        <w:r>
          <w:rPr>
            <w:noProof/>
            <w:webHidden/>
          </w:rPr>
          <w:tab/>
        </w:r>
        <w:r>
          <w:rPr>
            <w:noProof/>
            <w:webHidden/>
          </w:rPr>
          <w:fldChar w:fldCharType="begin"/>
        </w:r>
        <w:r>
          <w:rPr>
            <w:noProof/>
            <w:webHidden/>
          </w:rPr>
          <w:instrText xml:space="preserve"> PAGEREF _Toc233407817 \h </w:instrText>
        </w:r>
        <w:r>
          <w:rPr>
            <w:noProof/>
            <w:webHidden/>
          </w:rPr>
        </w:r>
        <w:r>
          <w:rPr>
            <w:noProof/>
            <w:webHidden/>
          </w:rPr>
          <w:fldChar w:fldCharType="separate"/>
        </w:r>
        <w:r>
          <w:rPr>
            <w:noProof/>
            <w:webHidden/>
          </w:rPr>
          <w:t>20</w:t>
        </w:r>
        <w:r>
          <w:rPr>
            <w:noProof/>
            <w:webHidden/>
          </w:rPr>
          <w:fldChar w:fldCharType="end"/>
        </w:r>
      </w:hyperlink>
    </w:p>
    <w:p w14:paraId="28FD576C" w14:textId="4D80CDFA"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8" w:history="1">
        <w:r w:rsidRPr="009D5580">
          <w:rPr>
            <w:rStyle w:val="Hipervnculo"/>
            <w:noProof/>
          </w:rPr>
          <w:t>Figura V</w:t>
        </w:r>
        <w:r w:rsidRPr="009D5580">
          <w:rPr>
            <w:rStyle w:val="Hipervnculo"/>
            <w:noProof/>
          </w:rPr>
          <w:noBreakHyphen/>
          <w:t>1 Cronograma del trabajo realizado</w:t>
        </w:r>
        <w:r>
          <w:rPr>
            <w:noProof/>
            <w:webHidden/>
          </w:rPr>
          <w:tab/>
        </w:r>
        <w:r>
          <w:rPr>
            <w:noProof/>
            <w:webHidden/>
          </w:rPr>
          <w:fldChar w:fldCharType="begin"/>
        </w:r>
        <w:r>
          <w:rPr>
            <w:noProof/>
            <w:webHidden/>
          </w:rPr>
          <w:instrText xml:space="preserve"> PAGEREF _Toc233407818 \h </w:instrText>
        </w:r>
        <w:r>
          <w:rPr>
            <w:noProof/>
            <w:webHidden/>
          </w:rPr>
        </w:r>
        <w:r>
          <w:rPr>
            <w:noProof/>
            <w:webHidden/>
          </w:rPr>
          <w:fldChar w:fldCharType="separate"/>
        </w:r>
        <w:r>
          <w:rPr>
            <w:noProof/>
            <w:webHidden/>
          </w:rPr>
          <w:t>27</w:t>
        </w:r>
        <w:r>
          <w:rPr>
            <w:noProof/>
            <w:webHidden/>
          </w:rPr>
          <w:fldChar w:fldCharType="end"/>
        </w:r>
      </w:hyperlink>
    </w:p>
    <w:p w14:paraId="1A0F9D2F" w14:textId="5C1A03C9"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9" w:history="1">
        <w:r w:rsidRPr="009D5580">
          <w:rPr>
            <w:rStyle w:val="Hipervnculo"/>
            <w:noProof/>
          </w:rPr>
          <w:t>Figura VI</w:t>
        </w:r>
        <w:r w:rsidRPr="009D5580">
          <w:rPr>
            <w:rStyle w:val="Hipervnculo"/>
            <w:noProof/>
          </w:rPr>
          <w:noBreakHyphen/>
          <w:t xml:space="preserve">1 </w:t>
        </w:r>
        <w:r w:rsidRPr="009D5580">
          <w:rPr>
            <w:rStyle w:val="Hipervnculo"/>
            <w:i/>
            <w:iCs/>
            <w:noProof/>
          </w:rPr>
          <w:t>Porcentaje según los rangos de edad</w:t>
        </w:r>
        <w:r>
          <w:rPr>
            <w:noProof/>
            <w:webHidden/>
          </w:rPr>
          <w:tab/>
        </w:r>
        <w:r>
          <w:rPr>
            <w:noProof/>
            <w:webHidden/>
          </w:rPr>
          <w:fldChar w:fldCharType="begin"/>
        </w:r>
        <w:r>
          <w:rPr>
            <w:noProof/>
            <w:webHidden/>
          </w:rPr>
          <w:instrText xml:space="preserve"> PAGEREF _Toc233407819 \h </w:instrText>
        </w:r>
        <w:r>
          <w:rPr>
            <w:noProof/>
            <w:webHidden/>
          </w:rPr>
        </w:r>
        <w:r>
          <w:rPr>
            <w:noProof/>
            <w:webHidden/>
          </w:rPr>
          <w:fldChar w:fldCharType="separate"/>
        </w:r>
        <w:r>
          <w:rPr>
            <w:noProof/>
            <w:webHidden/>
          </w:rPr>
          <w:t>29</w:t>
        </w:r>
        <w:r>
          <w:rPr>
            <w:noProof/>
            <w:webHidden/>
          </w:rPr>
          <w:fldChar w:fldCharType="end"/>
        </w:r>
      </w:hyperlink>
    </w:p>
    <w:p w14:paraId="640DCA78" w14:textId="1D56EFE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0" w:history="1">
        <w:r w:rsidRPr="009D5580">
          <w:rPr>
            <w:rStyle w:val="Hipervnculo"/>
            <w:noProof/>
          </w:rPr>
          <w:t>Figura VI</w:t>
        </w:r>
        <w:r w:rsidRPr="009D5580">
          <w:rPr>
            <w:rStyle w:val="Hipervnculo"/>
            <w:noProof/>
          </w:rPr>
          <w:noBreakHyphen/>
          <w:t xml:space="preserve">2 </w:t>
        </w:r>
        <w:r w:rsidRPr="009D5580">
          <w:rPr>
            <w:rStyle w:val="Hipervnculo"/>
            <w:i/>
            <w:iCs/>
            <w:noProof/>
          </w:rPr>
          <w:t>Porcentaje graficado de estudiantes universitarios encuestados</w:t>
        </w:r>
        <w:r>
          <w:rPr>
            <w:noProof/>
            <w:webHidden/>
          </w:rPr>
          <w:tab/>
        </w:r>
        <w:r>
          <w:rPr>
            <w:noProof/>
            <w:webHidden/>
          </w:rPr>
          <w:fldChar w:fldCharType="begin"/>
        </w:r>
        <w:r>
          <w:rPr>
            <w:noProof/>
            <w:webHidden/>
          </w:rPr>
          <w:instrText xml:space="preserve"> PAGEREF _Toc233407820 \h </w:instrText>
        </w:r>
        <w:r>
          <w:rPr>
            <w:noProof/>
            <w:webHidden/>
          </w:rPr>
        </w:r>
        <w:r>
          <w:rPr>
            <w:noProof/>
            <w:webHidden/>
          </w:rPr>
          <w:fldChar w:fldCharType="separate"/>
        </w:r>
        <w:r>
          <w:rPr>
            <w:noProof/>
            <w:webHidden/>
          </w:rPr>
          <w:t>30</w:t>
        </w:r>
        <w:r>
          <w:rPr>
            <w:noProof/>
            <w:webHidden/>
          </w:rPr>
          <w:fldChar w:fldCharType="end"/>
        </w:r>
      </w:hyperlink>
    </w:p>
    <w:p w14:paraId="001D58DB" w14:textId="296C1EC5"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1" w:history="1">
        <w:r w:rsidRPr="009D5580">
          <w:rPr>
            <w:rStyle w:val="Hipervnculo"/>
            <w:noProof/>
          </w:rPr>
          <w:t>Figura VI</w:t>
        </w:r>
        <w:r w:rsidRPr="009D5580">
          <w:rPr>
            <w:rStyle w:val="Hipervnculo"/>
            <w:noProof/>
          </w:rPr>
          <w:noBreakHyphen/>
          <w:t xml:space="preserve">3 </w:t>
        </w:r>
        <w:r w:rsidRPr="009D5580">
          <w:rPr>
            <w:rStyle w:val="Hipervnculo"/>
            <w:i/>
            <w:iCs/>
            <w:noProof/>
          </w:rPr>
          <w:t>Resultado en graficas del porcentaje de interesados en votar las próximas elecciones</w:t>
        </w:r>
        <w:r>
          <w:rPr>
            <w:noProof/>
            <w:webHidden/>
          </w:rPr>
          <w:tab/>
        </w:r>
        <w:r>
          <w:rPr>
            <w:noProof/>
            <w:webHidden/>
          </w:rPr>
          <w:fldChar w:fldCharType="begin"/>
        </w:r>
        <w:r>
          <w:rPr>
            <w:noProof/>
            <w:webHidden/>
          </w:rPr>
          <w:instrText xml:space="preserve"> PAGEREF _Toc233407821 \h </w:instrText>
        </w:r>
        <w:r>
          <w:rPr>
            <w:noProof/>
            <w:webHidden/>
          </w:rPr>
        </w:r>
        <w:r>
          <w:rPr>
            <w:noProof/>
            <w:webHidden/>
          </w:rPr>
          <w:fldChar w:fldCharType="separate"/>
        </w:r>
        <w:r>
          <w:rPr>
            <w:noProof/>
            <w:webHidden/>
          </w:rPr>
          <w:t>31</w:t>
        </w:r>
        <w:r>
          <w:rPr>
            <w:noProof/>
            <w:webHidden/>
          </w:rPr>
          <w:fldChar w:fldCharType="end"/>
        </w:r>
      </w:hyperlink>
    </w:p>
    <w:p w14:paraId="00E67552" w14:textId="7B8DD081"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2" w:history="1">
        <w:r w:rsidRPr="009D5580">
          <w:rPr>
            <w:rStyle w:val="Hipervnculo"/>
            <w:iCs/>
            <w:noProof/>
          </w:rPr>
          <w:t>Figura VI</w:t>
        </w:r>
        <w:r w:rsidRPr="009D5580">
          <w:rPr>
            <w:rStyle w:val="Hipervnculo"/>
            <w:iCs/>
            <w:noProof/>
          </w:rPr>
          <w:noBreakHyphen/>
          <w:t>4</w:t>
        </w:r>
        <w:r w:rsidRPr="009D5580">
          <w:rPr>
            <w:rStyle w:val="Hipervnculo"/>
            <w:noProof/>
          </w:rPr>
          <w:t xml:space="preserve"> Frecuencia de consumo de información política de manera gráfica.</w:t>
        </w:r>
        <w:r>
          <w:rPr>
            <w:noProof/>
            <w:webHidden/>
          </w:rPr>
          <w:tab/>
        </w:r>
        <w:r>
          <w:rPr>
            <w:noProof/>
            <w:webHidden/>
          </w:rPr>
          <w:fldChar w:fldCharType="begin"/>
        </w:r>
        <w:r>
          <w:rPr>
            <w:noProof/>
            <w:webHidden/>
          </w:rPr>
          <w:instrText xml:space="preserve"> PAGEREF _Toc233407822 \h </w:instrText>
        </w:r>
        <w:r>
          <w:rPr>
            <w:noProof/>
            <w:webHidden/>
          </w:rPr>
        </w:r>
        <w:r>
          <w:rPr>
            <w:noProof/>
            <w:webHidden/>
          </w:rPr>
          <w:fldChar w:fldCharType="separate"/>
        </w:r>
        <w:r>
          <w:rPr>
            <w:noProof/>
            <w:webHidden/>
          </w:rPr>
          <w:t>32</w:t>
        </w:r>
        <w:r>
          <w:rPr>
            <w:noProof/>
            <w:webHidden/>
          </w:rPr>
          <w:fldChar w:fldCharType="end"/>
        </w:r>
      </w:hyperlink>
    </w:p>
    <w:p w14:paraId="242F8144" w14:textId="272690FE"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3" w:history="1">
        <w:r w:rsidRPr="009D5580">
          <w:rPr>
            <w:rStyle w:val="Hipervnculo"/>
            <w:noProof/>
          </w:rPr>
          <w:t>Figura VI</w:t>
        </w:r>
        <w:r w:rsidRPr="009D5580">
          <w:rPr>
            <w:rStyle w:val="Hipervnculo"/>
            <w:noProof/>
          </w:rPr>
          <w:noBreakHyphen/>
          <w:t>5 Conocimiento de dónde buscar información confiable</w:t>
        </w:r>
        <w:r>
          <w:rPr>
            <w:noProof/>
            <w:webHidden/>
          </w:rPr>
          <w:tab/>
        </w:r>
        <w:r>
          <w:rPr>
            <w:noProof/>
            <w:webHidden/>
          </w:rPr>
          <w:fldChar w:fldCharType="begin"/>
        </w:r>
        <w:r>
          <w:rPr>
            <w:noProof/>
            <w:webHidden/>
          </w:rPr>
          <w:instrText xml:space="preserve"> PAGEREF _Toc233407823 \h </w:instrText>
        </w:r>
        <w:r>
          <w:rPr>
            <w:noProof/>
            <w:webHidden/>
          </w:rPr>
        </w:r>
        <w:r>
          <w:rPr>
            <w:noProof/>
            <w:webHidden/>
          </w:rPr>
          <w:fldChar w:fldCharType="separate"/>
        </w:r>
        <w:r>
          <w:rPr>
            <w:noProof/>
            <w:webHidden/>
          </w:rPr>
          <w:t>33</w:t>
        </w:r>
        <w:r>
          <w:rPr>
            <w:noProof/>
            <w:webHidden/>
          </w:rPr>
          <w:fldChar w:fldCharType="end"/>
        </w:r>
      </w:hyperlink>
    </w:p>
    <w:p w14:paraId="4D7ED193" w14:textId="303F6394"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4" w:history="1">
        <w:r w:rsidRPr="009D5580">
          <w:rPr>
            <w:rStyle w:val="Hipervnculo"/>
            <w:noProof/>
          </w:rPr>
          <w:t>Figura VI</w:t>
        </w:r>
        <w:r w:rsidRPr="009D5580">
          <w:rPr>
            <w:rStyle w:val="Hipervnculo"/>
            <w:noProof/>
          </w:rPr>
          <w:noBreakHyphen/>
          <w:t>6 Porcentaje del conocimiento de la organización de información actual de los candidatos políticos</w:t>
        </w:r>
        <w:r>
          <w:rPr>
            <w:noProof/>
            <w:webHidden/>
          </w:rPr>
          <w:tab/>
        </w:r>
        <w:r>
          <w:rPr>
            <w:noProof/>
            <w:webHidden/>
          </w:rPr>
          <w:fldChar w:fldCharType="begin"/>
        </w:r>
        <w:r>
          <w:rPr>
            <w:noProof/>
            <w:webHidden/>
          </w:rPr>
          <w:instrText xml:space="preserve"> PAGEREF _Toc233407824 \h </w:instrText>
        </w:r>
        <w:r>
          <w:rPr>
            <w:noProof/>
            <w:webHidden/>
          </w:rPr>
        </w:r>
        <w:r>
          <w:rPr>
            <w:noProof/>
            <w:webHidden/>
          </w:rPr>
          <w:fldChar w:fldCharType="separate"/>
        </w:r>
        <w:r>
          <w:rPr>
            <w:noProof/>
            <w:webHidden/>
          </w:rPr>
          <w:t>34</w:t>
        </w:r>
        <w:r>
          <w:rPr>
            <w:noProof/>
            <w:webHidden/>
          </w:rPr>
          <w:fldChar w:fldCharType="end"/>
        </w:r>
      </w:hyperlink>
    </w:p>
    <w:p w14:paraId="153AD896" w14:textId="35672A9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5" w:history="1">
        <w:r w:rsidRPr="009D5580">
          <w:rPr>
            <w:rStyle w:val="Hipervnculo"/>
            <w:noProof/>
          </w:rPr>
          <w:t>Figura VI</w:t>
        </w:r>
        <w:r w:rsidRPr="009D5580">
          <w:rPr>
            <w:rStyle w:val="Hipervnculo"/>
            <w:noProof/>
          </w:rPr>
          <w:noBreakHyphen/>
          <w:t xml:space="preserve">7 </w:t>
        </w:r>
        <w:r w:rsidRPr="009D5580">
          <w:rPr>
            <w:rStyle w:val="Hipervnculo"/>
            <w:bCs/>
            <w:noProof/>
          </w:rPr>
          <w:t xml:space="preserve">Porcentaje de </w:t>
        </w:r>
        <w:r w:rsidRPr="009D5580">
          <w:rPr>
            <w:rStyle w:val="Hipervnculo"/>
            <w:noProof/>
          </w:rPr>
          <w:t>la dificultad para verificar el cumplimiento de las promesas políticas</w:t>
        </w:r>
        <w:r>
          <w:rPr>
            <w:noProof/>
            <w:webHidden/>
          </w:rPr>
          <w:tab/>
        </w:r>
        <w:r>
          <w:rPr>
            <w:noProof/>
            <w:webHidden/>
          </w:rPr>
          <w:fldChar w:fldCharType="begin"/>
        </w:r>
        <w:r>
          <w:rPr>
            <w:noProof/>
            <w:webHidden/>
          </w:rPr>
          <w:instrText xml:space="preserve"> PAGEREF _Toc233407825 \h </w:instrText>
        </w:r>
        <w:r>
          <w:rPr>
            <w:noProof/>
            <w:webHidden/>
          </w:rPr>
        </w:r>
        <w:r>
          <w:rPr>
            <w:noProof/>
            <w:webHidden/>
          </w:rPr>
          <w:fldChar w:fldCharType="separate"/>
        </w:r>
        <w:r>
          <w:rPr>
            <w:noProof/>
            <w:webHidden/>
          </w:rPr>
          <w:t>35</w:t>
        </w:r>
        <w:r>
          <w:rPr>
            <w:noProof/>
            <w:webHidden/>
          </w:rPr>
          <w:fldChar w:fldCharType="end"/>
        </w:r>
      </w:hyperlink>
    </w:p>
    <w:p w14:paraId="0D93A05A" w14:textId="4521282F"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6" w:history="1">
        <w:r w:rsidRPr="009D5580">
          <w:rPr>
            <w:rStyle w:val="Hipervnculo"/>
            <w:iCs/>
            <w:noProof/>
          </w:rPr>
          <w:t>Figura VI</w:t>
        </w:r>
        <w:r w:rsidRPr="009D5580">
          <w:rPr>
            <w:rStyle w:val="Hipervnculo"/>
            <w:iCs/>
            <w:noProof/>
          </w:rPr>
          <w:noBreakHyphen/>
          <w:t>8</w:t>
        </w:r>
        <w:r w:rsidRPr="009D5580">
          <w:rPr>
            <w:rStyle w:val="Hipervnculo"/>
            <w:noProof/>
          </w:rPr>
          <w:t xml:space="preserve"> Dispersión de la información según los encuestados</w:t>
        </w:r>
        <w:r>
          <w:rPr>
            <w:noProof/>
            <w:webHidden/>
          </w:rPr>
          <w:tab/>
        </w:r>
        <w:r>
          <w:rPr>
            <w:noProof/>
            <w:webHidden/>
          </w:rPr>
          <w:fldChar w:fldCharType="begin"/>
        </w:r>
        <w:r>
          <w:rPr>
            <w:noProof/>
            <w:webHidden/>
          </w:rPr>
          <w:instrText xml:space="preserve"> PAGEREF _Toc233407826 \h </w:instrText>
        </w:r>
        <w:r>
          <w:rPr>
            <w:noProof/>
            <w:webHidden/>
          </w:rPr>
        </w:r>
        <w:r>
          <w:rPr>
            <w:noProof/>
            <w:webHidden/>
          </w:rPr>
          <w:fldChar w:fldCharType="separate"/>
        </w:r>
        <w:r>
          <w:rPr>
            <w:noProof/>
            <w:webHidden/>
          </w:rPr>
          <w:t>36</w:t>
        </w:r>
        <w:r>
          <w:rPr>
            <w:noProof/>
            <w:webHidden/>
          </w:rPr>
          <w:fldChar w:fldCharType="end"/>
        </w:r>
      </w:hyperlink>
    </w:p>
    <w:p w14:paraId="737B5676" w14:textId="011F642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7" w:history="1">
        <w:r w:rsidRPr="009D5580">
          <w:rPr>
            <w:rStyle w:val="Hipervnculo"/>
            <w:noProof/>
          </w:rPr>
          <w:t>Figura VI</w:t>
        </w:r>
        <w:r w:rsidRPr="009D5580">
          <w:rPr>
            <w:rStyle w:val="Hipervnculo"/>
            <w:noProof/>
          </w:rPr>
          <w:noBreakHyphen/>
          <w:t xml:space="preserve">9 </w:t>
        </w:r>
        <w:r w:rsidRPr="009D5580">
          <w:rPr>
            <w:rStyle w:val="Hipervnculo"/>
            <w:i/>
            <w:iCs/>
            <w:noProof/>
          </w:rPr>
          <w:t>Resultado gráfico sobre el conocimiento del historial de cumplimiento de al menos un candidato</w:t>
        </w:r>
        <w:r>
          <w:rPr>
            <w:noProof/>
            <w:webHidden/>
          </w:rPr>
          <w:tab/>
        </w:r>
        <w:r>
          <w:rPr>
            <w:noProof/>
            <w:webHidden/>
          </w:rPr>
          <w:fldChar w:fldCharType="begin"/>
        </w:r>
        <w:r>
          <w:rPr>
            <w:noProof/>
            <w:webHidden/>
          </w:rPr>
          <w:instrText xml:space="preserve"> PAGEREF _Toc233407827 \h </w:instrText>
        </w:r>
        <w:r>
          <w:rPr>
            <w:noProof/>
            <w:webHidden/>
          </w:rPr>
        </w:r>
        <w:r>
          <w:rPr>
            <w:noProof/>
            <w:webHidden/>
          </w:rPr>
          <w:fldChar w:fldCharType="separate"/>
        </w:r>
        <w:r>
          <w:rPr>
            <w:noProof/>
            <w:webHidden/>
          </w:rPr>
          <w:t>37</w:t>
        </w:r>
        <w:r>
          <w:rPr>
            <w:noProof/>
            <w:webHidden/>
          </w:rPr>
          <w:fldChar w:fldCharType="end"/>
        </w:r>
      </w:hyperlink>
    </w:p>
    <w:p w14:paraId="5DB0EECB" w14:textId="788B65B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8" w:history="1">
        <w:r w:rsidRPr="009D5580">
          <w:rPr>
            <w:rStyle w:val="Hipervnculo"/>
            <w:iCs/>
            <w:noProof/>
          </w:rPr>
          <w:t>Figura VI</w:t>
        </w:r>
        <w:r w:rsidRPr="009D5580">
          <w:rPr>
            <w:rStyle w:val="Hipervnculo"/>
            <w:iCs/>
            <w:noProof/>
          </w:rPr>
          <w:noBreakHyphen/>
          <w:t>10</w:t>
        </w:r>
        <w:r w:rsidRPr="009D5580">
          <w:rPr>
            <w:rStyle w:val="Hipervnculo"/>
            <w:noProof/>
          </w:rPr>
          <w:t xml:space="preserve"> </w:t>
        </w:r>
        <w:r w:rsidRPr="009D5580">
          <w:rPr>
            <w:rStyle w:val="Hipervnculo"/>
            <w:bCs/>
            <w:noProof/>
          </w:rPr>
          <w:t xml:space="preserve">Porcentaje gráfico sobre el </w:t>
        </w:r>
        <w:r w:rsidRPr="009D5580">
          <w:rPr>
            <w:rStyle w:val="Hipervnculo"/>
            <w:noProof/>
          </w:rPr>
          <w:t>conocimiento de mecanismos institucionales</w:t>
        </w:r>
        <w:r>
          <w:rPr>
            <w:noProof/>
            <w:webHidden/>
          </w:rPr>
          <w:tab/>
        </w:r>
        <w:r>
          <w:rPr>
            <w:noProof/>
            <w:webHidden/>
          </w:rPr>
          <w:fldChar w:fldCharType="begin"/>
        </w:r>
        <w:r>
          <w:rPr>
            <w:noProof/>
            <w:webHidden/>
          </w:rPr>
          <w:instrText xml:space="preserve"> PAGEREF _Toc233407828 \h </w:instrText>
        </w:r>
        <w:r>
          <w:rPr>
            <w:noProof/>
            <w:webHidden/>
          </w:rPr>
        </w:r>
        <w:r>
          <w:rPr>
            <w:noProof/>
            <w:webHidden/>
          </w:rPr>
          <w:fldChar w:fldCharType="separate"/>
        </w:r>
        <w:r>
          <w:rPr>
            <w:noProof/>
            <w:webHidden/>
          </w:rPr>
          <w:t>38</w:t>
        </w:r>
        <w:r>
          <w:rPr>
            <w:noProof/>
            <w:webHidden/>
          </w:rPr>
          <w:fldChar w:fldCharType="end"/>
        </w:r>
      </w:hyperlink>
    </w:p>
    <w:p w14:paraId="67C5BA3C" w14:textId="004871A6"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9" w:history="1">
        <w:r w:rsidRPr="009D5580">
          <w:rPr>
            <w:rStyle w:val="Hipervnculo"/>
            <w:iCs/>
            <w:noProof/>
          </w:rPr>
          <w:t>Figura VI</w:t>
        </w:r>
        <w:r w:rsidRPr="009D5580">
          <w:rPr>
            <w:rStyle w:val="Hipervnculo"/>
            <w:iCs/>
            <w:noProof/>
          </w:rPr>
          <w:noBreakHyphen/>
          <w:t>11</w:t>
        </w:r>
        <w:r w:rsidRPr="009D5580">
          <w:rPr>
            <w:rStyle w:val="Hipervnculo"/>
            <w:noProof/>
          </w:rPr>
          <w:t xml:space="preserve"> </w:t>
        </w:r>
        <w:r w:rsidRPr="009D5580">
          <w:rPr>
            <w:rStyle w:val="Hipervnculo"/>
            <w:bCs/>
            <w:noProof/>
          </w:rPr>
          <w:t xml:space="preserve">Gráfica sobre la </w:t>
        </w:r>
        <w:r w:rsidRPr="009D5580">
          <w:rPr>
            <w:rStyle w:val="Hipervnculo"/>
            <w:noProof/>
          </w:rPr>
          <w:t>capacidad de recordar una promesa específica</w:t>
        </w:r>
        <w:r>
          <w:rPr>
            <w:noProof/>
            <w:webHidden/>
          </w:rPr>
          <w:tab/>
        </w:r>
        <w:r>
          <w:rPr>
            <w:noProof/>
            <w:webHidden/>
          </w:rPr>
          <w:fldChar w:fldCharType="begin"/>
        </w:r>
        <w:r>
          <w:rPr>
            <w:noProof/>
            <w:webHidden/>
          </w:rPr>
          <w:instrText xml:space="preserve"> PAGEREF _Toc233407829 \h </w:instrText>
        </w:r>
        <w:r>
          <w:rPr>
            <w:noProof/>
            <w:webHidden/>
          </w:rPr>
        </w:r>
        <w:r>
          <w:rPr>
            <w:noProof/>
            <w:webHidden/>
          </w:rPr>
          <w:fldChar w:fldCharType="separate"/>
        </w:r>
        <w:r>
          <w:rPr>
            <w:noProof/>
            <w:webHidden/>
          </w:rPr>
          <w:t>39</w:t>
        </w:r>
        <w:r>
          <w:rPr>
            <w:noProof/>
            <w:webHidden/>
          </w:rPr>
          <w:fldChar w:fldCharType="end"/>
        </w:r>
      </w:hyperlink>
    </w:p>
    <w:p w14:paraId="27867D7E" w14:textId="0DC317EA"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0" w:history="1">
        <w:r w:rsidRPr="009D5580">
          <w:rPr>
            <w:rStyle w:val="Hipervnculo"/>
            <w:noProof/>
          </w:rPr>
          <w:t>Figura VI</w:t>
        </w:r>
        <w:r w:rsidRPr="009D5580">
          <w:rPr>
            <w:rStyle w:val="Hipervnculo"/>
            <w:noProof/>
          </w:rPr>
          <w:noBreakHyphen/>
          <w:t xml:space="preserve">12 </w:t>
        </w:r>
        <w:r w:rsidRPr="009D5580">
          <w:rPr>
            <w:rStyle w:val="Hipervnculo"/>
            <w:i/>
            <w:iCs/>
            <w:noProof/>
          </w:rPr>
          <w:t>Resultados gráficos de opiniones sobre el uso de datos verificables al votar</w:t>
        </w:r>
        <w:r>
          <w:rPr>
            <w:noProof/>
            <w:webHidden/>
          </w:rPr>
          <w:tab/>
        </w:r>
        <w:r>
          <w:rPr>
            <w:noProof/>
            <w:webHidden/>
          </w:rPr>
          <w:fldChar w:fldCharType="begin"/>
        </w:r>
        <w:r>
          <w:rPr>
            <w:noProof/>
            <w:webHidden/>
          </w:rPr>
          <w:instrText xml:space="preserve"> PAGEREF _Toc233407830 \h </w:instrText>
        </w:r>
        <w:r>
          <w:rPr>
            <w:noProof/>
            <w:webHidden/>
          </w:rPr>
        </w:r>
        <w:r>
          <w:rPr>
            <w:noProof/>
            <w:webHidden/>
          </w:rPr>
          <w:fldChar w:fldCharType="separate"/>
        </w:r>
        <w:r>
          <w:rPr>
            <w:noProof/>
            <w:webHidden/>
          </w:rPr>
          <w:t>40</w:t>
        </w:r>
        <w:r>
          <w:rPr>
            <w:noProof/>
            <w:webHidden/>
          </w:rPr>
          <w:fldChar w:fldCharType="end"/>
        </w:r>
      </w:hyperlink>
    </w:p>
    <w:p w14:paraId="6D89219D" w14:textId="0FA8C185"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1" w:history="1">
        <w:r w:rsidRPr="009D5580">
          <w:rPr>
            <w:rStyle w:val="Hipervnculo"/>
            <w:noProof/>
          </w:rPr>
          <w:t>Figura VI</w:t>
        </w:r>
        <w:r w:rsidRPr="009D5580">
          <w:rPr>
            <w:rStyle w:val="Hipervnculo"/>
            <w:noProof/>
          </w:rPr>
          <w:noBreakHyphen/>
          <w:t xml:space="preserve">13 </w:t>
        </w:r>
        <w:r w:rsidRPr="009D5580">
          <w:rPr>
            <w:rStyle w:val="Hipervnculo"/>
            <w:i/>
            <w:iCs/>
            <w:noProof/>
          </w:rPr>
          <w:t>Resultados gráficos sobre la influencia de las redes sociales para conocer el cumplimiento de las promesas políticas</w:t>
        </w:r>
        <w:r>
          <w:rPr>
            <w:noProof/>
            <w:webHidden/>
          </w:rPr>
          <w:tab/>
        </w:r>
        <w:r>
          <w:rPr>
            <w:noProof/>
            <w:webHidden/>
          </w:rPr>
          <w:fldChar w:fldCharType="begin"/>
        </w:r>
        <w:r>
          <w:rPr>
            <w:noProof/>
            <w:webHidden/>
          </w:rPr>
          <w:instrText xml:space="preserve"> PAGEREF _Toc233407831 \h </w:instrText>
        </w:r>
        <w:r>
          <w:rPr>
            <w:noProof/>
            <w:webHidden/>
          </w:rPr>
        </w:r>
        <w:r>
          <w:rPr>
            <w:noProof/>
            <w:webHidden/>
          </w:rPr>
          <w:fldChar w:fldCharType="separate"/>
        </w:r>
        <w:r>
          <w:rPr>
            <w:noProof/>
            <w:webHidden/>
          </w:rPr>
          <w:t>41</w:t>
        </w:r>
        <w:r>
          <w:rPr>
            <w:noProof/>
            <w:webHidden/>
          </w:rPr>
          <w:fldChar w:fldCharType="end"/>
        </w:r>
      </w:hyperlink>
    </w:p>
    <w:p w14:paraId="40DB71E1" w14:textId="2D7E13B7"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2" w:history="1">
        <w:r w:rsidRPr="009D5580">
          <w:rPr>
            <w:rStyle w:val="Hipervnculo"/>
            <w:iCs/>
            <w:noProof/>
          </w:rPr>
          <w:t>Figura VI</w:t>
        </w:r>
        <w:r w:rsidRPr="009D5580">
          <w:rPr>
            <w:rStyle w:val="Hipervnculo"/>
            <w:iCs/>
            <w:noProof/>
          </w:rPr>
          <w:noBreakHyphen/>
          <w:t>14</w:t>
        </w:r>
        <w:r w:rsidRPr="009D5580">
          <w:rPr>
            <w:rStyle w:val="Hipervnculo"/>
            <w:noProof/>
          </w:rPr>
          <w:t xml:space="preserve"> </w:t>
        </w:r>
        <w:r w:rsidRPr="009D5580">
          <w:rPr>
            <w:rStyle w:val="Hipervnculo"/>
            <w:bCs/>
            <w:noProof/>
          </w:rPr>
          <w:t xml:space="preserve">Grafica sobre la </w:t>
        </w:r>
        <w:r w:rsidRPr="009D5580">
          <w:rPr>
            <w:rStyle w:val="Hipervnculo"/>
            <w:noProof/>
          </w:rPr>
          <w:t>disposición a usar una plataforma como herramienta de apoyo antes de elegir un candidato</w:t>
        </w:r>
        <w:r>
          <w:rPr>
            <w:noProof/>
            <w:webHidden/>
          </w:rPr>
          <w:tab/>
        </w:r>
        <w:r>
          <w:rPr>
            <w:noProof/>
            <w:webHidden/>
          </w:rPr>
          <w:fldChar w:fldCharType="begin"/>
        </w:r>
        <w:r>
          <w:rPr>
            <w:noProof/>
            <w:webHidden/>
          </w:rPr>
          <w:instrText xml:space="preserve"> PAGEREF _Toc233407832 \h </w:instrText>
        </w:r>
        <w:r>
          <w:rPr>
            <w:noProof/>
            <w:webHidden/>
          </w:rPr>
        </w:r>
        <w:r>
          <w:rPr>
            <w:noProof/>
            <w:webHidden/>
          </w:rPr>
          <w:fldChar w:fldCharType="separate"/>
        </w:r>
        <w:r>
          <w:rPr>
            <w:noProof/>
            <w:webHidden/>
          </w:rPr>
          <w:t>42</w:t>
        </w:r>
        <w:r>
          <w:rPr>
            <w:noProof/>
            <w:webHidden/>
          </w:rPr>
          <w:fldChar w:fldCharType="end"/>
        </w:r>
      </w:hyperlink>
    </w:p>
    <w:p w14:paraId="3DACA984" w14:textId="69651404"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3" w:history="1">
        <w:r w:rsidRPr="009D5580">
          <w:rPr>
            <w:rStyle w:val="Hipervnculo"/>
            <w:iCs/>
            <w:noProof/>
          </w:rPr>
          <w:t>Figura VI</w:t>
        </w:r>
        <w:r w:rsidRPr="009D5580">
          <w:rPr>
            <w:rStyle w:val="Hipervnculo"/>
            <w:iCs/>
            <w:noProof/>
          </w:rPr>
          <w:noBreakHyphen/>
          <w:t>15</w:t>
        </w:r>
        <w:r w:rsidRPr="009D5580">
          <w:rPr>
            <w:rStyle w:val="Hipervnculo"/>
            <w:noProof/>
          </w:rPr>
          <w:t xml:space="preserve"> </w:t>
        </w:r>
        <w:r w:rsidRPr="009D5580">
          <w:rPr>
            <w:rStyle w:val="Hipervnculo"/>
            <w:bCs/>
            <w:noProof/>
          </w:rPr>
          <w:t xml:space="preserve">Resultados gráfico sobre el </w:t>
        </w:r>
        <w:r w:rsidRPr="009D5580">
          <w:rPr>
            <w:rStyle w:val="Hipervnculo"/>
            <w:noProof/>
          </w:rPr>
          <w:t>interés en hacer consultas en lenguaje natural a una plataforma</w:t>
        </w:r>
        <w:r>
          <w:rPr>
            <w:noProof/>
            <w:webHidden/>
          </w:rPr>
          <w:tab/>
        </w:r>
        <w:r>
          <w:rPr>
            <w:noProof/>
            <w:webHidden/>
          </w:rPr>
          <w:fldChar w:fldCharType="begin"/>
        </w:r>
        <w:r>
          <w:rPr>
            <w:noProof/>
            <w:webHidden/>
          </w:rPr>
          <w:instrText xml:space="preserve"> PAGEREF _Toc233407833 \h </w:instrText>
        </w:r>
        <w:r>
          <w:rPr>
            <w:noProof/>
            <w:webHidden/>
          </w:rPr>
        </w:r>
        <w:r>
          <w:rPr>
            <w:noProof/>
            <w:webHidden/>
          </w:rPr>
          <w:fldChar w:fldCharType="separate"/>
        </w:r>
        <w:r>
          <w:rPr>
            <w:noProof/>
            <w:webHidden/>
          </w:rPr>
          <w:t>43</w:t>
        </w:r>
        <w:r>
          <w:rPr>
            <w:noProof/>
            <w:webHidden/>
          </w:rPr>
          <w:fldChar w:fldCharType="end"/>
        </w:r>
      </w:hyperlink>
    </w:p>
    <w:p w14:paraId="23F0128F" w14:textId="3B52BCBA"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4" w:history="1">
        <w:r w:rsidRPr="009D5580">
          <w:rPr>
            <w:rStyle w:val="Hipervnculo"/>
            <w:iCs/>
            <w:noProof/>
          </w:rPr>
          <w:t>Figura VI</w:t>
        </w:r>
        <w:r w:rsidRPr="009D5580">
          <w:rPr>
            <w:rStyle w:val="Hipervnculo"/>
            <w:iCs/>
            <w:noProof/>
          </w:rPr>
          <w:noBreakHyphen/>
          <w:t>16</w:t>
        </w:r>
        <w:r w:rsidRPr="009D5580">
          <w:rPr>
            <w:rStyle w:val="Hipervnculo"/>
            <w:noProof/>
          </w:rPr>
          <w:t xml:space="preserve"> </w:t>
        </w:r>
        <w:r w:rsidRPr="009D5580">
          <w:rPr>
            <w:rStyle w:val="Hipervnculo"/>
            <w:bCs/>
            <w:noProof/>
          </w:rPr>
          <w:t xml:space="preserve">Gráfica sobre </w:t>
        </w:r>
        <w:r w:rsidRPr="009D5580">
          <w:rPr>
            <w:rStyle w:val="Hipervnculo"/>
            <w:noProof/>
          </w:rPr>
          <w:t>confianza en un asistente de IA con fuentes</w:t>
        </w:r>
        <w:r>
          <w:rPr>
            <w:noProof/>
            <w:webHidden/>
          </w:rPr>
          <w:tab/>
        </w:r>
        <w:r>
          <w:rPr>
            <w:noProof/>
            <w:webHidden/>
          </w:rPr>
          <w:fldChar w:fldCharType="begin"/>
        </w:r>
        <w:r>
          <w:rPr>
            <w:noProof/>
            <w:webHidden/>
          </w:rPr>
          <w:instrText xml:space="preserve"> PAGEREF _Toc233407834 \h </w:instrText>
        </w:r>
        <w:r>
          <w:rPr>
            <w:noProof/>
            <w:webHidden/>
          </w:rPr>
        </w:r>
        <w:r>
          <w:rPr>
            <w:noProof/>
            <w:webHidden/>
          </w:rPr>
          <w:fldChar w:fldCharType="separate"/>
        </w:r>
        <w:r>
          <w:rPr>
            <w:noProof/>
            <w:webHidden/>
          </w:rPr>
          <w:t>44</w:t>
        </w:r>
        <w:r>
          <w:rPr>
            <w:noProof/>
            <w:webHidden/>
          </w:rPr>
          <w:fldChar w:fldCharType="end"/>
        </w:r>
      </w:hyperlink>
    </w:p>
    <w:p w14:paraId="4C04B71D" w14:textId="714D5CBF"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5" w:history="1">
        <w:r w:rsidRPr="009D5580">
          <w:rPr>
            <w:rStyle w:val="Hipervnculo"/>
            <w:iCs/>
            <w:noProof/>
          </w:rPr>
          <w:t>Figura VI</w:t>
        </w:r>
        <w:r w:rsidRPr="009D5580">
          <w:rPr>
            <w:rStyle w:val="Hipervnculo"/>
            <w:iCs/>
            <w:noProof/>
          </w:rPr>
          <w:noBreakHyphen/>
          <w:t>17</w:t>
        </w:r>
        <w:r w:rsidRPr="009D5580">
          <w:rPr>
            <w:rStyle w:val="Hipervnculo"/>
            <w:noProof/>
          </w:rPr>
          <w:t xml:space="preserve"> </w:t>
        </w:r>
        <w:r w:rsidRPr="009D5580">
          <w:rPr>
            <w:rStyle w:val="Hipervnculo"/>
            <w:bCs/>
            <w:noProof/>
          </w:rPr>
          <w:t xml:space="preserve">Porcentaje de interés sobre los </w:t>
        </w:r>
        <w:r w:rsidRPr="009D5580">
          <w:rPr>
            <w:rStyle w:val="Hipervnculo"/>
            <w:noProof/>
          </w:rPr>
          <w:t>tipos de información de promesa política</w:t>
        </w:r>
        <w:r>
          <w:rPr>
            <w:noProof/>
            <w:webHidden/>
          </w:rPr>
          <w:tab/>
        </w:r>
        <w:r>
          <w:rPr>
            <w:noProof/>
            <w:webHidden/>
          </w:rPr>
          <w:fldChar w:fldCharType="begin"/>
        </w:r>
        <w:r>
          <w:rPr>
            <w:noProof/>
            <w:webHidden/>
          </w:rPr>
          <w:instrText xml:space="preserve"> PAGEREF _Toc233407835 \h </w:instrText>
        </w:r>
        <w:r>
          <w:rPr>
            <w:noProof/>
            <w:webHidden/>
          </w:rPr>
        </w:r>
        <w:r>
          <w:rPr>
            <w:noProof/>
            <w:webHidden/>
          </w:rPr>
          <w:fldChar w:fldCharType="separate"/>
        </w:r>
        <w:r>
          <w:rPr>
            <w:noProof/>
            <w:webHidden/>
          </w:rPr>
          <w:t>45</w:t>
        </w:r>
        <w:r>
          <w:rPr>
            <w:noProof/>
            <w:webHidden/>
          </w:rPr>
          <w:fldChar w:fldCharType="end"/>
        </w:r>
      </w:hyperlink>
    </w:p>
    <w:p w14:paraId="6BF1B218" w14:textId="595261F8"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6" w:history="1">
        <w:r w:rsidRPr="009D5580">
          <w:rPr>
            <w:rStyle w:val="Hipervnculo"/>
            <w:iCs/>
            <w:noProof/>
          </w:rPr>
          <w:t>Figura VI</w:t>
        </w:r>
        <w:r w:rsidRPr="009D5580">
          <w:rPr>
            <w:rStyle w:val="Hipervnculo"/>
            <w:iCs/>
            <w:noProof/>
          </w:rPr>
          <w:noBreakHyphen/>
          <w:t>18</w:t>
        </w:r>
        <w:r w:rsidRPr="009D5580">
          <w:rPr>
            <w:rStyle w:val="Hipervnculo"/>
            <w:noProof/>
          </w:rPr>
          <w:t xml:space="preserve"> </w:t>
        </w:r>
        <w:r w:rsidRPr="009D5580">
          <w:rPr>
            <w:rStyle w:val="Hipervnculo"/>
            <w:bCs/>
            <w:noProof/>
          </w:rPr>
          <w:t>Gráfica</w:t>
        </w:r>
        <w:r w:rsidRPr="009D5580">
          <w:rPr>
            <w:rStyle w:val="Hipervnculo"/>
            <w:noProof/>
          </w:rPr>
          <w:t xml:space="preserve"> sobre la probabilidad de recomendar la plataforma</w:t>
        </w:r>
        <w:r>
          <w:rPr>
            <w:noProof/>
            <w:webHidden/>
          </w:rPr>
          <w:tab/>
        </w:r>
        <w:r>
          <w:rPr>
            <w:noProof/>
            <w:webHidden/>
          </w:rPr>
          <w:fldChar w:fldCharType="begin"/>
        </w:r>
        <w:r>
          <w:rPr>
            <w:noProof/>
            <w:webHidden/>
          </w:rPr>
          <w:instrText xml:space="preserve"> PAGEREF _Toc233407836 \h </w:instrText>
        </w:r>
        <w:r>
          <w:rPr>
            <w:noProof/>
            <w:webHidden/>
          </w:rPr>
        </w:r>
        <w:r>
          <w:rPr>
            <w:noProof/>
            <w:webHidden/>
          </w:rPr>
          <w:fldChar w:fldCharType="separate"/>
        </w:r>
        <w:r>
          <w:rPr>
            <w:noProof/>
            <w:webHidden/>
          </w:rPr>
          <w:t>46</w:t>
        </w:r>
        <w:r>
          <w:rPr>
            <w:noProof/>
            <w:webHidden/>
          </w:rPr>
          <w:fldChar w:fldCharType="end"/>
        </w:r>
      </w:hyperlink>
    </w:p>
    <w:p w14:paraId="4E13A456" w14:textId="324A2567" w:rsidR="00DD508E" w:rsidRDefault="00DD508E">
      <w:pPr>
        <w:pStyle w:val="Tabladeilustraciones"/>
        <w:tabs>
          <w:tab w:val="right" w:leader="dot" w:pos="9360"/>
        </w:tabs>
      </w:pPr>
      <w:r>
        <w:fldChar w:fldCharType="end"/>
      </w:r>
    </w:p>
    <w:p w14:paraId="5D7B942B" w14:textId="77777777" w:rsidR="00DD508E" w:rsidRDefault="00DD508E">
      <w:pPr>
        <w:spacing w:after="200" w:line="276" w:lineRule="auto"/>
        <w:rPr>
          <w:rFonts w:cs="Times New Roman"/>
          <w:b/>
          <w:smallCaps/>
          <w:color w:val="auto"/>
          <w:sz w:val="28"/>
          <w:lang w:val="es-HN"/>
        </w:rPr>
      </w:pPr>
      <w:r>
        <w:rPr>
          <w:rFonts w:cs="Times New Roman"/>
        </w:rPr>
        <w:br w:type="page"/>
      </w:r>
    </w:p>
    <w:p w14:paraId="1A4990FF" w14:textId="019C1FC6" w:rsidR="00A21599" w:rsidRDefault="00A21599" w:rsidP="00A21599">
      <w:pPr>
        <w:pStyle w:val="Portadas"/>
        <w:rPr>
          <w:rFonts w:cs="Times New Roman"/>
        </w:rPr>
      </w:pPr>
      <w:r w:rsidRPr="00901CAC">
        <w:rPr>
          <w:rFonts w:cs="Times New Roman"/>
        </w:rPr>
        <w:lastRenderedPageBreak/>
        <w:t>GLOSARIO</w:t>
      </w:r>
    </w:p>
    <w:p w14:paraId="134C36F8" w14:textId="77777777" w:rsidR="00CB46F6" w:rsidRPr="00CB46F6" w:rsidRDefault="00CB46F6" w:rsidP="00CB46F6">
      <w:pPr>
        <w:rPr>
          <w:lang w:val="es-HN"/>
        </w:rPr>
      </w:pPr>
    </w:p>
    <w:p w14:paraId="6DE58D23" w14:textId="77777777" w:rsidR="00A21599" w:rsidRPr="00901CAC" w:rsidRDefault="00E52E32" w:rsidP="00E52E32">
      <w:pPr>
        <w:rPr>
          <w:rFonts w:cs="Times New Roman"/>
          <w:color w:val="00B050"/>
          <w:szCs w:val="24"/>
          <w:lang w:val="es-HN"/>
        </w:rPr>
      </w:pPr>
      <w:r w:rsidRPr="00901CAC">
        <w:rPr>
          <w:rFonts w:cs="Times New Roman"/>
          <w:color w:val="00B050"/>
          <w:szCs w:val="24"/>
          <w:shd w:val="clear" w:color="auto" w:fill="FFFFFF"/>
        </w:rPr>
        <w:t>En este apartado deberá colocar el significado de las palabras técnicas que utilice dentro del documento. Las palabras deberán colocarse siguiendo el orden alfabético.</w:t>
      </w:r>
    </w:p>
    <w:p w14:paraId="1A647363" w14:textId="77777777" w:rsidR="00A21599" w:rsidRPr="00901CAC" w:rsidRDefault="00A21599" w:rsidP="00A21599">
      <w:pPr>
        <w:rPr>
          <w:rFonts w:cs="Times New Roman"/>
          <w:lang w:val="es-HN"/>
        </w:rPr>
      </w:pPr>
    </w:p>
    <w:p w14:paraId="1AAB5BD5" w14:textId="77777777" w:rsidR="00264B32" w:rsidRDefault="00264B32">
      <w:pPr>
        <w:spacing w:after="200" w:line="276" w:lineRule="auto"/>
        <w:rPr>
          <w:rFonts w:cs="Times New Roman"/>
          <w:lang w:val="es-HN"/>
        </w:rPr>
      </w:pPr>
      <w:r>
        <w:rPr>
          <w:rFonts w:cs="Times New Roman"/>
          <w:lang w:val="es-HN"/>
        </w:rPr>
        <w:br w:type="page"/>
      </w:r>
    </w:p>
    <w:p w14:paraId="3AEEBD11"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73D801F9" w14:textId="77777777" w:rsidR="00A21599" w:rsidRDefault="00CD0E71" w:rsidP="00FE655E">
      <w:pPr>
        <w:pStyle w:val="Ttulo1"/>
      </w:pPr>
      <w:bookmarkStart w:id="1" w:name="_Toc46498472"/>
      <w:bookmarkStart w:id="2" w:name="_Toc233238660"/>
      <w:r w:rsidRPr="00FE655E">
        <w:lastRenderedPageBreak/>
        <w:t>INTRODUCCIÓ</w:t>
      </w:r>
      <w:r w:rsidR="00A21599" w:rsidRPr="00FE655E">
        <w:t>N</w:t>
      </w:r>
      <w:bookmarkEnd w:id="1"/>
      <w:bookmarkEnd w:id="2"/>
    </w:p>
    <w:p w14:paraId="40D0B4A1" w14:textId="77777777" w:rsidR="00CB46F6" w:rsidRPr="00CB46F6" w:rsidRDefault="00CB46F6" w:rsidP="00CB46F6"/>
    <w:p w14:paraId="21AE520B" w14:textId="77777777" w:rsidR="00A21599" w:rsidRPr="00901CAC" w:rsidRDefault="006D234C" w:rsidP="00AE6320">
      <w:pPr>
        <w:rPr>
          <w:rFonts w:cs="Times New Roman"/>
          <w:color w:val="00B050"/>
          <w:lang w:val="es-HN"/>
        </w:rPr>
      </w:pPr>
      <w:r w:rsidRPr="00901CAC">
        <w:rPr>
          <w:rFonts w:cs="Times New Roman"/>
          <w:color w:val="00B050"/>
          <w:shd w:val="clear" w:color="auto" w:fill="FFFFFF"/>
        </w:rPr>
        <w:t>Es el condensado general de la temática del informe, normalmente es un resumen conexo al Marco Teórico que fomente una base teórica e introductoria para el lector. Al momento de redactarlo se recomienda tener ya completo el Marco Teórico de la temática general hacia el tema específico del informe y así finalizar con la problemática abordada y la justificación de su elaboración</w:t>
      </w:r>
    </w:p>
    <w:p w14:paraId="378E2366" w14:textId="77777777" w:rsidR="00A21599" w:rsidRPr="00901CAC" w:rsidRDefault="00A21599" w:rsidP="00A21599">
      <w:pPr>
        <w:rPr>
          <w:rFonts w:cs="Times New Roman"/>
          <w:szCs w:val="24"/>
          <w:lang w:val="es-HN"/>
        </w:rPr>
      </w:pPr>
    </w:p>
    <w:p w14:paraId="62F0CAC2"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4A9F51FD" w14:textId="77777777" w:rsidR="005804B3" w:rsidRPr="006B2ED8" w:rsidRDefault="00A21599" w:rsidP="00EB15FC">
      <w:pPr>
        <w:pStyle w:val="Ttulo1"/>
        <w:rPr>
          <w:rFonts w:cs="Times New Roman"/>
          <w:lang w:val="es-HN"/>
        </w:rPr>
      </w:pPr>
      <w:bookmarkStart w:id="3" w:name="_Toc46498473"/>
      <w:bookmarkStart w:id="4" w:name="_Toc233238661"/>
      <w:r w:rsidRPr="00901CAC">
        <w:rPr>
          <w:rFonts w:cs="Times New Roman"/>
          <w:lang w:val="es-HN"/>
        </w:rPr>
        <w:lastRenderedPageBreak/>
        <w:t>PLANTEAMIENTO DEL PROBLEMA</w:t>
      </w:r>
      <w:bookmarkEnd w:id="3"/>
      <w:bookmarkEnd w:id="4"/>
    </w:p>
    <w:p w14:paraId="5D1924C2" w14:textId="77777777" w:rsidR="00FD0388" w:rsidRDefault="00FD0388" w:rsidP="00FD0388">
      <w:pPr>
        <w:pStyle w:val="Ttulo2"/>
        <w:rPr>
          <w:rFonts w:cs="Times New Roman"/>
          <w:lang w:val="es-HN"/>
        </w:rPr>
      </w:pPr>
      <w:bookmarkStart w:id="5" w:name="_Toc46498474"/>
      <w:bookmarkStart w:id="6" w:name="_Toc233238662"/>
      <w:r w:rsidRPr="00901CAC">
        <w:rPr>
          <w:rFonts w:cs="Times New Roman"/>
          <w:lang w:val="es-HN"/>
        </w:rPr>
        <w:t>Antecedentes</w:t>
      </w:r>
      <w:bookmarkEnd w:id="5"/>
      <w:bookmarkEnd w:id="6"/>
    </w:p>
    <w:p w14:paraId="54C753FA" w14:textId="77777777" w:rsidR="00E439F6" w:rsidRPr="005C47B8" w:rsidRDefault="00E439F6" w:rsidP="00E439F6">
      <w:pPr>
        <w:spacing w:after="0" w:line="480" w:lineRule="auto"/>
        <w:ind w:firstLine="720"/>
        <w:jc w:val="both"/>
        <w:rPr>
          <w:lang w:val="es-HN"/>
        </w:rPr>
      </w:pPr>
      <w:bookmarkStart w:id="7" w:name="_Toc46498475"/>
      <w:r w:rsidRPr="005C47B8">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7DED8358" w14:textId="77777777" w:rsidR="00E439F6" w:rsidRPr="00246370" w:rsidRDefault="00E439F6" w:rsidP="00E439F6">
      <w:pPr>
        <w:spacing w:after="0" w:line="480" w:lineRule="auto"/>
        <w:ind w:firstLine="720"/>
        <w:jc w:val="both"/>
        <w:rPr>
          <w:lang w:val="es-HN"/>
        </w:rPr>
      </w:pPr>
      <w:r w:rsidRPr="00246370">
        <w:rPr>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1BD4CBE5" w14:textId="77777777" w:rsidR="00E439F6" w:rsidRPr="001C758B" w:rsidRDefault="00E439F6" w:rsidP="00E439F6">
      <w:pPr>
        <w:spacing w:after="0" w:line="480" w:lineRule="auto"/>
        <w:ind w:firstLine="720"/>
        <w:jc w:val="both"/>
        <w:rPr>
          <w:lang w:val="es-HN"/>
        </w:rPr>
      </w:pPr>
      <w:r w:rsidRPr="00246370">
        <w:rPr>
          <w:lang w:val="es-HN"/>
        </w:rPr>
        <w:t xml:space="preserve">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w:t>
      </w:r>
      <w:r w:rsidRPr="00246370">
        <w:rPr>
          <w:lang w:val="es-HN"/>
        </w:rPr>
        <w:lastRenderedPageBreak/>
        <w:t>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4D9ECC82" w14:textId="77777777" w:rsidR="00E439F6" w:rsidRPr="005C47B8" w:rsidRDefault="00E439F6" w:rsidP="00E439F6">
      <w:pPr>
        <w:spacing w:after="0" w:line="480" w:lineRule="auto"/>
        <w:ind w:firstLine="720"/>
        <w:jc w:val="both"/>
        <w:rPr>
          <w:lang w:val="es-HN"/>
        </w:rPr>
      </w:pPr>
      <w:r w:rsidRPr="001C758B">
        <w:rPr>
          <w:lang w:val="es-HN"/>
        </w:rPr>
        <w:t xml:space="preserve">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w:t>
      </w:r>
      <w:r w:rsidRPr="00246370">
        <w:rPr>
          <w:lang w:val="es-HN"/>
        </w:rPr>
        <w:t>A esta dispersión se suma un contexto en el que Honduras obtuvo 22 puntos en el Índice de Percepción de la Corrupción 2024 de Transparencia Internacional, ubicándose en la posición 154 a nivel global (Transparencia Internacional, 2025).</w:t>
      </w:r>
    </w:p>
    <w:p w14:paraId="301145CD" w14:textId="77777777" w:rsidR="00FD0388" w:rsidRPr="00901CAC" w:rsidRDefault="00CD0E71" w:rsidP="00FD0388">
      <w:pPr>
        <w:pStyle w:val="Ttulo2"/>
        <w:rPr>
          <w:rFonts w:cs="Times New Roman"/>
          <w:lang w:val="es-HN"/>
        </w:rPr>
      </w:pPr>
      <w:bookmarkStart w:id="8" w:name="_Toc233238663"/>
      <w:r w:rsidRPr="00901CAC">
        <w:rPr>
          <w:rFonts w:cs="Times New Roman"/>
          <w:lang w:val="es-HN"/>
        </w:rPr>
        <w:t>Enunciado / Definició</w:t>
      </w:r>
      <w:r w:rsidR="00473463" w:rsidRPr="00901CAC">
        <w:rPr>
          <w:rFonts w:cs="Times New Roman"/>
          <w:lang w:val="es-HN"/>
        </w:rPr>
        <w:t>n del Problema</w:t>
      </w:r>
      <w:bookmarkEnd w:id="7"/>
      <w:bookmarkEnd w:id="8"/>
    </w:p>
    <w:p w14:paraId="72A97B14" w14:textId="77777777" w:rsidR="00E439F6" w:rsidRPr="005C47B8" w:rsidRDefault="00E439F6" w:rsidP="00E439F6">
      <w:pPr>
        <w:spacing w:after="0" w:line="480" w:lineRule="auto"/>
        <w:ind w:firstLine="720"/>
        <w:rPr>
          <w:rFonts w:cs="Times New Roman"/>
          <w:color w:val="auto"/>
          <w:lang w:val="es-HN"/>
        </w:rPr>
      </w:pPr>
      <w:bookmarkStart w:id="9" w:name="_Toc46498476"/>
      <w:r w:rsidRPr="005C47B8">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6786C359" w14:textId="77777777" w:rsidR="00473463" w:rsidRDefault="00473463" w:rsidP="00D8233A">
      <w:pPr>
        <w:pStyle w:val="Ttulo2"/>
        <w:rPr>
          <w:rFonts w:cs="Times New Roman"/>
          <w:lang w:val="es-HN"/>
        </w:rPr>
      </w:pPr>
      <w:bookmarkStart w:id="10" w:name="_Toc233238664"/>
      <w:r w:rsidRPr="00901CAC">
        <w:rPr>
          <w:rFonts w:cs="Times New Roman"/>
          <w:lang w:val="es-HN"/>
        </w:rPr>
        <w:lastRenderedPageBreak/>
        <w:t xml:space="preserve">Preguntas de </w:t>
      </w:r>
      <w:r w:rsidR="00CD0E71" w:rsidRPr="00901CAC">
        <w:rPr>
          <w:rFonts w:cs="Times New Roman"/>
          <w:lang w:val="es-HN"/>
        </w:rPr>
        <w:t>Investigació</w:t>
      </w:r>
      <w:r w:rsidRPr="00901CAC">
        <w:rPr>
          <w:rFonts w:cs="Times New Roman"/>
          <w:lang w:val="es-HN"/>
        </w:rPr>
        <w:t>n</w:t>
      </w:r>
      <w:bookmarkEnd w:id="9"/>
      <w:bookmarkEnd w:id="10"/>
    </w:p>
    <w:p w14:paraId="38011DBA" w14:textId="77777777" w:rsidR="007B724D" w:rsidRDefault="007B724D" w:rsidP="007B724D">
      <w:pPr>
        <w:pStyle w:val="Ttulo3"/>
        <w:rPr>
          <w:lang w:val="es-HN"/>
        </w:rPr>
      </w:pPr>
      <w:bookmarkStart w:id="11" w:name="_Toc233238665"/>
      <w:r>
        <w:rPr>
          <w:lang w:val="es-HN"/>
        </w:rPr>
        <w:t>Pregunta principal</w:t>
      </w:r>
      <w:bookmarkEnd w:id="11"/>
    </w:p>
    <w:p w14:paraId="0A5682BF" w14:textId="5F333B8D" w:rsidR="00E439F6" w:rsidRDefault="00E439F6" w:rsidP="00E439F6">
      <w:pPr>
        <w:spacing w:after="0" w:line="480" w:lineRule="auto"/>
        <w:ind w:firstLine="720"/>
        <w:jc w:val="both"/>
        <w:rPr>
          <w:lang w:val="es-HN"/>
        </w:rPr>
      </w:pPr>
      <w:r w:rsidRPr="00246370">
        <w:rPr>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03F513E6" w14:textId="77777777" w:rsidR="00E439F6" w:rsidRPr="00D575F9" w:rsidRDefault="00E439F6" w:rsidP="00E439F6">
      <w:pPr>
        <w:pStyle w:val="Ttulo3"/>
        <w:rPr>
          <w:lang w:val="es-HN"/>
        </w:rPr>
      </w:pPr>
      <w:bookmarkStart w:id="12" w:name="_Toc233238666"/>
      <w:r>
        <w:rPr>
          <w:lang w:val="es-HN"/>
        </w:rPr>
        <w:t>Preguntas específicas</w:t>
      </w:r>
      <w:bookmarkEnd w:id="12"/>
    </w:p>
    <w:p w14:paraId="086B01AF" w14:textId="77777777" w:rsidR="00E439F6" w:rsidRPr="00DD508E" w:rsidRDefault="00E439F6" w:rsidP="00DD508E">
      <w:pPr>
        <w:pStyle w:val="Prrafodelista"/>
        <w:numPr>
          <w:ilvl w:val="0"/>
          <w:numId w:val="45"/>
        </w:numPr>
        <w:rPr>
          <w:lang w:val="es-HN"/>
        </w:rPr>
      </w:pPr>
      <w:r w:rsidRPr="00DD508E">
        <w:rPr>
          <w:lang w:val="es-HN"/>
        </w:rPr>
        <w:t>¿Cuáles son las principales limitaciones que enfrenta la ciudadanía hondureña al intentar dar seguimiento al cumplimiento de las promesas realizadas por los candidatos y funcionarios políticos?</w:t>
      </w:r>
    </w:p>
    <w:p w14:paraId="0C2C4F00" w14:textId="77777777" w:rsidR="00E439F6" w:rsidRPr="00DD508E" w:rsidRDefault="00E439F6" w:rsidP="00DD508E">
      <w:pPr>
        <w:pStyle w:val="Prrafodelista"/>
        <w:numPr>
          <w:ilvl w:val="0"/>
          <w:numId w:val="45"/>
        </w:numPr>
        <w:rPr>
          <w:lang w:val="es-HN"/>
        </w:rPr>
      </w:pPr>
      <w:r w:rsidRPr="00DD508E">
        <w:rPr>
          <w:lang w:val="es-HN"/>
        </w:rPr>
        <w:t>¿De qué manera se encuentra distribuida actualmente la información sobre las promesas políticas en Honduras y qué nivel de accesibilidad presenta para la población en general?</w:t>
      </w:r>
    </w:p>
    <w:p w14:paraId="1ADF5DDD" w14:textId="77777777" w:rsidR="00E439F6" w:rsidRPr="00DD508E" w:rsidRDefault="00E439F6" w:rsidP="00DD508E">
      <w:pPr>
        <w:pStyle w:val="Prrafodelista"/>
        <w:numPr>
          <w:ilvl w:val="0"/>
          <w:numId w:val="45"/>
        </w:numPr>
        <w:rPr>
          <w:lang w:val="es-HN"/>
        </w:rPr>
      </w:pPr>
      <w:r w:rsidRPr="00DD508E">
        <w:rPr>
          <w:lang w:val="es-HN"/>
        </w:rPr>
        <w:t>¿Qué tipos de promesas, agrupadas por categoría temática, período y nivel de gobierno, son las más recurrentes en el discurso político hondureño?</w:t>
      </w:r>
    </w:p>
    <w:p w14:paraId="7558D78F" w14:textId="77777777" w:rsidR="00E439F6" w:rsidRPr="00DD508E" w:rsidRDefault="00E439F6" w:rsidP="00DD508E">
      <w:pPr>
        <w:pStyle w:val="Prrafodelista"/>
        <w:numPr>
          <w:ilvl w:val="0"/>
          <w:numId w:val="45"/>
        </w:numPr>
        <w:rPr>
          <w:lang w:val="es-HN"/>
        </w:rPr>
      </w:pPr>
      <w:r w:rsidRPr="00DD508E">
        <w:rPr>
          <w:lang w:val="es-HN"/>
        </w:rPr>
        <w:t>¿Qué nivel de conocimiento, percepción e interés muestra la ciudadanía hondureña respecto al cumplimiento de las promesas asumidas por los actores políticos?</w:t>
      </w:r>
    </w:p>
    <w:p w14:paraId="6A312023" w14:textId="77777777" w:rsidR="00E439F6" w:rsidRPr="00DD508E" w:rsidRDefault="00E439F6" w:rsidP="00DD508E">
      <w:pPr>
        <w:pStyle w:val="Prrafodelista"/>
        <w:numPr>
          <w:ilvl w:val="0"/>
          <w:numId w:val="45"/>
        </w:numPr>
        <w:rPr>
          <w:lang w:val="es-HN"/>
        </w:rPr>
      </w:pPr>
      <w:r>
        <w:t xml:space="preserve">¿Cuál es el nivel de </w:t>
      </w:r>
      <w:r w:rsidRPr="00D575F9">
        <w:t>efectividad y precisión</w:t>
      </w:r>
      <w:r>
        <w:t xml:space="preserve"> de un componente de inteligencia artificial al procesar consultas en lenguaje natural, generar resúmenes automáticos y estructurar reportes en la plataforma?</w:t>
      </w:r>
    </w:p>
    <w:p w14:paraId="21659351" w14:textId="77777777" w:rsidR="00E439F6" w:rsidRDefault="00E439F6" w:rsidP="00DD508E">
      <w:pPr>
        <w:rPr>
          <w:lang w:val="es-HN"/>
        </w:rPr>
      </w:pPr>
    </w:p>
    <w:p w14:paraId="4D07DF3F" w14:textId="4160B59B" w:rsidR="00E439F6" w:rsidRPr="00DD508E" w:rsidRDefault="00E439F6" w:rsidP="00DD508E">
      <w:pPr>
        <w:pStyle w:val="Prrafodelista"/>
        <w:numPr>
          <w:ilvl w:val="0"/>
          <w:numId w:val="45"/>
        </w:numPr>
        <w:rPr>
          <w:lang w:val="es-HN"/>
        </w:rPr>
      </w:pPr>
      <w:r w:rsidRPr="00DD508E">
        <w:rPr>
          <w:lang w:val="es-HN"/>
        </w:rPr>
        <w:t>¿De qué manera la dispersión de la información sobre promesas políticas incide en la transparencia, la rendición de cuentas y la toma de decisiones electorales informadas en Honduras?</w:t>
      </w:r>
    </w:p>
    <w:p w14:paraId="109AA32B" w14:textId="77777777" w:rsidR="00473463" w:rsidRPr="00901CAC" w:rsidRDefault="00CD0E71" w:rsidP="00D8233A">
      <w:pPr>
        <w:pStyle w:val="Ttulo2"/>
        <w:rPr>
          <w:rFonts w:cs="Times New Roman"/>
          <w:lang w:val="es-HN"/>
        </w:rPr>
      </w:pPr>
      <w:bookmarkStart w:id="13" w:name="_Toc46498477"/>
      <w:bookmarkStart w:id="14" w:name="_Toc233238667"/>
      <w:r w:rsidRPr="00901CAC">
        <w:rPr>
          <w:rFonts w:cs="Times New Roman"/>
        </w:rPr>
        <w:lastRenderedPageBreak/>
        <w:t>Hipó</w:t>
      </w:r>
      <w:r w:rsidR="00473463" w:rsidRPr="00901CAC">
        <w:rPr>
          <w:rFonts w:cs="Times New Roman"/>
        </w:rPr>
        <w:t>tes</w:t>
      </w:r>
      <w:r w:rsidRPr="00901CAC">
        <w:rPr>
          <w:rFonts w:cs="Times New Roman"/>
        </w:rPr>
        <w:t>is</w:t>
      </w:r>
      <w:r w:rsidRPr="00901CAC">
        <w:rPr>
          <w:rFonts w:cs="Times New Roman"/>
          <w:lang w:val="es-HN"/>
        </w:rPr>
        <w:t xml:space="preserve"> y/o Variables de Investigació</w:t>
      </w:r>
      <w:r w:rsidR="00473463" w:rsidRPr="00901CAC">
        <w:rPr>
          <w:rFonts w:cs="Times New Roman"/>
          <w:lang w:val="es-HN"/>
        </w:rPr>
        <w:t>n</w:t>
      </w:r>
      <w:bookmarkEnd w:id="13"/>
      <w:bookmarkEnd w:id="14"/>
    </w:p>
    <w:p w14:paraId="177266E4" w14:textId="77777777" w:rsidR="002727C4" w:rsidRDefault="00197E35" w:rsidP="002727C4">
      <w:pPr>
        <w:pStyle w:val="Ttulo3"/>
      </w:pPr>
      <w:bookmarkStart w:id="15" w:name="_Toc233238668"/>
      <w:r w:rsidRPr="002727C4">
        <w:rPr>
          <w:rStyle w:val="Textoennegrita"/>
        </w:rPr>
        <w:t>H</w:t>
      </w:r>
      <w:r w:rsidR="002727C4" w:rsidRPr="002727C4">
        <w:rPr>
          <w:rStyle w:val="Textoennegrita"/>
        </w:rPr>
        <w:t>ipótesis</w:t>
      </w:r>
      <w:r w:rsidRPr="00197E35">
        <w:rPr>
          <w:rStyle w:val="Textoennegrita"/>
        </w:rPr>
        <w:t>:</w:t>
      </w:r>
      <w:bookmarkEnd w:id="15"/>
      <w:r>
        <w:t xml:space="preserve"> </w:t>
      </w:r>
    </w:p>
    <w:p w14:paraId="1AE20123" w14:textId="77777777" w:rsidR="00197E35" w:rsidRDefault="00396EF8" w:rsidP="00E439F6">
      <w:pPr>
        <w:pStyle w:val="font-claude-response-body"/>
        <w:spacing w:line="480" w:lineRule="auto"/>
        <w:ind w:firstLine="708"/>
        <w:jc w:val="both"/>
      </w:pPr>
      <w:r>
        <w:t>H</w:t>
      </w:r>
      <w:r w:rsidRPr="00396EF8">
        <w:rPr>
          <w:vertAlign w:val="subscript"/>
        </w:rPr>
        <w:t>1</w:t>
      </w:r>
      <w:r w:rsidR="00C419B1">
        <w:t xml:space="preserve">: </w:t>
      </w:r>
      <w:r w:rsidR="00654BB5" w:rsidRPr="00654BB5">
        <w:t xml:space="preserve">La implementación de una plataforma web que integre y visualice estadísticamente las promesas, el cumplimiento y el historial de gestión de los actores políticos en Honduras </w:t>
      </w:r>
      <w:r w:rsidR="00654BB5" w:rsidRPr="00246370">
        <w:t>garantizará a la ciudadanía el acceso a información organizada y verificable que le permita decidir su voto con fundamentos cuantitativos.</w:t>
      </w:r>
    </w:p>
    <w:p w14:paraId="6B525A0E" w14:textId="77777777" w:rsidR="00197E35" w:rsidRPr="002727C4" w:rsidRDefault="00197E35" w:rsidP="002727C4">
      <w:pPr>
        <w:pStyle w:val="Ttulo3"/>
      </w:pPr>
      <w:bookmarkStart w:id="16" w:name="_Toc233238669"/>
      <w:r w:rsidRPr="002727C4">
        <w:rPr>
          <w:rStyle w:val="Textoennegrita"/>
        </w:rPr>
        <w:t>Variables de investigación:</w:t>
      </w:r>
      <w:bookmarkEnd w:id="16"/>
    </w:p>
    <w:p w14:paraId="5155A9B8" w14:textId="77777777" w:rsidR="00654BB5" w:rsidRDefault="00654BB5" w:rsidP="00E439F6">
      <w:pPr>
        <w:pStyle w:val="font-claude-response-body"/>
        <w:spacing w:line="480" w:lineRule="auto"/>
        <w:ind w:firstLine="708"/>
        <w:jc w:val="both"/>
      </w:pPr>
      <w:r w:rsidRPr="002727C4">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5E5CE191" w14:textId="77777777" w:rsidR="00654BB5" w:rsidRPr="002727C4" w:rsidRDefault="00654BB5" w:rsidP="00E439F6">
      <w:pPr>
        <w:pStyle w:val="font-claude-response-body"/>
        <w:spacing w:line="480" w:lineRule="auto"/>
        <w:jc w:val="both"/>
        <w:rPr>
          <w:b/>
          <w:bCs/>
        </w:rPr>
      </w:pPr>
      <w:r w:rsidRPr="002727C4">
        <w:rPr>
          <w:rStyle w:val="Textoennegrita"/>
          <w:rFonts w:eastAsiaTheme="majorEastAsia"/>
          <w:b w:val="0"/>
          <w:bCs w:val="0"/>
        </w:rPr>
        <w:t>Variables dependientes:</w:t>
      </w:r>
    </w:p>
    <w:p w14:paraId="2C465CD5" w14:textId="77777777" w:rsidR="00654BB5" w:rsidRDefault="00654BB5" w:rsidP="00E439F6">
      <w:pPr>
        <w:pStyle w:val="font-claude-response-body"/>
        <w:numPr>
          <w:ilvl w:val="0"/>
          <w:numId w:val="43"/>
        </w:numPr>
        <w:spacing w:line="480" w:lineRule="auto"/>
        <w:jc w:val="both"/>
      </w:pPr>
      <w:r>
        <w:t>El nivel de acceso de la ciudadanía a información organizada y verificable sobre las promesas, el cumplimiento y el historial de gestión de los actores políticos.</w:t>
      </w:r>
    </w:p>
    <w:p w14:paraId="22641319" w14:textId="77777777" w:rsidR="00654BB5" w:rsidRDefault="00654BB5" w:rsidP="00E439F6">
      <w:pPr>
        <w:pStyle w:val="font-claude-response-body"/>
        <w:numPr>
          <w:ilvl w:val="0"/>
          <w:numId w:val="43"/>
        </w:numPr>
        <w:spacing w:line="480" w:lineRule="auto"/>
        <w:jc w:val="both"/>
      </w:pPr>
      <w:r>
        <w:t>El nivel de conocimiento de la ciudadanía sobre el grado de cumplimiento de las promesas asumidas por candidatos y funcionarios políticos en Honduras.</w:t>
      </w:r>
    </w:p>
    <w:p w14:paraId="2573234A" w14:textId="1448CA70" w:rsidR="00AE25AD" w:rsidRDefault="00654BB5" w:rsidP="00AE25AD">
      <w:pPr>
        <w:pStyle w:val="font-claude-response-body"/>
        <w:numPr>
          <w:ilvl w:val="0"/>
          <w:numId w:val="43"/>
        </w:numPr>
        <w:spacing w:line="480" w:lineRule="auto"/>
        <w:jc w:val="both"/>
      </w:pPr>
      <w:r>
        <w:lastRenderedPageBreak/>
        <w:t>La capacidad de la ciudadanía para decidir su voto con base en fundamentos cuantitativos, en lugar de hacerlo a partir de percepciones aisladas.</w:t>
      </w:r>
    </w:p>
    <w:p w14:paraId="338A6E46" w14:textId="77777777" w:rsidR="00AE25AD" w:rsidRPr="00654BB5" w:rsidRDefault="00AE25AD" w:rsidP="00AE25AD">
      <w:pPr>
        <w:pStyle w:val="font-claude-response-body"/>
        <w:spacing w:line="480" w:lineRule="auto"/>
        <w:ind w:left="720"/>
        <w:jc w:val="both"/>
      </w:pPr>
    </w:p>
    <w:p w14:paraId="750B41CB" w14:textId="77777777" w:rsidR="00473463" w:rsidRPr="00901CAC" w:rsidRDefault="00CD0E71" w:rsidP="00473463">
      <w:pPr>
        <w:pStyle w:val="Ttulo2"/>
        <w:rPr>
          <w:rFonts w:cs="Times New Roman"/>
          <w:lang w:val="es-HN"/>
        </w:rPr>
      </w:pPr>
      <w:bookmarkStart w:id="17" w:name="_Toc46498478"/>
      <w:bookmarkStart w:id="18" w:name="_Toc233238670"/>
      <w:r w:rsidRPr="00901CAC">
        <w:rPr>
          <w:rFonts w:cs="Times New Roman"/>
          <w:lang w:val="es-HN"/>
        </w:rPr>
        <w:t>Justificació</w:t>
      </w:r>
      <w:r w:rsidR="00473463" w:rsidRPr="00901CAC">
        <w:rPr>
          <w:rFonts w:cs="Times New Roman"/>
          <w:lang w:val="es-HN"/>
        </w:rPr>
        <w:t>n</w:t>
      </w:r>
      <w:bookmarkEnd w:id="17"/>
      <w:bookmarkEnd w:id="18"/>
    </w:p>
    <w:p w14:paraId="4BE80042" w14:textId="77777777" w:rsidR="00167F68" w:rsidRPr="00167F68" w:rsidRDefault="00167F68" w:rsidP="00AE25AD">
      <w:pPr>
        <w:spacing w:after="200" w:line="480" w:lineRule="auto"/>
        <w:ind w:firstLine="578"/>
        <w:jc w:val="both"/>
        <w:rPr>
          <w:rFonts w:cs="Times New Roman"/>
          <w:color w:val="auto"/>
          <w:lang w:val="es-HN"/>
        </w:rPr>
      </w:pPr>
      <w:r w:rsidRPr="00167F68">
        <w:rPr>
          <w:rFonts w:cs="Times New Roman"/>
          <w:color w:val="auto"/>
          <w:lang w:val="es-HN"/>
        </w:rPr>
        <w:t xml:space="preserve">El acceso oportuno a información pública confiable es una condición indispensable para el ejercicio responsable de la ciudadanía en una democracia. Solo en la medida en que las personas pueden conocer, comparar y verificar las acciones de quienes ejercen funciones de representación pública es posible construir procesos electorales que respondan a las expectativas y necesidades de la sociedad. </w:t>
      </w:r>
    </w:p>
    <w:p w14:paraId="1E5EB307" w14:textId="77777777" w:rsidR="00167F68" w:rsidRPr="00167F68" w:rsidRDefault="00167F68" w:rsidP="00AE25AD">
      <w:pPr>
        <w:spacing w:after="200" w:line="480" w:lineRule="auto"/>
        <w:ind w:firstLine="578"/>
        <w:jc w:val="both"/>
        <w:rPr>
          <w:rFonts w:cs="Times New Roman"/>
          <w:color w:val="auto"/>
          <w:lang w:val="es-HN"/>
        </w:rPr>
      </w:pPr>
      <w:r w:rsidRPr="00167F68">
        <w:rPr>
          <w:rFonts w:cs="Times New Roman"/>
          <w:color w:val="auto"/>
          <w:lang w:val="es-HN"/>
        </w:rPr>
        <w:t xml:space="preserve">Esta investigación se justifica por la necesidad de aportar evidencia que permita a la ciudadanía hondureña dar seguimiento informado a los compromisos asumidos por los candidatos y funcionarios políticos, en un contexto en el que la información sobre promesas y resultados de gestión se encuentra distribuida en múltiples fuentes </w:t>
      </w:r>
      <w:r>
        <w:rPr>
          <w:rFonts w:cs="Times New Roman"/>
          <w:color w:val="auto"/>
          <w:lang w:val="es-HN"/>
        </w:rPr>
        <w:t>(</w:t>
      </w:r>
      <w:r w:rsidRPr="00167F68">
        <w:rPr>
          <w:rFonts w:cs="Times New Roman"/>
          <w:color w:val="auto"/>
          <w:lang w:val="es-HN"/>
        </w:rPr>
        <w:t>planes de gobierno presentados ante el Consejo Nacional Electoral, discursos, comparecencias, entrevistas, debates, redes sociales y medios de comunicació</w:t>
      </w:r>
      <w:r>
        <w:rPr>
          <w:rFonts w:cs="Times New Roman"/>
          <w:color w:val="auto"/>
          <w:lang w:val="es-HN"/>
        </w:rPr>
        <w:t>n)</w:t>
      </w:r>
      <w:r w:rsidRPr="00167F68">
        <w:rPr>
          <w:rFonts w:cs="Times New Roman"/>
          <w:color w:val="auto"/>
          <w:lang w:val="es-HN"/>
        </w:rPr>
        <w:t xml:space="preserve"> sin un esquema común que facilite su comparación y verificación.</w:t>
      </w:r>
    </w:p>
    <w:p w14:paraId="3206DF39" w14:textId="77777777" w:rsidR="006D53B9" w:rsidRDefault="00167F68" w:rsidP="00AE25AD">
      <w:pPr>
        <w:spacing w:after="200" w:line="480" w:lineRule="auto"/>
        <w:ind w:firstLine="578"/>
        <w:jc w:val="both"/>
        <w:rPr>
          <w:rFonts w:cs="Times New Roman"/>
          <w:color w:val="auto"/>
          <w:lang w:val="es-HN"/>
        </w:rPr>
      </w:pPr>
      <w:r w:rsidRPr="00167F68">
        <w:rPr>
          <w:rFonts w:cs="Times New Roman"/>
          <w:color w:val="auto"/>
          <w:lang w:val="es-HN"/>
        </w:rPr>
        <w:t xml:space="preserve">A pesar de la existencia de mecanismos institucionales de transparencia y rendición de cuentas en Honduras, como los administrados por el Instituto de Acceso a la Información Pública y el Tribunal Superior de Cuentas (IAIP, 2024; Tribunal Superior de Cuentas, 2025), no se ha documentado de manera rigurosa cómo la ciudadanía aprovecha estos canales para dar </w:t>
      </w:r>
      <w:r w:rsidRPr="00167F68">
        <w:rPr>
          <w:rFonts w:cs="Times New Roman"/>
          <w:color w:val="auto"/>
          <w:lang w:val="es-HN"/>
        </w:rPr>
        <w:lastRenderedPageBreak/>
        <w:t>seguimiento a las promesas políticas, cuáles son las limitaciones reales que enfrenta en el proceso, ni qué tipo de mejoras podrían facilitar el acceso efectivo a esa información.</w:t>
      </w:r>
      <w:r w:rsidR="006D53B9">
        <w:rPr>
          <w:rFonts w:cs="Times New Roman"/>
          <w:color w:val="auto"/>
          <w:lang w:val="es-HN"/>
        </w:rPr>
        <w:t xml:space="preserve"> </w:t>
      </w:r>
    </w:p>
    <w:p w14:paraId="4CAE52B7" w14:textId="77777777" w:rsidR="00EE02DA" w:rsidRPr="006D53B9" w:rsidRDefault="006D53B9" w:rsidP="00AE25AD">
      <w:pPr>
        <w:spacing w:after="200" w:line="480" w:lineRule="auto"/>
        <w:ind w:firstLine="340"/>
        <w:jc w:val="both"/>
        <w:rPr>
          <w:rFonts w:cs="Times New Roman"/>
          <w:color w:val="auto"/>
          <w:lang w:val="es-HN"/>
        </w:rPr>
      </w:pPr>
      <w:r w:rsidRPr="006D53B9">
        <w:rPr>
          <w:rFonts w:cs="Times New Roman"/>
          <w:color w:val="auto"/>
          <w:lang w:val="es-HN"/>
        </w:rPr>
        <w:t>A esta dispersión se suma una necesidad expresa de la ciudadanía: la de tomar decisiones electorales y cívicas fundamentadas en datos estadísticos y en información completa disponible en un único punto de consulta, que permita realizar comparaciones objetivas entre candidatos, partidos y períodos de gobierno. Cuando la información se encuentra fragmentada en numerosas fuentes y carece de criterios comunes de organización, quien busca formar un juicio razonado debe invertir un esfuerzo considerable en localizar, ordenar y contrastar los datos por su cuenta, lo cual desincentiva la consulta informada y favorece que las decisiones se tomen sobre percepciones aisladas. Caracterizar esta necesidad con evidencia constituye un paso previo indispensable para que cualquier iniciativa posterior orientada a mejorar el acceso a información política responda de manera efectiva a lo que la ciudadanía realmente requiere.</w:t>
      </w:r>
      <w:r w:rsidR="00EE02DA" w:rsidRPr="0072588D">
        <w:rPr>
          <w:rFonts w:cs="Times New Roman"/>
          <w:color w:val="00B050"/>
          <w:lang w:val="es-HN"/>
        </w:rPr>
        <w:br w:type="page"/>
      </w:r>
    </w:p>
    <w:p w14:paraId="56A81B7C" w14:textId="77777777" w:rsidR="00473463" w:rsidRPr="00901CAC" w:rsidRDefault="00473463" w:rsidP="00473463">
      <w:pPr>
        <w:pStyle w:val="Ttulo1"/>
        <w:rPr>
          <w:rFonts w:cs="Times New Roman"/>
          <w:lang w:val="es-HN"/>
        </w:rPr>
      </w:pPr>
      <w:bookmarkStart w:id="19" w:name="_Toc46498479"/>
      <w:bookmarkStart w:id="20" w:name="_Toc233238671"/>
      <w:r w:rsidRPr="00901CAC">
        <w:rPr>
          <w:rFonts w:cs="Times New Roman"/>
          <w:lang w:val="es-HN"/>
        </w:rPr>
        <w:lastRenderedPageBreak/>
        <w:t>OBJETIVOS</w:t>
      </w:r>
      <w:bookmarkEnd w:id="19"/>
      <w:bookmarkEnd w:id="20"/>
    </w:p>
    <w:p w14:paraId="0A333832" w14:textId="77777777" w:rsidR="00473463" w:rsidRPr="00901CAC" w:rsidRDefault="00473463" w:rsidP="00473463">
      <w:pPr>
        <w:pStyle w:val="Ttulo2"/>
        <w:rPr>
          <w:rFonts w:cs="Times New Roman"/>
          <w:lang w:val="es-HN"/>
        </w:rPr>
      </w:pPr>
      <w:bookmarkStart w:id="21" w:name="_Toc46498480"/>
      <w:bookmarkStart w:id="22" w:name="_Toc233238672"/>
      <w:r w:rsidRPr="00901CAC">
        <w:rPr>
          <w:rFonts w:cs="Times New Roman"/>
          <w:lang w:val="es-HN"/>
        </w:rPr>
        <w:t>Objetivo General</w:t>
      </w:r>
      <w:bookmarkEnd w:id="21"/>
      <w:bookmarkEnd w:id="22"/>
    </w:p>
    <w:p w14:paraId="69FF88F7" w14:textId="77777777" w:rsidR="00311735" w:rsidRPr="00901CAC" w:rsidRDefault="00FB4FDA" w:rsidP="00AE25AD">
      <w:pPr>
        <w:spacing w:line="480" w:lineRule="auto"/>
        <w:ind w:firstLine="578"/>
        <w:jc w:val="both"/>
        <w:rPr>
          <w:rFonts w:cs="Times New Roman"/>
          <w:lang w:val="es-HN"/>
        </w:rPr>
      </w:pPr>
      <w:r w:rsidRPr="00246370">
        <w:rPr>
          <w:rFonts w:cs="Times New Roman"/>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0B364B6B" w14:textId="77777777" w:rsidR="00311735" w:rsidRPr="00901CAC" w:rsidRDefault="00311735" w:rsidP="00311735">
      <w:pPr>
        <w:pStyle w:val="Ttulo2"/>
        <w:rPr>
          <w:rFonts w:cs="Times New Roman"/>
          <w:lang w:val="es-HN"/>
        </w:rPr>
      </w:pPr>
      <w:bookmarkStart w:id="23" w:name="_Toc46498481"/>
      <w:bookmarkStart w:id="24" w:name="_Toc233238673"/>
      <w:r w:rsidRPr="00901CAC">
        <w:rPr>
          <w:rFonts w:cs="Times New Roman"/>
          <w:lang w:val="es-HN"/>
        </w:rPr>
        <w:t>Objetivos Espec</w:t>
      </w:r>
      <w:r w:rsidR="0098715A" w:rsidRPr="00901CAC">
        <w:rPr>
          <w:rFonts w:cs="Times New Roman"/>
          <w:lang w:val="es-HN"/>
        </w:rPr>
        <w:t>í</w:t>
      </w:r>
      <w:r w:rsidRPr="00901CAC">
        <w:rPr>
          <w:rFonts w:cs="Times New Roman"/>
          <w:lang w:val="es-HN"/>
        </w:rPr>
        <w:t>ficos</w:t>
      </w:r>
      <w:bookmarkEnd w:id="23"/>
      <w:bookmarkEnd w:id="24"/>
    </w:p>
    <w:p w14:paraId="50754FB3" w14:textId="43B78989" w:rsidR="00AE25AD" w:rsidRPr="00A0526C" w:rsidRDefault="00AE25AD" w:rsidP="00DD508E">
      <w:pPr>
        <w:pStyle w:val="Prrafodelista"/>
        <w:numPr>
          <w:ilvl w:val="0"/>
          <w:numId w:val="42"/>
        </w:numPr>
        <w:spacing w:after="0" w:line="480" w:lineRule="auto"/>
        <w:jc w:val="both"/>
        <w:rPr>
          <w:color w:val="auto"/>
          <w:lang w:val="es-HN"/>
        </w:rPr>
      </w:pPr>
      <w:bookmarkStart w:id="25" w:name="_Toc46498482"/>
      <w:r w:rsidRPr="00A0526C">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3F7F577A" w14:textId="6C60F77D" w:rsidR="00AE25AD" w:rsidRPr="00A0526C" w:rsidRDefault="00AE25AD" w:rsidP="00DD508E">
      <w:pPr>
        <w:pStyle w:val="Prrafodelista"/>
        <w:numPr>
          <w:ilvl w:val="0"/>
          <w:numId w:val="42"/>
        </w:numPr>
        <w:spacing w:after="0" w:line="480" w:lineRule="auto"/>
        <w:jc w:val="both"/>
        <w:rPr>
          <w:color w:val="auto"/>
          <w:lang w:val="es-HN"/>
        </w:rPr>
      </w:pPr>
      <w:r w:rsidRPr="00455F93">
        <w:rPr>
          <w:color w:val="auto"/>
          <w:lang w:val="es-HN"/>
        </w:rPr>
        <w:t>Analizar la forma en que se encuentra distribuida y accesible la información sobre promesas políticas en Honduras, identificando las principales fuentes, medios de difusión y barreras de acceso para la ciudadanía.</w:t>
      </w:r>
      <w:r w:rsidRPr="00A0526C">
        <w:rPr>
          <w:color w:val="auto"/>
          <w:lang w:val="es-HN"/>
        </w:rPr>
        <w:t xml:space="preserve"> </w:t>
      </w:r>
    </w:p>
    <w:p w14:paraId="134BA7CF" w14:textId="60CFCB04" w:rsidR="00AE25AD" w:rsidRPr="00A0526C" w:rsidRDefault="00AE25AD" w:rsidP="00DD508E">
      <w:pPr>
        <w:pStyle w:val="Prrafodelista"/>
        <w:numPr>
          <w:ilvl w:val="0"/>
          <w:numId w:val="42"/>
        </w:numPr>
        <w:spacing w:after="0" w:line="480" w:lineRule="auto"/>
        <w:jc w:val="both"/>
        <w:rPr>
          <w:color w:val="auto"/>
          <w:lang w:val="es-HN"/>
        </w:rPr>
      </w:pPr>
      <w:r w:rsidRPr="00A0526C">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5871646C" w14:textId="785F8702" w:rsidR="00AE25AD" w:rsidRPr="00A0526C" w:rsidRDefault="00AE25AD" w:rsidP="00DD508E">
      <w:pPr>
        <w:pStyle w:val="Prrafodelista"/>
        <w:numPr>
          <w:ilvl w:val="0"/>
          <w:numId w:val="42"/>
        </w:numPr>
        <w:spacing w:after="0" w:line="480" w:lineRule="auto"/>
        <w:jc w:val="both"/>
        <w:rPr>
          <w:color w:val="auto"/>
          <w:lang w:val="es-HN"/>
        </w:rPr>
      </w:pPr>
      <w:r w:rsidRPr="00455F93">
        <w:rPr>
          <w:color w:val="auto"/>
          <w:lang w:val="es-HN"/>
        </w:rPr>
        <w:t xml:space="preserve">Evaluar el nivel de conocimiento, percepción e interés de la ciudadanía hondureña respecto al seguimiento y cumplimiento de las promesas políticas, mediante la aplicación de </w:t>
      </w:r>
      <w:r w:rsidRPr="00455F93">
        <w:rPr>
          <w:color w:val="auto"/>
          <w:lang w:val="es-HN"/>
        </w:rPr>
        <w:lastRenderedPageBreak/>
        <w:t>instrumentos de investigación orientados al análisis de la participación y conciencia ciudadana.</w:t>
      </w:r>
    </w:p>
    <w:p w14:paraId="1126743B" w14:textId="6D258468" w:rsidR="00AE25AD" w:rsidRPr="00D575F9" w:rsidRDefault="00AE25AD" w:rsidP="00DD508E">
      <w:pPr>
        <w:pStyle w:val="Prrafodelista"/>
        <w:numPr>
          <w:ilvl w:val="0"/>
          <w:numId w:val="42"/>
        </w:numPr>
        <w:spacing w:after="0" w:line="480" w:lineRule="auto"/>
        <w:jc w:val="both"/>
        <w:rPr>
          <w:color w:val="auto"/>
          <w:lang w:val="es-HN"/>
        </w:rPr>
      </w:pPr>
      <w:r w:rsidRPr="00D575F9">
        <w:rPr>
          <w:color w:val="auto"/>
          <w:lang w:val="es-HN"/>
        </w:rPr>
        <w:t>Integrar un componente de inteligencia artificial que facilite la consulta de informaci</w:t>
      </w:r>
      <w:r>
        <w:rPr>
          <w:color w:val="auto"/>
          <w:lang w:val="es-HN"/>
        </w:rPr>
        <w:t>ó</w:t>
      </w:r>
      <w:r w:rsidRPr="00D575F9">
        <w:rPr>
          <w:color w:val="auto"/>
          <w:lang w:val="es-HN"/>
        </w:rPr>
        <w:t>n en lenguaje natural, la generaci</w:t>
      </w:r>
      <w:r>
        <w:rPr>
          <w:color w:val="auto"/>
          <w:lang w:val="es-HN"/>
        </w:rPr>
        <w:t>ó</w:t>
      </w:r>
      <w:r w:rsidRPr="00D575F9">
        <w:rPr>
          <w:color w:val="auto"/>
          <w:lang w:val="es-HN"/>
        </w:rPr>
        <w:t>n automatizada de res</w:t>
      </w:r>
      <w:r>
        <w:rPr>
          <w:color w:val="auto"/>
          <w:lang w:val="es-HN"/>
        </w:rPr>
        <w:t>ú</w:t>
      </w:r>
      <w:r w:rsidRPr="00D575F9">
        <w:rPr>
          <w:color w:val="auto"/>
          <w:lang w:val="es-HN"/>
        </w:rPr>
        <w:t>menes y la elaboraci</w:t>
      </w:r>
      <w:r>
        <w:rPr>
          <w:color w:val="auto"/>
          <w:lang w:val="es-HN"/>
        </w:rPr>
        <w:t>ó</w:t>
      </w:r>
      <w:r w:rsidRPr="00D575F9">
        <w:rPr>
          <w:color w:val="auto"/>
          <w:lang w:val="es-HN"/>
        </w:rPr>
        <w:t>n de reportes a partir de los datos almacenados en la plataforma.</w:t>
      </w:r>
    </w:p>
    <w:p w14:paraId="0B45AB9E" w14:textId="7BF4C95F" w:rsidR="00AE25AD" w:rsidRPr="00A0526C" w:rsidRDefault="00AE25AD" w:rsidP="00DD508E">
      <w:pPr>
        <w:pStyle w:val="Prrafodelista"/>
        <w:numPr>
          <w:ilvl w:val="0"/>
          <w:numId w:val="42"/>
        </w:numPr>
        <w:spacing w:after="0" w:line="480" w:lineRule="auto"/>
        <w:jc w:val="both"/>
        <w:rPr>
          <w:color w:val="auto"/>
          <w:lang w:val="es-HN"/>
        </w:rPr>
      </w:pPr>
      <w:r w:rsidRPr="00A0526C">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0EA2A063" w14:textId="77777777" w:rsidR="00311735" w:rsidRPr="00EB431F" w:rsidRDefault="00CD0E71" w:rsidP="00311735">
      <w:pPr>
        <w:pStyle w:val="Ttulo1"/>
        <w:rPr>
          <w:rFonts w:cs="Times New Roman"/>
          <w:lang w:val="es-HN"/>
        </w:rPr>
      </w:pPr>
      <w:bookmarkStart w:id="26" w:name="_Toc233238674"/>
      <w:r w:rsidRPr="00901CAC">
        <w:rPr>
          <w:rFonts w:cs="Times New Roman"/>
          <w:lang w:val="es-HN"/>
        </w:rPr>
        <w:t>MARCO TEÓ</w:t>
      </w:r>
      <w:r w:rsidR="00311735" w:rsidRPr="00901CAC">
        <w:rPr>
          <w:rFonts w:cs="Times New Roman"/>
          <w:lang w:val="es-HN"/>
        </w:rPr>
        <w:t>RICO</w:t>
      </w:r>
      <w:bookmarkEnd w:id="25"/>
      <w:bookmarkEnd w:id="26"/>
    </w:p>
    <w:p w14:paraId="0FEFB97A" w14:textId="77777777" w:rsidR="00EB431F" w:rsidRPr="00CE7DE8" w:rsidRDefault="00EB431F" w:rsidP="00AE25AD">
      <w:pPr>
        <w:spacing w:after="160" w:line="480" w:lineRule="auto"/>
        <w:ind w:firstLine="720"/>
        <w:jc w:val="both"/>
      </w:pPr>
      <w:r w:rsidRPr="00CE7DE8">
        <w:t>A continuación, se reúne los fundamentos conceptuales, los procesos y los procedimientos que permiten enmarcar la investigación sobre el seguimiento ciudadano de los compromisos asumidos por los actores políticos. La revisión se organiza desde los conceptos de la teoría democrática hacia las nociones específicas de transparencia, rendición de cuentas, cumplimiento de promesas y comportamiento electoral, e incluye la descripción de los procedimientos mediante los cuales se ejercen estos mecanismos, para cerrar con el marco legal e institucional que rige la materia en Honduras.</w:t>
      </w:r>
    </w:p>
    <w:p w14:paraId="7AAB4A0B" w14:textId="2D163B56" w:rsidR="00EB431F" w:rsidRPr="00CE7DE8" w:rsidRDefault="00EB431F" w:rsidP="00EB431F">
      <w:pPr>
        <w:pStyle w:val="Ttulo2"/>
        <w:spacing w:before="200" w:after="140"/>
      </w:pPr>
      <w:bookmarkStart w:id="27" w:name="_Toc233238675"/>
      <w:r w:rsidRPr="00CE7DE8">
        <w:t>Democracia, representación y participación ciudadana</w:t>
      </w:r>
      <w:bookmarkEnd w:id="27"/>
    </w:p>
    <w:p w14:paraId="37F6D81E" w14:textId="77777777" w:rsidR="00AE25AD" w:rsidRPr="00CE7DE8" w:rsidRDefault="00AE25AD" w:rsidP="00AE25AD">
      <w:pPr>
        <w:spacing w:after="0" w:line="480" w:lineRule="auto"/>
        <w:ind w:firstLine="720"/>
        <w:jc w:val="both"/>
      </w:pPr>
      <w:r w:rsidRPr="00CE7DE8">
        <w:t xml:space="preserve">La democracia moderna puede entenderse, en su acepción mínima, como un conjunto de reglas que determinan quién está autorizado para tomar decisiones colectivas y bajo qué procedimientos (Bobbio, 1986). Dahl (2009) profundizó esta noción al proponer el concepto de poliarquía, entendida como el régimen real que más se aproxima al ideal democrático y que se sostiene sobre dos dimensiones fundamentales, la inclusión o derecho de la ciudadanía a participar </w:t>
      </w:r>
      <w:r w:rsidRPr="00CE7DE8">
        <w:lastRenderedPageBreak/>
        <w:t>y la contestación o competencia política que hace posible la alternancia. Entre los criterios que el autor consideró indispensables figura la comprensión informada, según la cual los ciudadanos deben disponer de oportunidades amplias y equitativas para conocer y valorar las alternativas en juego antes de decidir (Dahl, 2009). Esta condición sitúa al acceso a información veraz y comparable en el centro de la calidad democrática.</w:t>
      </w:r>
    </w:p>
    <w:p w14:paraId="36D7DFC5" w14:textId="37D8F2AD" w:rsidR="00DD508E" w:rsidRPr="00DD508E" w:rsidRDefault="00AE25AD" w:rsidP="00DD508E">
      <w:pPr>
        <w:spacing w:after="0" w:line="480" w:lineRule="auto"/>
        <w:ind w:firstLine="720"/>
        <w:jc w:val="both"/>
      </w:pPr>
      <w:r w:rsidRPr="00CE7DE8">
        <w:t xml:space="preserve">El funcionamiento de la democracia no depende únicamente de sus reglas e instituciones, sino también de las orientaciones, actitudes y valores de la ciudadanía hacia el sistema político, conjunto que </w:t>
      </w:r>
      <w:proofErr w:type="spellStart"/>
      <w:r w:rsidRPr="00CE7DE8">
        <w:t>Almond</w:t>
      </w:r>
      <w:proofErr w:type="spellEnd"/>
      <w:r w:rsidRPr="00CE7DE8">
        <w:t xml:space="preserve"> y Verba (1963) denominaron cultura política. Estos autores distinguieron tres tipos ideales y sostuvieron que los sistemas democráticos estables se asocian con una cultura cívica en la que predominan ciudadanos informados, interesados en los asuntos públicos y dispuestos a involucrarse en ellos. La Tabla 4.1 sintetiza estos tipos y su relación con el uso de la información pública.</w:t>
      </w:r>
    </w:p>
    <w:p w14:paraId="1FE3E9D3" w14:textId="169DFDB7" w:rsidR="00DD508E" w:rsidRPr="00DD508E" w:rsidRDefault="00DD508E" w:rsidP="00DD508E">
      <w:pPr>
        <w:pStyle w:val="Descripcin"/>
        <w:keepNext/>
        <w:jc w:val="center"/>
        <w:rPr>
          <w:b w:val="0"/>
          <w:bCs w:val="0"/>
          <w:i/>
          <w:iCs/>
          <w:color w:val="000000" w:themeColor="text1"/>
          <w:sz w:val="24"/>
          <w:szCs w:val="24"/>
        </w:rPr>
      </w:pPr>
      <w:bookmarkStart w:id="28" w:name="_Toc233407794"/>
      <w:r w:rsidRPr="00DD508E">
        <w:rPr>
          <w:color w:val="000000" w:themeColor="text1"/>
          <w:sz w:val="24"/>
          <w:szCs w:val="24"/>
        </w:rPr>
        <w:t xml:space="preserve">Tabla </w:t>
      </w:r>
      <w:r w:rsidR="00F5595C">
        <w:rPr>
          <w:color w:val="000000" w:themeColor="text1"/>
          <w:sz w:val="24"/>
          <w:szCs w:val="24"/>
        </w:rPr>
        <w:fldChar w:fldCharType="begin"/>
      </w:r>
      <w:r w:rsidR="00F5595C">
        <w:rPr>
          <w:color w:val="000000" w:themeColor="text1"/>
          <w:sz w:val="24"/>
          <w:szCs w:val="24"/>
        </w:rPr>
        <w:instrText xml:space="preserve"> STYLEREF 1 \s </w:instrText>
      </w:r>
      <w:r w:rsidR="00F5595C">
        <w:rPr>
          <w:color w:val="000000" w:themeColor="text1"/>
          <w:sz w:val="24"/>
          <w:szCs w:val="24"/>
        </w:rPr>
        <w:fldChar w:fldCharType="separate"/>
      </w:r>
      <w:r w:rsidR="00F5595C">
        <w:rPr>
          <w:noProof/>
          <w:color w:val="000000" w:themeColor="text1"/>
          <w:sz w:val="24"/>
          <w:szCs w:val="24"/>
        </w:rPr>
        <w:t>IV</w:t>
      </w:r>
      <w:r w:rsidR="00F5595C">
        <w:rPr>
          <w:color w:val="000000" w:themeColor="text1"/>
          <w:sz w:val="24"/>
          <w:szCs w:val="24"/>
        </w:rPr>
        <w:fldChar w:fldCharType="end"/>
      </w:r>
      <w:r w:rsidR="00F5595C">
        <w:rPr>
          <w:color w:val="000000" w:themeColor="text1"/>
          <w:sz w:val="24"/>
          <w:szCs w:val="24"/>
        </w:rPr>
        <w:noBreakHyphen/>
      </w:r>
      <w:r w:rsidR="00F5595C">
        <w:rPr>
          <w:color w:val="000000" w:themeColor="text1"/>
          <w:sz w:val="24"/>
          <w:szCs w:val="24"/>
        </w:rPr>
        <w:fldChar w:fldCharType="begin"/>
      </w:r>
      <w:r w:rsidR="00F5595C">
        <w:rPr>
          <w:color w:val="000000" w:themeColor="text1"/>
          <w:sz w:val="24"/>
          <w:szCs w:val="24"/>
        </w:rPr>
        <w:instrText xml:space="preserve"> SEQ Tabla \* ARABIC \s 1 </w:instrText>
      </w:r>
      <w:r w:rsidR="00F5595C">
        <w:rPr>
          <w:color w:val="000000" w:themeColor="text1"/>
          <w:sz w:val="24"/>
          <w:szCs w:val="24"/>
        </w:rPr>
        <w:fldChar w:fldCharType="separate"/>
      </w:r>
      <w:r w:rsidR="00F5595C">
        <w:rPr>
          <w:noProof/>
          <w:color w:val="000000" w:themeColor="text1"/>
          <w:sz w:val="24"/>
          <w:szCs w:val="24"/>
        </w:rPr>
        <w:t>1</w:t>
      </w:r>
      <w:r w:rsidR="00F5595C">
        <w:rPr>
          <w:color w:val="000000" w:themeColor="text1"/>
          <w:sz w:val="24"/>
          <w:szCs w:val="24"/>
        </w:rPr>
        <w:fldChar w:fldCharType="end"/>
      </w:r>
      <w:r w:rsidRPr="00DD508E">
        <w:rPr>
          <w:color w:val="000000" w:themeColor="text1"/>
          <w:sz w:val="24"/>
          <w:szCs w:val="24"/>
        </w:rPr>
        <w:t xml:space="preserve"> </w:t>
      </w:r>
      <w:r w:rsidRPr="00DD508E">
        <w:rPr>
          <w:b w:val="0"/>
          <w:bCs w:val="0"/>
          <w:i/>
          <w:iCs/>
          <w:color w:val="000000" w:themeColor="text1"/>
          <w:sz w:val="24"/>
          <w:szCs w:val="24"/>
        </w:rPr>
        <w:t>Tipos de cultura política y su relación con la información pública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AE25AD" w:rsidRPr="00CE7DE8" w14:paraId="2D9EAE5D" w14:textId="77777777" w:rsidTr="00257FD8">
        <w:trPr>
          <w:tblHeader/>
        </w:trPr>
        <w:tc>
          <w:tcPr>
            <w:tcW w:w="1900" w:type="dxa"/>
            <w:tcBorders>
              <w:top w:val="single" w:sz="4" w:space="0" w:color="000000"/>
              <w:left w:val="nil"/>
              <w:bottom w:val="single" w:sz="4" w:space="0" w:color="000000"/>
              <w:right w:val="nil"/>
            </w:tcBorders>
            <w:tcMar>
              <w:top w:w="60" w:type="dxa"/>
              <w:left w:w="120" w:type="dxa"/>
              <w:bottom w:w="60" w:type="dxa"/>
              <w:right w:w="120" w:type="dxa"/>
            </w:tcMar>
          </w:tcPr>
          <w:p w14:paraId="1C0CCBB6" w14:textId="77777777" w:rsidR="00AE25AD" w:rsidRPr="00CE7DE8" w:rsidRDefault="00AE25AD" w:rsidP="00AE25AD">
            <w:pPr>
              <w:jc w:val="both"/>
            </w:pPr>
            <w:r w:rsidRPr="00CE7DE8">
              <w:rPr>
                <w:b/>
                <w:bCs/>
                <w:sz w:val="21"/>
                <w:szCs w:val="21"/>
              </w:rPr>
              <w:t>Tipo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31EFC375" w14:textId="77777777" w:rsidR="00AE25AD" w:rsidRPr="00CE7DE8" w:rsidRDefault="00AE25AD" w:rsidP="00AE25AD">
            <w:pPr>
              <w:jc w:val="both"/>
            </w:pPr>
            <w:r w:rsidRPr="00CE7DE8">
              <w:rPr>
                <w:b/>
                <w:bCs/>
                <w:sz w:val="21"/>
                <w:szCs w:val="21"/>
              </w:rPr>
              <w:t>Orientación del ciudadano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562A3E23" w14:textId="77777777" w:rsidR="00AE25AD" w:rsidRPr="00CE7DE8" w:rsidRDefault="00AE25AD" w:rsidP="00AE25AD">
            <w:pPr>
              <w:jc w:val="both"/>
            </w:pPr>
            <w:r w:rsidRPr="00CE7DE8">
              <w:rPr>
                <w:b/>
                <w:bCs/>
                <w:sz w:val="21"/>
                <w:szCs w:val="21"/>
              </w:rPr>
              <w:t>Relación con la información pública</w:t>
            </w:r>
          </w:p>
        </w:tc>
      </w:tr>
      <w:tr w:rsidR="00AE25AD" w:rsidRPr="00CE7DE8" w14:paraId="0FF0657D" w14:textId="77777777" w:rsidTr="00257FD8">
        <w:tc>
          <w:tcPr>
            <w:tcW w:w="1900" w:type="dxa"/>
            <w:tcBorders>
              <w:top w:val="nil"/>
              <w:left w:val="nil"/>
              <w:bottom w:val="nil"/>
              <w:right w:val="nil"/>
            </w:tcBorders>
            <w:tcMar>
              <w:top w:w="60" w:type="dxa"/>
              <w:left w:w="120" w:type="dxa"/>
              <w:bottom w:w="60" w:type="dxa"/>
              <w:right w:w="120" w:type="dxa"/>
            </w:tcMar>
          </w:tcPr>
          <w:p w14:paraId="3B9403F8" w14:textId="77777777" w:rsidR="00AE25AD" w:rsidRPr="00CE7DE8" w:rsidRDefault="00AE25AD" w:rsidP="00AE25AD">
            <w:pPr>
              <w:jc w:val="both"/>
            </w:pPr>
            <w:r w:rsidRPr="00CE7DE8">
              <w:rPr>
                <w:sz w:val="21"/>
                <w:szCs w:val="21"/>
              </w:rPr>
              <w:t>Parroquial</w:t>
            </w:r>
          </w:p>
        </w:tc>
        <w:tc>
          <w:tcPr>
            <w:tcW w:w="3730" w:type="dxa"/>
            <w:tcBorders>
              <w:top w:val="nil"/>
              <w:left w:val="nil"/>
              <w:bottom w:val="nil"/>
              <w:right w:val="nil"/>
            </w:tcBorders>
            <w:tcMar>
              <w:top w:w="60" w:type="dxa"/>
              <w:left w:w="120" w:type="dxa"/>
              <w:bottom w:w="60" w:type="dxa"/>
              <w:right w:w="120" w:type="dxa"/>
            </w:tcMar>
          </w:tcPr>
          <w:p w14:paraId="3869274C" w14:textId="77777777" w:rsidR="00AE25AD" w:rsidRPr="00CE7DE8" w:rsidRDefault="00AE25AD" w:rsidP="00AE25AD">
            <w:pPr>
              <w:jc w:val="both"/>
            </w:pPr>
            <w:r w:rsidRPr="00CE7DE8">
              <w:rPr>
                <w:sz w:val="21"/>
                <w:szCs w:val="21"/>
              </w:rPr>
              <w:t>Escaso o nulo interés en el sistema político y sus decisiones</w:t>
            </w:r>
          </w:p>
        </w:tc>
        <w:tc>
          <w:tcPr>
            <w:tcW w:w="3730" w:type="dxa"/>
            <w:tcBorders>
              <w:top w:val="nil"/>
              <w:left w:val="nil"/>
              <w:bottom w:val="nil"/>
              <w:right w:val="nil"/>
            </w:tcBorders>
            <w:tcMar>
              <w:top w:w="60" w:type="dxa"/>
              <w:left w:w="120" w:type="dxa"/>
              <w:bottom w:w="60" w:type="dxa"/>
              <w:right w:w="120" w:type="dxa"/>
            </w:tcMar>
          </w:tcPr>
          <w:p w14:paraId="35155F29" w14:textId="77777777" w:rsidR="00AE25AD" w:rsidRPr="00CE7DE8" w:rsidRDefault="00AE25AD" w:rsidP="00AE25AD">
            <w:pPr>
              <w:jc w:val="both"/>
            </w:pPr>
            <w:r w:rsidRPr="00CE7DE8">
              <w:rPr>
                <w:sz w:val="21"/>
                <w:szCs w:val="21"/>
              </w:rPr>
              <w:t>No demanda ni utiliza información sobre la gestión pública</w:t>
            </w:r>
          </w:p>
        </w:tc>
      </w:tr>
      <w:tr w:rsidR="00AE25AD" w:rsidRPr="00CE7DE8" w14:paraId="5A83B325" w14:textId="77777777" w:rsidTr="00257FD8">
        <w:tc>
          <w:tcPr>
            <w:tcW w:w="1900" w:type="dxa"/>
            <w:tcBorders>
              <w:top w:val="nil"/>
              <w:left w:val="nil"/>
              <w:bottom w:val="nil"/>
              <w:right w:val="nil"/>
            </w:tcBorders>
            <w:tcMar>
              <w:top w:w="60" w:type="dxa"/>
              <w:left w:w="120" w:type="dxa"/>
              <w:bottom w:w="60" w:type="dxa"/>
              <w:right w:w="120" w:type="dxa"/>
            </w:tcMar>
          </w:tcPr>
          <w:p w14:paraId="14722BBA" w14:textId="77777777" w:rsidR="00AE25AD" w:rsidRPr="00CE7DE8" w:rsidRDefault="00AE25AD" w:rsidP="00AE25AD">
            <w:pPr>
              <w:jc w:val="both"/>
            </w:pPr>
            <w:r w:rsidRPr="00CE7DE8">
              <w:rPr>
                <w:sz w:val="21"/>
                <w:szCs w:val="21"/>
              </w:rPr>
              <w:t>De súbdito</w:t>
            </w:r>
          </w:p>
        </w:tc>
        <w:tc>
          <w:tcPr>
            <w:tcW w:w="3730" w:type="dxa"/>
            <w:tcBorders>
              <w:top w:val="nil"/>
              <w:left w:val="nil"/>
              <w:bottom w:val="nil"/>
              <w:right w:val="nil"/>
            </w:tcBorders>
            <w:tcMar>
              <w:top w:w="60" w:type="dxa"/>
              <w:left w:w="120" w:type="dxa"/>
              <w:bottom w:w="60" w:type="dxa"/>
              <w:right w:w="120" w:type="dxa"/>
            </w:tcMar>
          </w:tcPr>
          <w:p w14:paraId="7B0444B3" w14:textId="77777777" w:rsidR="00AE25AD" w:rsidRPr="00CE7DE8" w:rsidRDefault="00AE25AD" w:rsidP="00AE25AD">
            <w:pPr>
              <w:jc w:val="both"/>
            </w:pPr>
            <w:r w:rsidRPr="00CE7DE8">
              <w:rPr>
                <w:sz w:val="21"/>
                <w:szCs w:val="21"/>
              </w:rPr>
              <w:t>Reconoce y acata la autoridad, pero participa poco</w:t>
            </w:r>
          </w:p>
        </w:tc>
        <w:tc>
          <w:tcPr>
            <w:tcW w:w="3730" w:type="dxa"/>
            <w:tcBorders>
              <w:top w:val="nil"/>
              <w:left w:val="nil"/>
              <w:bottom w:val="nil"/>
              <w:right w:val="nil"/>
            </w:tcBorders>
            <w:tcMar>
              <w:top w:w="60" w:type="dxa"/>
              <w:left w:w="120" w:type="dxa"/>
              <w:bottom w:w="60" w:type="dxa"/>
              <w:right w:w="120" w:type="dxa"/>
            </w:tcMar>
          </w:tcPr>
          <w:p w14:paraId="6DCC87D4" w14:textId="77777777" w:rsidR="00AE25AD" w:rsidRPr="00CE7DE8" w:rsidRDefault="00AE25AD" w:rsidP="00AE25AD">
            <w:pPr>
              <w:jc w:val="both"/>
            </w:pPr>
            <w:r w:rsidRPr="00CE7DE8">
              <w:rPr>
                <w:sz w:val="21"/>
                <w:szCs w:val="21"/>
              </w:rPr>
              <w:t>Recibe información de manera pasiva, sin fiscalizarla</w:t>
            </w:r>
          </w:p>
        </w:tc>
      </w:tr>
      <w:tr w:rsidR="00AE25AD" w:rsidRPr="00CE7DE8" w14:paraId="693DB972" w14:textId="77777777" w:rsidTr="00257FD8">
        <w:tc>
          <w:tcPr>
            <w:tcW w:w="1900" w:type="dxa"/>
            <w:tcBorders>
              <w:top w:val="nil"/>
              <w:left w:val="nil"/>
              <w:bottom w:val="single" w:sz="4" w:space="0" w:color="000000"/>
              <w:right w:val="nil"/>
            </w:tcBorders>
            <w:tcMar>
              <w:top w:w="60" w:type="dxa"/>
              <w:left w:w="120" w:type="dxa"/>
              <w:bottom w:w="60" w:type="dxa"/>
              <w:right w:w="120" w:type="dxa"/>
            </w:tcMar>
          </w:tcPr>
          <w:p w14:paraId="097C7846" w14:textId="77777777" w:rsidR="00AE25AD" w:rsidRPr="00CE7DE8" w:rsidRDefault="00AE25AD" w:rsidP="00AE25AD">
            <w:pPr>
              <w:jc w:val="both"/>
            </w:pPr>
            <w:r w:rsidRPr="00CE7DE8">
              <w:rPr>
                <w:sz w:val="21"/>
                <w:szCs w:val="21"/>
              </w:rPr>
              <w:t>Participativa</w:t>
            </w:r>
          </w:p>
        </w:tc>
        <w:tc>
          <w:tcPr>
            <w:tcW w:w="3730" w:type="dxa"/>
            <w:tcBorders>
              <w:top w:val="nil"/>
              <w:left w:val="nil"/>
              <w:bottom w:val="single" w:sz="4" w:space="0" w:color="000000"/>
              <w:right w:val="nil"/>
            </w:tcBorders>
            <w:tcMar>
              <w:top w:w="60" w:type="dxa"/>
              <w:left w:w="120" w:type="dxa"/>
              <w:bottom w:w="60" w:type="dxa"/>
              <w:right w:w="120" w:type="dxa"/>
            </w:tcMar>
          </w:tcPr>
          <w:p w14:paraId="071EC324" w14:textId="77777777" w:rsidR="00AE25AD" w:rsidRPr="00CE7DE8" w:rsidRDefault="00AE25AD" w:rsidP="00AE25AD">
            <w:pPr>
              <w:jc w:val="both"/>
            </w:pPr>
            <w:r w:rsidRPr="00CE7DE8">
              <w:rPr>
                <w:sz w:val="21"/>
                <w:szCs w:val="21"/>
              </w:rPr>
              <w:t>Se interesa por los asuntos públicos y busca incidir en ellos</w:t>
            </w:r>
          </w:p>
        </w:tc>
        <w:tc>
          <w:tcPr>
            <w:tcW w:w="3730" w:type="dxa"/>
            <w:tcBorders>
              <w:top w:val="nil"/>
              <w:left w:val="nil"/>
              <w:bottom w:val="single" w:sz="4" w:space="0" w:color="000000"/>
              <w:right w:val="nil"/>
            </w:tcBorders>
            <w:tcMar>
              <w:top w:w="60" w:type="dxa"/>
              <w:left w:w="120" w:type="dxa"/>
              <w:bottom w:w="60" w:type="dxa"/>
              <w:right w:w="120" w:type="dxa"/>
            </w:tcMar>
          </w:tcPr>
          <w:p w14:paraId="4230E7E9" w14:textId="77777777" w:rsidR="00AE25AD" w:rsidRPr="00CE7DE8" w:rsidRDefault="00AE25AD" w:rsidP="00AE25AD">
            <w:pPr>
              <w:jc w:val="both"/>
            </w:pPr>
            <w:r w:rsidRPr="00CE7DE8">
              <w:rPr>
                <w:sz w:val="21"/>
                <w:szCs w:val="21"/>
              </w:rPr>
              <w:t>Demanda, consulta y utiliza la información para participar y evaluar</w:t>
            </w:r>
          </w:p>
        </w:tc>
      </w:tr>
    </w:tbl>
    <w:p w14:paraId="00004886" w14:textId="77777777" w:rsidR="00AE25AD" w:rsidRPr="00CE7DE8" w:rsidRDefault="00AE25AD" w:rsidP="00AE25AD">
      <w:pPr>
        <w:spacing w:after="0" w:line="480" w:lineRule="auto"/>
        <w:jc w:val="both"/>
      </w:pPr>
      <w:r w:rsidRPr="00CE7DE8">
        <w:rPr>
          <w:i/>
          <w:iCs/>
          <w:sz w:val="20"/>
          <w:szCs w:val="20"/>
        </w:rPr>
        <w:t xml:space="preserve">Nota. </w:t>
      </w:r>
      <w:r w:rsidRPr="00CE7DE8">
        <w:rPr>
          <w:sz w:val="20"/>
          <w:szCs w:val="20"/>
        </w:rPr>
        <w:t xml:space="preserve">Elaboración propia con base en </w:t>
      </w:r>
      <w:proofErr w:type="spellStart"/>
      <w:r w:rsidRPr="00CE7DE8">
        <w:rPr>
          <w:sz w:val="20"/>
          <w:szCs w:val="20"/>
        </w:rPr>
        <w:t>Almond</w:t>
      </w:r>
      <w:proofErr w:type="spellEnd"/>
      <w:r w:rsidRPr="00CE7DE8">
        <w:rPr>
          <w:sz w:val="20"/>
          <w:szCs w:val="20"/>
        </w:rPr>
        <w:t xml:space="preserve"> y Verba (1963).</w:t>
      </w:r>
    </w:p>
    <w:p w14:paraId="25EAE4B1" w14:textId="77777777" w:rsidR="00AE25AD" w:rsidRPr="00CE7DE8" w:rsidRDefault="00AE25AD" w:rsidP="00AE25AD">
      <w:pPr>
        <w:spacing w:after="0" w:line="480" w:lineRule="auto"/>
        <w:ind w:firstLine="720"/>
        <w:jc w:val="both"/>
      </w:pPr>
      <w:r w:rsidRPr="00CE7DE8">
        <w:lastRenderedPageBreak/>
        <w:t>Esta clasificación es pertinente para la investigación porque el perfil de la cultura participativa describe al ciudadano que la propuesta busca apoyar, aquel que demanda y utiliza información para evaluar a los actores políticos. Caracterizar en qué medida la ciudadanía hondureña se aproxima a ese perfil constituye uno de los aspectos que el estudio pretende medir.</w:t>
      </w:r>
    </w:p>
    <w:p w14:paraId="3F5433FE" w14:textId="77777777" w:rsidR="00AE25AD" w:rsidRPr="00CE7DE8" w:rsidRDefault="00AE25AD" w:rsidP="00AE25AD">
      <w:pPr>
        <w:spacing w:after="0" w:line="480" w:lineRule="auto"/>
        <w:ind w:firstLine="720"/>
        <w:jc w:val="both"/>
      </w:pPr>
      <w:r w:rsidRPr="00CE7DE8">
        <w:t>En esta misma línea, Putnam (1994) demostró, a partir de su estudio sobre los gobiernos regionales italianos, que el desempeño de las instituciones democráticas mejora donde existe un capital social robusto, entendido como las redes de cooperación, las normas de reciprocidad y la confianza que facilitan la acción colectiva. Las comunidades con mayor compromiso cívico, en las que los ciudadanos confían entre sí y se interesan por los asuntos colectivos, generan instituciones más eficaces y receptivas. La disponibilidad de información pública confiable contribuye a fortalecer esa confianza, en la medida en que permite conocer y vigilar el comportamiento de quienes ejercen funciones de representación.</w:t>
      </w:r>
    </w:p>
    <w:p w14:paraId="1C5B68CC" w14:textId="77777777" w:rsidR="00AE25AD" w:rsidRPr="00CE7DE8" w:rsidRDefault="00AE25AD" w:rsidP="00AE25AD">
      <w:pPr>
        <w:spacing w:after="0" w:line="480" w:lineRule="auto"/>
        <w:ind w:firstLine="720"/>
        <w:jc w:val="both"/>
      </w:pPr>
      <w:r w:rsidRPr="00CE7DE8">
        <w:t>La relación entre ciudadanía e instituciones representativas atraviesa, sin embargo, una tensión persistente. Norris (2011) acuñó la noción de ciudadanos críticos para describir a quienes, pese a adherir a los valores democráticos, expresan insatisfacción con el funcionamiento real de la democracia y desconfianza hacia sus instituciones. La autora sostiene que el aumento de los niveles educativos y del acceso a la información ha producido ciudadanos más exigentes y vigilantes respecto de la actuación gubernamental. En la región, el Programa de las Naciones Unidas para el Desarrollo (2004) planteó la necesidad de transitar de una ciudadanía meramente electoral hacia una ciudadanía integral, en la que el voto se complemente con el acceso efectivo a derechos y con la participación informada en los asuntos públicos.</w:t>
      </w:r>
    </w:p>
    <w:p w14:paraId="79D0258F" w14:textId="77777777" w:rsidR="00AE25AD" w:rsidRPr="00CE7DE8" w:rsidRDefault="00AE25AD" w:rsidP="00AE25AD">
      <w:pPr>
        <w:spacing w:after="0" w:line="480" w:lineRule="auto"/>
        <w:ind w:firstLine="720"/>
        <w:jc w:val="both"/>
      </w:pPr>
      <w:r w:rsidRPr="00CE7DE8">
        <w:lastRenderedPageBreak/>
        <w:t xml:space="preserve">Estos planteamientos se reflejan en los datos de la Corporación </w:t>
      </w:r>
      <w:proofErr w:type="spellStart"/>
      <w:r w:rsidRPr="00CE7DE8">
        <w:t>Latinobarómetro</w:t>
      </w:r>
      <w:proofErr w:type="spellEnd"/>
      <w:r w:rsidRPr="00CE7DE8">
        <w:t xml:space="preserve"> (2024), que en su informe La democracia resiliente reportó que el apoyo a la democracia en América Latina alcanzó un 52 por ciento, mientras que la confianza en instituciones representativas como los partidos políticos y el Congreso se ubicó en niveles particularmente bajos. La Figura 4.1 presenta estos indicadores.</w:t>
      </w:r>
    </w:p>
    <w:p w14:paraId="46A352E3" w14:textId="6AC94380" w:rsidR="00DD508E" w:rsidRPr="00DD508E" w:rsidRDefault="00DD508E" w:rsidP="00DD508E">
      <w:pPr>
        <w:pStyle w:val="Descripcin"/>
        <w:keepNext/>
        <w:rPr>
          <w:color w:val="000000" w:themeColor="text1"/>
          <w:sz w:val="24"/>
          <w:szCs w:val="24"/>
        </w:rPr>
      </w:pPr>
      <w:bookmarkStart w:id="29" w:name="_Toc233407816"/>
      <w:r w:rsidRPr="00DD508E">
        <w:rPr>
          <w:color w:val="000000" w:themeColor="text1"/>
          <w:sz w:val="24"/>
          <w:szCs w:val="24"/>
        </w:rPr>
        <w:t xml:space="preserve">Figura </w:t>
      </w:r>
      <w:r w:rsidR="00F5595C">
        <w:rPr>
          <w:color w:val="000000" w:themeColor="text1"/>
          <w:sz w:val="24"/>
          <w:szCs w:val="24"/>
        </w:rPr>
        <w:fldChar w:fldCharType="begin"/>
      </w:r>
      <w:r w:rsidR="00F5595C">
        <w:rPr>
          <w:color w:val="000000" w:themeColor="text1"/>
          <w:sz w:val="24"/>
          <w:szCs w:val="24"/>
        </w:rPr>
        <w:instrText xml:space="preserve"> STYLEREF 1 \s </w:instrText>
      </w:r>
      <w:r w:rsidR="00F5595C">
        <w:rPr>
          <w:color w:val="000000" w:themeColor="text1"/>
          <w:sz w:val="24"/>
          <w:szCs w:val="24"/>
        </w:rPr>
        <w:fldChar w:fldCharType="separate"/>
      </w:r>
      <w:r w:rsidR="00F5595C">
        <w:rPr>
          <w:noProof/>
          <w:color w:val="000000" w:themeColor="text1"/>
          <w:sz w:val="24"/>
          <w:szCs w:val="24"/>
        </w:rPr>
        <w:t>IV</w:t>
      </w:r>
      <w:r w:rsidR="00F5595C">
        <w:rPr>
          <w:color w:val="000000" w:themeColor="text1"/>
          <w:sz w:val="24"/>
          <w:szCs w:val="24"/>
        </w:rPr>
        <w:fldChar w:fldCharType="end"/>
      </w:r>
      <w:r w:rsidR="00F5595C">
        <w:rPr>
          <w:color w:val="000000" w:themeColor="text1"/>
          <w:sz w:val="24"/>
          <w:szCs w:val="24"/>
        </w:rPr>
        <w:noBreakHyphen/>
      </w:r>
      <w:r w:rsidR="00F5595C">
        <w:rPr>
          <w:color w:val="000000" w:themeColor="text1"/>
          <w:sz w:val="24"/>
          <w:szCs w:val="24"/>
        </w:rPr>
        <w:fldChar w:fldCharType="begin"/>
      </w:r>
      <w:r w:rsidR="00F5595C">
        <w:rPr>
          <w:color w:val="000000" w:themeColor="text1"/>
          <w:sz w:val="24"/>
          <w:szCs w:val="24"/>
        </w:rPr>
        <w:instrText xml:space="preserve"> SEQ Figura \* ARABIC \s 1 </w:instrText>
      </w:r>
      <w:r w:rsidR="00F5595C">
        <w:rPr>
          <w:color w:val="000000" w:themeColor="text1"/>
          <w:sz w:val="24"/>
          <w:szCs w:val="24"/>
        </w:rPr>
        <w:fldChar w:fldCharType="separate"/>
      </w:r>
      <w:r w:rsidR="00F5595C">
        <w:rPr>
          <w:noProof/>
          <w:color w:val="000000" w:themeColor="text1"/>
          <w:sz w:val="24"/>
          <w:szCs w:val="24"/>
        </w:rPr>
        <w:t>1</w:t>
      </w:r>
      <w:r w:rsidR="00F5595C">
        <w:rPr>
          <w:color w:val="000000" w:themeColor="text1"/>
          <w:sz w:val="24"/>
          <w:szCs w:val="24"/>
        </w:rPr>
        <w:fldChar w:fldCharType="end"/>
      </w:r>
      <w:r w:rsidRPr="00DD508E">
        <w:rPr>
          <w:color w:val="000000" w:themeColor="text1"/>
          <w:sz w:val="24"/>
          <w:szCs w:val="24"/>
        </w:rPr>
        <w:t xml:space="preserve"> </w:t>
      </w:r>
      <w:r w:rsidRPr="00DD508E">
        <w:rPr>
          <w:b w:val="0"/>
          <w:bCs w:val="0"/>
          <w:i/>
          <w:iCs/>
          <w:color w:val="000000" w:themeColor="text1"/>
          <w:sz w:val="24"/>
          <w:szCs w:val="24"/>
        </w:rPr>
        <w:t>Confianza en instituciones y apoyo a la democracia en América Latina (2024)</w:t>
      </w:r>
      <w:bookmarkEnd w:id="29"/>
    </w:p>
    <w:p w14:paraId="7D2552A8" w14:textId="77777777" w:rsidR="00AE25AD" w:rsidRPr="00CE7DE8" w:rsidRDefault="00AE25AD" w:rsidP="00AE25AD">
      <w:pPr>
        <w:spacing w:after="60"/>
        <w:jc w:val="both"/>
      </w:pPr>
      <w:r w:rsidRPr="00CE7DE8">
        <w:rPr>
          <w:noProof/>
        </w:rPr>
        <w:drawing>
          <wp:inline distT="0" distB="0" distL="0" distR="0" wp14:anchorId="3EBA52EF" wp14:editId="0D0C6D53">
            <wp:extent cx="5334000" cy="2667000"/>
            <wp:effectExtent l="0" t="0" r="0" b="0"/>
            <wp:docPr id="1"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1BE0F06B" w14:textId="77777777" w:rsidR="00AE25AD" w:rsidRPr="00CE7DE8" w:rsidRDefault="00AE25AD" w:rsidP="00AE25AD">
      <w:pPr>
        <w:spacing w:after="0" w:line="480" w:lineRule="auto"/>
        <w:jc w:val="both"/>
      </w:pPr>
      <w:r w:rsidRPr="00CE7DE8">
        <w:rPr>
          <w:i/>
          <w:iCs/>
          <w:sz w:val="20"/>
          <w:szCs w:val="20"/>
        </w:rPr>
        <w:t xml:space="preserve">Nota. </w:t>
      </w:r>
      <w:r w:rsidRPr="00CE7DE8">
        <w:rPr>
          <w:sz w:val="20"/>
          <w:szCs w:val="20"/>
        </w:rPr>
        <w:t xml:space="preserve">Elaboración propia con base en Corporación </w:t>
      </w:r>
      <w:proofErr w:type="spellStart"/>
      <w:r w:rsidRPr="00CE7DE8">
        <w:rPr>
          <w:sz w:val="20"/>
          <w:szCs w:val="20"/>
        </w:rPr>
        <w:t>Latinobarómetro</w:t>
      </w:r>
      <w:proofErr w:type="spellEnd"/>
      <w:r w:rsidRPr="00CE7DE8">
        <w:rPr>
          <w:sz w:val="20"/>
          <w:szCs w:val="20"/>
        </w:rPr>
        <w:t xml:space="preserve"> (2024). Los valores expresan el porcentaje de personas que manifiesta confianza en cada institución y apoyo a la democracia.</w:t>
      </w:r>
    </w:p>
    <w:p w14:paraId="1F73F63D" w14:textId="77777777" w:rsidR="00AE25AD" w:rsidRPr="00CE7DE8" w:rsidRDefault="00AE25AD" w:rsidP="00AE25AD">
      <w:pPr>
        <w:spacing w:after="0" w:line="480" w:lineRule="auto"/>
        <w:ind w:firstLine="720"/>
        <w:jc w:val="both"/>
      </w:pPr>
      <w:r w:rsidRPr="00CE7DE8">
        <w:t>Estos niveles de confianza, en especial el 17 por ciento que registran los partidos políticos, ilustran el distanciamiento entre la ciudadanía y los actores de la representación que esta investigación busca caracterizar. El dato refuerza la pertinencia de fortalecer los mecanismos de información y seguimiento sobre los compromisos políticos como vía para reconstruir esa confianza.</w:t>
      </w:r>
    </w:p>
    <w:p w14:paraId="0865C468" w14:textId="7026C684" w:rsidR="00EB431F" w:rsidRPr="00CE7DE8" w:rsidRDefault="00EB431F" w:rsidP="00EB431F">
      <w:pPr>
        <w:pStyle w:val="Ttulo2"/>
        <w:spacing w:before="200" w:after="140"/>
      </w:pPr>
      <w:bookmarkStart w:id="30" w:name="_Toc233238676"/>
      <w:r w:rsidRPr="00CE7DE8">
        <w:lastRenderedPageBreak/>
        <w:t>Transparencia, rendición de cuentas y acceso a la información pública</w:t>
      </w:r>
      <w:bookmarkEnd w:id="30"/>
    </w:p>
    <w:p w14:paraId="272E35E1" w14:textId="77777777" w:rsidR="00AE25AD" w:rsidRPr="00CE7DE8" w:rsidRDefault="00AE25AD" w:rsidP="00AE25AD">
      <w:pPr>
        <w:spacing w:after="0" w:line="480" w:lineRule="auto"/>
        <w:ind w:firstLine="720"/>
        <w:jc w:val="both"/>
      </w:pPr>
      <w:r w:rsidRPr="00CE7DE8">
        <w:t>La transparencia, entendida como la apertura de la gestión pública al escrutinio ciudadano, constituye un mecanismo central para prevenir el abuso del poder. Transparencia Internacional (2024) define la corrupción como el abuso del poder encomendado para beneficio privado, fenómeno que erosiona la confianza pública y desvía los recursos del interés colectivo. Frente a ella, la transparencia opera tanto como una barrera preventiva como un derecho de la ciudadanía a conocer el destino de los fondos públicos y las decisiones de las autoridades, de modo que la disponibilidad organizada de información es una condición para el ejercicio de un control efectivo.</w:t>
      </w:r>
    </w:p>
    <w:p w14:paraId="32D5B069" w14:textId="77777777" w:rsidR="00AE25AD" w:rsidRPr="00CE7DE8" w:rsidRDefault="00AE25AD" w:rsidP="00AE25AD">
      <w:pPr>
        <w:spacing w:after="0" w:line="480" w:lineRule="auto"/>
        <w:ind w:firstLine="720"/>
        <w:jc w:val="both"/>
      </w:pPr>
      <w:r w:rsidRPr="00CE7DE8">
        <w:t xml:space="preserve">La rendición de cuentas, traducción habitual del término </w:t>
      </w:r>
      <w:proofErr w:type="spellStart"/>
      <w:r w:rsidRPr="00CE7DE8">
        <w:t>accountability</w:t>
      </w:r>
      <w:proofErr w:type="spellEnd"/>
      <w:r w:rsidRPr="00CE7DE8">
        <w:t xml:space="preserve">, constituye uno de los pilares de la democracia contemporánea. </w:t>
      </w:r>
      <w:proofErr w:type="spellStart"/>
      <w:r w:rsidRPr="00CE7DE8">
        <w:t>Schedler</w:t>
      </w:r>
      <w:proofErr w:type="spellEnd"/>
      <w:r w:rsidRPr="00CE7DE8">
        <w:t xml:space="preserve"> (2004) la define a partir de dos componentes complementarios, la </w:t>
      </w:r>
      <w:proofErr w:type="spellStart"/>
      <w:r w:rsidRPr="00CE7DE8">
        <w:t>answerability</w:t>
      </w:r>
      <w:proofErr w:type="spellEnd"/>
      <w:r w:rsidRPr="00CE7DE8">
        <w:t xml:space="preserve"> u obligación de los funcionarios de informar y justificar públicamente sus actos, y el </w:t>
      </w:r>
      <w:proofErr w:type="spellStart"/>
      <w:r w:rsidRPr="00CE7DE8">
        <w:t>enforcement</w:t>
      </w:r>
      <w:proofErr w:type="spellEnd"/>
      <w:r w:rsidRPr="00CE7DE8">
        <w:t xml:space="preserve"> o capacidad de exigir responsabilidades e imponer sanciones ante el incumplimiento. La primera dimensión comprende tanto el deber de proporcionar información como el de explicar y argumentar las decisiones adoptadas, de modo que la transparencia informativa resulta una condición previa para cualquier ejercicio efectivo de control (</w:t>
      </w:r>
      <w:proofErr w:type="spellStart"/>
      <w:r w:rsidRPr="00CE7DE8">
        <w:t>Schedler</w:t>
      </w:r>
      <w:proofErr w:type="spellEnd"/>
      <w:r w:rsidRPr="00CE7DE8">
        <w:t>, 2004).</w:t>
      </w:r>
    </w:p>
    <w:p w14:paraId="4ADD8469" w14:textId="141B2855" w:rsidR="00AE25AD" w:rsidRDefault="00AE25AD" w:rsidP="00AE25AD">
      <w:pPr>
        <w:spacing w:after="0" w:line="480" w:lineRule="auto"/>
        <w:ind w:firstLine="720"/>
        <w:jc w:val="both"/>
      </w:pPr>
      <w:r w:rsidRPr="00CE7DE8">
        <w:t xml:space="preserve">O'Donnell (2004) aportó una distinción ampliamente utilizada entre la rendición de cuentas vertical, que la ciudadanía ejerce mediante el voto, y la horizontal, que descansa en el control mutuo entre los órganos del Estado. Frente a la debilidad de la dimensión horizontal en varias democracias latinoamericanas, </w:t>
      </w:r>
      <w:proofErr w:type="spellStart"/>
      <w:r w:rsidRPr="00CE7DE8">
        <w:t>Peruzzotti</w:t>
      </w:r>
      <w:proofErr w:type="spellEnd"/>
      <w:r w:rsidRPr="00CE7DE8">
        <w:t xml:space="preserve"> y </w:t>
      </w:r>
      <w:proofErr w:type="spellStart"/>
      <w:r w:rsidRPr="00CE7DE8">
        <w:t>Smulovitz</w:t>
      </w:r>
      <w:proofErr w:type="spellEnd"/>
      <w:r w:rsidRPr="00CE7DE8">
        <w:t xml:space="preserve"> (2002) plantearon la noción de rendición de cuentas social, ejercida por la ciudadanía, las organizaciones civiles y los medios de </w:t>
      </w:r>
      <w:r w:rsidRPr="00CE7DE8">
        <w:lastRenderedPageBreak/>
        <w:t xml:space="preserve">comunicación. La Tabla </w:t>
      </w:r>
      <w:r w:rsidR="00DD508E">
        <w:t>IV-2</w:t>
      </w:r>
      <w:r w:rsidRPr="00CE7DE8">
        <w:t xml:space="preserve"> resume estas tres dimensiones, los actores que las ejercen y sus mecanismos.</w:t>
      </w:r>
    </w:p>
    <w:p w14:paraId="2F2D88F0" w14:textId="2F03519E" w:rsidR="00AE25AD" w:rsidRPr="00CE7DE8" w:rsidRDefault="00AE25AD" w:rsidP="00DD508E">
      <w:pPr>
        <w:spacing w:after="0" w:line="480" w:lineRule="auto"/>
        <w:jc w:val="both"/>
      </w:pPr>
    </w:p>
    <w:p w14:paraId="24F0EAE8" w14:textId="5B05ECE8" w:rsidR="00DD508E" w:rsidRPr="00DD508E" w:rsidRDefault="00DD508E" w:rsidP="00DD508E">
      <w:pPr>
        <w:pStyle w:val="Descripcin"/>
        <w:keepNext/>
        <w:ind w:firstLine="708"/>
        <w:rPr>
          <w:b w:val="0"/>
          <w:bCs w:val="0"/>
          <w:color w:val="000000" w:themeColor="text1"/>
          <w:sz w:val="24"/>
          <w:szCs w:val="24"/>
        </w:rPr>
      </w:pPr>
      <w:bookmarkStart w:id="31" w:name="_Toc233407795"/>
      <w:r w:rsidRPr="00DD508E">
        <w:rPr>
          <w:color w:val="000000" w:themeColor="text1"/>
          <w:sz w:val="24"/>
          <w:szCs w:val="24"/>
        </w:rPr>
        <w:t xml:space="preserve">Tabla </w:t>
      </w:r>
      <w:r w:rsidR="00F5595C">
        <w:rPr>
          <w:color w:val="000000" w:themeColor="text1"/>
          <w:sz w:val="24"/>
          <w:szCs w:val="24"/>
        </w:rPr>
        <w:fldChar w:fldCharType="begin"/>
      </w:r>
      <w:r w:rsidR="00F5595C">
        <w:rPr>
          <w:color w:val="000000" w:themeColor="text1"/>
          <w:sz w:val="24"/>
          <w:szCs w:val="24"/>
        </w:rPr>
        <w:instrText xml:space="preserve"> STYLEREF 1 \s </w:instrText>
      </w:r>
      <w:r w:rsidR="00F5595C">
        <w:rPr>
          <w:color w:val="000000" w:themeColor="text1"/>
          <w:sz w:val="24"/>
          <w:szCs w:val="24"/>
        </w:rPr>
        <w:fldChar w:fldCharType="separate"/>
      </w:r>
      <w:r w:rsidR="00F5595C">
        <w:rPr>
          <w:noProof/>
          <w:color w:val="000000" w:themeColor="text1"/>
          <w:sz w:val="24"/>
          <w:szCs w:val="24"/>
        </w:rPr>
        <w:t>IV</w:t>
      </w:r>
      <w:r w:rsidR="00F5595C">
        <w:rPr>
          <w:color w:val="000000" w:themeColor="text1"/>
          <w:sz w:val="24"/>
          <w:szCs w:val="24"/>
        </w:rPr>
        <w:fldChar w:fldCharType="end"/>
      </w:r>
      <w:r w:rsidR="00F5595C">
        <w:rPr>
          <w:color w:val="000000" w:themeColor="text1"/>
          <w:sz w:val="24"/>
          <w:szCs w:val="24"/>
        </w:rPr>
        <w:noBreakHyphen/>
      </w:r>
      <w:r w:rsidR="00F5595C">
        <w:rPr>
          <w:color w:val="000000" w:themeColor="text1"/>
          <w:sz w:val="24"/>
          <w:szCs w:val="24"/>
        </w:rPr>
        <w:fldChar w:fldCharType="begin"/>
      </w:r>
      <w:r w:rsidR="00F5595C">
        <w:rPr>
          <w:color w:val="000000" w:themeColor="text1"/>
          <w:sz w:val="24"/>
          <w:szCs w:val="24"/>
        </w:rPr>
        <w:instrText xml:space="preserve"> SEQ Tabla \* ARABIC \s 1 </w:instrText>
      </w:r>
      <w:r w:rsidR="00F5595C">
        <w:rPr>
          <w:color w:val="000000" w:themeColor="text1"/>
          <w:sz w:val="24"/>
          <w:szCs w:val="24"/>
        </w:rPr>
        <w:fldChar w:fldCharType="separate"/>
      </w:r>
      <w:r w:rsidR="00F5595C">
        <w:rPr>
          <w:noProof/>
          <w:color w:val="000000" w:themeColor="text1"/>
          <w:sz w:val="24"/>
          <w:szCs w:val="24"/>
        </w:rPr>
        <w:t>2</w:t>
      </w:r>
      <w:r w:rsidR="00F5595C">
        <w:rPr>
          <w:color w:val="000000" w:themeColor="text1"/>
          <w:sz w:val="24"/>
          <w:szCs w:val="24"/>
        </w:rPr>
        <w:fldChar w:fldCharType="end"/>
      </w:r>
      <w:r w:rsidRPr="00DD508E">
        <w:rPr>
          <w:color w:val="000000" w:themeColor="text1"/>
          <w:sz w:val="24"/>
          <w:szCs w:val="24"/>
        </w:rPr>
        <w:t xml:space="preserve"> </w:t>
      </w:r>
      <w:r w:rsidRPr="00DD508E">
        <w:rPr>
          <w:b w:val="0"/>
          <w:bCs w:val="0"/>
          <w:i/>
          <w:iCs/>
          <w:color w:val="000000" w:themeColor="text1"/>
          <w:sz w:val="24"/>
          <w:szCs w:val="24"/>
        </w:rPr>
        <w:t>Dimensiones de la rendición de cuentas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50"/>
        <w:gridCol w:w="2655"/>
        <w:gridCol w:w="2655"/>
      </w:tblGrid>
      <w:tr w:rsidR="00AE25AD" w:rsidRPr="00CE7DE8" w14:paraId="4D41E6D3" w14:textId="77777777" w:rsidTr="00257FD8">
        <w:trPr>
          <w:tblHeader/>
        </w:trPr>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00EB1C09" w14:textId="77777777" w:rsidR="00AE25AD" w:rsidRPr="00CE7DE8" w:rsidRDefault="00AE25AD" w:rsidP="00AE25AD">
            <w:pPr>
              <w:jc w:val="both"/>
            </w:pPr>
            <w:r w:rsidRPr="00CE7DE8">
              <w:rPr>
                <w:b/>
                <w:bCs/>
                <w:sz w:val="21"/>
                <w:szCs w:val="21"/>
              </w:rPr>
              <w:t>Dimensión</w:t>
            </w:r>
          </w:p>
        </w:tc>
        <w:tc>
          <w:tcPr>
            <w:tcW w:w="2350" w:type="dxa"/>
            <w:tcBorders>
              <w:top w:val="single" w:sz="4" w:space="0" w:color="000000"/>
              <w:left w:val="nil"/>
              <w:bottom w:val="single" w:sz="4" w:space="0" w:color="000000"/>
              <w:right w:val="nil"/>
            </w:tcBorders>
            <w:tcMar>
              <w:top w:w="60" w:type="dxa"/>
              <w:left w:w="120" w:type="dxa"/>
              <w:bottom w:w="60" w:type="dxa"/>
              <w:right w:w="120" w:type="dxa"/>
            </w:tcMar>
          </w:tcPr>
          <w:p w14:paraId="569F2543" w14:textId="77777777" w:rsidR="00AE25AD" w:rsidRPr="00CE7DE8" w:rsidRDefault="00AE25AD" w:rsidP="00AE25AD">
            <w:pPr>
              <w:jc w:val="both"/>
            </w:pPr>
            <w:r w:rsidRPr="00CE7DE8">
              <w:rPr>
                <w:b/>
                <w:bCs/>
                <w:sz w:val="21"/>
                <w:szCs w:val="21"/>
              </w:rPr>
              <w:t>Quién la ejerce</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32656AB0" w14:textId="77777777" w:rsidR="00AE25AD" w:rsidRPr="00CE7DE8" w:rsidRDefault="00AE25AD" w:rsidP="00AE25AD">
            <w:pPr>
              <w:jc w:val="both"/>
            </w:pPr>
            <w:r w:rsidRPr="00CE7DE8">
              <w:rPr>
                <w:b/>
                <w:bCs/>
                <w:sz w:val="21"/>
                <w:szCs w:val="21"/>
              </w:rPr>
              <w:t>Mecanismo principal</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77BA9DBA" w14:textId="77777777" w:rsidR="00AE25AD" w:rsidRPr="00CE7DE8" w:rsidRDefault="00AE25AD" w:rsidP="00AE25AD">
            <w:pPr>
              <w:jc w:val="both"/>
            </w:pPr>
            <w:r w:rsidRPr="00CE7DE8">
              <w:rPr>
                <w:b/>
                <w:bCs/>
                <w:sz w:val="21"/>
                <w:szCs w:val="21"/>
              </w:rPr>
              <w:t>Ejemplo en Honduras</w:t>
            </w:r>
          </w:p>
        </w:tc>
      </w:tr>
      <w:tr w:rsidR="00AE25AD" w:rsidRPr="00CE7DE8" w14:paraId="7326C7FB" w14:textId="77777777" w:rsidTr="00257FD8">
        <w:tc>
          <w:tcPr>
            <w:tcW w:w="1700" w:type="dxa"/>
            <w:tcBorders>
              <w:top w:val="nil"/>
              <w:left w:val="nil"/>
              <w:bottom w:val="nil"/>
              <w:right w:val="nil"/>
            </w:tcBorders>
            <w:tcMar>
              <w:top w:w="60" w:type="dxa"/>
              <w:left w:w="120" w:type="dxa"/>
              <w:bottom w:w="60" w:type="dxa"/>
              <w:right w:w="120" w:type="dxa"/>
            </w:tcMar>
          </w:tcPr>
          <w:p w14:paraId="74410909" w14:textId="77777777" w:rsidR="00AE25AD" w:rsidRPr="00CE7DE8" w:rsidRDefault="00AE25AD" w:rsidP="00DD508E">
            <w:r w:rsidRPr="00CE7DE8">
              <w:rPr>
                <w:sz w:val="21"/>
                <w:szCs w:val="21"/>
              </w:rPr>
              <w:t>Vertical</w:t>
            </w:r>
          </w:p>
        </w:tc>
        <w:tc>
          <w:tcPr>
            <w:tcW w:w="2350" w:type="dxa"/>
            <w:tcBorders>
              <w:top w:val="nil"/>
              <w:left w:val="nil"/>
              <w:bottom w:val="nil"/>
              <w:right w:val="nil"/>
            </w:tcBorders>
            <w:tcMar>
              <w:top w:w="60" w:type="dxa"/>
              <w:left w:w="120" w:type="dxa"/>
              <w:bottom w:w="60" w:type="dxa"/>
              <w:right w:w="120" w:type="dxa"/>
            </w:tcMar>
          </w:tcPr>
          <w:p w14:paraId="7E049D0B" w14:textId="77777777" w:rsidR="00AE25AD" w:rsidRPr="00CE7DE8" w:rsidRDefault="00AE25AD" w:rsidP="00DD508E">
            <w:r w:rsidRPr="00CE7DE8">
              <w:rPr>
                <w:sz w:val="21"/>
                <w:szCs w:val="21"/>
              </w:rPr>
              <w:t>La ciudadanía</w:t>
            </w:r>
          </w:p>
        </w:tc>
        <w:tc>
          <w:tcPr>
            <w:tcW w:w="2655" w:type="dxa"/>
            <w:tcBorders>
              <w:top w:val="nil"/>
              <w:left w:val="nil"/>
              <w:bottom w:val="nil"/>
              <w:right w:val="nil"/>
            </w:tcBorders>
            <w:tcMar>
              <w:top w:w="60" w:type="dxa"/>
              <w:left w:w="120" w:type="dxa"/>
              <w:bottom w:w="60" w:type="dxa"/>
              <w:right w:w="120" w:type="dxa"/>
            </w:tcMar>
          </w:tcPr>
          <w:p w14:paraId="1209BC17" w14:textId="77777777" w:rsidR="00AE25AD" w:rsidRPr="00CE7DE8" w:rsidRDefault="00AE25AD" w:rsidP="00DD508E">
            <w:r w:rsidRPr="00CE7DE8">
              <w:rPr>
                <w:sz w:val="21"/>
                <w:szCs w:val="21"/>
              </w:rPr>
              <w:t>Voto en elecciones periódicas</w:t>
            </w:r>
          </w:p>
        </w:tc>
        <w:tc>
          <w:tcPr>
            <w:tcW w:w="2655" w:type="dxa"/>
            <w:tcBorders>
              <w:top w:val="nil"/>
              <w:left w:val="nil"/>
              <w:bottom w:val="nil"/>
              <w:right w:val="nil"/>
            </w:tcBorders>
            <w:tcMar>
              <w:top w:w="60" w:type="dxa"/>
              <w:left w:w="120" w:type="dxa"/>
              <w:bottom w:w="60" w:type="dxa"/>
              <w:right w:w="120" w:type="dxa"/>
            </w:tcMar>
          </w:tcPr>
          <w:p w14:paraId="1A817308" w14:textId="77777777" w:rsidR="00AE25AD" w:rsidRPr="00CE7DE8" w:rsidRDefault="00AE25AD" w:rsidP="00DD508E">
            <w:r w:rsidRPr="00CE7DE8">
              <w:rPr>
                <w:sz w:val="21"/>
                <w:szCs w:val="21"/>
              </w:rPr>
              <w:t>Elecciones generales ante el CNE</w:t>
            </w:r>
          </w:p>
        </w:tc>
      </w:tr>
      <w:tr w:rsidR="00AE25AD" w:rsidRPr="00CE7DE8" w14:paraId="033588B9" w14:textId="77777777" w:rsidTr="00257FD8">
        <w:tc>
          <w:tcPr>
            <w:tcW w:w="1700" w:type="dxa"/>
            <w:tcBorders>
              <w:top w:val="nil"/>
              <w:left w:val="nil"/>
              <w:bottom w:val="nil"/>
              <w:right w:val="nil"/>
            </w:tcBorders>
            <w:tcMar>
              <w:top w:w="60" w:type="dxa"/>
              <w:left w:w="120" w:type="dxa"/>
              <w:bottom w:w="60" w:type="dxa"/>
              <w:right w:w="120" w:type="dxa"/>
            </w:tcMar>
          </w:tcPr>
          <w:p w14:paraId="31D2CC5D" w14:textId="77777777" w:rsidR="00AE25AD" w:rsidRPr="00CE7DE8" w:rsidRDefault="00AE25AD" w:rsidP="00DD508E">
            <w:r w:rsidRPr="00CE7DE8">
              <w:rPr>
                <w:sz w:val="21"/>
                <w:szCs w:val="21"/>
              </w:rPr>
              <w:t>Horizontal</w:t>
            </w:r>
          </w:p>
        </w:tc>
        <w:tc>
          <w:tcPr>
            <w:tcW w:w="2350" w:type="dxa"/>
            <w:tcBorders>
              <w:top w:val="nil"/>
              <w:left w:val="nil"/>
              <w:bottom w:val="nil"/>
              <w:right w:val="nil"/>
            </w:tcBorders>
            <w:tcMar>
              <w:top w:w="60" w:type="dxa"/>
              <w:left w:w="120" w:type="dxa"/>
              <w:bottom w:w="60" w:type="dxa"/>
              <w:right w:w="120" w:type="dxa"/>
            </w:tcMar>
          </w:tcPr>
          <w:p w14:paraId="7EF6E013" w14:textId="77777777" w:rsidR="00AE25AD" w:rsidRPr="00CE7DE8" w:rsidRDefault="00AE25AD" w:rsidP="00DD508E">
            <w:r w:rsidRPr="00CE7DE8">
              <w:rPr>
                <w:sz w:val="21"/>
                <w:szCs w:val="21"/>
              </w:rPr>
              <w:t>Los órganos del Estado entre sí</w:t>
            </w:r>
          </w:p>
        </w:tc>
        <w:tc>
          <w:tcPr>
            <w:tcW w:w="2655" w:type="dxa"/>
            <w:tcBorders>
              <w:top w:val="nil"/>
              <w:left w:val="nil"/>
              <w:bottom w:val="nil"/>
              <w:right w:val="nil"/>
            </w:tcBorders>
            <w:tcMar>
              <w:top w:w="60" w:type="dxa"/>
              <w:left w:w="120" w:type="dxa"/>
              <w:bottom w:w="60" w:type="dxa"/>
              <w:right w:w="120" w:type="dxa"/>
            </w:tcMar>
          </w:tcPr>
          <w:p w14:paraId="5FFF465E" w14:textId="77777777" w:rsidR="00AE25AD" w:rsidRPr="00CE7DE8" w:rsidRDefault="00AE25AD" w:rsidP="00DD508E">
            <w:r w:rsidRPr="00CE7DE8">
              <w:rPr>
                <w:sz w:val="21"/>
                <w:szCs w:val="21"/>
              </w:rPr>
              <w:t>Control y fiscalización institucional</w:t>
            </w:r>
          </w:p>
        </w:tc>
        <w:tc>
          <w:tcPr>
            <w:tcW w:w="2655" w:type="dxa"/>
            <w:tcBorders>
              <w:top w:val="nil"/>
              <w:left w:val="nil"/>
              <w:bottom w:val="nil"/>
              <w:right w:val="nil"/>
            </w:tcBorders>
            <w:tcMar>
              <w:top w:w="60" w:type="dxa"/>
              <w:left w:w="120" w:type="dxa"/>
              <w:bottom w:w="60" w:type="dxa"/>
              <w:right w:w="120" w:type="dxa"/>
            </w:tcMar>
          </w:tcPr>
          <w:p w14:paraId="5F3B5B97" w14:textId="77777777" w:rsidR="00AE25AD" w:rsidRPr="00CE7DE8" w:rsidRDefault="00AE25AD" w:rsidP="00DD508E">
            <w:r w:rsidRPr="00CE7DE8">
              <w:rPr>
                <w:sz w:val="21"/>
                <w:szCs w:val="21"/>
              </w:rPr>
              <w:t>Tribunal Superior de Cuentas y Congreso Nacional</w:t>
            </w:r>
          </w:p>
        </w:tc>
      </w:tr>
      <w:tr w:rsidR="00AE25AD" w:rsidRPr="00CE7DE8" w14:paraId="0146BD73" w14:textId="77777777" w:rsidTr="00257FD8">
        <w:tc>
          <w:tcPr>
            <w:tcW w:w="1700" w:type="dxa"/>
            <w:tcBorders>
              <w:top w:val="nil"/>
              <w:left w:val="nil"/>
              <w:bottom w:val="single" w:sz="4" w:space="0" w:color="000000"/>
              <w:right w:val="nil"/>
            </w:tcBorders>
            <w:tcMar>
              <w:top w:w="60" w:type="dxa"/>
              <w:left w:w="120" w:type="dxa"/>
              <w:bottom w:w="60" w:type="dxa"/>
              <w:right w:w="120" w:type="dxa"/>
            </w:tcMar>
          </w:tcPr>
          <w:p w14:paraId="37CAE505" w14:textId="77777777" w:rsidR="00AE25AD" w:rsidRPr="00CE7DE8" w:rsidRDefault="00AE25AD" w:rsidP="00DD508E">
            <w:r w:rsidRPr="00CE7DE8">
              <w:rPr>
                <w:sz w:val="21"/>
                <w:szCs w:val="21"/>
              </w:rPr>
              <w:t>Social</w:t>
            </w:r>
          </w:p>
        </w:tc>
        <w:tc>
          <w:tcPr>
            <w:tcW w:w="2350" w:type="dxa"/>
            <w:tcBorders>
              <w:top w:val="nil"/>
              <w:left w:val="nil"/>
              <w:bottom w:val="single" w:sz="4" w:space="0" w:color="000000"/>
              <w:right w:val="nil"/>
            </w:tcBorders>
            <w:tcMar>
              <w:top w:w="60" w:type="dxa"/>
              <w:left w:w="120" w:type="dxa"/>
              <w:bottom w:w="60" w:type="dxa"/>
              <w:right w:w="120" w:type="dxa"/>
            </w:tcMar>
          </w:tcPr>
          <w:p w14:paraId="7DC0B30D" w14:textId="77777777" w:rsidR="00AE25AD" w:rsidRPr="00CE7DE8" w:rsidRDefault="00AE25AD" w:rsidP="00DD508E">
            <w:r w:rsidRPr="00CE7DE8">
              <w:rPr>
                <w:sz w:val="21"/>
                <w:szCs w:val="21"/>
              </w:rPr>
              <w:t>Ciudadanía, organizaciones civiles y medios</w:t>
            </w:r>
          </w:p>
        </w:tc>
        <w:tc>
          <w:tcPr>
            <w:tcW w:w="2655" w:type="dxa"/>
            <w:tcBorders>
              <w:top w:val="nil"/>
              <w:left w:val="nil"/>
              <w:bottom w:val="single" w:sz="4" w:space="0" w:color="000000"/>
              <w:right w:val="nil"/>
            </w:tcBorders>
            <w:tcMar>
              <w:top w:w="60" w:type="dxa"/>
              <w:left w:w="120" w:type="dxa"/>
              <w:bottom w:w="60" w:type="dxa"/>
              <w:right w:w="120" w:type="dxa"/>
            </w:tcMar>
          </w:tcPr>
          <w:p w14:paraId="64A20071" w14:textId="77777777" w:rsidR="00AE25AD" w:rsidRPr="00CE7DE8" w:rsidRDefault="00AE25AD" w:rsidP="00DD508E">
            <w:r w:rsidRPr="00CE7DE8">
              <w:rPr>
                <w:sz w:val="21"/>
                <w:szCs w:val="21"/>
              </w:rPr>
              <w:t>Vigilancia y exposición pública</w:t>
            </w:r>
          </w:p>
        </w:tc>
        <w:tc>
          <w:tcPr>
            <w:tcW w:w="2655" w:type="dxa"/>
            <w:tcBorders>
              <w:top w:val="nil"/>
              <w:left w:val="nil"/>
              <w:bottom w:val="single" w:sz="4" w:space="0" w:color="000000"/>
              <w:right w:val="nil"/>
            </w:tcBorders>
            <w:tcMar>
              <w:top w:w="60" w:type="dxa"/>
              <w:left w:w="120" w:type="dxa"/>
              <w:bottom w:w="60" w:type="dxa"/>
              <w:right w:w="120" w:type="dxa"/>
            </w:tcMar>
          </w:tcPr>
          <w:p w14:paraId="35F7DF85" w14:textId="77777777" w:rsidR="00AE25AD" w:rsidRPr="00CE7DE8" w:rsidRDefault="00AE25AD" w:rsidP="00DD508E">
            <w:r w:rsidRPr="00CE7DE8">
              <w:rPr>
                <w:sz w:val="21"/>
                <w:szCs w:val="21"/>
              </w:rPr>
              <w:t>Veedurías y periodismo de verificación</w:t>
            </w:r>
          </w:p>
        </w:tc>
      </w:tr>
    </w:tbl>
    <w:p w14:paraId="11DE86DF" w14:textId="77777777" w:rsidR="00AE25AD" w:rsidRPr="00CE7DE8" w:rsidRDefault="00AE25AD" w:rsidP="00AE25AD">
      <w:pPr>
        <w:spacing w:after="0" w:line="480" w:lineRule="auto"/>
        <w:jc w:val="both"/>
      </w:pPr>
      <w:r w:rsidRPr="00CE7DE8">
        <w:rPr>
          <w:i/>
          <w:iCs/>
          <w:sz w:val="20"/>
          <w:szCs w:val="20"/>
        </w:rPr>
        <w:t xml:space="preserve">Nota. </w:t>
      </w:r>
      <w:r w:rsidRPr="00CE7DE8">
        <w:rPr>
          <w:sz w:val="20"/>
          <w:szCs w:val="20"/>
        </w:rPr>
        <w:t xml:space="preserve">Elaboración propia con base en O'Donnell (2004) y </w:t>
      </w:r>
      <w:proofErr w:type="spellStart"/>
      <w:r w:rsidRPr="00CE7DE8">
        <w:rPr>
          <w:sz w:val="20"/>
          <w:szCs w:val="20"/>
        </w:rPr>
        <w:t>Peruzzotti</w:t>
      </w:r>
      <w:proofErr w:type="spellEnd"/>
      <w:r w:rsidRPr="00CE7DE8">
        <w:rPr>
          <w:sz w:val="20"/>
          <w:szCs w:val="20"/>
        </w:rPr>
        <w:t xml:space="preserve"> y </w:t>
      </w:r>
      <w:proofErr w:type="spellStart"/>
      <w:r w:rsidRPr="00CE7DE8">
        <w:rPr>
          <w:sz w:val="20"/>
          <w:szCs w:val="20"/>
        </w:rPr>
        <w:t>Smulovitz</w:t>
      </w:r>
      <w:proofErr w:type="spellEnd"/>
      <w:r w:rsidRPr="00CE7DE8">
        <w:rPr>
          <w:sz w:val="20"/>
          <w:szCs w:val="20"/>
        </w:rPr>
        <w:t xml:space="preserve"> (2002).</w:t>
      </w:r>
    </w:p>
    <w:p w14:paraId="20E8E54B" w14:textId="77777777" w:rsidR="00AE25AD" w:rsidRPr="00CE7DE8" w:rsidRDefault="00AE25AD" w:rsidP="00AE25AD">
      <w:pPr>
        <w:spacing w:after="0" w:line="480" w:lineRule="auto"/>
        <w:ind w:firstLine="720"/>
        <w:jc w:val="both"/>
      </w:pPr>
      <w:r w:rsidRPr="00CE7DE8">
        <w:t>Esta distinción orienta la investigación, ya que el seguimiento ciudadano de las promesas políticas se inscribe en la rendición de cuentas vertical y social, las dos dimensiones en las que la población participa de forma directa y para las cuales la disponibilidad de información organizada resulta determinante.</w:t>
      </w:r>
    </w:p>
    <w:p w14:paraId="21B129C7" w14:textId="77777777" w:rsidR="00AE25AD" w:rsidRPr="00CE7DE8" w:rsidRDefault="00AE25AD" w:rsidP="00AE25AD">
      <w:pPr>
        <w:spacing w:after="0" w:line="480" w:lineRule="auto"/>
        <w:ind w:firstLine="720"/>
        <w:jc w:val="both"/>
      </w:pPr>
      <w:r w:rsidRPr="00CE7DE8">
        <w:t xml:space="preserve">El acceso a la información pública es la condición que hace posibles estos mecanismos de control. La Comisión Interamericana de Derechos Humanos (2010) ha establecido que el acceso a la información constituye un derecho humano protegido por el artículo 13 de la Convención Americana sobre Derechos Humanos (Organización de los Estados Americanos, 1969), regido por el principio de máxima divulgación, según el cual toda información en poder del Estado se presume </w:t>
      </w:r>
      <w:r w:rsidRPr="00CE7DE8">
        <w:lastRenderedPageBreak/>
        <w:t xml:space="preserve">pública y accesible salvo excepciones limitadas. El reconocimiento de este derecho se ha consolidado también en el plano multilateral, pues la Agenda 2030 para el Desarrollo Sostenible, adoptada por la Organización de las Naciones Unidas (2015), incorpora en su meta 16.10 el compromiso de garantizar el acceso público a la información, indicador cuya custodia corresponde a la Organización de las Naciones Unidas para la Educación, la Ciencia y la Cultura. En consonancia con este enfoque, la Alianza para el Gobierno Abierto, creada en 2011, promueve que los Estados aumenten la disponibilidad de información sobre la actividad gubernamental y fortalezcan la participación cívica (Open </w:t>
      </w:r>
      <w:proofErr w:type="spellStart"/>
      <w:r w:rsidRPr="00CE7DE8">
        <w:t>Government</w:t>
      </w:r>
      <w:proofErr w:type="spellEnd"/>
      <w:r w:rsidRPr="00CE7DE8">
        <w:t xml:space="preserve"> </w:t>
      </w:r>
      <w:proofErr w:type="spellStart"/>
      <w:r w:rsidRPr="00CE7DE8">
        <w:t>Partnership</w:t>
      </w:r>
      <w:proofErr w:type="spellEnd"/>
      <w:r w:rsidRPr="00CE7DE8">
        <w:t>, 2011), mientras que la Comisión Económica para América Latina y el Caribe (2023) ha documentado la expansión de las políticas de Estado abierto en la región.</w:t>
      </w:r>
    </w:p>
    <w:p w14:paraId="223C3F65" w14:textId="72C28AB2" w:rsidR="00EB431F" w:rsidRPr="00CE7DE8" w:rsidRDefault="00EB431F" w:rsidP="00EB431F">
      <w:pPr>
        <w:pStyle w:val="Ttulo2"/>
        <w:spacing w:before="200" w:after="140"/>
      </w:pPr>
      <w:bookmarkStart w:id="32" w:name="_Toc233238677"/>
      <w:r w:rsidRPr="00CE7DE8">
        <w:t>Promesas políticas, cumplimiento y comportamiento electoral</w:t>
      </w:r>
      <w:bookmarkEnd w:id="32"/>
    </w:p>
    <w:p w14:paraId="715064B7" w14:textId="77777777" w:rsidR="007951A0" w:rsidRPr="00CE7DE8" w:rsidRDefault="007951A0" w:rsidP="007951A0">
      <w:pPr>
        <w:spacing w:after="0" w:line="480" w:lineRule="auto"/>
        <w:ind w:firstLine="720"/>
        <w:jc w:val="both"/>
      </w:pPr>
      <w:r w:rsidRPr="00CE7DE8">
        <w:t>Las promesas de campaña son enunciados verificables mediante los cuales los partidos y candidatos se comprometen a realizar acciones concretas en caso de acceder al poder, y constituyen el principal vínculo programático entre representantes y representados (</w:t>
      </w:r>
      <w:proofErr w:type="spellStart"/>
      <w:r w:rsidRPr="00CE7DE8">
        <w:t>Naurin</w:t>
      </w:r>
      <w:proofErr w:type="spellEnd"/>
      <w:r w:rsidRPr="00CE7DE8">
        <w:t>, 2011). Desde la teoría del mandato, el cumplimiento de estos compromisos es un criterio central para evaluar la calidad de la representación, en la medida en que permite contrastar lo ofrecido durante la campaña con lo efectivamente ejecutado durante la gestión (</w:t>
      </w:r>
      <w:proofErr w:type="spellStart"/>
      <w:r w:rsidRPr="00CE7DE8">
        <w:t>Manin</w:t>
      </w:r>
      <w:proofErr w:type="spellEnd"/>
      <w:r w:rsidRPr="00CE7DE8">
        <w:t xml:space="preserve"> et al., 1999).</w:t>
      </w:r>
    </w:p>
    <w:p w14:paraId="68932410" w14:textId="6FDB7212" w:rsidR="00DD508E" w:rsidRPr="00CE7DE8" w:rsidRDefault="007951A0" w:rsidP="00DD508E">
      <w:pPr>
        <w:spacing w:after="0" w:line="480" w:lineRule="auto"/>
        <w:ind w:firstLine="720"/>
        <w:jc w:val="both"/>
      </w:pPr>
      <w:r w:rsidRPr="00CE7DE8">
        <w:t xml:space="preserve">La creencia generalizada de que los políticos incumplen sistemáticamente sus promesas ha sido matizada por la evidencia empírica. El estudio comparativo de Thomson et al. (2017), elaborado en el marco del Comparative </w:t>
      </w:r>
      <w:proofErr w:type="spellStart"/>
      <w:r w:rsidRPr="00CE7DE8">
        <w:t>Party</w:t>
      </w:r>
      <w:proofErr w:type="spellEnd"/>
      <w:r w:rsidRPr="00CE7DE8">
        <w:t xml:space="preserve"> </w:t>
      </w:r>
      <w:proofErr w:type="spellStart"/>
      <w:r w:rsidRPr="00CE7DE8">
        <w:t>Pledges</w:t>
      </w:r>
      <w:proofErr w:type="spellEnd"/>
      <w:r w:rsidRPr="00CE7DE8">
        <w:t xml:space="preserve"> Project, analizó más de 20.000 promesas formuladas en 57 campañas electorales de 12 países y concluyó que los partidos que acceden al gobierno cumplen una proporción considerable de sus compromisos, en grado significativamente </w:t>
      </w:r>
      <w:r w:rsidRPr="00CE7DE8">
        <w:lastRenderedPageBreak/>
        <w:t>mayor que los que permanecen en la oposición. El nivel de cumplimiento se asocia, además, con la estructura del poder, de modo que los gobiernos de partido único registran las tasas más altas (Thomson et al., 2017).</w:t>
      </w:r>
    </w:p>
    <w:p w14:paraId="63FC6BE9" w14:textId="5F1628EA" w:rsidR="007951A0" w:rsidRPr="00CE7DE8" w:rsidRDefault="007951A0" w:rsidP="007951A0">
      <w:pPr>
        <w:spacing w:after="0" w:line="480" w:lineRule="auto"/>
        <w:ind w:firstLine="720"/>
        <w:jc w:val="both"/>
      </w:pPr>
      <w:r w:rsidRPr="00CE7DE8">
        <w:t>Más allá de medir el cumplimiento, interesa comprender el procedimiento mediante el cual se da seguimiento a una promesa. Las experiencias de verificación periodística, como las desarrolladas por organizaciones especializadas de la región, aplican un proceso metodológico que puede sintetizarse en cinco pasos. En primer lugar, se identifica una promesa comprobable, es decir, aquella que enuncia una acción concreta y medible para la cual existe un dato, registro o fuente que permita contrastarla (Graves, 2016). En segundo lugar, se recopilan las fuentes de evidencia, que incluyen datos gubernamentales, documentos oficiales, fuentes humanas y, cuando es posible, verificaciones en el lugar de los hechos. En tercer lugar, se contrasta lo prometido con la evidencia recogida. En cuarto lugar, se clasifica el resultado en una categoría de cumplimiento. Por último, se publica la conclusión acompañada de las fuentes utilizadas, de modo que cualquier persona pueda reproducir la verificación (Fundación Gabo, 2017). La Tabla 4.3 detalla las categorías más utilizadas para clasificar el estado de una promesa.</w:t>
      </w:r>
    </w:p>
    <w:p w14:paraId="081BF164" w14:textId="75976F37" w:rsidR="00DD508E" w:rsidRPr="00DD508E" w:rsidRDefault="00DD508E" w:rsidP="00DD508E">
      <w:pPr>
        <w:pStyle w:val="Descripcin"/>
        <w:keepNext/>
        <w:ind w:firstLine="708"/>
        <w:rPr>
          <w:b w:val="0"/>
          <w:bCs w:val="0"/>
          <w:color w:val="000000" w:themeColor="text1"/>
          <w:sz w:val="24"/>
          <w:szCs w:val="24"/>
        </w:rPr>
      </w:pPr>
      <w:bookmarkStart w:id="33" w:name="_Toc233407796"/>
      <w:r w:rsidRPr="00DD508E">
        <w:rPr>
          <w:color w:val="000000" w:themeColor="text1"/>
          <w:sz w:val="24"/>
          <w:szCs w:val="24"/>
        </w:rPr>
        <w:t xml:space="preserve">Tabla </w:t>
      </w:r>
      <w:r w:rsidR="00F5595C">
        <w:rPr>
          <w:color w:val="000000" w:themeColor="text1"/>
          <w:sz w:val="24"/>
          <w:szCs w:val="24"/>
        </w:rPr>
        <w:fldChar w:fldCharType="begin"/>
      </w:r>
      <w:r w:rsidR="00F5595C">
        <w:rPr>
          <w:color w:val="000000" w:themeColor="text1"/>
          <w:sz w:val="24"/>
          <w:szCs w:val="24"/>
        </w:rPr>
        <w:instrText xml:space="preserve"> STYLEREF 1 \s </w:instrText>
      </w:r>
      <w:r w:rsidR="00F5595C">
        <w:rPr>
          <w:color w:val="000000" w:themeColor="text1"/>
          <w:sz w:val="24"/>
          <w:szCs w:val="24"/>
        </w:rPr>
        <w:fldChar w:fldCharType="separate"/>
      </w:r>
      <w:r w:rsidR="00F5595C">
        <w:rPr>
          <w:noProof/>
          <w:color w:val="000000" w:themeColor="text1"/>
          <w:sz w:val="24"/>
          <w:szCs w:val="24"/>
        </w:rPr>
        <w:t>IV</w:t>
      </w:r>
      <w:r w:rsidR="00F5595C">
        <w:rPr>
          <w:color w:val="000000" w:themeColor="text1"/>
          <w:sz w:val="24"/>
          <w:szCs w:val="24"/>
        </w:rPr>
        <w:fldChar w:fldCharType="end"/>
      </w:r>
      <w:r w:rsidR="00F5595C">
        <w:rPr>
          <w:color w:val="000000" w:themeColor="text1"/>
          <w:sz w:val="24"/>
          <w:szCs w:val="24"/>
        </w:rPr>
        <w:noBreakHyphen/>
      </w:r>
      <w:r w:rsidR="00F5595C">
        <w:rPr>
          <w:color w:val="000000" w:themeColor="text1"/>
          <w:sz w:val="24"/>
          <w:szCs w:val="24"/>
        </w:rPr>
        <w:fldChar w:fldCharType="begin"/>
      </w:r>
      <w:r w:rsidR="00F5595C">
        <w:rPr>
          <w:color w:val="000000" w:themeColor="text1"/>
          <w:sz w:val="24"/>
          <w:szCs w:val="24"/>
        </w:rPr>
        <w:instrText xml:space="preserve"> SEQ Tabla \* ARABIC \s 1 </w:instrText>
      </w:r>
      <w:r w:rsidR="00F5595C">
        <w:rPr>
          <w:color w:val="000000" w:themeColor="text1"/>
          <w:sz w:val="24"/>
          <w:szCs w:val="24"/>
        </w:rPr>
        <w:fldChar w:fldCharType="separate"/>
      </w:r>
      <w:r w:rsidR="00F5595C">
        <w:rPr>
          <w:noProof/>
          <w:color w:val="000000" w:themeColor="text1"/>
          <w:sz w:val="24"/>
          <w:szCs w:val="24"/>
        </w:rPr>
        <w:t>3</w:t>
      </w:r>
      <w:r w:rsidR="00F5595C">
        <w:rPr>
          <w:color w:val="000000" w:themeColor="text1"/>
          <w:sz w:val="24"/>
          <w:szCs w:val="24"/>
        </w:rPr>
        <w:fldChar w:fldCharType="end"/>
      </w:r>
      <w:r w:rsidRPr="00DD508E">
        <w:rPr>
          <w:color w:val="000000" w:themeColor="text1"/>
          <w:sz w:val="24"/>
          <w:szCs w:val="24"/>
        </w:rPr>
        <w:t xml:space="preserve"> </w:t>
      </w:r>
      <w:r w:rsidRPr="00DD508E">
        <w:rPr>
          <w:b w:val="0"/>
          <w:bCs w:val="0"/>
          <w:i/>
          <w:iCs/>
          <w:color w:val="000000" w:themeColor="text1"/>
          <w:sz w:val="24"/>
          <w:szCs w:val="24"/>
        </w:rPr>
        <w:t>Categorías para clasificar el estado de cumplimiento de una promesa</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951A0" w:rsidRPr="00CE7DE8" w14:paraId="179BD5F7" w14:textId="77777777" w:rsidTr="00257FD8">
        <w:trPr>
          <w:tblHeader/>
        </w:trPr>
        <w:tc>
          <w:tcPr>
            <w:tcW w:w="2800" w:type="dxa"/>
            <w:tcBorders>
              <w:top w:val="single" w:sz="4" w:space="0" w:color="000000"/>
              <w:left w:val="nil"/>
              <w:bottom w:val="single" w:sz="4" w:space="0" w:color="000000"/>
              <w:right w:val="nil"/>
            </w:tcBorders>
            <w:tcMar>
              <w:top w:w="60" w:type="dxa"/>
              <w:left w:w="120" w:type="dxa"/>
              <w:bottom w:w="60" w:type="dxa"/>
              <w:right w:w="120" w:type="dxa"/>
            </w:tcMar>
          </w:tcPr>
          <w:p w14:paraId="45222DD0" w14:textId="77777777" w:rsidR="007951A0" w:rsidRPr="00CE7DE8" w:rsidRDefault="007951A0" w:rsidP="007951A0">
            <w:pPr>
              <w:jc w:val="both"/>
            </w:pPr>
            <w:r w:rsidRPr="00CE7DE8">
              <w:rPr>
                <w:b/>
                <w:bCs/>
                <w:sz w:val="21"/>
                <w:szCs w:val="21"/>
              </w:rPr>
              <w:t>Categoría</w:t>
            </w:r>
          </w:p>
        </w:tc>
        <w:tc>
          <w:tcPr>
            <w:tcW w:w="6560" w:type="dxa"/>
            <w:tcBorders>
              <w:top w:val="single" w:sz="4" w:space="0" w:color="000000"/>
              <w:left w:val="nil"/>
              <w:bottom w:val="single" w:sz="4" w:space="0" w:color="000000"/>
              <w:right w:val="nil"/>
            </w:tcBorders>
            <w:tcMar>
              <w:top w:w="60" w:type="dxa"/>
              <w:left w:w="120" w:type="dxa"/>
              <w:bottom w:w="60" w:type="dxa"/>
              <w:right w:w="120" w:type="dxa"/>
            </w:tcMar>
          </w:tcPr>
          <w:p w14:paraId="4B4455C9" w14:textId="77777777" w:rsidR="007951A0" w:rsidRPr="00CE7DE8" w:rsidRDefault="007951A0" w:rsidP="007951A0">
            <w:pPr>
              <w:jc w:val="both"/>
            </w:pPr>
            <w:r w:rsidRPr="00CE7DE8">
              <w:rPr>
                <w:b/>
                <w:bCs/>
                <w:sz w:val="21"/>
                <w:szCs w:val="21"/>
              </w:rPr>
              <w:t>Criterio de clasificación</w:t>
            </w:r>
          </w:p>
        </w:tc>
      </w:tr>
      <w:tr w:rsidR="007951A0" w:rsidRPr="00CE7DE8" w14:paraId="4340125A" w14:textId="77777777" w:rsidTr="00257FD8">
        <w:tc>
          <w:tcPr>
            <w:tcW w:w="2800" w:type="dxa"/>
            <w:tcBorders>
              <w:top w:val="nil"/>
              <w:left w:val="nil"/>
              <w:bottom w:val="nil"/>
              <w:right w:val="nil"/>
            </w:tcBorders>
            <w:tcMar>
              <w:top w:w="60" w:type="dxa"/>
              <w:left w:w="120" w:type="dxa"/>
              <w:bottom w:w="60" w:type="dxa"/>
              <w:right w:w="120" w:type="dxa"/>
            </w:tcMar>
          </w:tcPr>
          <w:p w14:paraId="506C2551" w14:textId="77777777" w:rsidR="007951A0" w:rsidRPr="00CE7DE8" w:rsidRDefault="007951A0" w:rsidP="007951A0">
            <w:pPr>
              <w:jc w:val="both"/>
            </w:pPr>
            <w:r w:rsidRPr="00CE7DE8">
              <w:rPr>
                <w:sz w:val="21"/>
                <w:szCs w:val="21"/>
              </w:rPr>
              <w:t>Cumplida</w:t>
            </w:r>
          </w:p>
        </w:tc>
        <w:tc>
          <w:tcPr>
            <w:tcW w:w="6560" w:type="dxa"/>
            <w:tcBorders>
              <w:top w:val="nil"/>
              <w:left w:val="nil"/>
              <w:bottom w:val="nil"/>
              <w:right w:val="nil"/>
            </w:tcBorders>
            <w:tcMar>
              <w:top w:w="60" w:type="dxa"/>
              <w:left w:w="120" w:type="dxa"/>
              <w:bottom w:w="60" w:type="dxa"/>
              <w:right w:w="120" w:type="dxa"/>
            </w:tcMar>
          </w:tcPr>
          <w:p w14:paraId="5FE0844B" w14:textId="77777777" w:rsidR="007951A0" w:rsidRPr="00CE7DE8" w:rsidRDefault="007951A0" w:rsidP="007951A0">
            <w:pPr>
              <w:jc w:val="both"/>
            </w:pPr>
            <w:r w:rsidRPr="00CE7DE8">
              <w:rPr>
                <w:sz w:val="21"/>
                <w:szCs w:val="21"/>
              </w:rPr>
              <w:t>La promesa se concretó en los términos anunciados</w:t>
            </w:r>
          </w:p>
        </w:tc>
      </w:tr>
      <w:tr w:rsidR="007951A0" w:rsidRPr="00CE7DE8" w14:paraId="1A2306B3" w14:textId="77777777" w:rsidTr="00257FD8">
        <w:tc>
          <w:tcPr>
            <w:tcW w:w="2800" w:type="dxa"/>
            <w:tcBorders>
              <w:top w:val="nil"/>
              <w:left w:val="nil"/>
              <w:bottom w:val="nil"/>
              <w:right w:val="nil"/>
            </w:tcBorders>
            <w:tcMar>
              <w:top w:w="60" w:type="dxa"/>
              <w:left w:w="120" w:type="dxa"/>
              <w:bottom w:w="60" w:type="dxa"/>
              <w:right w:w="120" w:type="dxa"/>
            </w:tcMar>
          </w:tcPr>
          <w:p w14:paraId="0C0CF01F" w14:textId="77777777" w:rsidR="007951A0" w:rsidRPr="00CE7DE8" w:rsidRDefault="007951A0" w:rsidP="007951A0">
            <w:pPr>
              <w:jc w:val="both"/>
            </w:pPr>
            <w:r w:rsidRPr="00CE7DE8">
              <w:rPr>
                <w:sz w:val="21"/>
                <w:szCs w:val="21"/>
              </w:rPr>
              <w:t>Cumplida parcialmente</w:t>
            </w:r>
          </w:p>
        </w:tc>
        <w:tc>
          <w:tcPr>
            <w:tcW w:w="6560" w:type="dxa"/>
            <w:tcBorders>
              <w:top w:val="nil"/>
              <w:left w:val="nil"/>
              <w:bottom w:val="nil"/>
              <w:right w:val="nil"/>
            </w:tcBorders>
            <w:tcMar>
              <w:top w:w="60" w:type="dxa"/>
              <w:left w:w="120" w:type="dxa"/>
              <w:bottom w:w="60" w:type="dxa"/>
              <w:right w:w="120" w:type="dxa"/>
            </w:tcMar>
          </w:tcPr>
          <w:p w14:paraId="67649E8A" w14:textId="77777777" w:rsidR="007951A0" w:rsidRPr="00CE7DE8" w:rsidRDefault="007951A0" w:rsidP="007951A0">
            <w:pPr>
              <w:jc w:val="both"/>
            </w:pPr>
            <w:r w:rsidRPr="00CE7DE8">
              <w:rPr>
                <w:sz w:val="21"/>
                <w:szCs w:val="21"/>
              </w:rPr>
              <w:t>Se ejecutó solo una parte de lo prometido</w:t>
            </w:r>
          </w:p>
        </w:tc>
      </w:tr>
      <w:tr w:rsidR="007951A0" w:rsidRPr="00CE7DE8" w14:paraId="3360CC61" w14:textId="77777777" w:rsidTr="00257FD8">
        <w:tc>
          <w:tcPr>
            <w:tcW w:w="2800" w:type="dxa"/>
            <w:tcBorders>
              <w:top w:val="nil"/>
              <w:left w:val="nil"/>
              <w:bottom w:val="nil"/>
              <w:right w:val="nil"/>
            </w:tcBorders>
            <w:tcMar>
              <w:top w:w="60" w:type="dxa"/>
              <w:left w:w="120" w:type="dxa"/>
              <w:bottom w:w="60" w:type="dxa"/>
              <w:right w:w="120" w:type="dxa"/>
            </w:tcMar>
          </w:tcPr>
          <w:p w14:paraId="4CC4D073" w14:textId="77777777" w:rsidR="007951A0" w:rsidRPr="00CE7DE8" w:rsidRDefault="007951A0" w:rsidP="007951A0">
            <w:pPr>
              <w:jc w:val="both"/>
            </w:pPr>
            <w:r w:rsidRPr="00CE7DE8">
              <w:rPr>
                <w:sz w:val="21"/>
                <w:szCs w:val="21"/>
              </w:rPr>
              <w:t>En proceso</w:t>
            </w:r>
          </w:p>
        </w:tc>
        <w:tc>
          <w:tcPr>
            <w:tcW w:w="6560" w:type="dxa"/>
            <w:tcBorders>
              <w:top w:val="nil"/>
              <w:left w:val="nil"/>
              <w:bottom w:val="nil"/>
              <w:right w:val="nil"/>
            </w:tcBorders>
            <w:tcMar>
              <w:top w:w="60" w:type="dxa"/>
              <w:left w:w="120" w:type="dxa"/>
              <w:bottom w:w="60" w:type="dxa"/>
              <w:right w:w="120" w:type="dxa"/>
            </w:tcMar>
          </w:tcPr>
          <w:p w14:paraId="357DBA4C" w14:textId="77777777" w:rsidR="007951A0" w:rsidRPr="00CE7DE8" w:rsidRDefault="007951A0" w:rsidP="007951A0">
            <w:pPr>
              <w:jc w:val="both"/>
            </w:pPr>
            <w:r w:rsidRPr="00CE7DE8">
              <w:rPr>
                <w:sz w:val="21"/>
                <w:szCs w:val="21"/>
              </w:rPr>
              <w:t>Existen acciones y avances verificables, aún sin concluir</w:t>
            </w:r>
          </w:p>
        </w:tc>
      </w:tr>
      <w:tr w:rsidR="007951A0" w:rsidRPr="00CE7DE8" w14:paraId="51B34888" w14:textId="77777777" w:rsidTr="00257FD8">
        <w:tc>
          <w:tcPr>
            <w:tcW w:w="2800" w:type="dxa"/>
            <w:tcBorders>
              <w:top w:val="nil"/>
              <w:left w:val="nil"/>
              <w:bottom w:val="nil"/>
              <w:right w:val="nil"/>
            </w:tcBorders>
            <w:tcMar>
              <w:top w:w="60" w:type="dxa"/>
              <w:left w:w="120" w:type="dxa"/>
              <w:bottom w:w="60" w:type="dxa"/>
              <w:right w:w="120" w:type="dxa"/>
            </w:tcMar>
          </w:tcPr>
          <w:p w14:paraId="238D65C1" w14:textId="77777777" w:rsidR="007951A0" w:rsidRPr="00CE7DE8" w:rsidRDefault="007951A0" w:rsidP="007951A0">
            <w:pPr>
              <w:jc w:val="both"/>
            </w:pPr>
            <w:r w:rsidRPr="00CE7DE8">
              <w:rPr>
                <w:sz w:val="21"/>
                <w:szCs w:val="21"/>
              </w:rPr>
              <w:lastRenderedPageBreak/>
              <w:t>Incumplida</w:t>
            </w:r>
          </w:p>
        </w:tc>
        <w:tc>
          <w:tcPr>
            <w:tcW w:w="6560" w:type="dxa"/>
            <w:tcBorders>
              <w:top w:val="nil"/>
              <w:left w:val="nil"/>
              <w:bottom w:val="nil"/>
              <w:right w:val="nil"/>
            </w:tcBorders>
            <w:tcMar>
              <w:top w:w="60" w:type="dxa"/>
              <w:left w:w="120" w:type="dxa"/>
              <w:bottom w:w="60" w:type="dxa"/>
              <w:right w:w="120" w:type="dxa"/>
            </w:tcMar>
          </w:tcPr>
          <w:p w14:paraId="02855FA7" w14:textId="77777777" w:rsidR="007951A0" w:rsidRPr="00CE7DE8" w:rsidRDefault="007951A0" w:rsidP="007951A0">
            <w:pPr>
              <w:jc w:val="both"/>
            </w:pPr>
            <w:r w:rsidRPr="00CE7DE8">
              <w:rPr>
                <w:sz w:val="21"/>
                <w:szCs w:val="21"/>
              </w:rPr>
              <w:t>No se concretó y no está en ejecución ni en planificación</w:t>
            </w:r>
          </w:p>
        </w:tc>
      </w:tr>
      <w:tr w:rsidR="007951A0" w:rsidRPr="00CE7DE8" w14:paraId="10B36C72" w14:textId="77777777" w:rsidTr="00257FD8">
        <w:tc>
          <w:tcPr>
            <w:tcW w:w="2800" w:type="dxa"/>
            <w:tcBorders>
              <w:top w:val="nil"/>
              <w:left w:val="nil"/>
              <w:bottom w:val="single" w:sz="4" w:space="0" w:color="000000"/>
              <w:right w:val="nil"/>
            </w:tcBorders>
            <w:tcMar>
              <w:top w:w="60" w:type="dxa"/>
              <w:left w:w="120" w:type="dxa"/>
              <w:bottom w:w="60" w:type="dxa"/>
              <w:right w:w="120" w:type="dxa"/>
            </w:tcMar>
          </w:tcPr>
          <w:p w14:paraId="65F27275" w14:textId="77777777" w:rsidR="007951A0" w:rsidRPr="00CE7DE8" w:rsidRDefault="007951A0" w:rsidP="007951A0">
            <w:pPr>
              <w:jc w:val="both"/>
            </w:pPr>
            <w:r w:rsidRPr="00CE7DE8">
              <w:rPr>
                <w:sz w:val="21"/>
                <w:szCs w:val="21"/>
              </w:rPr>
              <w:t>No verificable</w:t>
            </w:r>
          </w:p>
        </w:tc>
        <w:tc>
          <w:tcPr>
            <w:tcW w:w="6560" w:type="dxa"/>
            <w:tcBorders>
              <w:top w:val="nil"/>
              <w:left w:val="nil"/>
              <w:bottom w:val="single" w:sz="4" w:space="0" w:color="000000"/>
              <w:right w:val="nil"/>
            </w:tcBorders>
            <w:tcMar>
              <w:top w:w="60" w:type="dxa"/>
              <w:left w:w="120" w:type="dxa"/>
              <w:bottom w:w="60" w:type="dxa"/>
              <w:right w:w="120" w:type="dxa"/>
            </w:tcMar>
          </w:tcPr>
          <w:p w14:paraId="211DD650" w14:textId="77777777" w:rsidR="007951A0" w:rsidRPr="00CE7DE8" w:rsidRDefault="007951A0" w:rsidP="007951A0">
            <w:pPr>
              <w:jc w:val="both"/>
            </w:pPr>
            <w:r w:rsidRPr="00CE7DE8">
              <w:rPr>
                <w:sz w:val="21"/>
                <w:szCs w:val="21"/>
              </w:rPr>
              <w:t>No existe información o evidencia suficiente para evaluarla</w:t>
            </w:r>
          </w:p>
        </w:tc>
      </w:tr>
    </w:tbl>
    <w:p w14:paraId="4E53F96D" w14:textId="77777777" w:rsidR="007951A0" w:rsidRPr="00CE7DE8" w:rsidRDefault="007951A0" w:rsidP="007951A0">
      <w:pPr>
        <w:spacing w:after="0" w:line="480" w:lineRule="auto"/>
        <w:jc w:val="both"/>
      </w:pPr>
      <w:r w:rsidRPr="00CE7DE8">
        <w:rPr>
          <w:i/>
          <w:iCs/>
          <w:sz w:val="20"/>
          <w:szCs w:val="20"/>
        </w:rPr>
        <w:t xml:space="preserve">Nota. </w:t>
      </w:r>
      <w:r w:rsidRPr="00CE7DE8">
        <w:rPr>
          <w:sz w:val="20"/>
          <w:szCs w:val="20"/>
        </w:rPr>
        <w:t>Elaboración propia con base en Fundación Gabo (2017) y Graves (2016).</w:t>
      </w:r>
    </w:p>
    <w:p w14:paraId="0694A44A" w14:textId="77777777" w:rsidR="007951A0" w:rsidRPr="00CE7DE8" w:rsidRDefault="007951A0" w:rsidP="007951A0">
      <w:pPr>
        <w:spacing w:after="0" w:line="480" w:lineRule="auto"/>
        <w:ind w:firstLine="720"/>
        <w:jc w:val="both"/>
      </w:pPr>
      <w:r w:rsidRPr="00CE7DE8">
        <w:t>El conocimiento de este procedimiento es un insumo directo para la investigación, dado que la organización del seguimiento de promesas que esta persigue requiere adoptar criterios claros y reproducibles de clasificación como los descritos. Definir categorías de cumplimiento comparables es lo que permite transformar el discurso político disperso en información estructurada y verificable.</w:t>
      </w:r>
    </w:p>
    <w:p w14:paraId="0F6F6E9F" w14:textId="77777777" w:rsidR="007951A0" w:rsidRPr="00CE7DE8" w:rsidRDefault="007951A0" w:rsidP="007951A0">
      <w:pPr>
        <w:spacing w:after="0" w:line="480" w:lineRule="auto"/>
        <w:ind w:firstLine="720"/>
        <w:jc w:val="both"/>
      </w:pPr>
      <w:r w:rsidRPr="00CE7DE8">
        <w:t>La información sobre promesas y resultados alimenta dos lógicas complementarias del comportamiento electoral. El voto prospectivo se orienta hacia el futuro y se sustenta en las propuestas que los candidatos ofrecen, mientras que el voto retrospectivo, conceptualizado por Fiorina (1981), se basa en la evaluación del desempeño pasado del gobierno, de modo que la ciudadanía premia o sanciona a los gobernantes según el cumplimiento de sus expectativas. Ambas lógicas requieren información disponible y comparable, pues sin un registro accesible de lo prometido y lo ejecutado la evaluación del electorado tiende a apoyarse en percepciones aisladas más que en evidencia.</w:t>
      </w:r>
    </w:p>
    <w:p w14:paraId="40F38508" w14:textId="77777777" w:rsidR="007951A0" w:rsidRPr="00CE7DE8" w:rsidRDefault="007951A0" w:rsidP="007951A0">
      <w:pPr>
        <w:spacing w:after="0" w:line="480" w:lineRule="auto"/>
        <w:ind w:firstLine="720"/>
        <w:jc w:val="both"/>
      </w:pPr>
      <w:r w:rsidRPr="00CE7DE8">
        <w:t xml:space="preserve">La verificación del discurso público, o </w:t>
      </w:r>
      <w:proofErr w:type="spellStart"/>
      <w:r w:rsidRPr="00CE7DE8">
        <w:t>fact-checking</w:t>
      </w:r>
      <w:proofErr w:type="spellEnd"/>
      <w:r w:rsidRPr="00CE7DE8">
        <w:t xml:space="preserve">, definida por Graves (2016) como el análisis que confronta públicamente la veracidad de las afirmaciones de quienes ejercen el poder, refuerza la función de vigilancia del periodismo y constituye un mecanismo de rendición de cuentas. A ello se suma la integridad del ecosistema informativo, pues la Organización de las Naciones Unidas para la Educación, la Ciencia y la Cultura (2022) advierte que la desinformación </w:t>
      </w:r>
      <w:r w:rsidRPr="00CE7DE8">
        <w:lastRenderedPageBreak/>
        <w:t>en los procesos electorales distorsiona la percepción pública y dificulta la formación de juicios fundamentados, lo que refuerza la importancia de disponer de información organizada, contrastable y de origen confiable.</w:t>
      </w:r>
    </w:p>
    <w:p w14:paraId="13D0DCC3" w14:textId="6127A51F" w:rsidR="00EB431F" w:rsidRPr="00CE7DE8" w:rsidRDefault="00EB431F" w:rsidP="00EB431F">
      <w:pPr>
        <w:pStyle w:val="Ttulo2"/>
        <w:spacing w:before="200" w:after="140"/>
      </w:pPr>
      <w:bookmarkStart w:id="34" w:name="_Toc233238678"/>
      <w:r w:rsidRPr="00CE7DE8">
        <w:t>Marco legal e institucional de Honduras</w:t>
      </w:r>
      <w:bookmarkEnd w:id="34"/>
    </w:p>
    <w:p w14:paraId="65E96705" w14:textId="77777777" w:rsidR="007951A0" w:rsidRPr="00CE7DE8" w:rsidRDefault="007951A0" w:rsidP="007951A0">
      <w:pPr>
        <w:spacing w:after="0" w:line="480" w:lineRule="auto"/>
        <w:ind w:firstLine="720"/>
        <w:jc w:val="both"/>
      </w:pPr>
      <w:r w:rsidRPr="00CE7DE8">
        <w:t>El ordenamiento hondureño reconoce los principios que sustentan la transparencia y la participación ciudadana. La Constitución de la República (Congreso Nacional de Honduras, 1982) establece que la soberanía reside en el pueblo, del cual emanan los poderes del Estado, fundamento sobre el que se asienta el derecho de la ciudadanía a conocer y fiscalizar la gestión pública. Este principio se desarrolla en la Ley de Transparencia y Acceso a la Información Pública (Congreso Nacional de Honduras, 2006), cuyo objeto es garantizar el ejercicio del derecho de toda persona a acceder a la información pública y fortalecer el Estado de derecho mediante la participación ciudadana y la rendición de cuentas.</w:t>
      </w:r>
    </w:p>
    <w:p w14:paraId="4622179D" w14:textId="77777777" w:rsidR="007951A0" w:rsidRPr="00CE7DE8" w:rsidRDefault="007951A0" w:rsidP="007951A0">
      <w:pPr>
        <w:spacing w:after="0" w:line="480" w:lineRule="auto"/>
        <w:ind w:firstLine="720"/>
        <w:jc w:val="both"/>
      </w:pPr>
      <w:r w:rsidRPr="00CE7DE8">
        <w:t>La aplicación de esta ley corresponde al Instituto de Acceso a la Información Pública, órgano con independencia operativa encargado de promover el acceso ciudadano a la información y de supervisar a las instituciones obligadas, que administra el Portal Único de Transparencia como repositorio central de información de oficio (Instituto de Acceso a la Información Pública, 2024). El control de los recursos públicos recae en el Tribunal Superior de Cuentas, ente rector de la fiscalización a posteriori de los fondos y bienes administrados por el Estado (Tribunal Superior de Cuentas, 2002), mientras que en el ámbito electoral el Consejo Nacional Electoral tiene entre sus atribuciones la inscripción de los partidos políticos y la recepción de los planes de gobierno que estos deben presentar en cada proceso, documentos que formalizan los compromisos programáticos sometidos al electorado (Consejo Nacional Electoral, 2025).</w:t>
      </w:r>
    </w:p>
    <w:p w14:paraId="24F0B1FC" w14:textId="77777777" w:rsidR="007951A0" w:rsidRPr="00CE7DE8" w:rsidRDefault="007951A0" w:rsidP="007951A0">
      <w:pPr>
        <w:spacing w:after="0" w:line="480" w:lineRule="auto"/>
        <w:ind w:firstLine="720"/>
        <w:jc w:val="both"/>
      </w:pPr>
      <w:r w:rsidRPr="00CE7DE8">
        <w:lastRenderedPageBreak/>
        <w:t>Para comprender cómo se ejerce en la práctica el derecho de acceso a la información, conviene detallar el procedimiento establecido. La persona interesada presenta una solicitud ante el Oficial de Información Pública de la institución obligada, de forma presencial o en línea a través del Sistema de Información Electrónico de Honduras, administrado por el Instituto de Acceso a la Información Pública. La institución dispone de un plazo de hasta diez días hábiles para entregar la información, prorrogable cuando la complejidad del requerimiento lo amerita y previa notificación al solicitante. Si la solicitud es denegada o no recibe respuesta, el ciudadano puede interponer un recurso de revisión ante el Instituto, que ordena a la institución entregar la información procedente (Instituto de Acceso a la Información Pública, 2024).</w:t>
      </w:r>
    </w:p>
    <w:p w14:paraId="40E8E31E" w14:textId="77777777" w:rsidR="007951A0" w:rsidRPr="00CE7DE8" w:rsidRDefault="007951A0" w:rsidP="007951A0">
      <w:pPr>
        <w:spacing w:after="0" w:line="480" w:lineRule="auto"/>
        <w:ind w:firstLine="720"/>
        <w:jc w:val="both"/>
      </w:pPr>
      <w:r w:rsidRPr="00CE7DE8">
        <w:t>El detalle de este procedimiento es relevante para la investigación, ya que evidencia que, aun existiendo un mecanismo formal de acceso, la obtención de información sobre promesas y resultados de gestión exige a cada ciudadano iniciar trámites individuales y dispersos ante distintas instituciones. Esta característica sustenta la necesidad de caracterizar las barreras de acceso que enfrenta la población, uno de los objetivos centrales de este estudio.</w:t>
      </w:r>
    </w:p>
    <w:p w14:paraId="415DD62E" w14:textId="5304B040" w:rsidR="007951A0" w:rsidRDefault="007951A0" w:rsidP="007951A0">
      <w:pPr>
        <w:spacing w:after="0" w:line="480" w:lineRule="auto"/>
        <w:ind w:firstLine="720"/>
        <w:jc w:val="both"/>
        <w:rPr>
          <w:color w:val="000000"/>
        </w:rPr>
      </w:pPr>
      <w:r>
        <w:rPr>
          <w:color w:val="000000"/>
        </w:rPr>
        <w:t xml:space="preserve">Honduras ha asumido, además, compromisos internacionales en la materia. El país se adhirió a la Alianza para el Gobierno Abierto en 2011 y ha cocreado cinco planes de acción nacional de Estado abierto con participación de la sociedad civil, el más reciente correspondiente al periodo 2023-2025 (Comisión Económica para América Latina y el Caribe, 2023). En el plano de la participación electoral, en las elecciones generales de 2021 votaron alrededor de 3.5 millones de personas de un censo de 5.1 millones, lo que representó una participación cercana al 68.58 por ciento, la más alta desde el año 2001, aunque acompañada de un desgaste sostenido de la confianza ciudadana en los partidos políticos (Centro de Estudio para la Democracia [CESPAD], 2022). Pese </w:t>
      </w:r>
      <w:r>
        <w:rPr>
          <w:color w:val="000000"/>
        </w:rPr>
        <w:lastRenderedPageBreak/>
        <w:t xml:space="preserve">a estos avances, persisten desafíos significativos en materia de transparencia, como muestra la Figura </w:t>
      </w:r>
      <w:r w:rsidR="00DD508E">
        <w:rPr>
          <w:color w:val="000000"/>
        </w:rPr>
        <w:t>IV-</w:t>
      </w:r>
      <w:r>
        <w:rPr>
          <w:color w:val="000000"/>
        </w:rPr>
        <w:t>2.</w:t>
      </w:r>
    </w:p>
    <w:p w14:paraId="71AA00C3" w14:textId="77777777" w:rsidR="00DD508E" w:rsidRPr="00CE7DE8" w:rsidRDefault="00DD508E" w:rsidP="007951A0">
      <w:pPr>
        <w:spacing w:after="0" w:line="480" w:lineRule="auto"/>
        <w:ind w:firstLine="720"/>
        <w:jc w:val="both"/>
      </w:pPr>
    </w:p>
    <w:p w14:paraId="3763251B" w14:textId="38630550" w:rsidR="00DD508E" w:rsidRPr="00DD508E" w:rsidRDefault="00DD508E" w:rsidP="00DD508E">
      <w:pPr>
        <w:pStyle w:val="Descripcin"/>
        <w:keepNext/>
        <w:ind w:firstLine="708"/>
        <w:jc w:val="both"/>
        <w:rPr>
          <w:b w:val="0"/>
          <w:bCs w:val="0"/>
          <w:color w:val="000000" w:themeColor="text1"/>
          <w:sz w:val="24"/>
          <w:szCs w:val="24"/>
        </w:rPr>
      </w:pPr>
      <w:bookmarkStart w:id="35" w:name="_Toc233407817"/>
      <w:r w:rsidRPr="00DD508E">
        <w:rPr>
          <w:color w:val="000000" w:themeColor="text1"/>
          <w:sz w:val="24"/>
          <w:szCs w:val="24"/>
        </w:rPr>
        <w:t xml:space="preserve">Figura </w:t>
      </w:r>
      <w:r w:rsidR="00F5595C">
        <w:rPr>
          <w:color w:val="000000" w:themeColor="text1"/>
          <w:sz w:val="24"/>
          <w:szCs w:val="24"/>
        </w:rPr>
        <w:fldChar w:fldCharType="begin"/>
      </w:r>
      <w:r w:rsidR="00F5595C">
        <w:rPr>
          <w:color w:val="000000" w:themeColor="text1"/>
          <w:sz w:val="24"/>
          <w:szCs w:val="24"/>
        </w:rPr>
        <w:instrText xml:space="preserve"> STYLEREF 1 \s </w:instrText>
      </w:r>
      <w:r w:rsidR="00F5595C">
        <w:rPr>
          <w:color w:val="000000" w:themeColor="text1"/>
          <w:sz w:val="24"/>
          <w:szCs w:val="24"/>
        </w:rPr>
        <w:fldChar w:fldCharType="separate"/>
      </w:r>
      <w:r w:rsidR="00F5595C">
        <w:rPr>
          <w:noProof/>
          <w:color w:val="000000" w:themeColor="text1"/>
          <w:sz w:val="24"/>
          <w:szCs w:val="24"/>
        </w:rPr>
        <w:t>IV</w:t>
      </w:r>
      <w:r w:rsidR="00F5595C">
        <w:rPr>
          <w:color w:val="000000" w:themeColor="text1"/>
          <w:sz w:val="24"/>
          <w:szCs w:val="24"/>
        </w:rPr>
        <w:fldChar w:fldCharType="end"/>
      </w:r>
      <w:r w:rsidR="00F5595C">
        <w:rPr>
          <w:color w:val="000000" w:themeColor="text1"/>
          <w:sz w:val="24"/>
          <w:szCs w:val="24"/>
        </w:rPr>
        <w:noBreakHyphen/>
      </w:r>
      <w:r w:rsidR="00F5595C">
        <w:rPr>
          <w:color w:val="000000" w:themeColor="text1"/>
          <w:sz w:val="24"/>
          <w:szCs w:val="24"/>
        </w:rPr>
        <w:fldChar w:fldCharType="begin"/>
      </w:r>
      <w:r w:rsidR="00F5595C">
        <w:rPr>
          <w:color w:val="000000" w:themeColor="text1"/>
          <w:sz w:val="24"/>
          <w:szCs w:val="24"/>
        </w:rPr>
        <w:instrText xml:space="preserve"> SEQ Figura \* ARABIC \s 1 </w:instrText>
      </w:r>
      <w:r w:rsidR="00F5595C">
        <w:rPr>
          <w:color w:val="000000" w:themeColor="text1"/>
          <w:sz w:val="24"/>
          <w:szCs w:val="24"/>
        </w:rPr>
        <w:fldChar w:fldCharType="separate"/>
      </w:r>
      <w:r w:rsidR="00F5595C">
        <w:rPr>
          <w:noProof/>
          <w:color w:val="000000" w:themeColor="text1"/>
          <w:sz w:val="24"/>
          <w:szCs w:val="24"/>
        </w:rPr>
        <w:t>2</w:t>
      </w:r>
      <w:r w:rsidR="00F5595C">
        <w:rPr>
          <w:color w:val="000000" w:themeColor="text1"/>
          <w:sz w:val="24"/>
          <w:szCs w:val="24"/>
        </w:rPr>
        <w:fldChar w:fldCharType="end"/>
      </w:r>
      <w:r w:rsidRPr="00DD508E">
        <w:rPr>
          <w:color w:val="000000" w:themeColor="text1"/>
          <w:sz w:val="24"/>
          <w:szCs w:val="24"/>
        </w:rPr>
        <w:t xml:space="preserve"> </w:t>
      </w:r>
      <w:r w:rsidRPr="00DD508E">
        <w:rPr>
          <w:b w:val="0"/>
          <w:bCs w:val="0"/>
          <w:i/>
          <w:iCs/>
          <w:color w:val="000000" w:themeColor="text1"/>
          <w:sz w:val="24"/>
          <w:szCs w:val="24"/>
        </w:rPr>
        <w:t>Índice de Percepción de la Corrupción 2024 en Centroamérica</w:t>
      </w:r>
      <w:bookmarkEnd w:id="35"/>
    </w:p>
    <w:p w14:paraId="2585C3DE" w14:textId="77777777" w:rsidR="007951A0" w:rsidRPr="00CE7DE8" w:rsidRDefault="007951A0" w:rsidP="007951A0">
      <w:pPr>
        <w:spacing w:after="60"/>
        <w:jc w:val="both"/>
      </w:pPr>
      <w:r w:rsidRPr="00CE7DE8">
        <w:rPr>
          <w:noProof/>
        </w:rPr>
        <w:drawing>
          <wp:inline distT="0" distB="0" distL="0" distR="0" wp14:anchorId="47948CEE" wp14:editId="28EF6EFD">
            <wp:extent cx="5334000" cy="2514600"/>
            <wp:effectExtent l="0" t="0" r="0" b="0"/>
            <wp:docPr id="1905127767"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14600"/>
                    </a:xfrm>
                    <a:prstGeom prst="rect">
                      <a:avLst/>
                    </a:prstGeom>
                  </pic:spPr>
                </pic:pic>
              </a:graphicData>
            </a:graphic>
          </wp:inline>
        </w:drawing>
      </w:r>
    </w:p>
    <w:p w14:paraId="17B7E3BB" w14:textId="77777777" w:rsidR="007951A0" w:rsidRPr="00CE7DE8" w:rsidRDefault="007951A0" w:rsidP="007951A0">
      <w:pPr>
        <w:spacing w:after="0" w:line="480" w:lineRule="auto"/>
        <w:jc w:val="both"/>
      </w:pPr>
      <w:r w:rsidRPr="00CE7DE8">
        <w:rPr>
          <w:i/>
          <w:iCs/>
          <w:sz w:val="20"/>
          <w:szCs w:val="20"/>
        </w:rPr>
        <w:t xml:space="preserve">Nota. </w:t>
      </w:r>
      <w:r w:rsidRPr="00CE7DE8">
        <w:rPr>
          <w:sz w:val="20"/>
          <w:szCs w:val="20"/>
        </w:rPr>
        <w:t>Elaboración propia con base en Transparencia Internacional (2025). La escala va de 0, mayor corrupción percibida, a 100, mayor transparencia.</w:t>
      </w:r>
    </w:p>
    <w:p w14:paraId="04A84CBC" w14:textId="77777777" w:rsidR="007951A0" w:rsidRPr="00CE7DE8" w:rsidRDefault="007951A0" w:rsidP="007951A0">
      <w:pPr>
        <w:spacing w:after="0" w:line="480" w:lineRule="auto"/>
        <w:ind w:firstLine="720"/>
        <w:jc w:val="both"/>
      </w:pPr>
      <w:r w:rsidRPr="00CE7DE8">
        <w:t>Honduras obtuvo 22 puntos sobre 100 y se ubicó en la posición 154 entre 180 países evaluados, por debajo de la mayoría de los países centroamericanos (Transparencia Internacional, 2025). Esta posición sitúa el problema del acceso y control de la información pública en un contexto de alta corrupción percibida, lo que otorga relevancia al estudio de cómo la ciudadanía da seguimiento a los compromisos de los actores políticos y configura el contexto en el que se inscribe la presente investigación.</w:t>
      </w:r>
    </w:p>
    <w:p w14:paraId="44BF4A4B" w14:textId="77777777" w:rsidR="00311735" w:rsidRPr="00EB431F" w:rsidRDefault="00311735" w:rsidP="00311735">
      <w:pPr>
        <w:rPr>
          <w:rFonts w:cs="Times New Roman"/>
        </w:rPr>
      </w:pPr>
    </w:p>
    <w:p w14:paraId="7991FE41" w14:textId="77777777" w:rsidR="00311735" w:rsidRPr="00901CAC" w:rsidRDefault="00311735" w:rsidP="00311735">
      <w:pPr>
        <w:rPr>
          <w:rFonts w:cs="Times New Roman"/>
          <w:lang w:val="es-HN"/>
        </w:rPr>
      </w:pPr>
    </w:p>
    <w:p w14:paraId="70D3E9BD"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0CBAE7AE" w14:textId="77777777" w:rsidR="00311735" w:rsidRPr="00901CAC" w:rsidRDefault="00CD0E71" w:rsidP="00D950E5">
      <w:pPr>
        <w:pStyle w:val="Ttulo1"/>
        <w:rPr>
          <w:rFonts w:cs="Times New Roman"/>
        </w:rPr>
      </w:pPr>
      <w:bookmarkStart w:id="36" w:name="_Toc46498483"/>
      <w:bookmarkStart w:id="37" w:name="_Toc233238679"/>
      <w:r w:rsidRPr="00901CAC">
        <w:rPr>
          <w:rFonts w:cs="Times New Roman"/>
        </w:rPr>
        <w:lastRenderedPageBreak/>
        <w:t>METODOLOGÍ</w:t>
      </w:r>
      <w:r w:rsidR="00311735" w:rsidRPr="00901CAC">
        <w:rPr>
          <w:rFonts w:cs="Times New Roman"/>
        </w:rPr>
        <w:t xml:space="preserve">A </w:t>
      </w:r>
      <w:r w:rsidR="00D950E5" w:rsidRPr="00901CAC">
        <w:rPr>
          <w:rFonts w:cs="Times New Roman"/>
        </w:rPr>
        <w:t>/ proceso</w:t>
      </w:r>
      <w:bookmarkEnd w:id="36"/>
      <w:bookmarkEnd w:id="37"/>
    </w:p>
    <w:p w14:paraId="7956C6F7" w14:textId="77777777" w:rsidR="00311735" w:rsidRDefault="00D8233A" w:rsidP="00311735">
      <w:pPr>
        <w:pStyle w:val="Ttulo2"/>
        <w:rPr>
          <w:rFonts w:cs="Times New Roman"/>
          <w:lang w:val="es-HN"/>
        </w:rPr>
      </w:pPr>
      <w:bookmarkStart w:id="38" w:name="_Toc46498484"/>
      <w:bookmarkStart w:id="39" w:name="_Toc233238680"/>
      <w:r w:rsidRPr="00901CAC">
        <w:rPr>
          <w:rFonts w:cs="Times New Roman"/>
          <w:lang w:val="es-HN"/>
        </w:rPr>
        <w:t xml:space="preserve">Enfoque y </w:t>
      </w:r>
      <w:r w:rsidR="00311735" w:rsidRPr="00901CAC">
        <w:rPr>
          <w:rFonts w:cs="Times New Roman"/>
          <w:lang w:val="es-HN"/>
        </w:rPr>
        <w:t>Métodos</w:t>
      </w:r>
      <w:bookmarkEnd w:id="38"/>
      <w:bookmarkEnd w:id="39"/>
    </w:p>
    <w:p w14:paraId="111BD9E2" w14:textId="77777777" w:rsidR="00CC12D2" w:rsidRPr="00CC12D2" w:rsidRDefault="00CC12D2" w:rsidP="007951A0">
      <w:pPr>
        <w:spacing w:line="480" w:lineRule="auto"/>
        <w:ind w:firstLine="578"/>
        <w:jc w:val="both"/>
        <w:rPr>
          <w:lang w:val="es-HN"/>
        </w:rPr>
      </w:pPr>
      <w:r w:rsidRPr="00CC12D2">
        <w:rPr>
          <w:lang w:val="es-HN"/>
        </w:rPr>
        <w:t>La investigación se desarrolló bajo un enfoque cuantitativo. Hernández-Sampieri, Fernández-Collado y Baptista-Lucio (2014) definen este enfoque como aquel que "usa la recolección de datos para probar hipótesis con base en la medición numérica y el análisis estadístico, con el fin de establecer pautas de comportamiento y probar teorías". Los mismos autores señalan que este enfoque es secuencial y probatorio, en el que cada etapa precede a la siguiente y se parte de una idea que, una vez delimitada, deriva en objetivos y preguntas de investigación de las cuales se establecen hipótesis y variables susceptibles de medición (Hernández-Sampieri et al., 2014).</w:t>
      </w:r>
    </w:p>
    <w:p w14:paraId="74827902" w14:textId="77777777" w:rsidR="00CC12D2" w:rsidRPr="00CC12D2" w:rsidRDefault="00CC12D2" w:rsidP="007951A0">
      <w:pPr>
        <w:spacing w:line="480" w:lineRule="auto"/>
        <w:ind w:firstLine="578"/>
        <w:jc w:val="both"/>
        <w:rPr>
          <w:lang w:val="es-HN"/>
        </w:rPr>
      </w:pPr>
      <w:r w:rsidRPr="00CC12D2">
        <w:rPr>
          <w:lang w:val="es-HN"/>
        </w:rPr>
        <w:t>Se seleccionó el enfoque cuantitativo porque las variables de estudio</w:t>
      </w:r>
      <w:r>
        <w:rPr>
          <w:lang w:val="es-HN"/>
        </w:rPr>
        <w:t xml:space="preserve"> (</w:t>
      </w:r>
      <w:r w:rsidRPr="00CC12D2">
        <w:rPr>
          <w:lang w:val="es-HN"/>
        </w:rPr>
        <w:t>el nivel de conocimiento, el acceso a la información, la percepción y el interés de la ciudadanía hondureña respecto al cumplimiento de las promesas políticas</w:t>
      </w:r>
      <w:r>
        <w:rPr>
          <w:lang w:val="es-HN"/>
        </w:rPr>
        <w:t>)</w:t>
      </w:r>
      <w:r w:rsidRPr="00CC12D2">
        <w:rPr>
          <w:lang w:val="es-HN"/>
        </w:rPr>
        <w:t xml:space="preserve"> resultaron medibles y cuantificables a través de un instrumento estructurado. La información se recopiló mediante una encuesta con preguntas cerradas y escalas tipo Likert, lo que permitió expresar numéricamente las respuestas, procesarlas estadísticamente y representarlas en tablas y gráficas para su posterior interpretación.</w:t>
      </w:r>
    </w:p>
    <w:p w14:paraId="4C692D9F" w14:textId="77777777" w:rsidR="00311735" w:rsidRPr="00901CAC" w:rsidRDefault="00311735" w:rsidP="00311735">
      <w:pPr>
        <w:pStyle w:val="Ttulo2"/>
        <w:rPr>
          <w:rFonts w:cs="Times New Roman"/>
          <w:lang w:val="es-HN"/>
        </w:rPr>
      </w:pPr>
      <w:bookmarkStart w:id="40" w:name="_Toc46498485"/>
      <w:bookmarkStart w:id="41" w:name="_Toc233238681"/>
      <w:r w:rsidRPr="00901CAC">
        <w:rPr>
          <w:rFonts w:cs="Times New Roman"/>
          <w:lang w:val="es-HN"/>
        </w:rPr>
        <w:t>Población y Muestra.</w:t>
      </w:r>
      <w:bookmarkEnd w:id="40"/>
      <w:bookmarkEnd w:id="41"/>
    </w:p>
    <w:p w14:paraId="7A081C2D" w14:textId="77777777" w:rsidR="00311735" w:rsidRPr="00901CAC" w:rsidRDefault="00993782" w:rsidP="00D8233A">
      <w:pPr>
        <w:pStyle w:val="Ttulo3"/>
        <w:rPr>
          <w:rFonts w:cs="Times New Roman"/>
          <w:lang w:val="es-HN"/>
        </w:rPr>
      </w:pPr>
      <w:bookmarkStart w:id="42" w:name="_Toc46498486"/>
      <w:bookmarkStart w:id="43" w:name="_Toc233238682"/>
      <w:r w:rsidRPr="00901CAC">
        <w:rPr>
          <w:rFonts w:cs="Times New Roman"/>
          <w:lang w:val="es-HN"/>
        </w:rPr>
        <w:t>Población</w:t>
      </w:r>
      <w:bookmarkEnd w:id="42"/>
      <w:bookmarkEnd w:id="43"/>
    </w:p>
    <w:p w14:paraId="242DEE60" w14:textId="77777777" w:rsidR="003739D2" w:rsidRPr="003739D2" w:rsidRDefault="003739D2" w:rsidP="007951A0">
      <w:pPr>
        <w:spacing w:line="480" w:lineRule="auto"/>
        <w:ind w:firstLine="708"/>
        <w:jc w:val="both"/>
        <w:rPr>
          <w:rFonts w:cs="Times New Roman"/>
          <w:color w:val="auto"/>
          <w:lang w:val="es-HN"/>
        </w:rPr>
      </w:pPr>
      <w:r w:rsidRPr="003739D2">
        <w:rPr>
          <w:rFonts w:cs="Times New Roman"/>
          <w:color w:val="auto"/>
          <w:lang w:val="es-HN"/>
        </w:rPr>
        <w:t xml:space="preserve">Hernández-Sampieri, Fernández-Collado y Baptista-Lucio (2014) definen la población como "el conjunto de todos los casos que concuerdan con determinadas especificaciones" (p. 174), </w:t>
      </w:r>
      <w:r w:rsidRPr="003739D2">
        <w:rPr>
          <w:rFonts w:cs="Times New Roman"/>
          <w:color w:val="auto"/>
          <w:lang w:val="es-HN"/>
        </w:rPr>
        <w:lastRenderedPageBreak/>
        <w:t>y precisan que toda población debe delimitarse con claridad en torno a sus características de contenido, lugar y tiempo.</w:t>
      </w:r>
    </w:p>
    <w:p w14:paraId="111E8E4D" w14:textId="77777777" w:rsidR="005804B3" w:rsidRPr="003739D2" w:rsidRDefault="003739D2" w:rsidP="007951A0">
      <w:pPr>
        <w:spacing w:line="480" w:lineRule="auto"/>
        <w:ind w:firstLine="708"/>
        <w:jc w:val="both"/>
        <w:rPr>
          <w:rFonts w:cs="Times New Roman"/>
          <w:color w:val="auto"/>
          <w:lang w:val="es-HN"/>
        </w:rPr>
      </w:pPr>
      <w:r w:rsidRPr="003739D2">
        <w:rPr>
          <w:rFonts w:cs="Times New Roman"/>
          <w:color w:val="auto"/>
          <w:lang w:val="es-HN"/>
        </w:rPr>
        <w:t>A partir de esta definición, en la investigación se distinguieron dos niveles de población. La población objetivo correspondió a la ciudadanía hondureña habilitada para votar, que constituye el universo al que se orienta la plataforma propuesta. No obstante, por tratarse de un universo de vari</w:t>
      </w:r>
      <w:r>
        <w:rPr>
          <w:rFonts w:cs="Times New Roman"/>
          <w:color w:val="auto"/>
          <w:lang w:val="es-HN"/>
        </w:rPr>
        <w:t xml:space="preserve">as </w:t>
      </w:r>
      <w:r w:rsidRPr="003739D2">
        <w:rPr>
          <w:rFonts w:cs="Times New Roman"/>
          <w:color w:val="auto"/>
          <w:lang w:val="es-HN"/>
        </w:rPr>
        <w:t>personas, resultó inviable abordarlo de manera directa para fines de recolección de datos. Por ello se delimitó una población accesible o de estudio, conformada por estudiantes universitarios hondureños mayores de 18 años. Esta delimitación se sustentó en tres criterios: su condición de votantes habilitados, lo que los hace informantes pertinentes sobre el tema; su accesibilidad real para la aplicación de los instrumentos</w:t>
      </w:r>
      <w:r>
        <w:rPr>
          <w:rFonts w:cs="Times New Roman"/>
          <w:color w:val="auto"/>
          <w:lang w:val="es-HN"/>
        </w:rPr>
        <w:t xml:space="preserve"> </w:t>
      </w:r>
      <w:r w:rsidRPr="003739D2">
        <w:rPr>
          <w:rFonts w:cs="Times New Roman"/>
          <w:color w:val="auto"/>
          <w:lang w:val="es-HN"/>
        </w:rPr>
        <w:t xml:space="preserve">y su alfabetización digital, característica relevante por tratarse de una solución de tipo web, lo que los aproxima al perfil de usuario potencial de la plataforma. </w:t>
      </w:r>
    </w:p>
    <w:p w14:paraId="5C45E701" w14:textId="77777777" w:rsidR="00993782" w:rsidRDefault="00993782" w:rsidP="00993782">
      <w:pPr>
        <w:pStyle w:val="Ttulo3"/>
        <w:rPr>
          <w:rFonts w:cs="Times New Roman"/>
          <w:lang w:val="es-HN"/>
        </w:rPr>
      </w:pPr>
      <w:bookmarkStart w:id="44" w:name="_Toc46498487"/>
      <w:bookmarkStart w:id="45" w:name="_Toc233238683"/>
      <w:r w:rsidRPr="00901CAC">
        <w:rPr>
          <w:rFonts w:cs="Times New Roman"/>
          <w:lang w:val="es-HN"/>
        </w:rPr>
        <w:t>Muestra</w:t>
      </w:r>
      <w:bookmarkEnd w:id="44"/>
      <w:bookmarkEnd w:id="45"/>
    </w:p>
    <w:p w14:paraId="00BBF2B3" w14:textId="77777777" w:rsidR="003739D2" w:rsidRPr="003739D2" w:rsidRDefault="003739D2" w:rsidP="007951A0">
      <w:pPr>
        <w:spacing w:line="480" w:lineRule="auto"/>
        <w:ind w:firstLine="708"/>
        <w:jc w:val="both"/>
        <w:rPr>
          <w:color w:val="auto"/>
          <w:lang w:val="es-HN"/>
        </w:rPr>
      </w:pPr>
      <w:r w:rsidRPr="003739D2">
        <w:rPr>
          <w:color w:val="auto"/>
          <w:lang w:val="es-HN"/>
        </w:rPr>
        <w:t>Los mismos autores definen la muestra como "un subgrupo de la población de interés sobre el cual se recolectarán datos, y que tiene que delimitarse de antemano con precisión" (Hernández-Sampieri et al., 2014, p. 173). Asimismo, distinguen entre muestras probabilísticas y no probabilísticas, señalando que en estas últimas "la elección de los elementos no depende de la probabilidad, sino de causas relacionadas con las características de la investigación o los propósitos del investigador" (p. 176).</w:t>
      </w:r>
    </w:p>
    <w:p w14:paraId="455A6EA1" w14:textId="77777777" w:rsidR="003739D2" w:rsidRPr="003739D2" w:rsidRDefault="003739D2" w:rsidP="007951A0">
      <w:pPr>
        <w:spacing w:line="480" w:lineRule="auto"/>
        <w:ind w:firstLine="708"/>
        <w:jc w:val="both"/>
        <w:rPr>
          <w:color w:val="auto"/>
          <w:lang w:val="es-HN"/>
        </w:rPr>
      </w:pPr>
      <w:r w:rsidRPr="003739D2">
        <w:rPr>
          <w:color w:val="auto"/>
          <w:lang w:val="es-HN"/>
        </w:rPr>
        <w:t xml:space="preserve">En esta investigación se empleó un muestreo no probabilístico por conveniencia, en el cual la muestra estuvo formada por los casos disponibles a los que se tuvo acceso (Hernández-Sampieri </w:t>
      </w:r>
      <w:r w:rsidRPr="003739D2">
        <w:rPr>
          <w:color w:val="auto"/>
          <w:lang w:val="es-HN"/>
        </w:rPr>
        <w:lastRenderedPageBreak/>
        <w:t>et al., 2014). Se optó por este tipo de muestreo debido a las restricciones de tiempo y de recursos propias de un proyecto de graduación, y a que la población accesible no contaba con un marco muestral cerrado que permitiera una selección probabilística.</w:t>
      </w:r>
    </w:p>
    <w:p w14:paraId="4E6D2D43" w14:textId="515CA80E" w:rsidR="005804B3" w:rsidRPr="003739D2" w:rsidRDefault="003739D2" w:rsidP="007951A0">
      <w:pPr>
        <w:spacing w:line="480" w:lineRule="auto"/>
        <w:ind w:firstLine="578"/>
        <w:jc w:val="both"/>
        <w:rPr>
          <w:color w:val="auto"/>
          <w:lang w:val="es-HN"/>
        </w:rPr>
      </w:pPr>
      <w:r w:rsidRPr="003739D2">
        <w:rPr>
          <w:color w:val="auto"/>
          <w:lang w:val="es-HN"/>
        </w:rPr>
        <w:t>Para estimar el tamaño de la muestra se aplicó la fórmula para poblaciones grandes:</w:t>
      </w:r>
      <w:r w:rsidR="007951A0">
        <w:rPr>
          <w:color w:val="auto"/>
          <w:lang w:val="es-HN"/>
        </w:rPr>
        <w:t xml:space="preserve">                   </w:t>
      </w:r>
      <w:r w:rsidRPr="003739D2">
        <w:rPr>
          <w:color w:val="auto"/>
          <w:lang w:val="es-HN"/>
        </w:rPr>
        <w:t>n = (Z² · p · q) / e²</w:t>
      </w:r>
      <w:r w:rsidR="007951A0">
        <w:rPr>
          <w:color w:val="auto"/>
          <w:lang w:val="es-HN"/>
        </w:rPr>
        <w:t xml:space="preserve"> </w:t>
      </w:r>
      <w:r w:rsidRPr="003739D2">
        <w:rPr>
          <w:color w:val="auto"/>
          <w:lang w:val="es-HN"/>
        </w:rPr>
        <w:t>donde Z corresponde al nivel de confianza del 95% (Z = 1.96), p y q a las probabilidades de éxito y fracaso (0.5 cada una, al maximizar la varianza) y e al margen de error admitido (8%). El cálculo arrojó un tamaño de muestra de aproximadamente 150 encuestados, considerado adecuado y alcanzable para los objetivos descriptivos del estudio. Toda respuesta adicional obtenida por encima de esa cifra se tomó como un refuerzo de la confiabilidad de los resultados.</w:t>
      </w:r>
    </w:p>
    <w:p w14:paraId="4D6E500F" w14:textId="77777777" w:rsidR="00AC55BC" w:rsidRPr="00901CAC" w:rsidRDefault="00311735" w:rsidP="00AC55BC">
      <w:pPr>
        <w:pStyle w:val="Ttulo2"/>
        <w:rPr>
          <w:rFonts w:cs="Times New Roman"/>
          <w:lang w:val="es-HN"/>
        </w:rPr>
      </w:pPr>
      <w:bookmarkStart w:id="46" w:name="_Toc46498488"/>
      <w:bookmarkStart w:id="47" w:name="_Toc233238684"/>
      <w:r w:rsidRPr="00901CAC">
        <w:rPr>
          <w:rFonts w:cs="Times New Roman"/>
          <w:lang w:val="es-HN"/>
        </w:rPr>
        <w:t>Unidad de Análisis y Respuesta</w:t>
      </w:r>
      <w:bookmarkEnd w:id="46"/>
      <w:bookmarkEnd w:id="47"/>
    </w:p>
    <w:p w14:paraId="725B141F" w14:textId="77777777" w:rsidR="007951A0" w:rsidRPr="003A340E" w:rsidRDefault="007951A0" w:rsidP="007951A0">
      <w:pPr>
        <w:spacing w:after="0" w:line="480" w:lineRule="auto"/>
        <w:ind w:firstLine="720"/>
        <w:jc w:val="both"/>
        <w:rPr>
          <w:rFonts w:cs="Times New Roman"/>
          <w:color w:val="auto"/>
          <w:lang w:val="es-HN"/>
        </w:rPr>
      </w:pPr>
      <w:bookmarkStart w:id="48" w:name="_Toc46498489"/>
      <w:r w:rsidRPr="003A340E">
        <w:rPr>
          <w:rFonts w:cs="Times New Roman"/>
          <w:color w:val="auto"/>
          <w:lang w:val="es-HN"/>
        </w:rPr>
        <w:t>La unidad de análisis corresponde a la entidad representativa sobre la cual se recolectan los datos en una investigación, es decir, el qué o el quién constituye el objeto específico de medición. En este estudio la unidad de análisis fue el individuo. De manera específica, correspondió a cada ciudadano hondureño habilitado para votar que respondió el instrumento, representado en la población accesible por estudiantes universitarios hondureños mayores de 18 años. Sobre cada uno de estos individuos se recolectaron los datos relativos al conocimiento, el acceso a la información, la percepción y el interés respecto al seguimiento del cumplimiento de las promesas políticas.</w:t>
      </w:r>
    </w:p>
    <w:p w14:paraId="2B1FE8B7" w14:textId="77777777" w:rsidR="007951A0" w:rsidRPr="00D70397" w:rsidRDefault="007951A0" w:rsidP="007951A0">
      <w:pPr>
        <w:spacing w:after="0" w:line="480" w:lineRule="auto"/>
        <w:ind w:firstLine="720"/>
        <w:jc w:val="both"/>
        <w:rPr>
          <w:rFonts w:cs="Times New Roman"/>
          <w:color w:val="auto"/>
          <w:lang w:val="es-HN"/>
        </w:rPr>
      </w:pPr>
      <w:r w:rsidRPr="003A340E">
        <w:rPr>
          <w:rFonts w:cs="Times New Roman"/>
          <w:color w:val="auto"/>
          <w:lang w:val="es-HN"/>
        </w:rPr>
        <w:t xml:space="preserve">Los llamados a dar respuesta a la investigación fueron, por tanto, los propios ciudadanos en su rol de votantes. </w:t>
      </w:r>
    </w:p>
    <w:p w14:paraId="022F8D46" w14:textId="77777777" w:rsidR="007951A0" w:rsidRDefault="007951A0" w:rsidP="007951A0">
      <w:pPr>
        <w:spacing w:after="0" w:line="480" w:lineRule="auto"/>
        <w:ind w:firstLine="720"/>
        <w:jc w:val="both"/>
      </w:pPr>
      <w:r>
        <w:rPr>
          <w:color w:val="000000"/>
        </w:rPr>
        <w:lastRenderedPageBreak/>
        <w:t>La Tabla V.1 relaciona cada pregunta de investigación con la unidad de análisis encargada de aportar la información necesaria para responderla.</w:t>
      </w:r>
    </w:p>
    <w:p w14:paraId="668FD056" w14:textId="583A1C43" w:rsidR="00DD508E" w:rsidRPr="00DD508E" w:rsidRDefault="00DD508E" w:rsidP="00DD508E">
      <w:pPr>
        <w:pStyle w:val="Descripcin"/>
        <w:keepNext/>
        <w:ind w:firstLine="708"/>
        <w:rPr>
          <w:color w:val="000000" w:themeColor="text1"/>
          <w:sz w:val="24"/>
          <w:szCs w:val="24"/>
        </w:rPr>
      </w:pPr>
      <w:bookmarkStart w:id="49" w:name="_Toc233407797"/>
      <w:r w:rsidRPr="00DD508E">
        <w:rPr>
          <w:color w:val="000000" w:themeColor="text1"/>
          <w:sz w:val="24"/>
          <w:szCs w:val="24"/>
        </w:rPr>
        <w:t xml:space="preserve">Tabla </w:t>
      </w:r>
      <w:r w:rsidR="00F5595C">
        <w:rPr>
          <w:color w:val="000000" w:themeColor="text1"/>
          <w:sz w:val="24"/>
          <w:szCs w:val="24"/>
        </w:rPr>
        <w:fldChar w:fldCharType="begin"/>
      </w:r>
      <w:r w:rsidR="00F5595C">
        <w:rPr>
          <w:color w:val="000000" w:themeColor="text1"/>
          <w:sz w:val="24"/>
          <w:szCs w:val="24"/>
        </w:rPr>
        <w:instrText xml:space="preserve"> STYLEREF 1 \s </w:instrText>
      </w:r>
      <w:r w:rsidR="00F5595C">
        <w:rPr>
          <w:color w:val="000000" w:themeColor="text1"/>
          <w:sz w:val="24"/>
          <w:szCs w:val="24"/>
        </w:rPr>
        <w:fldChar w:fldCharType="separate"/>
      </w:r>
      <w:r w:rsidR="00F5595C">
        <w:rPr>
          <w:noProof/>
          <w:color w:val="000000" w:themeColor="text1"/>
          <w:sz w:val="24"/>
          <w:szCs w:val="24"/>
        </w:rPr>
        <w:t>V</w:t>
      </w:r>
      <w:r w:rsidR="00F5595C">
        <w:rPr>
          <w:color w:val="000000" w:themeColor="text1"/>
          <w:sz w:val="24"/>
          <w:szCs w:val="24"/>
        </w:rPr>
        <w:fldChar w:fldCharType="end"/>
      </w:r>
      <w:r w:rsidR="00F5595C">
        <w:rPr>
          <w:color w:val="000000" w:themeColor="text1"/>
          <w:sz w:val="24"/>
          <w:szCs w:val="24"/>
        </w:rPr>
        <w:noBreakHyphen/>
      </w:r>
      <w:r w:rsidR="00F5595C">
        <w:rPr>
          <w:color w:val="000000" w:themeColor="text1"/>
          <w:sz w:val="24"/>
          <w:szCs w:val="24"/>
        </w:rPr>
        <w:fldChar w:fldCharType="begin"/>
      </w:r>
      <w:r w:rsidR="00F5595C">
        <w:rPr>
          <w:color w:val="000000" w:themeColor="text1"/>
          <w:sz w:val="24"/>
          <w:szCs w:val="24"/>
        </w:rPr>
        <w:instrText xml:space="preserve"> SEQ Tabla \* ARABIC \s 1 </w:instrText>
      </w:r>
      <w:r w:rsidR="00F5595C">
        <w:rPr>
          <w:color w:val="000000" w:themeColor="text1"/>
          <w:sz w:val="24"/>
          <w:szCs w:val="24"/>
        </w:rPr>
        <w:fldChar w:fldCharType="separate"/>
      </w:r>
      <w:r w:rsidR="00F5595C">
        <w:rPr>
          <w:noProof/>
          <w:color w:val="000000" w:themeColor="text1"/>
          <w:sz w:val="24"/>
          <w:szCs w:val="24"/>
        </w:rPr>
        <w:t>1</w:t>
      </w:r>
      <w:r w:rsidR="00F5595C">
        <w:rPr>
          <w:color w:val="000000" w:themeColor="text1"/>
          <w:sz w:val="24"/>
          <w:szCs w:val="24"/>
        </w:rPr>
        <w:fldChar w:fldCharType="end"/>
      </w:r>
      <w:r w:rsidRPr="00DD508E">
        <w:rPr>
          <w:color w:val="000000" w:themeColor="text1"/>
          <w:sz w:val="24"/>
          <w:szCs w:val="24"/>
        </w:rPr>
        <w:t xml:space="preserve"> </w:t>
      </w:r>
      <w:r w:rsidRPr="00DD508E">
        <w:rPr>
          <w:b w:val="0"/>
          <w:i/>
          <w:iCs/>
          <w:color w:val="000000" w:themeColor="text1"/>
          <w:sz w:val="24"/>
          <w:szCs w:val="24"/>
        </w:rPr>
        <w:t>Unidad de análisis y respuesta</w:t>
      </w:r>
      <w:bookmarkEnd w:id="49"/>
    </w:p>
    <w:tbl>
      <w:tblPr>
        <w:tblStyle w:val="Tablaconcuadrcula"/>
        <w:tblW w:w="9543" w:type="dxa"/>
        <w:tblLayout w:type="fixed"/>
        <w:tblLook w:val="04A0" w:firstRow="1" w:lastRow="0" w:firstColumn="1" w:lastColumn="0" w:noHBand="0" w:noVBand="1"/>
      </w:tblPr>
      <w:tblGrid>
        <w:gridCol w:w="6314"/>
        <w:gridCol w:w="3229"/>
      </w:tblGrid>
      <w:tr w:rsidR="007951A0" w14:paraId="267C42AA" w14:textId="77777777" w:rsidTr="007951A0">
        <w:trPr>
          <w:trHeight w:val="404"/>
        </w:trPr>
        <w:tc>
          <w:tcPr>
            <w:tcW w:w="6314" w:type="dxa"/>
            <w:tcBorders>
              <w:top w:val="single" w:sz="4" w:space="0" w:color="000000"/>
              <w:left w:val="nil"/>
              <w:bottom w:val="single" w:sz="4" w:space="0" w:color="000000"/>
              <w:right w:val="nil"/>
            </w:tcBorders>
          </w:tcPr>
          <w:p w14:paraId="7FB4C75D" w14:textId="77777777" w:rsidR="007951A0" w:rsidRDefault="007951A0" w:rsidP="007951A0">
            <w:pPr>
              <w:jc w:val="both"/>
            </w:pPr>
            <w:r>
              <w:rPr>
                <w:b/>
                <w:color w:val="000000"/>
              </w:rPr>
              <w:t>Unidad de Análisis</w:t>
            </w:r>
          </w:p>
        </w:tc>
        <w:tc>
          <w:tcPr>
            <w:tcW w:w="3229" w:type="dxa"/>
            <w:tcBorders>
              <w:top w:val="single" w:sz="4" w:space="0" w:color="000000"/>
              <w:left w:val="nil"/>
              <w:bottom w:val="single" w:sz="4" w:space="0" w:color="000000"/>
              <w:right w:val="nil"/>
            </w:tcBorders>
          </w:tcPr>
          <w:p w14:paraId="55512EC6" w14:textId="77777777" w:rsidR="007951A0" w:rsidRDefault="007951A0" w:rsidP="007951A0">
            <w:pPr>
              <w:jc w:val="both"/>
            </w:pPr>
            <w:r>
              <w:rPr>
                <w:b/>
                <w:color w:val="000000"/>
              </w:rPr>
              <w:t>Respuesta</w:t>
            </w:r>
          </w:p>
        </w:tc>
      </w:tr>
      <w:tr w:rsidR="007951A0" w14:paraId="5418211A" w14:textId="77777777" w:rsidTr="007951A0">
        <w:trPr>
          <w:trHeight w:val="1346"/>
        </w:trPr>
        <w:tc>
          <w:tcPr>
            <w:tcW w:w="6314" w:type="dxa"/>
            <w:tcBorders>
              <w:top w:val="nil"/>
              <w:left w:val="nil"/>
              <w:bottom w:val="nil"/>
              <w:right w:val="nil"/>
            </w:tcBorders>
          </w:tcPr>
          <w:p w14:paraId="08163A58" w14:textId="77777777" w:rsidR="007951A0" w:rsidRDefault="007951A0" w:rsidP="007951A0">
            <w:pPr>
              <w:jc w:val="both"/>
            </w:pPr>
            <w:r>
              <w:rPr>
                <w:color w:val="000000"/>
                <w:sz w:val="22"/>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tc>
        <w:tc>
          <w:tcPr>
            <w:tcW w:w="3229" w:type="dxa"/>
            <w:tcBorders>
              <w:top w:val="nil"/>
              <w:left w:val="nil"/>
              <w:bottom w:val="nil"/>
              <w:right w:val="nil"/>
            </w:tcBorders>
          </w:tcPr>
          <w:p w14:paraId="57C8F97D" w14:textId="77777777" w:rsidR="007951A0" w:rsidRDefault="007951A0" w:rsidP="007951A0">
            <w:r>
              <w:rPr>
                <w:color w:val="000000"/>
                <w:sz w:val="22"/>
              </w:rPr>
              <w:t>Estudiante universitario encuestado (ciudadano mayor de 18 años)</w:t>
            </w:r>
          </w:p>
        </w:tc>
      </w:tr>
      <w:tr w:rsidR="007951A0" w14:paraId="2352FCB2" w14:textId="77777777" w:rsidTr="007951A0">
        <w:trPr>
          <w:trHeight w:val="864"/>
        </w:trPr>
        <w:tc>
          <w:tcPr>
            <w:tcW w:w="6314" w:type="dxa"/>
            <w:tcBorders>
              <w:top w:val="nil"/>
              <w:left w:val="nil"/>
              <w:bottom w:val="nil"/>
              <w:right w:val="nil"/>
            </w:tcBorders>
          </w:tcPr>
          <w:p w14:paraId="3CBAC37A" w14:textId="77777777" w:rsidR="007951A0" w:rsidRDefault="007951A0" w:rsidP="007951A0">
            <w:pPr>
              <w:jc w:val="both"/>
            </w:pPr>
            <w:r>
              <w:rPr>
                <w:color w:val="000000"/>
                <w:sz w:val="22"/>
              </w:rPr>
              <w:t>¿Cuáles son las principales limitaciones que enfrenta la ciudadanía hondureña al intentar dar seguimiento al cumplimiento de las promesas realizadas por los candidatos y funcionarios políticos?</w:t>
            </w:r>
          </w:p>
        </w:tc>
        <w:tc>
          <w:tcPr>
            <w:tcW w:w="3229" w:type="dxa"/>
            <w:tcBorders>
              <w:top w:val="nil"/>
              <w:left w:val="nil"/>
              <w:bottom w:val="nil"/>
              <w:right w:val="nil"/>
            </w:tcBorders>
          </w:tcPr>
          <w:p w14:paraId="63EA01C6" w14:textId="77777777" w:rsidR="007951A0" w:rsidRDefault="007951A0" w:rsidP="007951A0">
            <w:r>
              <w:rPr>
                <w:color w:val="000000"/>
                <w:sz w:val="22"/>
              </w:rPr>
              <w:t>Estudiante universitario encuestado (ciudadano mayor de 18 años)</w:t>
            </w:r>
          </w:p>
        </w:tc>
      </w:tr>
      <w:tr w:rsidR="007951A0" w14:paraId="6178F79A" w14:textId="77777777" w:rsidTr="007951A0">
        <w:trPr>
          <w:trHeight w:val="876"/>
        </w:trPr>
        <w:tc>
          <w:tcPr>
            <w:tcW w:w="6314" w:type="dxa"/>
            <w:tcBorders>
              <w:top w:val="nil"/>
              <w:left w:val="nil"/>
              <w:bottom w:val="nil"/>
              <w:right w:val="nil"/>
            </w:tcBorders>
          </w:tcPr>
          <w:p w14:paraId="41B5047E" w14:textId="77777777" w:rsidR="007951A0" w:rsidRDefault="007951A0" w:rsidP="007951A0">
            <w:pPr>
              <w:jc w:val="both"/>
            </w:pPr>
            <w:r>
              <w:rPr>
                <w:color w:val="000000"/>
                <w:sz w:val="22"/>
              </w:rPr>
              <w:t>¿De qué manera se encuentra distribuida actualmente la información sobre las promesas políticas en Honduras y qué nivel de accesibilidad presenta para la población en general?</w:t>
            </w:r>
          </w:p>
        </w:tc>
        <w:tc>
          <w:tcPr>
            <w:tcW w:w="3229" w:type="dxa"/>
            <w:tcBorders>
              <w:top w:val="nil"/>
              <w:left w:val="nil"/>
              <w:bottom w:val="nil"/>
              <w:right w:val="nil"/>
            </w:tcBorders>
          </w:tcPr>
          <w:p w14:paraId="587A28B8" w14:textId="77777777" w:rsidR="007951A0" w:rsidRDefault="007951A0" w:rsidP="007951A0">
            <w:r>
              <w:rPr>
                <w:color w:val="000000"/>
                <w:sz w:val="22"/>
              </w:rPr>
              <w:t>Estudiante universitario encuestado (ciudadano mayor de 18 años)</w:t>
            </w:r>
          </w:p>
        </w:tc>
      </w:tr>
      <w:tr w:rsidR="007951A0" w14:paraId="1D8FF2EE" w14:textId="77777777" w:rsidTr="007951A0">
        <w:trPr>
          <w:trHeight w:val="864"/>
        </w:trPr>
        <w:tc>
          <w:tcPr>
            <w:tcW w:w="6314" w:type="dxa"/>
            <w:tcBorders>
              <w:top w:val="nil"/>
              <w:left w:val="nil"/>
              <w:bottom w:val="nil"/>
              <w:right w:val="nil"/>
            </w:tcBorders>
          </w:tcPr>
          <w:p w14:paraId="78BFCA33" w14:textId="77777777" w:rsidR="007951A0" w:rsidRDefault="007951A0" w:rsidP="007951A0">
            <w:pPr>
              <w:jc w:val="both"/>
            </w:pPr>
            <w:r>
              <w:rPr>
                <w:color w:val="000000"/>
                <w:sz w:val="22"/>
              </w:rPr>
              <w:t>¿Qué tipos de promesas, agrupadas por categoría temática, período y nivel de gobierno, son las más recurrentes en el discurso político hondureño?</w:t>
            </w:r>
          </w:p>
        </w:tc>
        <w:tc>
          <w:tcPr>
            <w:tcW w:w="3229" w:type="dxa"/>
            <w:tcBorders>
              <w:top w:val="nil"/>
              <w:left w:val="nil"/>
              <w:bottom w:val="nil"/>
              <w:right w:val="nil"/>
            </w:tcBorders>
          </w:tcPr>
          <w:p w14:paraId="70BCFF02" w14:textId="77777777" w:rsidR="007951A0" w:rsidRDefault="007951A0" w:rsidP="007951A0">
            <w:r>
              <w:rPr>
                <w:color w:val="000000"/>
                <w:sz w:val="22"/>
              </w:rPr>
              <w:t>Estudiante universitario encuestado (ciudadano mayor de 18 años)</w:t>
            </w:r>
          </w:p>
        </w:tc>
      </w:tr>
      <w:tr w:rsidR="007951A0" w14:paraId="38CBCD40" w14:textId="77777777" w:rsidTr="007951A0">
        <w:trPr>
          <w:trHeight w:val="864"/>
        </w:trPr>
        <w:tc>
          <w:tcPr>
            <w:tcW w:w="6314" w:type="dxa"/>
            <w:tcBorders>
              <w:top w:val="nil"/>
              <w:left w:val="nil"/>
              <w:bottom w:val="nil"/>
              <w:right w:val="nil"/>
            </w:tcBorders>
          </w:tcPr>
          <w:p w14:paraId="36674A09" w14:textId="77777777" w:rsidR="007951A0" w:rsidRDefault="007951A0" w:rsidP="007951A0">
            <w:pPr>
              <w:jc w:val="both"/>
            </w:pPr>
            <w:r>
              <w:rPr>
                <w:color w:val="000000"/>
                <w:sz w:val="22"/>
              </w:rPr>
              <w:t>¿Qué nivel de conocimiento, percepción e interés muestra la ciudadanía hondureña respecto al cumplimiento de las promesas asumidas por los actores políticos?</w:t>
            </w:r>
          </w:p>
        </w:tc>
        <w:tc>
          <w:tcPr>
            <w:tcW w:w="3229" w:type="dxa"/>
            <w:tcBorders>
              <w:top w:val="nil"/>
              <w:left w:val="nil"/>
              <w:bottom w:val="nil"/>
              <w:right w:val="nil"/>
            </w:tcBorders>
          </w:tcPr>
          <w:p w14:paraId="3390103D" w14:textId="77777777" w:rsidR="007951A0" w:rsidRDefault="007951A0" w:rsidP="007951A0">
            <w:r>
              <w:rPr>
                <w:color w:val="000000"/>
                <w:sz w:val="22"/>
              </w:rPr>
              <w:t>Estudiante universitario encuestado (ciudadano mayor de 18 años)</w:t>
            </w:r>
          </w:p>
        </w:tc>
      </w:tr>
      <w:tr w:rsidR="007951A0" w14:paraId="541D1FA6" w14:textId="77777777" w:rsidTr="007951A0">
        <w:trPr>
          <w:trHeight w:val="864"/>
        </w:trPr>
        <w:tc>
          <w:tcPr>
            <w:tcW w:w="6314" w:type="dxa"/>
            <w:tcBorders>
              <w:top w:val="nil"/>
              <w:left w:val="nil"/>
              <w:bottom w:val="single" w:sz="4" w:space="0" w:color="000000"/>
              <w:right w:val="nil"/>
            </w:tcBorders>
          </w:tcPr>
          <w:p w14:paraId="7D8DE8F6" w14:textId="77777777" w:rsidR="007951A0" w:rsidRDefault="007951A0" w:rsidP="007951A0">
            <w:pPr>
              <w:jc w:val="both"/>
            </w:pPr>
            <w:r>
              <w:rPr>
                <w:color w:val="000000"/>
                <w:sz w:val="22"/>
              </w:rPr>
              <w:t>¿De qué manera la dispersión de la información sobre promesas políticas incide en la transparencia, la rendición de cuentas y la toma de decisiones electorales informadas en Honduras?</w:t>
            </w:r>
          </w:p>
        </w:tc>
        <w:tc>
          <w:tcPr>
            <w:tcW w:w="3229" w:type="dxa"/>
            <w:tcBorders>
              <w:top w:val="nil"/>
              <w:left w:val="nil"/>
              <w:bottom w:val="single" w:sz="4" w:space="0" w:color="000000"/>
              <w:right w:val="nil"/>
            </w:tcBorders>
          </w:tcPr>
          <w:p w14:paraId="482F27F8" w14:textId="77777777" w:rsidR="007951A0" w:rsidRDefault="007951A0" w:rsidP="007951A0">
            <w:r>
              <w:rPr>
                <w:color w:val="000000"/>
                <w:sz w:val="22"/>
              </w:rPr>
              <w:t>Estudiante universitario encuestado (ciudadano mayor de 18 años)</w:t>
            </w:r>
          </w:p>
        </w:tc>
      </w:tr>
    </w:tbl>
    <w:p w14:paraId="7C53F2E0" w14:textId="77777777" w:rsidR="007951A0" w:rsidRDefault="007951A0" w:rsidP="007951A0">
      <w:pPr>
        <w:spacing w:after="0" w:line="240" w:lineRule="auto"/>
        <w:jc w:val="both"/>
      </w:pPr>
      <w:r>
        <w:rPr>
          <w:i/>
          <w:color w:val="000000"/>
          <w:sz w:val="20"/>
        </w:rPr>
        <w:t xml:space="preserve">Nota. </w:t>
      </w:r>
      <w:r>
        <w:rPr>
          <w:color w:val="000000"/>
          <w:sz w:val="20"/>
        </w:rPr>
        <w:t>La tabla relaciona cada pregunta de investigación con la unidad de análisis responsable de responderla. En esta investigación de enfoque cuantitativo, la información se obtiene de los estudiantes universitarios encuestados, quienes constituyen la unidad de análisis y respuesta del estudio. Elaboración propia.</w:t>
      </w:r>
    </w:p>
    <w:p w14:paraId="293863E1" w14:textId="77777777" w:rsidR="00311735" w:rsidRPr="00901CAC" w:rsidRDefault="00311735" w:rsidP="00311735">
      <w:pPr>
        <w:pStyle w:val="Ttulo2"/>
        <w:rPr>
          <w:rFonts w:cs="Times New Roman"/>
          <w:lang w:val="es-HN"/>
        </w:rPr>
      </w:pPr>
      <w:bookmarkStart w:id="50" w:name="_Toc233238685"/>
      <w:r w:rsidRPr="00901CAC">
        <w:rPr>
          <w:rFonts w:cs="Times New Roman"/>
          <w:lang w:val="es-HN"/>
        </w:rPr>
        <w:lastRenderedPageBreak/>
        <w:t>Técnicas e Instrumentos Aplicados</w:t>
      </w:r>
      <w:bookmarkEnd w:id="48"/>
      <w:bookmarkEnd w:id="50"/>
    </w:p>
    <w:p w14:paraId="735C6D73" w14:textId="77777777" w:rsidR="005804B3" w:rsidRPr="003F174B" w:rsidRDefault="003F174B" w:rsidP="000220D9">
      <w:pPr>
        <w:spacing w:line="480" w:lineRule="auto"/>
        <w:ind w:firstLine="578"/>
        <w:jc w:val="both"/>
        <w:rPr>
          <w:b/>
          <w:bCs/>
          <w:lang w:val="es-HN"/>
        </w:rPr>
      </w:pPr>
      <w:r w:rsidRPr="003F174B">
        <w:rPr>
          <w:lang w:val="es-HN"/>
        </w:rPr>
        <w:t>Para la recolección de datos en esta investigación se empleó una única técnica, la encuesta, acorde con el enfoque cuantitativo del estudio. A continuación se describe la técnica y el instrumento utilizado.</w:t>
      </w:r>
    </w:p>
    <w:p w14:paraId="3BDFD641" w14:textId="77777777" w:rsidR="00993782" w:rsidRPr="00901CAC" w:rsidRDefault="00993782" w:rsidP="00993782">
      <w:pPr>
        <w:pStyle w:val="Ttulo3"/>
        <w:rPr>
          <w:rFonts w:cs="Times New Roman"/>
          <w:lang w:val="es-HN"/>
        </w:rPr>
      </w:pPr>
      <w:bookmarkStart w:id="51" w:name="_Toc46498491"/>
      <w:bookmarkStart w:id="52" w:name="_Toc233238686"/>
      <w:r w:rsidRPr="00901CAC">
        <w:rPr>
          <w:rFonts w:cs="Times New Roman"/>
          <w:lang w:val="es-HN"/>
        </w:rPr>
        <w:t>En</w:t>
      </w:r>
      <w:r w:rsidR="00366FA5" w:rsidRPr="00901CAC">
        <w:rPr>
          <w:rFonts w:cs="Times New Roman"/>
          <w:lang w:val="es-HN"/>
        </w:rPr>
        <w:t>cuesta</w:t>
      </w:r>
      <w:bookmarkEnd w:id="51"/>
      <w:bookmarkEnd w:id="52"/>
    </w:p>
    <w:p w14:paraId="66691F32" w14:textId="77777777" w:rsidR="000220D9" w:rsidRPr="003F174B" w:rsidRDefault="000220D9" w:rsidP="000220D9">
      <w:pPr>
        <w:spacing w:after="0" w:line="480" w:lineRule="auto"/>
        <w:ind w:firstLine="720"/>
        <w:jc w:val="both"/>
        <w:rPr>
          <w:rFonts w:cs="Times New Roman"/>
          <w:color w:val="auto"/>
          <w:lang w:val="es-HN"/>
        </w:rPr>
      </w:pPr>
      <w:bookmarkStart w:id="53" w:name="_Toc46498492"/>
      <w:r>
        <w:rPr>
          <w:color w:val="000000"/>
        </w:rPr>
        <w:t>La encuesta es una técnica de recolección de datos que permite obtener información de un conjunto de individuos a partir de un instrumento estandarizado de preguntas, con el fin de medir variables y describir características de una población. Su instrumento más utilizado es el cuestionario, que Hernández-Sampieri et al. (2014) definen como "un conjunto de preguntas respecto de una o más variables a medir" (p. 217).</w:t>
      </w:r>
    </w:p>
    <w:p w14:paraId="69DEB3E1" w14:textId="77777777" w:rsidR="000220D9" w:rsidRPr="003F174B" w:rsidRDefault="000220D9" w:rsidP="000220D9">
      <w:pPr>
        <w:spacing w:after="0" w:line="480" w:lineRule="auto"/>
        <w:ind w:firstLine="720"/>
        <w:jc w:val="both"/>
        <w:rPr>
          <w:rFonts w:cs="Times New Roman"/>
          <w:color w:val="auto"/>
          <w:lang w:val="es-HN"/>
        </w:rPr>
      </w:pPr>
      <w:r w:rsidRPr="003F174B">
        <w:rPr>
          <w:rFonts w:cs="Times New Roman"/>
          <w:color w:val="auto"/>
          <w:lang w:val="es-HN"/>
        </w:rPr>
        <w:t>En esta investigación la encuesta se seleccionó porque permitió recoger de manera estandarizada y a gran escala los datos sobre el conocimiento, el acceso a la información, la percepción y el interés de los ciudadanos respecto al seguimiento de las promesas políticas. Sus respuestas, al ser cerradas, resultaron cuantificables y comparables entre sí, lo que facilitó su procesamiento estadístico y la identificación de tendencias dentro de la población estudiada.</w:t>
      </w:r>
    </w:p>
    <w:p w14:paraId="1FA79C1A" w14:textId="77777777" w:rsidR="000220D9" w:rsidRPr="003F174B" w:rsidRDefault="000220D9" w:rsidP="000220D9">
      <w:pPr>
        <w:spacing w:after="0" w:line="480" w:lineRule="auto"/>
        <w:ind w:firstLine="720"/>
        <w:jc w:val="both"/>
        <w:rPr>
          <w:rFonts w:cs="Times New Roman"/>
          <w:color w:val="auto"/>
          <w:lang w:val="es-HN"/>
        </w:rPr>
      </w:pPr>
      <w:r w:rsidRPr="003F174B">
        <w:rPr>
          <w:rFonts w:cs="Times New Roman"/>
          <w:color w:val="auto"/>
          <w:lang w:val="es-HN"/>
        </w:rPr>
        <w:t>El instrumento aplicado fue un cuestionario estructurado, conformado principalmente por preguntas cerradas y por afirmaciones medidas mediante escalas tipo Likert, que Hernández-Sampieri et al. (2014) describen como un conjunto de ítems presentados en forma de afirmaciones ante los cuales se solicita la reacción del participante en distintas categorías ordenadas (p. 238). El cuestionario se administró a través de un formulario en línea, lo que amplió el alcance de la recolección y facilitó el registro ordenado de las respuestas para su posterior análisis.</w:t>
      </w:r>
    </w:p>
    <w:p w14:paraId="265079E4" w14:textId="77777777" w:rsidR="00311735" w:rsidRPr="00901CAC" w:rsidRDefault="00311735" w:rsidP="00311735">
      <w:pPr>
        <w:pStyle w:val="Ttulo2"/>
        <w:rPr>
          <w:rFonts w:cs="Times New Roman"/>
          <w:lang w:val="es-HN"/>
        </w:rPr>
      </w:pPr>
      <w:bookmarkStart w:id="54" w:name="_Toc233238687"/>
      <w:r w:rsidRPr="00901CAC">
        <w:rPr>
          <w:rFonts w:cs="Times New Roman"/>
          <w:lang w:val="es-HN"/>
        </w:rPr>
        <w:lastRenderedPageBreak/>
        <w:t>Fuentes de Información</w:t>
      </w:r>
      <w:bookmarkEnd w:id="53"/>
      <w:bookmarkEnd w:id="54"/>
    </w:p>
    <w:p w14:paraId="7860E6C8" w14:textId="77777777" w:rsidR="00311735" w:rsidRPr="00901CAC" w:rsidRDefault="00097BBE" w:rsidP="00097BBE">
      <w:pPr>
        <w:pStyle w:val="Ttulo3"/>
        <w:rPr>
          <w:rFonts w:cs="Times New Roman"/>
          <w:lang w:val="es-HN"/>
        </w:rPr>
      </w:pPr>
      <w:bookmarkStart w:id="55" w:name="_Toc46498493"/>
      <w:bookmarkStart w:id="56" w:name="_Toc233238688"/>
      <w:r w:rsidRPr="00901CAC">
        <w:rPr>
          <w:rFonts w:cs="Times New Roman"/>
          <w:lang w:val="es-HN"/>
        </w:rPr>
        <w:t>Fuentes Primarias</w:t>
      </w:r>
      <w:bookmarkEnd w:id="55"/>
      <w:bookmarkEnd w:id="56"/>
    </w:p>
    <w:p w14:paraId="1E555AC2" w14:textId="77777777" w:rsidR="000220D9" w:rsidRPr="00DA62E5" w:rsidRDefault="000220D9" w:rsidP="000220D9">
      <w:pPr>
        <w:spacing w:after="0" w:line="480" w:lineRule="auto"/>
        <w:ind w:firstLine="720"/>
        <w:jc w:val="both"/>
        <w:rPr>
          <w:rFonts w:cs="Times New Roman"/>
          <w:color w:val="auto"/>
          <w:lang w:val="es-HN"/>
        </w:rPr>
      </w:pPr>
      <w:bookmarkStart w:id="57" w:name="_Toc46498494"/>
      <w:r w:rsidRPr="00DA62E5">
        <w:rPr>
          <w:rFonts w:cs="Times New Roman"/>
          <w:color w:val="auto"/>
          <w:lang w:val="es-HN"/>
        </w:rPr>
        <w:t>Bernal (2010) define las fuentes primarias como "todas aquellas de las cuales se obtiene información directa, es decir, de donde se origina la información" (p. 191), y precisa que se trata de información obtenida de primera mano por el propio investigador.</w:t>
      </w:r>
    </w:p>
    <w:p w14:paraId="4B879865" w14:textId="77777777" w:rsidR="000220D9" w:rsidRPr="00DA62E5" w:rsidRDefault="000220D9" w:rsidP="000220D9">
      <w:pPr>
        <w:spacing w:after="0" w:line="480" w:lineRule="auto"/>
        <w:ind w:firstLine="720"/>
        <w:jc w:val="both"/>
        <w:rPr>
          <w:rFonts w:cs="Times New Roman"/>
          <w:color w:val="auto"/>
          <w:lang w:val="es-HN"/>
        </w:rPr>
      </w:pPr>
      <w:r w:rsidRPr="00DA62E5">
        <w:rPr>
          <w:rFonts w:cs="Times New Roman"/>
          <w:color w:val="auto"/>
          <w:lang w:val="es-HN"/>
        </w:rPr>
        <w:t>En esta investigación la fuente primaria fue la encuesta aplicada a la población accesible, es decir, las respuestas que los ciudadanos en su rol de votantes proporcionaron mediante el cuestionario estructurado. De esta fuente se obtuvieron los datos originales sobre el conocimiento, el acceso a la información, la percepción y el interés respecto al seguimiento del cumplimiento de las promesas políticas, que constituyeron la base para el análisis de resultados.</w:t>
      </w:r>
    </w:p>
    <w:p w14:paraId="7FF1C0D7" w14:textId="77777777" w:rsidR="00097BBE" w:rsidRPr="00901CAC" w:rsidRDefault="00097BBE" w:rsidP="00097BBE">
      <w:pPr>
        <w:pStyle w:val="Ttulo3"/>
        <w:rPr>
          <w:rFonts w:cs="Times New Roman"/>
          <w:lang w:val="es-HN"/>
        </w:rPr>
      </w:pPr>
      <w:bookmarkStart w:id="58" w:name="_Toc233238689"/>
      <w:r w:rsidRPr="00901CAC">
        <w:rPr>
          <w:rFonts w:cs="Times New Roman"/>
          <w:lang w:val="es-HN"/>
        </w:rPr>
        <w:t>Fuentes Secundarias</w:t>
      </w:r>
      <w:bookmarkEnd w:id="57"/>
      <w:bookmarkEnd w:id="58"/>
    </w:p>
    <w:p w14:paraId="50F8AE1B" w14:textId="77777777" w:rsidR="000220D9" w:rsidRPr="00DA62E5" w:rsidRDefault="000220D9" w:rsidP="000220D9">
      <w:pPr>
        <w:spacing w:after="0" w:line="480" w:lineRule="auto"/>
        <w:ind w:firstLine="720"/>
        <w:jc w:val="both"/>
        <w:rPr>
          <w:color w:val="auto"/>
          <w:lang w:val="es-HN"/>
        </w:rPr>
      </w:pPr>
      <w:r w:rsidRPr="00DA62E5">
        <w:rPr>
          <w:color w:val="auto"/>
          <w:lang w:val="es-HN"/>
        </w:rPr>
        <w:t>Bernal (2010) define las fuentes secundarias como aquellas que ofrecen información sobre el tema investigado, pero que no son la fuente original de los hechos, sino que solo los referencian (p. 192).</w:t>
      </w:r>
    </w:p>
    <w:p w14:paraId="6F3C2FE0" w14:textId="77777777" w:rsidR="000220D9" w:rsidRPr="00DA62E5" w:rsidRDefault="000220D9" w:rsidP="000220D9">
      <w:pPr>
        <w:spacing w:after="0" w:line="480" w:lineRule="auto"/>
        <w:ind w:firstLine="720"/>
        <w:jc w:val="both"/>
        <w:rPr>
          <w:color w:val="auto"/>
          <w:lang w:val="es-HN"/>
        </w:rPr>
      </w:pPr>
      <w:r w:rsidRPr="00DA62E5">
        <w:rPr>
          <w:color w:val="auto"/>
          <w:lang w:val="es-HN"/>
        </w:rPr>
        <w:t>En este estudio correspondieron a la legislación nacional sobre transparencia, los portales oficiales del Estado hondureño, los informes de organismos internacionales de referencia y la bibliografía especializada en metodología (Bernal, 2010; Hernández-Sampieri et al., 2014).</w:t>
      </w:r>
    </w:p>
    <w:p w14:paraId="0D02AB66" w14:textId="77777777" w:rsidR="00344D85" w:rsidRPr="00344D85" w:rsidRDefault="00344D85" w:rsidP="00344D85">
      <w:pPr>
        <w:rPr>
          <w:lang w:val="es-HN"/>
        </w:rPr>
        <w:sectPr w:rsidR="00344D85" w:rsidRPr="00344D85" w:rsidSect="00A21599">
          <w:headerReference w:type="default" r:id="rId14"/>
          <w:pgSz w:w="12240" w:h="15840" w:code="1"/>
          <w:pgMar w:top="1440" w:right="1440" w:bottom="1440" w:left="1440" w:header="708" w:footer="708" w:gutter="0"/>
          <w:pgNumType w:start="1"/>
          <w:cols w:space="708"/>
          <w:docGrid w:linePitch="360"/>
        </w:sectPr>
      </w:pPr>
    </w:p>
    <w:p w14:paraId="3A76111E" w14:textId="77777777" w:rsidR="00097BBE" w:rsidRDefault="00311735" w:rsidP="00B91CAC">
      <w:pPr>
        <w:pStyle w:val="Ttulo2"/>
        <w:rPr>
          <w:rFonts w:cs="Times New Roman"/>
          <w:lang w:val="es-HN"/>
        </w:rPr>
      </w:pPr>
      <w:bookmarkStart w:id="59" w:name="_Toc46498495"/>
      <w:bookmarkStart w:id="60" w:name="_Toc233238690"/>
      <w:r w:rsidRPr="00901CAC">
        <w:rPr>
          <w:rFonts w:cs="Times New Roman"/>
          <w:lang w:val="es-HN"/>
        </w:rPr>
        <w:lastRenderedPageBreak/>
        <w:t>Cronología del Trabajo</w:t>
      </w:r>
      <w:bookmarkEnd w:id="59"/>
      <w:bookmarkEnd w:id="60"/>
    </w:p>
    <w:p w14:paraId="2DD34DF3" w14:textId="68AF2F76" w:rsidR="00DD508E" w:rsidRPr="00DD508E" w:rsidRDefault="00DD508E" w:rsidP="00DD508E">
      <w:pPr>
        <w:pStyle w:val="FiguraTtulo"/>
        <w:spacing w:after="0" w:line="480" w:lineRule="auto"/>
        <w:rPr>
          <w:sz w:val="24"/>
          <w:szCs w:val="24"/>
        </w:rPr>
      </w:pPr>
      <w:bookmarkStart w:id="61" w:name="_Toc233407818"/>
      <w:r w:rsidRPr="00DD508E">
        <w:rPr>
          <w:sz w:val="24"/>
          <w:szCs w:val="24"/>
        </w:rPr>
        <w:t xml:space="preserve">Figura </w:t>
      </w:r>
      <w:r w:rsidR="00F5595C">
        <w:rPr>
          <w:sz w:val="24"/>
          <w:szCs w:val="24"/>
        </w:rPr>
        <w:fldChar w:fldCharType="begin"/>
      </w:r>
      <w:r w:rsidR="00F5595C">
        <w:rPr>
          <w:sz w:val="24"/>
          <w:szCs w:val="24"/>
        </w:rPr>
        <w:instrText xml:space="preserve"> STYLEREF 1 \s </w:instrText>
      </w:r>
      <w:r w:rsidR="00F5595C">
        <w:rPr>
          <w:sz w:val="24"/>
          <w:szCs w:val="24"/>
        </w:rPr>
        <w:fldChar w:fldCharType="separate"/>
      </w:r>
      <w:r w:rsidR="00F5595C">
        <w:rPr>
          <w:noProof/>
          <w:sz w:val="24"/>
          <w:szCs w:val="24"/>
        </w:rPr>
        <w:t>V</w:t>
      </w:r>
      <w:r w:rsidR="00F5595C">
        <w:rPr>
          <w:sz w:val="24"/>
          <w:szCs w:val="24"/>
        </w:rPr>
        <w:fldChar w:fldCharType="end"/>
      </w:r>
      <w:r w:rsidR="00F5595C">
        <w:rPr>
          <w:sz w:val="24"/>
          <w:szCs w:val="24"/>
        </w:rPr>
        <w:noBreakHyphen/>
      </w:r>
      <w:r w:rsidR="00F5595C">
        <w:rPr>
          <w:sz w:val="24"/>
          <w:szCs w:val="24"/>
        </w:rPr>
        <w:fldChar w:fldCharType="begin"/>
      </w:r>
      <w:r w:rsidR="00F5595C">
        <w:rPr>
          <w:sz w:val="24"/>
          <w:szCs w:val="24"/>
        </w:rPr>
        <w:instrText xml:space="preserve"> SEQ Figura \* ARABIC \s 1 </w:instrText>
      </w:r>
      <w:r w:rsidR="00F5595C">
        <w:rPr>
          <w:sz w:val="24"/>
          <w:szCs w:val="24"/>
        </w:rPr>
        <w:fldChar w:fldCharType="separate"/>
      </w:r>
      <w:r w:rsidR="00F5595C">
        <w:rPr>
          <w:noProof/>
          <w:sz w:val="24"/>
          <w:szCs w:val="24"/>
        </w:rPr>
        <w:t>1</w:t>
      </w:r>
      <w:r w:rsidR="00F5595C">
        <w:rPr>
          <w:sz w:val="24"/>
          <w:szCs w:val="24"/>
        </w:rPr>
        <w:fldChar w:fldCharType="end"/>
      </w:r>
      <w:r w:rsidRPr="00DD508E">
        <w:rPr>
          <w:sz w:val="24"/>
          <w:szCs w:val="24"/>
        </w:rPr>
        <w:t xml:space="preserve"> </w:t>
      </w:r>
      <w:r w:rsidRPr="00DD508E">
        <w:rPr>
          <w:b w:val="0"/>
          <w:sz w:val="24"/>
          <w:szCs w:val="24"/>
        </w:rPr>
        <w:t>Cronograma del trabajo realizado</w:t>
      </w:r>
      <w:bookmarkEnd w:id="61"/>
    </w:p>
    <w:p w14:paraId="491F31FE" w14:textId="5A4C14DC" w:rsidR="000220D9" w:rsidRPr="00DD508E" w:rsidRDefault="00B40DD7" w:rsidP="00DD508E">
      <w:pPr>
        <w:rPr>
          <w:lang w:val="es-HN"/>
        </w:rPr>
      </w:pPr>
      <w:r>
        <w:rPr>
          <w:noProof/>
          <w:lang w:val="es-HN"/>
        </w:rPr>
        <w:drawing>
          <wp:inline distT="0" distB="0" distL="0" distR="0" wp14:anchorId="306526E7" wp14:editId="33923D5E">
            <wp:extent cx="8008986" cy="2148396"/>
            <wp:effectExtent l="0" t="0" r="5080" b="0"/>
            <wp:docPr id="1592474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4345" name="Imagen 1592474345"/>
                    <pic:cNvPicPr/>
                  </pic:nvPicPr>
                  <pic:blipFill>
                    <a:blip r:embed="rId15">
                      <a:extLst>
                        <a:ext uri="{28A0092B-C50C-407E-A947-70E740481C1C}">
                          <a14:useLocalDpi xmlns:a14="http://schemas.microsoft.com/office/drawing/2010/main" val="0"/>
                        </a:ext>
                      </a:extLst>
                    </a:blip>
                    <a:stretch>
                      <a:fillRect/>
                    </a:stretch>
                  </pic:blipFill>
                  <pic:spPr>
                    <a:xfrm>
                      <a:off x="0" y="0"/>
                      <a:ext cx="8041600" cy="2157145"/>
                    </a:xfrm>
                    <a:prstGeom prst="rect">
                      <a:avLst/>
                    </a:prstGeom>
                  </pic:spPr>
                </pic:pic>
              </a:graphicData>
            </a:graphic>
          </wp:inline>
        </w:drawing>
      </w:r>
      <w:bookmarkStart w:id="62" w:name="_Toc46498496"/>
    </w:p>
    <w:p w14:paraId="0DFEC24B" w14:textId="77777777" w:rsidR="000220D9" w:rsidRPr="0048601F" w:rsidRDefault="000220D9" w:rsidP="00DD508E">
      <w:pPr>
        <w:pStyle w:val="Fuente"/>
        <w:spacing w:before="0" w:after="0" w:line="480" w:lineRule="auto"/>
        <w:sectPr w:rsidR="000220D9" w:rsidRPr="0048601F" w:rsidSect="000220D9">
          <w:pgSz w:w="15840" w:h="12240" w:orient="landscape" w:code="1"/>
          <w:pgMar w:top="1440" w:right="1440" w:bottom="1440" w:left="1440" w:header="708" w:footer="708" w:gutter="0"/>
          <w:cols w:space="708"/>
          <w:docGrid w:linePitch="360"/>
        </w:sectPr>
      </w:pPr>
      <w:r w:rsidRPr="00901CAC">
        <w:t>Fuente: Elaboración Propia</w:t>
      </w:r>
    </w:p>
    <w:p w14:paraId="3B7F9070" w14:textId="77777777" w:rsidR="00311735" w:rsidRPr="00901CAC" w:rsidRDefault="00311735" w:rsidP="00395327">
      <w:pPr>
        <w:pStyle w:val="Ttulo1"/>
        <w:ind w:left="709" w:hanging="283"/>
        <w:rPr>
          <w:rFonts w:cs="Times New Roman"/>
          <w:lang w:val="es-HN"/>
        </w:rPr>
      </w:pPr>
      <w:bookmarkStart w:id="63" w:name="_Toc233238691"/>
      <w:r w:rsidRPr="00901CAC">
        <w:rPr>
          <w:rFonts w:cs="Times New Roman"/>
          <w:lang w:val="es-HN"/>
        </w:rPr>
        <w:lastRenderedPageBreak/>
        <w:t>RESULTADOS Y ANÁLISIS</w:t>
      </w:r>
      <w:bookmarkEnd w:id="62"/>
      <w:bookmarkEnd w:id="63"/>
    </w:p>
    <w:p w14:paraId="27D4FDEB" w14:textId="77777777" w:rsidR="00703432" w:rsidRDefault="00000000">
      <w:pPr>
        <w:pStyle w:val="Ttulo2"/>
      </w:pPr>
      <w:bookmarkStart w:id="64" w:name="_Toc233238692"/>
      <w:r>
        <w:rPr>
          <w:color w:val="000000"/>
        </w:rPr>
        <w:t>La Encuesta</w:t>
      </w:r>
      <w:bookmarkEnd w:id="64"/>
    </w:p>
    <w:p w14:paraId="311DE30F" w14:textId="4B84B54F" w:rsidR="00703432" w:rsidRDefault="00000000" w:rsidP="00C34538">
      <w:pPr>
        <w:spacing w:after="120" w:line="480" w:lineRule="auto"/>
        <w:ind w:firstLine="578"/>
        <w:jc w:val="both"/>
        <w:rPr>
          <w:color w:val="000000"/>
        </w:rPr>
      </w:pPr>
      <w:r>
        <w:rPr>
          <w:color w:val="000000"/>
        </w:rPr>
        <w:t>En este apartado se presentan los resultados obtenidos a partir de la encuesta aplicada a 150 estudiantes universitarios hondureños mayores de 18 años. Para cada pregunta se incluye una tabla de frecuencias con el número de casos y su porcentaje, una representación gráfica y el análisis correspondiente. Las afirmaciones se midieron con una escala tipo Likert de 1 a 5, donde 1 corresponde a totalmente en desacuerdo y 5 a totalmente de acuerdo.</w:t>
      </w:r>
    </w:p>
    <w:p w14:paraId="06E3A4E9" w14:textId="65079588" w:rsidR="003F7BE0" w:rsidRPr="00FF3CCF" w:rsidRDefault="001C4973" w:rsidP="00FF3CCF">
      <w:pPr>
        <w:pStyle w:val="Ttulo3"/>
      </w:pPr>
      <w:bookmarkStart w:id="65" w:name="_Toc233238693"/>
      <w:r>
        <w:t>Edad del participante</w:t>
      </w:r>
      <w:bookmarkEnd w:id="65"/>
    </w:p>
    <w:p w14:paraId="02045DF1" w14:textId="26E4CC60" w:rsidR="00FF3CCF" w:rsidRPr="00FF3CCF" w:rsidRDefault="00FF3CCF" w:rsidP="00FF3CCF">
      <w:pPr>
        <w:pStyle w:val="Descripcin"/>
        <w:keepNext/>
        <w:rPr>
          <w:b w:val="0"/>
          <w:bCs w:val="0"/>
          <w:i/>
          <w:iCs/>
          <w:color w:val="000000" w:themeColor="text1"/>
          <w:sz w:val="20"/>
          <w:szCs w:val="20"/>
        </w:rPr>
      </w:pPr>
      <w:bookmarkStart w:id="66" w:name="_Toc233407798"/>
      <w:r w:rsidRPr="00FF3CCF">
        <w:rPr>
          <w:color w:val="000000" w:themeColor="text1"/>
          <w:sz w:val="20"/>
          <w:szCs w:val="20"/>
        </w:rPr>
        <w:t xml:space="preserve">Tabla </w:t>
      </w:r>
      <w:r w:rsidR="00F5595C">
        <w:rPr>
          <w:color w:val="000000" w:themeColor="text1"/>
          <w:sz w:val="20"/>
          <w:szCs w:val="20"/>
        </w:rPr>
        <w:fldChar w:fldCharType="begin"/>
      </w:r>
      <w:r w:rsidR="00F5595C">
        <w:rPr>
          <w:color w:val="000000" w:themeColor="text1"/>
          <w:sz w:val="20"/>
          <w:szCs w:val="20"/>
        </w:rPr>
        <w:instrText xml:space="preserve"> STYLEREF 1 \s </w:instrText>
      </w:r>
      <w:r w:rsidR="00F5595C">
        <w:rPr>
          <w:color w:val="000000" w:themeColor="text1"/>
          <w:sz w:val="20"/>
          <w:szCs w:val="20"/>
        </w:rPr>
        <w:fldChar w:fldCharType="separate"/>
      </w:r>
      <w:r w:rsidR="00F5595C">
        <w:rPr>
          <w:noProof/>
          <w:color w:val="000000" w:themeColor="text1"/>
          <w:sz w:val="20"/>
          <w:szCs w:val="20"/>
        </w:rPr>
        <w:t>VI</w:t>
      </w:r>
      <w:r w:rsidR="00F5595C">
        <w:rPr>
          <w:color w:val="000000" w:themeColor="text1"/>
          <w:sz w:val="20"/>
          <w:szCs w:val="20"/>
        </w:rPr>
        <w:fldChar w:fldCharType="end"/>
      </w:r>
      <w:r w:rsidR="00F5595C">
        <w:rPr>
          <w:color w:val="000000" w:themeColor="text1"/>
          <w:sz w:val="20"/>
          <w:szCs w:val="20"/>
        </w:rPr>
        <w:noBreakHyphen/>
      </w:r>
      <w:r w:rsidR="00F5595C">
        <w:rPr>
          <w:color w:val="000000" w:themeColor="text1"/>
          <w:sz w:val="20"/>
          <w:szCs w:val="20"/>
        </w:rPr>
        <w:fldChar w:fldCharType="begin"/>
      </w:r>
      <w:r w:rsidR="00F5595C">
        <w:rPr>
          <w:color w:val="000000" w:themeColor="text1"/>
          <w:sz w:val="20"/>
          <w:szCs w:val="20"/>
        </w:rPr>
        <w:instrText xml:space="preserve"> SEQ Tabla \* ARABIC \s 1 </w:instrText>
      </w:r>
      <w:r w:rsidR="00F5595C">
        <w:rPr>
          <w:color w:val="000000" w:themeColor="text1"/>
          <w:sz w:val="20"/>
          <w:szCs w:val="20"/>
        </w:rPr>
        <w:fldChar w:fldCharType="separate"/>
      </w:r>
      <w:r w:rsidR="00F5595C">
        <w:rPr>
          <w:noProof/>
          <w:color w:val="000000" w:themeColor="text1"/>
          <w:sz w:val="20"/>
          <w:szCs w:val="20"/>
        </w:rPr>
        <w:t>1</w:t>
      </w:r>
      <w:r w:rsidR="00F5595C">
        <w:rPr>
          <w:color w:val="000000" w:themeColor="text1"/>
          <w:sz w:val="20"/>
          <w:szCs w:val="20"/>
        </w:rPr>
        <w:fldChar w:fldCharType="end"/>
      </w:r>
      <w:r w:rsidRPr="00FF3CCF">
        <w:rPr>
          <w:color w:val="000000" w:themeColor="text1"/>
          <w:sz w:val="20"/>
          <w:szCs w:val="20"/>
        </w:rPr>
        <w:t xml:space="preserve"> </w:t>
      </w:r>
      <w:r w:rsidRPr="00FF3CCF">
        <w:rPr>
          <w:b w:val="0"/>
          <w:bCs w:val="0"/>
          <w:i/>
          <w:iCs/>
          <w:color w:val="000000" w:themeColor="text1"/>
          <w:sz w:val="20"/>
          <w:szCs w:val="20"/>
        </w:rPr>
        <w:t>Resultados de las edades de los encuestados</w:t>
      </w:r>
      <w:bookmarkEnd w:id="66"/>
    </w:p>
    <w:tbl>
      <w:tblPr>
        <w:tblStyle w:val="Tablaconcuadrcula"/>
        <w:tblW w:w="0" w:type="auto"/>
        <w:tblLayout w:type="fixed"/>
        <w:tblLook w:val="04A0" w:firstRow="1" w:lastRow="0" w:firstColumn="1" w:lastColumn="0" w:noHBand="0" w:noVBand="1"/>
      </w:tblPr>
      <w:tblGrid>
        <w:gridCol w:w="4752"/>
        <w:gridCol w:w="2304"/>
        <w:gridCol w:w="2304"/>
      </w:tblGrid>
      <w:tr w:rsidR="0074246B" w14:paraId="69E94255" w14:textId="77777777" w:rsidTr="00257FD8">
        <w:tc>
          <w:tcPr>
            <w:tcW w:w="4752" w:type="dxa"/>
            <w:tcBorders>
              <w:top w:val="single" w:sz="4" w:space="0" w:color="000000"/>
              <w:left w:val="nil"/>
              <w:bottom w:val="single" w:sz="4" w:space="0" w:color="000000"/>
              <w:right w:val="nil"/>
            </w:tcBorders>
          </w:tcPr>
          <w:p w14:paraId="710E8BF7" w14:textId="6DE99182" w:rsidR="0074246B" w:rsidRDefault="003F7BE0" w:rsidP="00257FD8">
            <w:pPr>
              <w:jc w:val="center"/>
            </w:pPr>
            <w:r>
              <w:rPr>
                <w:b/>
                <w:color w:val="000000"/>
                <w:sz w:val="21"/>
              </w:rPr>
              <w:t>Rango de edades</w:t>
            </w:r>
          </w:p>
        </w:tc>
        <w:tc>
          <w:tcPr>
            <w:tcW w:w="2304" w:type="dxa"/>
            <w:tcBorders>
              <w:top w:val="single" w:sz="4" w:space="0" w:color="000000"/>
              <w:left w:val="nil"/>
              <w:bottom w:val="single" w:sz="4" w:space="0" w:color="000000"/>
              <w:right w:val="nil"/>
            </w:tcBorders>
          </w:tcPr>
          <w:p w14:paraId="561C850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F2858F4" w14:textId="77777777" w:rsidR="0074246B" w:rsidRDefault="0074246B" w:rsidP="00257FD8">
            <w:pPr>
              <w:jc w:val="center"/>
            </w:pPr>
            <w:r>
              <w:rPr>
                <w:b/>
                <w:color w:val="000000"/>
                <w:sz w:val="21"/>
              </w:rPr>
              <w:t>Porcentaje</w:t>
            </w:r>
          </w:p>
        </w:tc>
      </w:tr>
      <w:tr w:rsidR="0074246B" w14:paraId="77D448D0" w14:textId="77777777" w:rsidTr="00257FD8">
        <w:tc>
          <w:tcPr>
            <w:tcW w:w="4752" w:type="dxa"/>
            <w:tcBorders>
              <w:top w:val="nil"/>
              <w:left w:val="nil"/>
              <w:bottom w:val="nil"/>
              <w:right w:val="nil"/>
            </w:tcBorders>
          </w:tcPr>
          <w:p w14:paraId="34A2B1D6" w14:textId="77777777" w:rsidR="0074246B" w:rsidRDefault="0074246B" w:rsidP="00257FD8">
            <w:r>
              <w:rPr>
                <w:color w:val="000000"/>
                <w:sz w:val="21"/>
              </w:rPr>
              <w:t>18-21</w:t>
            </w:r>
          </w:p>
        </w:tc>
        <w:tc>
          <w:tcPr>
            <w:tcW w:w="2304" w:type="dxa"/>
            <w:tcBorders>
              <w:top w:val="nil"/>
              <w:left w:val="nil"/>
              <w:bottom w:val="nil"/>
              <w:right w:val="nil"/>
            </w:tcBorders>
          </w:tcPr>
          <w:p w14:paraId="608D3B5A"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252AD905" w14:textId="77777777" w:rsidR="0074246B" w:rsidRDefault="0074246B" w:rsidP="00257FD8">
            <w:pPr>
              <w:jc w:val="center"/>
            </w:pPr>
            <w:r>
              <w:rPr>
                <w:color w:val="000000"/>
                <w:sz w:val="21"/>
              </w:rPr>
              <w:t>48.7%</w:t>
            </w:r>
          </w:p>
        </w:tc>
      </w:tr>
      <w:tr w:rsidR="0074246B" w14:paraId="3145CE67" w14:textId="77777777" w:rsidTr="00257FD8">
        <w:tc>
          <w:tcPr>
            <w:tcW w:w="4752" w:type="dxa"/>
            <w:tcBorders>
              <w:top w:val="nil"/>
              <w:left w:val="nil"/>
              <w:bottom w:val="nil"/>
              <w:right w:val="nil"/>
            </w:tcBorders>
          </w:tcPr>
          <w:p w14:paraId="25FA5604" w14:textId="77777777" w:rsidR="0074246B" w:rsidRDefault="0074246B" w:rsidP="00257FD8">
            <w:r>
              <w:rPr>
                <w:color w:val="000000"/>
                <w:sz w:val="21"/>
              </w:rPr>
              <w:t>22-25</w:t>
            </w:r>
          </w:p>
        </w:tc>
        <w:tc>
          <w:tcPr>
            <w:tcW w:w="2304" w:type="dxa"/>
            <w:tcBorders>
              <w:top w:val="nil"/>
              <w:left w:val="nil"/>
              <w:bottom w:val="nil"/>
              <w:right w:val="nil"/>
            </w:tcBorders>
          </w:tcPr>
          <w:p w14:paraId="0FC29413"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6B74E5B" w14:textId="77777777" w:rsidR="0074246B" w:rsidRDefault="0074246B" w:rsidP="00257FD8">
            <w:pPr>
              <w:jc w:val="center"/>
            </w:pPr>
            <w:r>
              <w:rPr>
                <w:color w:val="000000"/>
                <w:sz w:val="21"/>
              </w:rPr>
              <w:t>34.7%</w:t>
            </w:r>
          </w:p>
        </w:tc>
      </w:tr>
      <w:tr w:rsidR="0074246B" w14:paraId="443D8C55" w14:textId="77777777" w:rsidTr="00257FD8">
        <w:tc>
          <w:tcPr>
            <w:tcW w:w="4752" w:type="dxa"/>
            <w:tcBorders>
              <w:top w:val="nil"/>
              <w:left w:val="nil"/>
              <w:bottom w:val="nil"/>
              <w:right w:val="nil"/>
            </w:tcBorders>
          </w:tcPr>
          <w:p w14:paraId="5E0C1AFC" w14:textId="77777777" w:rsidR="0074246B" w:rsidRDefault="0074246B" w:rsidP="00257FD8">
            <w:r>
              <w:rPr>
                <w:color w:val="000000"/>
                <w:sz w:val="21"/>
              </w:rPr>
              <w:t>26-30</w:t>
            </w:r>
          </w:p>
        </w:tc>
        <w:tc>
          <w:tcPr>
            <w:tcW w:w="2304" w:type="dxa"/>
            <w:tcBorders>
              <w:top w:val="nil"/>
              <w:left w:val="nil"/>
              <w:bottom w:val="nil"/>
              <w:right w:val="nil"/>
            </w:tcBorders>
          </w:tcPr>
          <w:p w14:paraId="11742006"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2EFD3DED" w14:textId="77777777" w:rsidR="0074246B" w:rsidRDefault="0074246B" w:rsidP="00257FD8">
            <w:pPr>
              <w:jc w:val="center"/>
            </w:pPr>
            <w:r>
              <w:rPr>
                <w:color w:val="000000"/>
                <w:sz w:val="21"/>
              </w:rPr>
              <w:t>11.3%</w:t>
            </w:r>
          </w:p>
        </w:tc>
      </w:tr>
      <w:tr w:rsidR="0074246B" w14:paraId="4B169B34" w14:textId="77777777" w:rsidTr="00257FD8">
        <w:tc>
          <w:tcPr>
            <w:tcW w:w="4752" w:type="dxa"/>
            <w:tcBorders>
              <w:top w:val="nil"/>
              <w:left w:val="nil"/>
              <w:bottom w:val="nil"/>
              <w:right w:val="nil"/>
            </w:tcBorders>
          </w:tcPr>
          <w:p w14:paraId="083D6D8D" w14:textId="77777777" w:rsidR="0074246B" w:rsidRDefault="0074246B" w:rsidP="00257FD8">
            <w:r>
              <w:rPr>
                <w:color w:val="000000"/>
                <w:sz w:val="21"/>
              </w:rPr>
              <w:t>Más de 30</w:t>
            </w:r>
          </w:p>
        </w:tc>
        <w:tc>
          <w:tcPr>
            <w:tcW w:w="2304" w:type="dxa"/>
            <w:tcBorders>
              <w:top w:val="nil"/>
              <w:left w:val="nil"/>
              <w:bottom w:val="nil"/>
              <w:right w:val="nil"/>
            </w:tcBorders>
          </w:tcPr>
          <w:p w14:paraId="37A07771"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212ECE4" w14:textId="77777777" w:rsidR="0074246B" w:rsidRDefault="0074246B" w:rsidP="00257FD8">
            <w:pPr>
              <w:jc w:val="center"/>
            </w:pPr>
            <w:r>
              <w:rPr>
                <w:color w:val="000000"/>
                <w:sz w:val="21"/>
              </w:rPr>
              <w:t>5.3%</w:t>
            </w:r>
          </w:p>
        </w:tc>
      </w:tr>
      <w:tr w:rsidR="0074246B" w14:paraId="1627C2CF" w14:textId="77777777" w:rsidTr="00257FD8">
        <w:tc>
          <w:tcPr>
            <w:tcW w:w="4752" w:type="dxa"/>
            <w:tcBorders>
              <w:top w:val="nil"/>
              <w:left w:val="nil"/>
              <w:bottom w:val="single" w:sz="4" w:space="0" w:color="000000"/>
              <w:right w:val="nil"/>
            </w:tcBorders>
          </w:tcPr>
          <w:p w14:paraId="3D4CF27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BFE40CE"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08F18E" w14:textId="77777777" w:rsidR="0074246B" w:rsidRDefault="0074246B" w:rsidP="00257FD8">
            <w:pPr>
              <w:jc w:val="center"/>
            </w:pPr>
            <w:r>
              <w:rPr>
                <w:b/>
                <w:color w:val="000000"/>
                <w:sz w:val="21"/>
              </w:rPr>
              <w:t>100.0%</w:t>
            </w:r>
          </w:p>
        </w:tc>
      </w:tr>
    </w:tbl>
    <w:p w14:paraId="0E693A2C" w14:textId="6388498B"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F12EACB" w14:textId="77777777" w:rsidR="001C4973" w:rsidRDefault="001C4973" w:rsidP="0074246B">
      <w:pPr>
        <w:spacing w:after="40"/>
        <w:jc w:val="center"/>
      </w:pPr>
    </w:p>
    <w:p w14:paraId="445F8915" w14:textId="77777777" w:rsidR="001C4973" w:rsidRDefault="001C4973" w:rsidP="0074246B">
      <w:pPr>
        <w:spacing w:after="40"/>
        <w:jc w:val="center"/>
      </w:pPr>
    </w:p>
    <w:p w14:paraId="408AE343" w14:textId="77777777" w:rsidR="001C4973" w:rsidRDefault="001C4973" w:rsidP="0074246B">
      <w:pPr>
        <w:spacing w:after="40"/>
        <w:jc w:val="center"/>
      </w:pPr>
    </w:p>
    <w:p w14:paraId="5D0FC5C7" w14:textId="0CA8AA9C" w:rsidR="001C4973" w:rsidRPr="00FF3CCF" w:rsidRDefault="001C4973" w:rsidP="001C4973">
      <w:pPr>
        <w:pStyle w:val="Descripcin"/>
        <w:keepNext/>
        <w:rPr>
          <w:b w:val="0"/>
          <w:bCs w:val="0"/>
          <w:i/>
          <w:iCs/>
          <w:color w:val="000000" w:themeColor="text1"/>
          <w:sz w:val="20"/>
          <w:szCs w:val="20"/>
        </w:rPr>
      </w:pPr>
      <w:bookmarkStart w:id="67" w:name="_Toc233407819"/>
      <w:r w:rsidRPr="00FF3CCF">
        <w:rPr>
          <w:color w:val="000000" w:themeColor="text1"/>
          <w:sz w:val="20"/>
          <w:szCs w:val="20"/>
        </w:rPr>
        <w:lastRenderedPageBreak/>
        <w:t xml:space="preserve">Figura </w:t>
      </w:r>
      <w:r w:rsidR="00F5595C">
        <w:rPr>
          <w:color w:val="000000" w:themeColor="text1"/>
          <w:sz w:val="20"/>
          <w:szCs w:val="20"/>
        </w:rPr>
        <w:fldChar w:fldCharType="begin"/>
      </w:r>
      <w:r w:rsidR="00F5595C">
        <w:rPr>
          <w:color w:val="000000" w:themeColor="text1"/>
          <w:sz w:val="20"/>
          <w:szCs w:val="20"/>
        </w:rPr>
        <w:instrText xml:space="preserve"> STYLEREF 1 \s </w:instrText>
      </w:r>
      <w:r w:rsidR="00F5595C">
        <w:rPr>
          <w:color w:val="000000" w:themeColor="text1"/>
          <w:sz w:val="20"/>
          <w:szCs w:val="20"/>
        </w:rPr>
        <w:fldChar w:fldCharType="separate"/>
      </w:r>
      <w:r w:rsidR="00F5595C">
        <w:rPr>
          <w:noProof/>
          <w:color w:val="000000" w:themeColor="text1"/>
          <w:sz w:val="20"/>
          <w:szCs w:val="20"/>
        </w:rPr>
        <w:t>VI</w:t>
      </w:r>
      <w:r w:rsidR="00F5595C">
        <w:rPr>
          <w:color w:val="000000" w:themeColor="text1"/>
          <w:sz w:val="20"/>
          <w:szCs w:val="20"/>
        </w:rPr>
        <w:fldChar w:fldCharType="end"/>
      </w:r>
      <w:r w:rsidR="00F5595C">
        <w:rPr>
          <w:color w:val="000000" w:themeColor="text1"/>
          <w:sz w:val="20"/>
          <w:szCs w:val="20"/>
        </w:rPr>
        <w:noBreakHyphen/>
      </w:r>
      <w:r w:rsidR="00F5595C">
        <w:rPr>
          <w:color w:val="000000" w:themeColor="text1"/>
          <w:sz w:val="20"/>
          <w:szCs w:val="20"/>
        </w:rPr>
        <w:fldChar w:fldCharType="begin"/>
      </w:r>
      <w:r w:rsidR="00F5595C">
        <w:rPr>
          <w:color w:val="000000" w:themeColor="text1"/>
          <w:sz w:val="20"/>
          <w:szCs w:val="20"/>
        </w:rPr>
        <w:instrText xml:space="preserve"> SEQ Figura \* ARABIC \s 1 </w:instrText>
      </w:r>
      <w:r w:rsidR="00F5595C">
        <w:rPr>
          <w:color w:val="000000" w:themeColor="text1"/>
          <w:sz w:val="20"/>
          <w:szCs w:val="20"/>
        </w:rPr>
        <w:fldChar w:fldCharType="separate"/>
      </w:r>
      <w:r w:rsidR="00F5595C">
        <w:rPr>
          <w:noProof/>
          <w:color w:val="000000" w:themeColor="text1"/>
          <w:sz w:val="20"/>
          <w:szCs w:val="20"/>
        </w:rPr>
        <w:t>1</w:t>
      </w:r>
      <w:r w:rsidR="00F5595C">
        <w:rPr>
          <w:color w:val="000000" w:themeColor="text1"/>
          <w:sz w:val="20"/>
          <w:szCs w:val="20"/>
        </w:rPr>
        <w:fldChar w:fldCharType="end"/>
      </w:r>
      <w:r w:rsidR="004D52D6" w:rsidRPr="00FF3CCF">
        <w:rPr>
          <w:color w:val="000000" w:themeColor="text1"/>
          <w:sz w:val="20"/>
          <w:szCs w:val="20"/>
        </w:rPr>
        <w:t xml:space="preserve"> </w:t>
      </w:r>
      <w:r w:rsidR="00FF3CCF">
        <w:rPr>
          <w:b w:val="0"/>
          <w:bCs w:val="0"/>
          <w:i/>
          <w:iCs/>
          <w:color w:val="000000" w:themeColor="text1"/>
          <w:sz w:val="20"/>
          <w:szCs w:val="20"/>
        </w:rPr>
        <w:t>Porcentaje según los rangos de edad</w:t>
      </w:r>
      <w:bookmarkEnd w:id="67"/>
    </w:p>
    <w:p w14:paraId="7838B554" w14:textId="2B3D5DBA" w:rsidR="0074246B" w:rsidRDefault="0074246B" w:rsidP="0074246B">
      <w:pPr>
        <w:spacing w:after="40"/>
        <w:jc w:val="center"/>
      </w:pPr>
      <w:r>
        <w:rPr>
          <w:noProof/>
        </w:rPr>
        <w:drawing>
          <wp:inline distT="0" distB="0" distL="0" distR="0" wp14:anchorId="29A08E6C" wp14:editId="0F849363">
            <wp:extent cx="4663440" cy="1993168"/>
            <wp:effectExtent l="0" t="0" r="0" b="0"/>
            <wp:docPr id="1905127768" name="Picture 190512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png"/>
                    <pic:cNvPicPr/>
                  </pic:nvPicPr>
                  <pic:blipFill>
                    <a:blip r:embed="rId16"/>
                    <a:stretch>
                      <a:fillRect/>
                    </a:stretch>
                  </pic:blipFill>
                  <pic:spPr>
                    <a:xfrm>
                      <a:off x="0" y="0"/>
                      <a:ext cx="4663440" cy="1993168"/>
                    </a:xfrm>
                    <a:prstGeom prst="rect">
                      <a:avLst/>
                    </a:prstGeom>
                  </pic:spPr>
                </pic:pic>
              </a:graphicData>
            </a:graphic>
          </wp:inline>
        </w:drawing>
      </w:r>
    </w:p>
    <w:p w14:paraId="329149B5" w14:textId="77777777" w:rsidR="0074246B" w:rsidRDefault="0074246B" w:rsidP="001C4973">
      <w:pPr>
        <w:spacing w:after="0" w:line="480" w:lineRule="auto"/>
        <w:ind w:left="12" w:firstLine="708"/>
      </w:pPr>
      <w:r>
        <w:rPr>
          <w:i/>
          <w:color w:val="000000"/>
          <w:sz w:val="20"/>
        </w:rPr>
        <w:t xml:space="preserve">Nota. </w:t>
      </w:r>
      <w:r>
        <w:rPr>
          <w:color w:val="000000"/>
          <w:sz w:val="20"/>
        </w:rPr>
        <w:t>Elaboración propia con base en los resultados de la encuesta.</w:t>
      </w:r>
    </w:p>
    <w:p w14:paraId="0AC577B4" w14:textId="77777777" w:rsidR="0074246B" w:rsidRDefault="0074246B" w:rsidP="0074246B">
      <w:pPr>
        <w:spacing w:after="0" w:line="480" w:lineRule="auto"/>
        <w:ind w:firstLine="720"/>
      </w:pPr>
      <w:r>
        <w:rPr>
          <w:color w:val="000000"/>
        </w:rPr>
        <w:t>La muestra se concentró en población joven. El 48.7% se ubicó en el rango de 18 a 21 años y el 34.7% entre 22 y 25 años, de modo que más de ocho de cada diez participantes tienen 25 años o menos. Este perfil coincide con la población objetivo del estudio y corresponde a usuarios con alta familiaridad digital, lo que resulta pertinente para una solución de consulta en línea.</w:t>
      </w:r>
    </w:p>
    <w:p w14:paraId="1ECAA1EB" w14:textId="20D93E17" w:rsidR="0074246B" w:rsidRDefault="00CE4608" w:rsidP="00CE4608">
      <w:pPr>
        <w:pStyle w:val="Ttulo3"/>
      </w:pPr>
      <w:bookmarkStart w:id="68" w:name="_Toc233238694"/>
      <w:r>
        <w:t>¿Es usted un estudiante universitario?</w:t>
      </w:r>
      <w:bookmarkEnd w:id="68"/>
    </w:p>
    <w:p w14:paraId="025B46C5" w14:textId="387048FA" w:rsidR="00CE4608" w:rsidRPr="00FF3CCF" w:rsidRDefault="00CE4608" w:rsidP="00CE4608">
      <w:pPr>
        <w:pStyle w:val="Descripcin"/>
        <w:keepNext/>
        <w:rPr>
          <w:b w:val="0"/>
          <w:bCs w:val="0"/>
          <w:i/>
          <w:iCs/>
          <w:color w:val="000000" w:themeColor="text1"/>
          <w:sz w:val="20"/>
          <w:szCs w:val="20"/>
        </w:rPr>
      </w:pPr>
      <w:bookmarkStart w:id="69" w:name="_Toc233407799"/>
      <w:r w:rsidRPr="00FF3CCF">
        <w:rPr>
          <w:color w:val="000000" w:themeColor="text1"/>
          <w:sz w:val="20"/>
          <w:szCs w:val="20"/>
        </w:rPr>
        <w:t xml:space="preserve">Tabla </w:t>
      </w:r>
      <w:r w:rsidR="00F5595C">
        <w:rPr>
          <w:color w:val="000000" w:themeColor="text1"/>
          <w:sz w:val="20"/>
          <w:szCs w:val="20"/>
        </w:rPr>
        <w:fldChar w:fldCharType="begin"/>
      </w:r>
      <w:r w:rsidR="00F5595C">
        <w:rPr>
          <w:color w:val="000000" w:themeColor="text1"/>
          <w:sz w:val="20"/>
          <w:szCs w:val="20"/>
        </w:rPr>
        <w:instrText xml:space="preserve"> STYLEREF 1 \s </w:instrText>
      </w:r>
      <w:r w:rsidR="00F5595C">
        <w:rPr>
          <w:color w:val="000000" w:themeColor="text1"/>
          <w:sz w:val="20"/>
          <w:szCs w:val="20"/>
        </w:rPr>
        <w:fldChar w:fldCharType="separate"/>
      </w:r>
      <w:r w:rsidR="00F5595C">
        <w:rPr>
          <w:noProof/>
          <w:color w:val="000000" w:themeColor="text1"/>
          <w:sz w:val="20"/>
          <w:szCs w:val="20"/>
        </w:rPr>
        <w:t>VI</w:t>
      </w:r>
      <w:r w:rsidR="00F5595C">
        <w:rPr>
          <w:color w:val="000000" w:themeColor="text1"/>
          <w:sz w:val="20"/>
          <w:szCs w:val="20"/>
        </w:rPr>
        <w:fldChar w:fldCharType="end"/>
      </w:r>
      <w:r w:rsidR="00F5595C">
        <w:rPr>
          <w:color w:val="000000" w:themeColor="text1"/>
          <w:sz w:val="20"/>
          <w:szCs w:val="20"/>
        </w:rPr>
        <w:noBreakHyphen/>
      </w:r>
      <w:r w:rsidR="00F5595C">
        <w:rPr>
          <w:color w:val="000000" w:themeColor="text1"/>
          <w:sz w:val="20"/>
          <w:szCs w:val="20"/>
        </w:rPr>
        <w:fldChar w:fldCharType="begin"/>
      </w:r>
      <w:r w:rsidR="00F5595C">
        <w:rPr>
          <w:color w:val="000000" w:themeColor="text1"/>
          <w:sz w:val="20"/>
          <w:szCs w:val="20"/>
        </w:rPr>
        <w:instrText xml:space="preserve"> SEQ Tabla \* ARABIC \s 1 </w:instrText>
      </w:r>
      <w:r w:rsidR="00F5595C">
        <w:rPr>
          <w:color w:val="000000" w:themeColor="text1"/>
          <w:sz w:val="20"/>
          <w:szCs w:val="20"/>
        </w:rPr>
        <w:fldChar w:fldCharType="separate"/>
      </w:r>
      <w:r w:rsidR="00F5595C">
        <w:rPr>
          <w:noProof/>
          <w:color w:val="000000" w:themeColor="text1"/>
          <w:sz w:val="20"/>
          <w:szCs w:val="20"/>
        </w:rPr>
        <w:t>2</w:t>
      </w:r>
      <w:r w:rsidR="00F5595C">
        <w:rPr>
          <w:color w:val="000000" w:themeColor="text1"/>
          <w:sz w:val="20"/>
          <w:szCs w:val="20"/>
        </w:rPr>
        <w:fldChar w:fldCharType="end"/>
      </w:r>
      <w:r w:rsidR="00FF3CCF">
        <w:rPr>
          <w:color w:val="000000" w:themeColor="text1"/>
          <w:sz w:val="20"/>
          <w:szCs w:val="20"/>
        </w:rPr>
        <w:t xml:space="preserve"> </w:t>
      </w:r>
      <w:r w:rsidR="00FF3CCF">
        <w:rPr>
          <w:b w:val="0"/>
          <w:bCs w:val="0"/>
          <w:i/>
          <w:iCs/>
          <w:color w:val="000000" w:themeColor="text1"/>
          <w:sz w:val="20"/>
          <w:szCs w:val="20"/>
        </w:rPr>
        <w:t>Resultados confirmación de población de estudiantes universitarios</w:t>
      </w:r>
      <w:bookmarkEnd w:id="69"/>
    </w:p>
    <w:tbl>
      <w:tblPr>
        <w:tblStyle w:val="Tablaconcuadrcula"/>
        <w:tblW w:w="0" w:type="auto"/>
        <w:tblLayout w:type="fixed"/>
        <w:tblLook w:val="04A0" w:firstRow="1" w:lastRow="0" w:firstColumn="1" w:lastColumn="0" w:noHBand="0" w:noVBand="1"/>
      </w:tblPr>
      <w:tblGrid>
        <w:gridCol w:w="4752"/>
        <w:gridCol w:w="2304"/>
        <w:gridCol w:w="2304"/>
      </w:tblGrid>
      <w:tr w:rsidR="0074246B" w14:paraId="58925306" w14:textId="77777777" w:rsidTr="00257FD8">
        <w:tc>
          <w:tcPr>
            <w:tcW w:w="4752" w:type="dxa"/>
            <w:tcBorders>
              <w:top w:val="single" w:sz="4" w:space="0" w:color="000000"/>
              <w:left w:val="nil"/>
              <w:bottom w:val="single" w:sz="4" w:space="0" w:color="000000"/>
              <w:right w:val="nil"/>
            </w:tcBorders>
          </w:tcPr>
          <w:p w14:paraId="5EB26AD8" w14:textId="133055A3" w:rsidR="0074246B" w:rsidRDefault="003F7BE0" w:rsidP="00257FD8">
            <w:pPr>
              <w:jc w:val="center"/>
            </w:pPr>
            <w:r>
              <w:rPr>
                <w:b/>
                <w:color w:val="000000"/>
                <w:sz w:val="21"/>
              </w:rPr>
              <w:t>Sí/No</w:t>
            </w:r>
          </w:p>
        </w:tc>
        <w:tc>
          <w:tcPr>
            <w:tcW w:w="2304" w:type="dxa"/>
            <w:tcBorders>
              <w:top w:val="single" w:sz="4" w:space="0" w:color="000000"/>
              <w:left w:val="nil"/>
              <w:bottom w:val="single" w:sz="4" w:space="0" w:color="000000"/>
              <w:right w:val="nil"/>
            </w:tcBorders>
          </w:tcPr>
          <w:p w14:paraId="7DB9BC5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97AD6E1" w14:textId="77777777" w:rsidR="0074246B" w:rsidRDefault="0074246B" w:rsidP="00257FD8">
            <w:pPr>
              <w:jc w:val="center"/>
            </w:pPr>
            <w:r>
              <w:rPr>
                <w:b/>
                <w:color w:val="000000"/>
                <w:sz w:val="21"/>
              </w:rPr>
              <w:t>Porcentaje</w:t>
            </w:r>
          </w:p>
        </w:tc>
      </w:tr>
      <w:tr w:rsidR="0074246B" w14:paraId="1B32910B" w14:textId="77777777" w:rsidTr="00257FD8">
        <w:tc>
          <w:tcPr>
            <w:tcW w:w="4752" w:type="dxa"/>
            <w:tcBorders>
              <w:top w:val="nil"/>
              <w:left w:val="nil"/>
              <w:bottom w:val="nil"/>
              <w:right w:val="nil"/>
            </w:tcBorders>
          </w:tcPr>
          <w:p w14:paraId="0087EC7E" w14:textId="77777777" w:rsidR="0074246B" w:rsidRDefault="0074246B" w:rsidP="00257FD8">
            <w:r>
              <w:rPr>
                <w:color w:val="000000"/>
                <w:sz w:val="21"/>
              </w:rPr>
              <w:t>Sí</w:t>
            </w:r>
          </w:p>
        </w:tc>
        <w:tc>
          <w:tcPr>
            <w:tcW w:w="2304" w:type="dxa"/>
            <w:tcBorders>
              <w:top w:val="nil"/>
              <w:left w:val="nil"/>
              <w:bottom w:val="nil"/>
              <w:right w:val="nil"/>
            </w:tcBorders>
          </w:tcPr>
          <w:p w14:paraId="7988530B" w14:textId="77777777" w:rsidR="0074246B" w:rsidRDefault="0074246B" w:rsidP="00257FD8">
            <w:pPr>
              <w:jc w:val="center"/>
            </w:pPr>
            <w:r>
              <w:rPr>
                <w:color w:val="000000"/>
                <w:sz w:val="21"/>
              </w:rPr>
              <w:t>150</w:t>
            </w:r>
          </w:p>
        </w:tc>
        <w:tc>
          <w:tcPr>
            <w:tcW w:w="2304" w:type="dxa"/>
            <w:tcBorders>
              <w:top w:val="nil"/>
              <w:left w:val="nil"/>
              <w:bottom w:val="nil"/>
              <w:right w:val="nil"/>
            </w:tcBorders>
          </w:tcPr>
          <w:p w14:paraId="7DE6D2D1" w14:textId="77777777" w:rsidR="0074246B" w:rsidRDefault="0074246B" w:rsidP="00257FD8">
            <w:pPr>
              <w:jc w:val="center"/>
            </w:pPr>
            <w:r>
              <w:rPr>
                <w:color w:val="000000"/>
                <w:sz w:val="21"/>
              </w:rPr>
              <w:t>100.0%</w:t>
            </w:r>
          </w:p>
        </w:tc>
      </w:tr>
      <w:tr w:rsidR="0074246B" w14:paraId="0C66DA4F" w14:textId="77777777" w:rsidTr="00257FD8">
        <w:tc>
          <w:tcPr>
            <w:tcW w:w="4752" w:type="dxa"/>
            <w:tcBorders>
              <w:top w:val="nil"/>
              <w:left w:val="nil"/>
              <w:bottom w:val="nil"/>
              <w:right w:val="nil"/>
            </w:tcBorders>
          </w:tcPr>
          <w:p w14:paraId="7DF302DF" w14:textId="77777777" w:rsidR="0074246B" w:rsidRDefault="0074246B" w:rsidP="00257FD8">
            <w:r>
              <w:rPr>
                <w:color w:val="000000"/>
                <w:sz w:val="21"/>
              </w:rPr>
              <w:t>No</w:t>
            </w:r>
          </w:p>
        </w:tc>
        <w:tc>
          <w:tcPr>
            <w:tcW w:w="2304" w:type="dxa"/>
            <w:tcBorders>
              <w:top w:val="nil"/>
              <w:left w:val="nil"/>
              <w:bottom w:val="nil"/>
              <w:right w:val="nil"/>
            </w:tcBorders>
          </w:tcPr>
          <w:p w14:paraId="6EC227D5" w14:textId="77777777" w:rsidR="0074246B" w:rsidRDefault="0074246B" w:rsidP="00257FD8">
            <w:pPr>
              <w:jc w:val="center"/>
            </w:pPr>
            <w:r>
              <w:rPr>
                <w:color w:val="000000"/>
                <w:sz w:val="21"/>
              </w:rPr>
              <w:t>0</w:t>
            </w:r>
          </w:p>
        </w:tc>
        <w:tc>
          <w:tcPr>
            <w:tcW w:w="2304" w:type="dxa"/>
            <w:tcBorders>
              <w:top w:val="nil"/>
              <w:left w:val="nil"/>
              <w:bottom w:val="nil"/>
              <w:right w:val="nil"/>
            </w:tcBorders>
          </w:tcPr>
          <w:p w14:paraId="297F1C21" w14:textId="77777777" w:rsidR="0074246B" w:rsidRDefault="0074246B" w:rsidP="00257FD8">
            <w:pPr>
              <w:jc w:val="center"/>
            </w:pPr>
            <w:r>
              <w:rPr>
                <w:color w:val="000000"/>
                <w:sz w:val="21"/>
              </w:rPr>
              <w:t>0.0%</w:t>
            </w:r>
          </w:p>
        </w:tc>
      </w:tr>
      <w:tr w:rsidR="0074246B" w14:paraId="3F0F7764" w14:textId="77777777" w:rsidTr="00257FD8">
        <w:tc>
          <w:tcPr>
            <w:tcW w:w="4752" w:type="dxa"/>
            <w:tcBorders>
              <w:top w:val="nil"/>
              <w:left w:val="nil"/>
              <w:bottom w:val="single" w:sz="4" w:space="0" w:color="000000"/>
              <w:right w:val="nil"/>
            </w:tcBorders>
          </w:tcPr>
          <w:p w14:paraId="60D1C4A4"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A71AD6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61642DA" w14:textId="77777777" w:rsidR="0074246B" w:rsidRDefault="0074246B" w:rsidP="00257FD8">
            <w:pPr>
              <w:jc w:val="center"/>
            </w:pPr>
            <w:r>
              <w:rPr>
                <w:b/>
                <w:color w:val="000000"/>
                <w:sz w:val="21"/>
              </w:rPr>
              <w:t>100.0%</w:t>
            </w:r>
          </w:p>
        </w:tc>
      </w:tr>
    </w:tbl>
    <w:p w14:paraId="685E83F4" w14:textId="2A914708" w:rsidR="0074246B" w:rsidRPr="0074246B" w:rsidRDefault="0074246B" w:rsidP="0074246B">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3A7951AB" w14:textId="74360AC1" w:rsidR="00CE4608" w:rsidRPr="00FF3CCF" w:rsidRDefault="00CE4608" w:rsidP="00CE4608">
      <w:pPr>
        <w:pStyle w:val="Descripcin"/>
        <w:keepNext/>
        <w:rPr>
          <w:b w:val="0"/>
          <w:bCs w:val="0"/>
          <w:i/>
          <w:iCs/>
          <w:color w:val="000000" w:themeColor="text1"/>
          <w:sz w:val="20"/>
          <w:szCs w:val="20"/>
        </w:rPr>
      </w:pPr>
      <w:bookmarkStart w:id="70" w:name="_Toc233407820"/>
      <w:r w:rsidRPr="00FF3CCF">
        <w:rPr>
          <w:color w:val="000000" w:themeColor="text1"/>
          <w:sz w:val="20"/>
          <w:szCs w:val="20"/>
        </w:rPr>
        <w:lastRenderedPageBreak/>
        <w:t xml:space="preserve">Figura </w:t>
      </w:r>
      <w:r w:rsidR="00F5595C">
        <w:rPr>
          <w:color w:val="000000" w:themeColor="text1"/>
          <w:sz w:val="20"/>
          <w:szCs w:val="20"/>
        </w:rPr>
        <w:fldChar w:fldCharType="begin"/>
      </w:r>
      <w:r w:rsidR="00F5595C">
        <w:rPr>
          <w:color w:val="000000" w:themeColor="text1"/>
          <w:sz w:val="20"/>
          <w:szCs w:val="20"/>
        </w:rPr>
        <w:instrText xml:space="preserve"> STYLEREF 1 \s </w:instrText>
      </w:r>
      <w:r w:rsidR="00F5595C">
        <w:rPr>
          <w:color w:val="000000" w:themeColor="text1"/>
          <w:sz w:val="20"/>
          <w:szCs w:val="20"/>
        </w:rPr>
        <w:fldChar w:fldCharType="separate"/>
      </w:r>
      <w:r w:rsidR="00F5595C">
        <w:rPr>
          <w:noProof/>
          <w:color w:val="000000" w:themeColor="text1"/>
          <w:sz w:val="20"/>
          <w:szCs w:val="20"/>
        </w:rPr>
        <w:t>VI</w:t>
      </w:r>
      <w:r w:rsidR="00F5595C">
        <w:rPr>
          <w:color w:val="000000" w:themeColor="text1"/>
          <w:sz w:val="20"/>
          <w:szCs w:val="20"/>
        </w:rPr>
        <w:fldChar w:fldCharType="end"/>
      </w:r>
      <w:r w:rsidR="00F5595C">
        <w:rPr>
          <w:color w:val="000000" w:themeColor="text1"/>
          <w:sz w:val="20"/>
          <w:szCs w:val="20"/>
        </w:rPr>
        <w:noBreakHyphen/>
      </w:r>
      <w:r w:rsidR="00F5595C">
        <w:rPr>
          <w:color w:val="000000" w:themeColor="text1"/>
          <w:sz w:val="20"/>
          <w:szCs w:val="20"/>
        </w:rPr>
        <w:fldChar w:fldCharType="begin"/>
      </w:r>
      <w:r w:rsidR="00F5595C">
        <w:rPr>
          <w:color w:val="000000" w:themeColor="text1"/>
          <w:sz w:val="20"/>
          <w:szCs w:val="20"/>
        </w:rPr>
        <w:instrText xml:space="preserve"> SEQ Figura \* ARABIC \s 1 </w:instrText>
      </w:r>
      <w:r w:rsidR="00F5595C">
        <w:rPr>
          <w:color w:val="000000" w:themeColor="text1"/>
          <w:sz w:val="20"/>
          <w:szCs w:val="20"/>
        </w:rPr>
        <w:fldChar w:fldCharType="separate"/>
      </w:r>
      <w:r w:rsidR="00F5595C">
        <w:rPr>
          <w:noProof/>
          <w:color w:val="000000" w:themeColor="text1"/>
          <w:sz w:val="20"/>
          <w:szCs w:val="20"/>
        </w:rPr>
        <w:t>2</w:t>
      </w:r>
      <w:r w:rsidR="00F5595C">
        <w:rPr>
          <w:color w:val="000000" w:themeColor="text1"/>
          <w:sz w:val="20"/>
          <w:szCs w:val="20"/>
        </w:rPr>
        <w:fldChar w:fldCharType="end"/>
      </w:r>
      <w:r w:rsidR="00FF3CCF">
        <w:rPr>
          <w:color w:val="000000" w:themeColor="text1"/>
          <w:sz w:val="20"/>
          <w:szCs w:val="20"/>
        </w:rPr>
        <w:t xml:space="preserve"> </w:t>
      </w:r>
      <w:r w:rsidR="00FF3CCF">
        <w:rPr>
          <w:b w:val="0"/>
          <w:bCs w:val="0"/>
          <w:i/>
          <w:iCs/>
          <w:color w:val="000000" w:themeColor="text1"/>
          <w:sz w:val="20"/>
          <w:szCs w:val="20"/>
        </w:rPr>
        <w:t>Porcentaje graficado de estudiantes universitarios encuestados</w:t>
      </w:r>
      <w:bookmarkEnd w:id="70"/>
    </w:p>
    <w:p w14:paraId="27A96BCD" w14:textId="77777777" w:rsidR="0074246B" w:rsidRDefault="0074246B" w:rsidP="0074246B">
      <w:pPr>
        <w:spacing w:after="40"/>
        <w:jc w:val="center"/>
      </w:pPr>
      <w:r>
        <w:rPr>
          <w:noProof/>
        </w:rPr>
        <w:drawing>
          <wp:inline distT="0" distB="0" distL="0" distR="0" wp14:anchorId="6C1701BF" wp14:editId="49AAF2D9">
            <wp:extent cx="4663440" cy="1993168"/>
            <wp:effectExtent l="0" t="0" r="0" b="0"/>
            <wp:docPr id="1905127769" name="Picture 190512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2.png"/>
                    <pic:cNvPicPr/>
                  </pic:nvPicPr>
                  <pic:blipFill>
                    <a:blip r:embed="rId17"/>
                    <a:stretch>
                      <a:fillRect/>
                    </a:stretch>
                  </pic:blipFill>
                  <pic:spPr>
                    <a:xfrm>
                      <a:off x="0" y="0"/>
                      <a:ext cx="4663440" cy="1993168"/>
                    </a:xfrm>
                    <a:prstGeom prst="rect">
                      <a:avLst/>
                    </a:prstGeom>
                  </pic:spPr>
                </pic:pic>
              </a:graphicData>
            </a:graphic>
          </wp:inline>
        </w:drawing>
      </w:r>
    </w:p>
    <w:p w14:paraId="29996327" w14:textId="77777777" w:rsidR="0074246B" w:rsidRDefault="0074246B" w:rsidP="00CE4608">
      <w:pPr>
        <w:spacing w:after="0" w:line="480" w:lineRule="auto"/>
        <w:ind w:left="12" w:firstLine="708"/>
      </w:pPr>
      <w:r>
        <w:rPr>
          <w:i/>
          <w:color w:val="000000"/>
          <w:sz w:val="20"/>
        </w:rPr>
        <w:t xml:space="preserve">Nota. </w:t>
      </w:r>
      <w:r>
        <w:rPr>
          <w:color w:val="000000"/>
          <w:sz w:val="20"/>
        </w:rPr>
        <w:t>Elaboración propia con base en los resultados de la encuesta.</w:t>
      </w:r>
    </w:p>
    <w:p w14:paraId="7C7D942C" w14:textId="77777777" w:rsidR="0074246B" w:rsidRDefault="0074246B" w:rsidP="0074246B">
      <w:pPr>
        <w:spacing w:after="0" w:line="480" w:lineRule="auto"/>
        <w:ind w:firstLine="720"/>
      </w:pPr>
      <w:r>
        <w:rPr>
          <w:color w:val="000000"/>
        </w:rPr>
        <w:t>La totalidad de los participantes (100%) declaró ser estudiante universitario, lo que confirma la correspondencia entre la muestra y la población accesible definida en la metodología.</w:t>
      </w:r>
    </w:p>
    <w:p w14:paraId="40720058" w14:textId="1B34A7A0" w:rsidR="0074246B" w:rsidRDefault="003F7BE0" w:rsidP="003F7BE0">
      <w:pPr>
        <w:pStyle w:val="Ttulo3"/>
      </w:pPr>
      <w:bookmarkStart w:id="71" w:name="_Toc233238695"/>
      <w:r w:rsidRPr="003F7BE0">
        <w:t>¿Piensas votar en las próximas elecciones?</w:t>
      </w:r>
      <w:bookmarkEnd w:id="71"/>
    </w:p>
    <w:p w14:paraId="2CC73D47" w14:textId="31E23BA5" w:rsidR="003F7BE0" w:rsidRPr="00FF3CCF" w:rsidRDefault="003F7BE0" w:rsidP="003F7BE0">
      <w:pPr>
        <w:pStyle w:val="Descripcin"/>
        <w:keepNext/>
        <w:rPr>
          <w:b w:val="0"/>
          <w:bCs w:val="0"/>
          <w:i/>
          <w:iCs/>
          <w:color w:val="000000" w:themeColor="text1"/>
          <w:sz w:val="20"/>
          <w:szCs w:val="20"/>
        </w:rPr>
      </w:pPr>
      <w:bookmarkStart w:id="72" w:name="_Toc233407800"/>
      <w:r w:rsidRPr="00FF3CCF">
        <w:rPr>
          <w:color w:val="000000" w:themeColor="text1"/>
          <w:sz w:val="20"/>
          <w:szCs w:val="20"/>
        </w:rPr>
        <w:t xml:space="preserve">Tabla </w:t>
      </w:r>
      <w:r w:rsidR="00F5595C">
        <w:rPr>
          <w:color w:val="000000" w:themeColor="text1"/>
          <w:sz w:val="20"/>
          <w:szCs w:val="20"/>
        </w:rPr>
        <w:fldChar w:fldCharType="begin"/>
      </w:r>
      <w:r w:rsidR="00F5595C">
        <w:rPr>
          <w:color w:val="000000" w:themeColor="text1"/>
          <w:sz w:val="20"/>
          <w:szCs w:val="20"/>
        </w:rPr>
        <w:instrText xml:space="preserve"> STYLEREF 1 \s </w:instrText>
      </w:r>
      <w:r w:rsidR="00F5595C">
        <w:rPr>
          <w:color w:val="000000" w:themeColor="text1"/>
          <w:sz w:val="20"/>
          <w:szCs w:val="20"/>
        </w:rPr>
        <w:fldChar w:fldCharType="separate"/>
      </w:r>
      <w:r w:rsidR="00F5595C">
        <w:rPr>
          <w:noProof/>
          <w:color w:val="000000" w:themeColor="text1"/>
          <w:sz w:val="20"/>
          <w:szCs w:val="20"/>
        </w:rPr>
        <w:t>VI</w:t>
      </w:r>
      <w:r w:rsidR="00F5595C">
        <w:rPr>
          <w:color w:val="000000" w:themeColor="text1"/>
          <w:sz w:val="20"/>
          <w:szCs w:val="20"/>
        </w:rPr>
        <w:fldChar w:fldCharType="end"/>
      </w:r>
      <w:r w:rsidR="00F5595C">
        <w:rPr>
          <w:color w:val="000000" w:themeColor="text1"/>
          <w:sz w:val="20"/>
          <w:szCs w:val="20"/>
        </w:rPr>
        <w:noBreakHyphen/>
      </w:r>
      <w:r w:rsidR="00F5595C">
        <w:rPr>
          <w:color w:val="000000" w:themeColor="text1"/>
          <w:sz w:val="20"/>
          <w:szCs w:val="20"/>
        </w:rPr>
        <w:fldChar w:fldCharType="begin"/>
      </w:r>
      <w:r w:rsidR="00F5595C">
        <w:rPr>
          <w:color w:val="000000" w:themeColor="text1"/>
          <w:sz w:val="20"/>
          <w:szCs w:val="20"/>
        </w:rPr>
        <w:instrText xml:space="preserve"> SEQ Tabla \* ARABIC \s 1 </w:instrText>
      </w:r>
      <w:r w:rsidR="00F5595C">
        <w:rPr>
          <w:color w:val="000000" w:themeColor="text1"/>
          <w:sz w:val="20"/>
          <w:szCs w:val="20"/>
        </w:rPr>
        <w:fldChar w:fldCharType="separate"/>
      </w:r>
      <w:r w:rsidR="00F5595C">
        <w:rPr>
          <w:noProof/>
          <w:color w:val="000000" w:themeColor="text1"/>
          <w:sz w:val="20"/>
          <w:szCs w:val="20"/>
        </w:rPr>
        <w:t>3</w:t>
      </w:r>
      <w:r w:rsidR="00F5595C">
        <w:rPr>
          <w:color w:val="000000" w:themeColor="text1"/>
          <w:sz w:val="20"/>
          <w:szCs w:val="20"/>
        </w:rPr>
        <w:fldChar w:fldCharType="end"/>
      </w:r>
      <w:r w:rsidR="00FF3CCF">
        <w:rPr>
          <w:color w:val="000000" w:themeColor="text1"/>
          <w:sz w:val="20"/>
          <w:szCs w:val="20"/>
        </w:rPr>
        <w:t xml:space="preserve"> </w:t>
      </w:r>
      <w:r w:rsidR="00FF3CCF">
        <w:rPr>
          <w:b w:val="0"/>
          <w:bCs w:val="0"/>
          <w:i/>
          <w:iCs/>
          <w:color w:val="000000" w:themeColor="text1"/>
          <w:sz w:val="20"/>
          <w:szCs w:val="20"/>
        </w:rPr>
        <w:t>Resultado del interés de los encuestados para votar las próximas elecciones</w:t>
      </w:r>
      <w:bookmarkEnd w:id="72"/>
    </w:p>
    <w:tbl>
      <w:tblPr>
        <w:tblStyle w:val="Tablaconcuadrcula"/>
        <w:tblW w:w="0" w:type="auto"/>
        <w:tblLayout w:type="fixed"/>
        <w:tblLook w:val="04A0" w:firstRow="1" w:lastRow="0" w:firstColumn="1" w:lastColumn="0" w:noHBand="0" w:noVBand="1"/>
      </w:tblPr>
      <w:tblGrid>
        <w:gridCol w:w="4752"/>
        <w:gridCol w:w="2304"/>
        <w:gridCol w:w="2304"/>
      </w:tblGrid>
      <w:tr w:rsidR="0074246B" w14:paraId="2E049730" w14:textId="77777777" w:rsidTr="00257FD8">
        <w:tc>
          <w:tcPr>
            <w:tcW w:w="4752" w:type="dxa"/>
            <w:tcBorders>
              <w:top w:val="single" w:sz="4" w:space="0" w:color="000000"/>
              <w:left w:val="nil"/>
              <w:bottom w:val="single" w:sz="4" w:space="0" w:color="000000"/>
              <w:right w:val="nil"/>
            </w:tcBorders>
          </w:tcPr>
          <w:p w14:paraId="7084169E" w14:textId="694806D9" w:rsidR="0074246B" w:rsidRDefault="00FF3CCF" w:rsidP="00257FD8">
            <w:pPr>
              <w:jc w:val="center"/>
            </w:pPr>
            <w:r>
              <w:rPr>
                <w:b/>
                <w:color w:val="000000"/>
                <w:sz w:val="21"/>
              </w:rPr>
              <w:t xml:space="preserve">Opciones de respuesta </w:t>
            </w:r>
          </w:p>
        </w:tc>
        <w:tc>
          <w:tcPr>
            <w:tcW w:w="2304" w:type="dxa"/>
            <w:tcBorders>
              <w:top w:val="single" w:sz="4" w:space="0" w:color="000000"/>
              <w:left w:val="nil"/>
              <w:bottom w:val="single" w:sz="4" w:space="0" w:color="000000"/>
              <w:right w:val="nil"/>
            </w:tcBorders>
          </w:tcPr>
          <w:p w14:paraId="1664A5C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E37CEC8" w14:textId="77777777" w:rsidR="0074246B" w:rsidRDefault="0074246B" w:rsidP="00257FD8">
            <w:pPr>
              <w:jc w:val="center"/>
            </w:pPr>
            <w:r>
              <w:rPr>
                <w:b/>
                <w:color w:val="000000"/>
                <w:sz w:val="21"/>
              </w:rPr>
              <w:t>Porcentaje</w:t>
            </w:r>
          </w:p>
        </w:tc>
      </w:tr>
      <w:tr w:rsidR="0074246B" w14:paraId="4E2AACA5" w14:textId="77777777" w:rsidTr="00257FD8">
        <w:tc>
          <w:tcPr>
            <w:tcW w:w="4752" w:type="dxa"/>
            <w:tcBorders>
              <w:top w:val="nil"/>
              <w:left w:val="nil"/>
              <w:bottom w:val="nil"/>
              <w:right w:val="nil"/>
            </w:tcBorders>
          </w:tcPr>
          <w:p w14:paraId="0128DFB0" w14:textId="77777777" w:rsidR="0074246B" w:rsidRDefault="0074246B" w:rsidP="00257FD8">
            <w:r>
              <w:rPr>
                <w:color w:val="000000"/>
                <w:sz w:val="21"/>
              </w:rPr>
              <w:t>Sí</w:t>
            </w:r>
          </w:p>
        </w:tc>
        <w:tc>
          <w:tcPr>
            <w:tcW w:w="2304" w:type="dxa"/>
            <w:tcBorders>
              <w:top w:val="nil"/>
              <w:left w:val="nil"/>
              <w:bottom w:val="nil"/>
              <w:right w:val="nil"/>
            </w:tcBorders>
          </w:tcPr>
          <w:p w14:paraId="181A0ED9" w14:textId="77777777" w:rsidR="0074246B" w:rsidRDefault="0074246B" w:rsidP="00257FD8">
            <w:pPr>
              <w:jc w:val="center"/>
            </w:pPr>
            <w:r>
              <w:rPr>
                <w:color w:val="000000"/>
                <w:sz w:val="21"/>
              </w:rPr>
              <w:t>117</w:t>
            </w:r>
          </w:p>
        </w:tc>
        <w:tc>
          <w:tcPr>
            <w:tcW w:w="2304" w:type="dxa"/>
            <w:tcBorders>
              <w:top w:val="nil"/>
              <w:left w:val="nil"/>
              <w:bottom w:val="nil"/>
              <w:right w:val="nil"/>
            </w:tcBorders>
          </w:tcPr>
          <w:p w14:paraId="3AB85F3E" w14:textId="77777777" w:rsidR="0074246B" w:rsidRDefault="0074246B" w:rsidP="00257FD8">
            <w:pPr>
              <w:jc w:val="center"/>
            </w:pPr>
            <w:r>
              <w:rPr>
                <w:color w:val="000000"/>
                <w:sz w:val="21"/>
              </w:rPr>
              <w:t>78.0%</w:t>
            </w:r>
          </w:p>
        </w:tc>
      </w:tr>
      <w:tr w:rsidR="0074246B" w14:paraId="018ED43E" w14:textId="77777777" w:rsidTr="00257FD8">
        <w:tc>
          <w:tcPr>
            <w:tcW w:w="4752" w:type="dxa"/>
            <w:tcBorders>
              <w:top w:val="nil"/>
              <w:left w:val="nil"/>
              <w:bottom w:val="nil"/>
              <w:right w:val="nil"/>
            </w:tcBorders>
          </w:tcPr>
          <w:p w14:paraId="562E1360" w14:textId="77777777" w:rsidR="0074246B" w:rsidRDefault="0074246B" w:rsidP="00257FD8">
            <w:r>
              <w:rPr>
                <w:color w:val="000000"/>
                <w:sz w:val="21"/>
              </w:rPr>
              <w:t>No estoy seguro</w:t>
            </w:r>
          </w:p>
        </w:tc>
        <w:tc>
          <w:tcPr>
            <w:tcW w:w="2304" w:type="dxa"/>
            <w:tcBorders>
              <w:top w:val="nil"/>
              <w:left w:val="nil"/>
              <w:bottom w:val="nil"/>
              <w:right w:val="nil"/>
            </w:tcBorders>
          </w:tcPr>
          <w:p w14:paraId="40AA371F"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D1173A8" w14:textId="77777777" w:rsidR="0074246B" w:rsidRDefault="0074246B" w:rsidP="00257FD8">
            <w:pPr>
              <w:jc w:val="center"/>
            </w:pPr>
            <w:r>
              <w:rPr>
                <w:color w:val="000000"/>
                <w:sz w:val="21"/>
              </w:rPr>
              <w:t>16.7%</w:t>
            </w:r>
          </w:p>
        </w:tc>
      </w:tr>
      <w:tr w:rsidR="0074246B" w14:paraId="233E6956" w14:textId="77777777" w:rsidTr="00257FD8">
        <w:tc>
          <w:tcPr>
            <w:tcW w:w="4752" w:type="dxa"/>
            <w:tcBorders>
              <w:top w:val="nil"/>
              <w:left w:val="nil"/>
              <w:bottom w:val="nil"/>
              <w:right w:val="nil"/>
            </w:tcBorders>
          </w:tcPr>
          <w:p w14:paraId="5F710AB0" w14:textId="77777777" w:rsidR="0074246B" w:rsidRDefault="0074246B" w:rsidP="00257FD8">
            <w:r>
              <w:rPr>
                <w:color w:val="000000"/>
                <w:sz w:val="21"/>
              </w:rPr>
              <w:t>No</w:t>
            </w:r>
          </w:p>
        </w:tc>
        <w:tc>
          <w:tcPr>
            <w:tcW w:w="2304" w:type="dxa"/>
            <w:tcBorders>
              <w:top w:val="nil"/>
              <w:left w:val="nil"/>
              <w:bottom w:val="nil"/>
              <w:right w:val="nil"/>
            </w:tcBorders>
          </w:tcPr>
          <w:p w14:paraId="0EB3FCAD"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9F125A8" w14:textId="77777777" w:rsidR="0074246B" w:rsidRDefault="0074246B" w:rsidP="00257FD8">
            <w:pPr>
              <w:jc w:val="center"/>
            </w:pPr>
            <w:r>
              <w:rPr>
                <w:color w:val="000000"/>
                <w:sz w:val="21"/>
              </w:rPr>
              <w:t>5.3%</w:t>
            </w:r>
          </w:p>
        </w:tc>
      </w:tr>
      <w:tr w:rsidR="0074246B" w14:paraId="560BAF2C" w14:textId="77777777" w:rsidTr="00257FD8">
        <w:tc>
          <w:tcPr>
            <w:tcW w:w="4752" w:type="dxa"/>
            <w:tcBorders>
              <w:top w:val="nil"/>
              <w:left w:val="nil"/>
              <w:bottom w:val="single" w:sz="4" w:space="0" w:color="000000"/>
              <w:right w:val="nil"/>
            </w:tcBorders>
          </w:tcPr>
          <w:p w14:paraId="2C5BD0C6"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59650F2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1504039F" w14:textId="77777777" w:rsidR="0074246B" w:rsidRDefault="0074246B" w:rsidP="00257FD8">
            <w:pPr>
              <w:jc w:val="center"/>
            </w:pPr>
            <w:r>
              <w:rPr>
                <w:b/>
                <w:color w:val="000000"/>
                <w:sz w:val="21"/>
              </w:rPr>
              <w:t>100.0%</w:t>
            </w:r>
          </w:p>
        </w:tc>
      </w:tr>
    </w:tbl>
    <w:p w14:paraId="04992AE5" w14:textId="6A44EA2A" w:rsidR="0074246B" w:rsidRDefault="0074246B" w:rsidP="0074246B">
      <w:pPr>
        <w:spacing w:after="0" w:line="480" w:lineRule="auto"/>
        <w:rPr>
          <w:color w:val="000000"/>
          <w:sz w:val="20"/>
        </w:rPr>
      </w:pPr>
      <w:r>
        <w:rPr>
          <w:i/>
          <w:color w:val="000000"/>
          <w:sz w:val="20"/>
        </w:rPr>
        <w:t>Nota.</w:t>
      </w:r>
      <w:r w:rsidR="003F7BE0">
        <w:rPr>
          <w:i/>
          <w:color w:val="000000"/>
          <w:sz w:val="20"/>
        </w:rPr>
        <w:t xml:space="preserve"> </w:t>
      </w:r>
      <w:r>
        <w:rPr>
          <w:color w:val="000000"/>
          <w:sz w:val="20"/>
        </w:rPr>
        <w:t>Elaboración propia con base en los resultados de la encuesta (n = 150).</w:t>
      </w:r>
    </w:p>
    <w:p w14:paraId="6BE2BB86" w14:textId="77777777" w:rsidR="0074246B" w:rsidRPr="0074246B" w:rsidRDefault="0074246B" w:rsidP="0074246B">
      <w:pPr>
        <w:spacing w:after="0" w:line="480" w:lineRule="auto"/>
        <w:rPr>
          <w:color w:val="000000"/>
          <w:sz w:val="20"/>
        </w:rPr>
      </w:pPr>
    </w:p>
    <w:p w14:paraId="397A1959" w14:textId="4410CCCF" w:rsidR="003F7BE0" w:rsidRPr="00FF3CCF" w:rsidRDefault="003F7BE0" w:rsidP="003F7BE0">
      <w:pPr>
        <w:pStyle w:val="Descripcin"/>
        <w:keepNext/>
        <w:rPr>
          <w:b w:val="0"/>
          <w:bCs w:val="0"/>
          <w:i/>
          <w:iCs/>
          <w:color w:val="000000" w:themeColor="text1"/>
          <w:sz w:val="20"/>
          <w:szCs w:val="20"/>
        </w:rPr>
      </w:pPr>
      <w:bookmarkStart w:id="73" w:name="_Toc233407821"/>
      <w:r w:rsidRPr="00FF3CCF">
        <w:rPr>
          <w:color w:val="000000" w:themeColor="text1"/>
          <w:sz w:val="20"/>
          <w:szCs w:val="20"/>
        </w:rPr>
        <w:lastRenderedPageBreak/>
        <w:t xml:space="preserve">Figura </w:t>
      </w:r>
      <w:r w:rsidR="00F5595C">
        <w:rPr>
          <w:color w:val="000000" w:themeColor="text1"/>
          <w:sz w:val="20"/>
          <w:szCs w:val="20"/>
        </w:rPr>
        <w:fldChar w:fldCharType="begin"/>
      </w:r>
      <w:r w:rsidR="00F5595C">
        <w:rPr>
          <w:color w:val="000000" w:themeColor="text1"/>
          <w:sz w:val="20"/>
          <w:szCs w:val="20"/>
        </w:rPr>
        <w:instrText xml:space="preserve"> STYLEREF 1 \s </w:instrText>
      </w:r>
      <w:r w:rsidR="00F5595C">
        <w:rPr>
          <w:color w:val="000000" w:themeColor="text1"/>
          <w:sz w:val="20"/>
          <w:szCs w:val="20"/>
        </w:rPr>
        <w:fldChar w:fldCharType="separate"/>
      </w:r>
      <w:r w:rsidR="00F5595C">
        <w:rPr>
          <w:noProof/>
          <w:color w:val="000000" w:themeColor="text1"/>
          <w:sz w:val="20"/>
          <w:szCs w:val="20"/>
        </w:rPr>
        <w:t>VI</w:t>
      </w:r>
      <w:r w:rsidR="00F5595C">
        <w:rPr>
          <w:color w:val="000000" w:themeColor="text1"/>
          <w:sz w:val="20"/>
          <w:szCs w:val="20"/>
        </w:rPr>
        <w:fldChar w:fldCharType="end"/>
      </w:r>
      <w:r w:rsidR="00F5595C">
        <w:rPr>
          <w:color w:val="000000" w:themeColor="text1"/>
          <w:sz w:val="20"/>
          <w:szCs w:val="20"/>
        </w:rPr>
        <w:noBreakHyphen/>
      </w:r>
      <w:r w:rsidR="00F5595C">
        <w:rPr>
          <w:color w:val="000000" w:themeColor="text1"/>
          <w:sz w:val="20"/>
          <w:szCs w:val="20"/>
        </w:rPr>
        <w:fldChar w:fldCharType="begin"/>
      </w:r>
      <w:r w:rsidR="00F5595C">
        <w:rPr>
          <w:color w:val="000000" w:themeColor="text1"/>
          <w:sz w:val="20"/>
          <w:szCs w:val="20"/>
        </w:rPr>
        <w:instrText xml:space="preserve"> SEQ Figura \* ARABIC \s 1 </w:instrText>
      </w:r>
      <w:r w:rsidR="00F5595C">
        <w:rPr>
          <w:color w:val="000000" w:themeColor="text1"/>
          <w:sz w:val="20"/>
          <w:szCs w:val="20"/>
        </w:rPr>
        <w:fldChar w:fldCharType="separate"/>
      </w:r>
      <w:r w:rsidR="00F5595C">
        <w:rPr>
          <w:noProof/>
          <w:color w:val="000000" w:themeColor="text1"/>
          <w:sz w:val="20"/>
          <w:szCs w:val="20"/>
        </w:rPr>
        <w:t>3</w:t>
      </w:r>
      <w:r w:rsidR="00F5595C">
        <w:rPr>
          <w:color w:val="000000" w:themeColor="text1"/>
          <w:sz w:val="20"/>
          <w:szCs w:val="20"/>
        </w:rPr>
        <w:fldChar w:fldCharType="end"/>
      </w:r>
      <w:r w:rsidR="00FF3CCF">
        <w:rPr>
          <w:color w:val="000000" w:themeColor="text1"/>
          <w:sz w:val="20"/>
          <w:szCs w:val="20"/>
        </w:rPr>
        <w:t xml:space="preserve"> </w:t>
      </w:r>
      <w:r w:rsidR="00FF3CCF">
        <w:rPr>
          <w:b w:val="0"/>
          <w:bCs w:val="0"/>
          <w:i/>
          <w:iCs/>
          <w:color w:val="000000" w:themeColor="text1"/>
          <w:sz w:val="20"/>
          <w:szCs w:val="20"/>
        </w:rPr>
        <w:t>Resultado en graficas del porcentaje de interesados en votar las próximas elecciones</w:t>
      </w:r>
      <w:bookmarkEnd w:id="73"/>
      <w:r w:rsidR="00FF3CCF">
        <w:rPr>
          <w:b w:val="0"/>
          <w:bCs w:val="0"/>
          <w:i/>
          <w:iCs/>
          <w:color w:val="000000" w:themeColor="text1"/>
          <w:sz w:val="20"/>
          <w:szCs w:val="20"/>
        </w:rPr>
        <w:t xml:space="preserve"> </w:t>
      </w:r>
    </w:p>
    <w:p w14:paraId="260FA409" w14:textId="77777777" w:rsidR="0074246B" w:rsidRDefault="0074246B" w:rsidP="0074246B">
      <w:pPr>
        <w:spacing w:after="40"/>
        <w:jc w:val="center"/>
      </w:pPr>
      <w:r>
        <w:rPr>
          <w:noProof/>
        </w:rPr>
        <w:drawing>
          <wp:inline distT="0" distB="0" distL="0" distR="0" wp14:anchorId="3E334F6A" wp14:editId="517A7484">
            <wp:extent cx="4663440" cy="2002704"/>
            <wp:effectExtent l="0" t="0" r="0" b="0"/>
            <wp:docPr id="1905127770" name="Picture 190512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3.png"/>
                    <pic:cNvPicPr/>
                  </pic:nvPicPr>
                  <pic:blipFill>
                    <a:blip r:embed="rId18"/>
                    <a:stretch>
                      <a:fillRect/>
                    </a:stretch>
                  </pic:blipFill>
                  <pic:spPr>
                    <a:xfrm>
                      <a:off x="0" y="0"/>
                      <a:ext cx="4663440" cy="2002704"/>
                    </a:xfrm>
                    <a:prstGeom prst="rect">
                      <a:avLst/>
                    </a:prstGeom>
                  </pic:spPr>
                </pic:pic>
              </a:graphicData>
            </a:graphic>
          </wp:inline>
        </w:drawing>
      </w:r>
    </w:p>
    <w:p w14:paraId="4114B606"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5297EC54" w14:textId="77777777" w:rsidR="0074246B" w:rsidRDefault="0074246B" w:rsidP="0074246B">
      <w:pPr>
        <w:spacing w:after="0" w:line="480" w:lineRule="auto"/>
        <w:ind w:firstLine="720"/>
      </w:pPr>
      <w:r>
        <w:rPr>
          <w:color w:val="000000"/>
        </w:rPr>
        <w:t>El 78.0% manifestó intención de votar en las próximas elecciones, frente a un 16.7% que aún no lo decide y un 5.3% que no piensa hacerlo. La presencia mayoritaria de votantes potenciales refuerza la pertinencia de ofrecer información que apoye una decisión electoral informada.</w:t>
      </w:r>
    </w:p>
    <w:p w14:paraId="29523ECA" w14:textId="4F1C77FA" w:rsidR="0074246B" w:rsidRDefault="0074246B" w:rsidP="0074246B">
      <w:pPr>
        <w:spacing w:after="0" w:line="480" w:lineRule="auto"/>
      </w:pPr>
      <w:r>
        <w:rPr>
          <w:b/>
          <w:color w:val="000000"/>
        </w:rPr>
        <w:t xml:space="preserve">4. </w:t>
      </w:r>
      <w:r w:rsidR="004A21D0" w:rsidRPr="004A21D0">
        <w:rPr>
          <w:b/>
          <w:color w:val="000000"/>
        </w:rPr>
        <w:t>¿Con qué frecuencia consultas noticias o contenido sobre política?</w:t>
      </w:r>
    </w:p>
    <w:p w14:paraId="60A30610" w14:textId="7E46B339" w:rsidR="004A21D0" w:rsidRPr="004A21D0" w:rsidRDefault="004A21D0" w:rsidP="004A21D0">
      <w:pPr>
        <w:pStyle w:val="Descripcin"/>
        <w:keepNext/>
        <w:rPr>
          <w:i/>
          <w:iCs/>
          <w:color w:val="000000" w:themeColor="text1"/>
          <w:sz w:val="20"/>
          <w:szCs w:val="20"/>
        </w:rPr>
      </w:pPr>
      <w:bookmarkStart w:id="74" w:name="_Toc233407801"/>
      <w:r w:rsidRPr="004A21D0">
        <w:rPr>
          <w:color w:val="000000" w:themeColor="text1"/>
          <w:sz w:val="20"/>
          <w:szCs w:val="20"/>
        </w:rPr>
        <w:t xml:space="preserve">Tabla </w:t>
      </w:r>
      <w:r w:rsidR="00F5595C">
        <w:rPr>
          <w:color w:val="000000" w:themeColor="text1"/>
          <w:sz w:val="20"/>
          <w:szCs w:val="20"/>
        </w:rPr>
        <w:fldChar w:fldCharType="begin"/>
      </w:r>
      <w:r w:rsidR="00F5595C">
        <w:rPr>
          <w:color w:val="000000" w:themeColor="text1"/>
          <w:sz w:val="20"/>
          <w:szCs w:val="20"/>
        </w:rPr>
        <w:instrText xml:space="preserve"> STYLEREF 1 \s </w:instrText>
      </w:r>
      <w:r w:rsidR="00F5595C">
        <w:rPr>
          <w:color w:val="000000" w:themeColor="text1"/>
          <w:sz w:val="20"/>
          <w:szCs w:val="20"/>
        </w:rPr>
        <w:fldChar w:fldCharType="separate"/>
      </w:r>
      <w:r w:rsidR="00F5595C">
        <w:rPr>
          <w:noProof/>
          <w:color w:val="000000" w:themeColor="text1"/>
          <w:sz w:val="20"/>
          <w:szCs w:val="20"/>
        </w:rPr>
        <w:t>VI</w:t>
      </w:r>
      <w:r w:rsidR="00F5595C">
        <w:rPr>
          <w:color w:val="000000" w:themeColor="text1"/>
          <w:sz w:val="20"/>
          <w:szCs w:val="20"/>
        </w:rPr>
        <w:fldChar w:fldCharType="end"/>
      </w:r>
      <w:r w:rsidR="00F5595C">
        <w:rPr>
          <w:color w:val="000000" w:themeColor="text1"/>
          <w:sz w:val="20"/>
          <w:szCs w:val="20"/>
        </w:rPr>
        <w:noBreakHyphen/>
      </w:r>
      <w:r w:rsidR="00F5595C">
        <w:rPr>
          <w:color w:val="000000" w:themeColor="text1"/>
          <w:sz w:val="20"/>
          <w:szCs w:val="20"/>
        </w:rPr>
        <w:fldChar w:fldCharType="begin"/>
      </w:r>
      <w:r w:rsidR="00F5595C">
        <w:rPr>
          <w:color w:val="000000" w:themeColor="text1"/>
          <w:sz w:val="20"/>
          <w:szCs w:val="20"/>
        </w:rPr>
        <w:instrText xml:space="preserve"> SEQ Tabla \* ARABIC \s 1 </w:instrText>
      </w:r>
      <w:r w:rsidR="00F5595C">
        <w:rPr>
          <w:color w:val="000000" w:themeColor="text1"/>
          <w:sz w:val="20"/>
          <w:szCs w:val="20"/>
        </w:rPr>
        <w:fldChar w:fldCharType="separate"/>
      </w:r>
      <w:r w:rsidR="00F5595C">
        <w:rPr>
          <w:noProof/>
          <w:color w:val="000000" w:themeColor="text1"/>
          <w:sz w:val="20"/>
          <w:szCs w:val="20"/>
        </w:rPr>
        <w:t>4</w:t>
      </w:r>
      <w:r w:rsidR="00F5595C">
        <w:rPr>
          <w:color w:val="000000" w:themeColor="text1"/>
          <w:sz w:val="20"/>
          <w:szCs w:val="20"/>
        </w:rPr>
        <w:fldChar w:fldCharType="end"/>
      </w:r>
      <w:r w:rsidRPr="004A21D0">
        <w:rPr>
          <w:color w:val="000000" w:themeColor="text1"/>
          <w:sz w:val="20"/>
          <w:szCs w:val="20"/>
        </w:rPr>
        <w:t xml:space="preserve"> </w:t>
      </w:r>
      <w:r w:rsidRPr="004A21D0">
        <w:rPr>
          <w:b w:val="0"/>
          <w:i/>
          <w:iCs/>
          <w:color w:val="000000" w:themeColor="text1"/>
          <w:sz w:val="20"/>
          <w:szCs w:val="20"/>
        </w:rPr>
        <w:t>Frecuencia de consumo de información política</w:t>
      </w:r>
      <w:bookmarkEnd w:id="74"/>
    </w:p>
    <w:tbl>
      <w:tblPr>
        <w:tblStyle w:val="Tablaconcuadrcula"/>
        <w:tblW w:w="0" w:type="auto"/>
        <w:tblLayout w:type="fixed"/>
        <w:tblLook w:val="04A0" w:firstRow="1" w:lastRow="0" w:firstColumn="1" w:lastColumn="0" w:noHBand="0" w:noVBand="1"/>
      </w:tblPr>
      <w:tblGrid>
        <w:gridCol w:w="4752"/>
        <w:gridCol w:w="2304"/>
        <w:gridCol w:w="2304"/>
      </w:tblGrid>
      <w:tr w:rsidR="0074246B" w14:paraId="4E1AF321" w14:textId="77777777" w:rsidTr="00257FD8">
        <w:tc>
          <w:tcPr>
            <w:tcW w:w="4752" w:type="dxa"/>
            <w:tcBorders>
              <w:top w:val="single" w:sz="4" w:space="0" w:color="000000"/>
              <w:left w:val="nil"/>
              <w:bottom w:val="single" w:sz="4" w:space="0" w:color="000000"/>
              <w:right w:val="nil"/>
            </w:tcBorders>
          </w:tcPr>
          <w:p w14:paraId="55C54342" w14:textId="6C39868C"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BB216C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A20243C" w14:textId="77777777" w:rsidR="0074246B" w:rsidRDefault="0074246B" w:rsidP="00257FD8">
            <w:pPr>
              <w:jc w:val="center"/>
            </w:pPr>
            <w:r>
              <w:rPr>
                <w:b/>
                <w:color w:val="000000"/>
                <w:sz w:val="21"/>
              </w:rPr>
              <w:t>Porcentaje</w:t>
            </w:r>
          </w:p>
        </w:tc>
      </w:tr>
      <w:tr w:rsidR="0074246B" w14:paraId="5DD4448A" w14:textId="77777777" w:rsidTr="00257FD8">
        <w:tc>
          <w:tcPr>
            <w:tcW w:w="4752" w:type="dxa"/>
            <w:tcBorders>
              <w:top w:val="nil"/>
              <w:left w:val="nil"/>
              <w:bottom w:val="nil"/>
              <w:right w:val="nil"/>
            </w:tcBorders>
          </w:tcPr>
          <w:p w14:paraId="7AEE10F3" w14:textId="77777777" w:rsidR="0074246B" w:rsidRDefault="0074246B" w:rsidP="00257FD8">
            <w:r>
              <w:rPr>
                <w:color w:val="000000"/>
                <w:sz w:val="21"/>
              </w:rPr>
              <w:t>Nunca</w:t>
            </w:r>
          </w:p>
        </w:tc>
        <w:tc>
          <w:tcPr>
            <w:tcW w:w="2304" w:type="dxa"/>
            <w:tcBorders>
              <w:top w:val="nil"/>
              <w:left w:val="nil"/>
              <w:bottom w:val="nil"/>
              <w:right w:val="nil"/>
            </w:tcBorders>
          </w:tcPr>
          <w:p w14:paraId="1A0D43EC"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09F38224" w14:textId="77777777" w:rsidR="0074246B" w:rsidRDefault="0074246B" w:rsidP="00257FD8">
            <w:pPr>
              <w:jc w:val="center"/>
            </w:pPr>
            <w:r>
              <w:rPr>
                <w:color w:val="000000"/>
                <w:sz w:val="21"/>
              </w:rPr>
              <w:t>6.0%</w:t>
            </w:r>
          </w:p>
        </w:tc>
      </w:tr>
      <w:tr w:rsidR="0074246B" w14:paraId="392584A0" w14:textId="77777777" w:rsidTr="00257FD8">
        <w:tc>
          <w:tcPr>
            <w:tcW w:w="4752" w:type="dxa"/>
            <w:tcBorders>
              <w:top w:val="nil"/>
              <w:left w:val="nil"/>
              <w:bottom w:val="nil"/>
              <w:right w:val="nil"/>
            </w:tcBorders>
          </w:tcPr>
          <w:p w14:paraId="33565B71" w14:textId="77777777" w:rsidR="0074246B" w:rsidRDefault="0074246B" w:rsidP="00257FD8">
            <w:r>
              <w:rPr>
                <w:color w:val="000000"/>
                <w:sz w:val="21"/>
              </w:rPr>
              <w:t>Rara vez</w:t>
            </w:r>
          </w:p>
        </w:tc>
        <w:tc>
          <w:tcPr>
            <w:tcW w:w="2304" w:type="dxa"/>
            <w:tcBorders>
              <w:top w:val="nil"/>
              <w:left w:val="nil"/>
              <w:bottom w:val="nil"/>
              <w:right w:val="nil"/>
            </w:tcBorders>
          </w:tcPr>
          <w:p w14:paraId="12FEDAD1"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61D3275" w14:textId="77777777" w:rsidR="0074246B" w:rsidRDefault="0074246B" w:rsidP="00257FD8">
            <w:pPr>
              <w:jc w:val="center"/>
            </w:pPr>
            <w:r>
              <w:rPr>
                <w:color w:val="000000"/>
                <w:sz w:val="21"/>
              </w:rPr>
              <w:t>14.0%</w:t>
            </w:r>
          </w:p>
        </w:tc>
      </w:tr>
      <w:tr w:rsidR="0074246B" w14:paraId="2FBCA39C" w14:textId="77777777" w:rsidTr="00257FD8">
        <w:tc>
          <w:tcPr>
            <w:tcW w:w="4752" w:type="dxa"/>
            <w:tcBorders>
              <w:top w:val="nil"/>
              <w:left w:val="nil"/>
              <w:bottom w:val="nil"/>
              <w:right w:val="nil"/>
            </w:tcBorders>
          </w:tcPr>
          <w:p w14:paraId="6F5DCAF5" w14:textId="77777777" w:rsidR="0074246B" w:rsidRDefault="0074246B" w:rsidP="00257FD8">
            <w:r>
              <w:rPr>
                <w:color w:val="000000"/>
                <w:sz w:val="21"/>
              </w:rPr>
              <w:t>A veces</w:t>
            </w:r>
          </w:p>
        </w:tc>
        <w:tc>
          <w:tcPr>
            <w:tcW w:w="2304" w:type="dxa"/>
            <w:tcBorders>
              <w:top w:val="nil"/>
              <w:left w:val="nil"/>
              <w:bottom w:val="nil"/>
              <w:right w:val="nil"/>
            </w:tcBorders>
          </w:tcPr>
          <w:p w14:paraId="7C401B3A" w14:textId="77777777" w:rsidR="0074246B" w:rsidRDefault="0074246B" w:rsidP="00257FD8">
            <w:pPr>
              <w:jc w:val="center"/>
            </w:pPr>
            <w:r>
              <w:rPr>
                <w:color w:val="000000"/>
                <w:sz w:val="21"/>
              </w:rPr>
              <w:t>59</w:t>
            </w:r>
          </w:p>
        </w:tc>
        <w:tc>
          <w:tcPr>
            <w:tcW w:w="2304" w:type="dxa"/>
            <w:tcBorders>
              <w:top w:val="nil"/>
              <w:left w:val="nil"/>
              <w:bottom w:val="nil"/>
              <w:right w:val="nil"/>
            </w:tcBorders>
          </w:tcPr>
          <w:p w14:paraId="4261746F" w14:textId="77777777" w:rsidR="0074246B" w:rsidRDefault="0074246B" w:rsidP="00257FD8">
            <w:pPr>
              <w:jc w:val="center"/>
            </w:pPr>
            <w:r>
              <w:rPr>
                <w:color w:val="000000"/>
                <w:sz w:val="21"/>
              </w:rPr>
              <w:t>39.3%</w:t>
            </w:r>
          </w:p>
        </w:tc>
      </w:tr>
      <w:tr w:rsidR="0074246B" w14:paraId="38ED89D5" w14:textId="77777777" w:rsidTr="00257FD8">
        <w:tc>
          <w:tcPr>
            <w:tcW w:w="4752" w:type="dxa"/>
            <w:tcBorders>
              <w:top w:val="nil"/>
              <w:left w:val="nil"/>
              <w:bottom w:val="nil"/>
              <w:right w:val="nil"/>
            </w:tcBorders>
          </w:tcPr>
          <w:p w14:paraId="72DD76FA" w14:textId="77777777" w:rsidR="0074246B" w:rsidRDefault="0074246B" w:rsidP="00257FD8">
            <w:r>
              <w:rPr>
                <w:color w:val="000000"/>
                <w:sz w:val="21"/>
              </w:rPr>
              <w:t>Frecuentemente</w:t>
            </w:r>
          </w:p>
        </w:tc>
        <w:tc>
          <w:tcPr>
            <w:tcW w:w="2304" w:type="dxa"/>
            <w:tcBorders>
              <w:top w:val="nil"/>
              <w:left w:val="nil"/>
              <w:bottom w:val="nil"/>
              <w:right w:val="nil"/>
            </w:tcBorders>
          </w:tcPr>
          <w:p w14:paraId="352A56D2" w14:textId="77777777" w:rsidR="0074246B" w:rsidRDefault="0074246B" w:rsidP="00257FD8">
            <w:pPr>
              <w:jc w:val="center"/>
            </w:pPr>
            <w:r>
              <w:rPr>
                <w:color w:val="000000"/>
                <w:sz w:val="21"/>
              </w:rPr>
              <w:t>37</w:t>
            </w:r>
          </w:p>
        </w:tc>
        <w:tc>
          <w:tcPr>
            <w:tcW w:w="2304" w:type="dxa"/>
            <w:tcBorders>
              <w:top w:val="nil"/>
              <w:left w:val="nil"/>
              <w:bottom w:val="nil"/>
              <w:right w:val="nil"/>
            </w:tcBorders>
          </w:tcPr>
          <w:p w14:paraId="345195D3" w14:textId="77777777" w:rsidR="0074246B" w:rsidRDefault="0074246B" w:rsidP="00257FD8">
            <w:pPr>
              <w:jc w:val="center"/>
            </w:pPr>
            <w:r>
              <w:rPr>
                <w:color w:val="000000"/>
                <w:sz w:val="21"/>
              </w:rPr>
              <w:t>24.7%</w:t>
            </w:r>
          </w:p>
        </w:tc>
      </w:tr>
      <w:tr w:rsidR="0074246B" w14:paraId="08807C73" w14:textId="77777777" w:rsidTr="00257FD8">
        <w:tc>
          <w:tcPr>
            <w:tcW w:w="4752" w:type="dxa"/>
            <w:tcBorders>
              <w:top w:val="nil"/>
              <w:left w:val="nil"/>
              <w:bottom w:val="nil"/>
              <w:right w:val="nil"/>
            </w:tcBorders>
          </w:tcPr>
          <w:p w14:paraId="0BCD837A" w14:textId="77777777" w:rsidR="0074246B" w:rsidRDefault="0074246B" w:rsidP="00257FD8">
            <w:r>
              <w:rPr>
                <w:color w:val="000000"/>
                <w:sz w:val="21"/>
              </w:rPr>
              <w:t>Todos los días</w:t>
            </w:r>
          </w:p>
        </w:tc>
        <w:tc>
          <w:tcPr>
            <w:tcW w:w="2304" w:type="dxa"/>
            <w:tcBorders>
              <w:top w:val="nil"/>
              <w:left w:val="nil"/>
              <w:bottom w:val="nil"/>
              <w:right w:val="nil"/>
            </w:tcBorders>
          </w:tcPr>
          <w:p w14:paraId="6639A3A7"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4C4830AF" w14:textId="77777777" w:rsidR="0074246B" w:rsidRDefault="0074246B" w:rsidP="00257FD8">
            <w:pPr>
              <w:jc w:val="center"/>
            </w:pPr>
            <w:r>
              <w:rPr>
                <w:color w:val="000000"/>
                <w:sz w:val="21"/>
              </w:rPr>
              <w:t>16.0%</w:t>
            </w:r>
          </w:p>
        </w:tc>
      </w:tr>
      <w:tr w:rsidR="0074246B" w14:paraId="6FF100FE" w14:textId="77777777" w:rsidTr="00257FD8">
        <w:tc>
          <w:tcPr>
            <w:tcW w:w="4752" w:type="dxa"/>
            <w:tcBorders>
              <w:top w:val="nil"/>
              <w:left w:val="nil"/>
              <w:bottom w:val="single" w:sz="4" w:space="0" w:color="000000"/>
              <w:right w:val="nil"/>
            </w:tcBorders>
          </w:tcPr>
          <w:p w14:paraId="4432F73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2428544"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CFF79CF" w14:textId="77777777" w:rsidR="0074246B" w:rsidRDefault="0074246B" w:rsidP="00257FD8">
            <w:pPr>
              <w:jc w:val="center"/>
            </w:pPr>
            <w:r>
              <w:rPr>
                <w:b/>
                <w:color w:val="000000"/>
                <w:sz w:val="21"/>
              </w:rPr>
              <w:t>100.0%</w:t>
            </w:r>
          </w:p>
        </w:tc>
      </w:tr>
    </w:tbl>
    <w:p w14:paraId="0BC007CA" w14:textId="37D8BA56"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62E8FF2D" w14:textId="77777777" w:rsidR="004A21D0" w:rsidRDefault="004A21D0" w:rsidP="004A21D0">
      <w:pPr>
        <w:pStyle w:val="Ttulo"/>
        <w:framePr w:wrap="auto" w:vAnchor="margin" w:yAlign="inline"/>
        <w:spacing w:after="0" w:line="480" w:lineRule="auto"/>
        <w:rPr>
          <w:i w:val="0"/>
        </w:rPr>
      </w:pPr>
    </w:p>
    <w:p w14:paraId="13B4C70D" w14:textId="46DEA760" w:rsidR="004A21D0" w:rsidRPr="004A21D0" w:rsidRDefault="004A21D0" w:rsidP="004A21D0">
      <w:pPr>
        <w:pStyle w:val="Ttulo"/>
        <w:framePr w:wrap="auto" w:vAnchor="margin" w:yAlign="inline"/>
        <w:spacing w:after="0" w:line="480" w:lineRule="auto"/>
        <w:ind w:firstLine="708"/>
        <w:rPr>
          <w:sz w:val="21"/>
          <w:szCs w:val="44"/>
        </w:rPr>
      </w:pPr>
      <w:bookmarkStart w:id="75" w:name="_Toc233407822"/>
      <w:r w:rsidRPr="004A21D0">
        <w:rPr>
          <w:i w:val="0"/>
          <w:iCs/>
          <w:sz w:val="21"/>
          <w:szCs w:val="44"/>
        </w:rPr>
        <w:t xml:space="preserve">Figura </w:t>
      </w:r>
      <w:r w:rsidR="00F5595C">
        <w:rPr>
          <w:i w:val="0"/>
          <w:iCs/>
          <w:sz w:val="21"/>
          <w:szCs w:val="44"/>
        </w:rPr>
        <w:fldChar w:fldCharType="begin"/>
      </w:r>
      <w:r w:rsidR="00F5595C">
        <w:rPr>
          <w:i w:val="0"/>
          <w:iCs/>
          <w:sz w:val="21"/>
          <w:szCs w:val="44"/>
        </w:rPr>
        <w:instrText xml:space="preserve"> STYLEREF 1 \s </w:instrText>
      </w:r>
      <w:r w:rsidR="00F5595C">
        <w:rPr>
          <w:i w:val="0"/>
          <w:iCs/>
          <w:sz w:val="21"/>
          <w:szCs w:val="44"/>
        </w:rPr>
        <w:fldChar w:fldCharType="separate"/>
      </w:r>
      <w:r w:rsidR="00F5595C">
        <w:rPr>
          <w:i w:val="0"/>
          <w:iCs/>
          <w:noProof/>
          <w:sz w:val="21"/>
          <w:szCs w:val="44"/>
        </w:rPr>
        <w:t>VI</w:t>
      </w:r>
      <w:r w:rsidR="00F5595C">
        <w:rPr>
          <w:i w:val="0"/>
          <w:iCs/>
          <w:sz w:val="21"/>
          <w:szCs w:val="44"/>
        </w:rPr>
        <w:fldChar w:fldCharType="end"/>
      </w:r>
      <w:r w:rsidR="00F5595C">
        <w:rPr>
          <w:i w:val="0"/>
          <w:iCs/>
          <w:sz w:val="21"/>
          <w:szCs w:val="44"/>
        </w:rPr>
        <w:noBreakHyphen/>
      </w:r>
      <w:r w:rsidR="00F5595C">
        <w:rPr>
          <w:i w:val="0"/>
          <w:iCs/>
          <w:sz w:val="21"/>
          <w:szCs w:val="44"/>
        </w:rPr>
        <w:fldChar w:fldCharType="begin"/>
      </w:r>
      <w:r w:rsidR="00F5595C">
        <w:rPr>
          <w:i w:val="0"/>
          <w:iCs/>
          <w:sz w:val="21"/>
          <w:szCs w:val="44"/>
        </w:rPr>
        <w:instrText xml:space="preserve"> SEQ Figura \* ARABIC \s 1 </w:instrText>
      </w:r>
      <w:r w:rsidR="00F5595C">
        <w:rPr>
          <w:i w:val="0"/>
          <w:iCs/>
          <w:sz w:val="21"/>
          <w:szCs w:val="44"/>
        </w:rPr>
        <w:fldChar w:fldCharType="separate"/>
      </w:r>
      <w:r w:rsidR="00F5595C">
        <w:rPr>
          <w:i w:val="0"/>
          <w:iCs/>
          <w:noProof/>
          <w:sz w:val="21"/>
          <w:szCs w:val="44"/>
        </w:rPr>
        <w:t>4</w:t>
      </w:r>
      <w:r w:rsidR="00F5595C">
        <w:rPr>
          <w:i w:val="0"/>
          <w:iCs/>
          <w:sz w:val="21"/>
          <w:szCs w:val="44"/>
        </w:rPr>
        <w:fldChar w:fldCharType="end"/>
      </w:r>
      <w:r w:rsidRPr="004A21D0">
        <w:rPr>
          <w:sz w:val="21"/>
          <w:szCs w:val="44"/>
        </w:rPr>
        <w:t xml:space="preserve"> </w:t>
      </w:r>
      <w:r w:rsidRPr="004A21D0">
        <w:rPr>
          <w:b w:val="0"/>
          <w:sz w:val="21"/>
          <w:szCs w:val="44"/>
        </w:rPr>
        <w:t>Frecuencia de consumo de información política</w:t>
      </w:r>
      <w:r>
        <w:rPr>
          <w:b w:val="0"/>
          <w:sz w:val="21"/>
          <w:szCs w:val="44"/>
        </w:rPr>
        <w:t xml:space="preserve"> de manera gráfica.</w:t>
      </w:r>
      <w:bookmarkEnd w:id="75"/>
    </w:p>
    <w:p w14:paraId="62B655EC" w14:textId="19450522" w:rsidR="004A21D0" w:rsidRDefault="004A21D0" w:rsidP="004A21D0">
      <w:pPr>
        <w:pStyle w:val="Descripcin"/>
        <w:keepNext/>
        <w:jc w:val="center"/>
      </w:pPr>
    </w:p>
    <w:p w14:paraId="5A0CF05A" w14:textId="77777777" w:rsidR="0074246B" w:rsidRDefault="0074246B" w:rsidP="0074246B">
      <w:pPr>
        <w:spacing w:after="40"/>
        <w:jc w:val="center"/>
      </w:pPr>
      <w:r>
        <w:rPr>
          <w:noProof/>
        </w:rPr>
        <w:drawing>
          <wp:inline distT="0" distB="0" distL="0" distR="0" wp14:anchorId="61D4D214" wp14:editId="3C8C3936">
            <wp:extent cx="4663440" cy="1993168"/>
            <wp:effectExtent l="0" t="0" r="0" b="0"/>
            <wp:docPr id="1905127771" name="Picture 190512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4.png"/>
                    <pic:cNvPicPr/>
                  </pic:nvPicPr>
                  <pic:blipFill>
                    <a:blip r:embed="rId19"/>
                    <a:stretch>
                      <a:fillRect/>
                    </a:stretch>
                  </pic:blipFill>
                  <pic:spPr>
                    <a:xfrm>
                      <a:off x="0" y="0"/>
                      <a:ext cx="4663440" cy="1993168"/>
                    </a:xfrm>
                    <a:prstGeom prst="rect">
                      <a:avLst/>
                    </a:prstGeom>
                  </pic:spPr>
                </pic:pic>
              </a:graphicData>
            </a:graphic>
          </wp:inline>
        </w:drawing>
      </w:r>
    </w:p>
    <w:p w14:paraId="3D6D91B3"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45E5A9C3" w14:textId="5D8DB09D" w:rsidR="004A21D0" w:rsidRPr="004A21D0" w:rsidRDefault="0074246B" w:rsidP="004A21D0">
      <w:pPr>
        <w:spacing w:after="0" w:line="480" w:lineRule="auto"/>
        <w:ind w:firstLine="720"/>
      </w:pPr>
      <w:r>
        <w:rPr>
          <w:color w:val="000000"/>
        </w:rPr>
        <w:t>El consumo de información política se concentró en quienes la consultan a veces (39.3%) y frecuentemente (24.7%). Al sumar a quienes lo hacen todos los días, la mayoría mantiene contacto regular con contenido político, público al que se dirige la propuesta.</w:t>
      </w:r>
    </w:p>
    <w:p w14:paraId="211D9D87" w14:textId="6F0ABBCC" w:rsidR="0074246B" w:rsidRDefault="0074246B" w:rsidP="0074246B">
      <w:pPr>
        <w:spacing w:after="0" w:line="480" w:lineRule="auto"/>
      </w:pPr>
      <w:r>
        <w:rPr>
          <w:b/>
          <w:color w:val="000000"/>
        </w:rPr>
        <w:t xml:space="preserve">5. </w:t>
      </w:r>
      <w:r w:rsidR="004A21D0" w:rsidRPr="004A21D0">
        <w:rPr>
          <w:b/>
          <w:color w:val="000000"/>
        </w:rPr>
        <w:t>Sé dónde buscar información confiable sobre las promesas de campaña de los candidatos</w:t>
      </w:r>
      <w:r w:rsidR="004A21D0">
        <w:rPr>
          <w:b/>
          <w:color w:val="000000"/>
        </w:rPr>
        <w:t>.</w:t>
      </w:r>
    </w:p>
    <w:p w14:paraId="4EDCF554" w14:textId="6F632226" w:rsidR="004A21D0" w:rsidRPr="004A21D0" w:rsidRDefault="004A21D0" w:rsidP="004A21D0">
      <w:pPr>
        <w:pStyle w:val="Ttulo"/>
        <w:framePr w:wrap="auto" w:vAnchor="margin" w:yAlign="inline"/>
        <w:spacing w:after="0" w:line="480" w:lineRule="auto"/>
        <w:rPr>
          <w:sz w:val="20"/>
          <w:szCs w:val="40"/>
        </w:rPr>
      </w:pPr>
      <w:bookmarkStart w:id="76" w:name="_Toc233407802"/>
      <w:r w:rsidRPr="004A21D0">
        <w:rPr>
          <w:sz w:val="20"/>
          <w:szCs w:val="40"/>
        </w:rPr>
        <w:t xml:space="preserve">Tabla </w:t>
      </w:r>
      <w:r w:rsidR="00F5595C">
        <w:rPr>
          <w:sz w:val="20"/>
          <w:szCs w:val="40"/>
        </w:rPr>
        <w:fldChar w:fldCharType="begin"/>
      </w:r>
      <w:r w:rsidR="00F5595C">
        <w:rPr>
          <w:sz w:val="20"/>
          <w:szCs w:val="40"/>
        </w:rPr>
        <w:instrText xml:space="preserve"> STYLEREF 1 \s </w:instrText>
      </w:r>
      <w:r w:rsidR="00F5595C">
        <w:rPr>
          <w:sz w:val="20"/>
          <w:szCs w:val="40"/>
        </w:rPr>
        <w:fldChar w:fldCharType="separate"/>
      </w:r>
      <w:r w:rsidR="00F5595C">
        <w:rPr>
          <w:noProof/>
          <w:sz w:val="20"/>
          <w:szCs w:val="40"/>
        </w:rPr>
        <w:t>VI</w:t>
      </w:r>
      <w:r w:rsidR="00F5595C">
        <w:rPr>
          <w:sz w:val="20"/>
          <w:szCs w:val="40"/>
        </w:rPr>
        <w:fldChar w:fldCharType="end"/>
      </w:r>
      <w:r w:rsidR="00F5595C">
        <w:rPr>
          <w:sz w:val="20"/>
          <w:szCs w:val="40"/>
        </w:rPr>
        <w:noBreakHyphen/>
      </w:r>
      <w:r w:rsidR="00F5595C">
        <w:rPr>
          <w:sz w:val="20"/>
          <w:szCs w:val="40"/>
        </w:rPr>
        <w:fldChar w:fldCharType="begin"/>
      </w:r>
      <w:r w:rsidR="00F5595C">
        <w:rPr>
          <w:sz w:val="20"/>
          <w:szCs w:val="40"/>
        </w:rPr>
        <w:instrText xml:space="preserve"> SEQ Tabla \* ARABIC \s 1 </w:instrText>
      </w:r>
      <w:r w:rsidR="00F5595C">
        <w:rPr>
          <w:sz w:val="20"/>
          <w:szCs w:val="40"/>
        </w:rPr>
        <w:fldChar w:fldCharType="separate"/>
      </w:r>
      <w:r w:rsidR="00F5595C">
        <w:rPr>
          <w:noProof/>
          <w:sz w:val="20"/>
          <w:szCs w:val="40"/>
        </w:rPr>
        <w:t>5</w:t>
      </w:r>
      <w:r w:rsidR="00F5595C">
        <w:rPr>
          <w:sz w:val="20"/>
          <w:szCs w:val="40"/>
        </w:rPr>
        <w:fldChar w:fldCharType="end"/>
      </w:r>
      <w:r w:rsidRPr="004A21D0">
        <w:rPr>
          <w:sz w:val="20"/>
          <w:szCs w:val="40"/>
        </w:rPr>
        <w:t xml:space="preserve"> </w:t>
      </w:r>
      <w:r w:rsidRPr="004A21D0">
        <w:rPr>
          <w:b w:val="0"/>
          <w:sz w:val="20"/>
          <w:szCs w:val="40"/>
        </w:rPr>
        <w:t>Conocimiento de dónde buscar información confiable</w:t>
      </w:r>
      <w:bookmarkEnd w:id="76"/>
    </w:p>
    <w:tbl>
      <w:tblPr>
        <w:tblStyle w:val="Tablaconcuadrcula"/>
        <w:tblW w:w="0" w:type="auto"/>
        <w:tblLayout w:type="fixed"/>
        <w:tblLook w:val="04A0" w:firstRow="1" w:lastRow="0" w:firstColumn="1" w:lastColumn="0" w:noHBand="0" w:noVBand="1"/>
      </w:tblPr>
      <w:tblGrid>
        <w:gridCol w:w="4752"/>
        <w:gridCol w:w="2304"/>
        <w:gridCol w:w="2304"/>
      </w:tblGrid>
      <w:tr w:rsidR="0074246B" w14:paraId="267E51F2" w14:textId="77777777" w:rsidTr="00257FD8">
        <w:tc>
          <w:tcPr>
            <w:tcW w:w="4752" w:type="dxa"/>
            <w:tcBorders>
              <w:top w:val="single" w:sz="4" w:space="0" w:color="000000"/>
              <w:left w:val="nil"/>
              <w:bottom w:val="single" w:sz="4" w:space="0" w:color="000000"/>
              <w:right w:val="nil"/>
            </w:tcBorders>
          </w:tcPr>
          <w:p w14:paraId="16102330" w14:textId="5360728A"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422B877"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30B6068" w14:textId="77777777" w:rsidR="0074246B" w:rsidRDefault="0074246B" w:rsidP="00257FD8">
            <w:pPr>
              <w:jc w:val="center"/>
            </w:pPr>
            <w:r>
              <w:rPr>
                <w:b/>
                <w:color w:val="000000"/>
                <w:sz w:val="21"/>
              </w:rPr>
              <w:t>Porcentaje</w:t>
            </w:r>
          </w:p>
        </w:tc>
      </w:tr>
      <w:tr w:rsidR="0074246B" w14:paraId="58565CF2" w14:textId="77777777" w:rsidTr="00257FD8">
        <w:tc>
          <w:tcPr>
            <w:tcW w:w="4752" w:type="dxa"/>
            <w:tcBorders>
              <w:top w:val="nil"/>
              <w:left w:val="nil"/>
              <w:bottom w:val="nil"/>
              <w:right w:val="nil"/>
            </w:tcBorders>
          </w:tcPr>
          <w:p w14:paraId="571A746C"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CF14653"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F23B7FE" w14:textId="77777777" w:rsidR="0074246B" w:rsidRDefault="0074246B" w:rsidP="00257FD8">
            <w:pPr>
              <w:jc w:val="center"/>
            </w:pPr>
            <w:r>
              <w:rPr>
                <w:color w:val="000000"/>
                <w:sz w:val="21"/>
              </w:rPr>
              <w:t>34.7%</w:t>
            </w:r>
          </w:p>
        </w:tc>
      </w:tr>
      <w:tr w:rsidR="0074246B" w14:paraId="192FD328" w14:textId="77777777" w:rsidTr="00257FD8">
        <w:tc>
          <w:tcPr>
            <w:tcW w:w="4752" w:type="dxa"/>
            <w:tcBorders>
              <w:top w:val="nil"/>
              <w:left w:val="nil"/>
              <w:bottom w:val="nil"/>
              <w:right w:val="nil"/>
            </w:tcBorders>
          </w:tcPr>
          <w:p w14:paraId="0438894F" w14:textId="77777777" w:rsidR="0074246B" w:rsidRDefault="0074246B" w:rsidP="00257FD8">
            <w:r>
              <w:rPr>
                <w:color w:val="000000"/>
                <w:sz w:val="21"/>
              </w:rPr>
              <w:t>2 - En desacuerdo</w:t>
            </w:r>
          </w:p>
        </w:tc>
        <w:tc>
          <w:tcPr>
            <w:tcW w:w="2304" w:type="dxa"/>
            <w:tcBorders>
              <w:top w:val="nil"/>
              <w:left w:val="nil"/>
              <w:bottom w:val="nil"/>
              <w:right w:val="nil"/>
            </w:tcBorders>
          </w:tcPr>
          <w:p w14:paraId="07F84391" w14:textId="77777777" w:rsidR="0074246B" w:rsidRDefault="0074246B" w:rsidP="00257FD8">
            <w:pPr>
              <w:jc w:val="center"/>
            </w:pPr>
            <w:r>
              <w:rPr>
                <w:color w:val="000000"/>
                <w:sz w:val="21"/>
              </w:rPr>
              <w:t>46</w:t>
            </w:r>
          </w:p>
        </w:tc>
        <w:tc>
          <w:tcPr>
            <w:tcW w:w="2304" w:type="dxa"/>
            <w:tcBorders>
              <w:top w:val="nil"/>
              <w:left w:val="nil"/>
              <w:bottom w:val="nil"/>
              <w:right w:val="nil"/>
            </w:tcBorders>
          </w:tcPr>
          <w:p w14:paraId="5A44B710" w14:textId="77777777" w:rsidR="0074246B" w:rsidRDefault="0074246B" w:rsidP="00257FD8">
            <w:pPr>
              <w:jc w:val="center"/>
            </w:pPr>
            <w:r>
              <w:rPr>
                <w:color w:val="000000"/>
                <w:sz w:val="21"/>
              </w:rPr>
              <w:t>30.7%</w:t>
            </w:r>
          </w:p>
        </w:tc>
      </w:tr>
      <w:tr w:rsidR="0074246B" w14:paraId="2C37FBB3" w14:textId="77777777" w:rsidTr="00257FD8">
        <w:tc>
          <w:tcPr>
            <w:tcW w:w="4752" w:type="dxa"/>
            <w:tcBorders>
              <w:top w:val="nil"/>
              <w:left w:val="nil"/>
              <w:bottom w:val="nil"/>
              <w:right w:val="nil"/>
            </w:tcBorders>
          </w:tcPr>
          <w:p w14:paraId="5AC4600D"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3AA5A73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000DCB2C" w14:textId="77777777" w:rsidR="0074246B" w:rsidRDefault="0074246B" w:rsidP="00257FD8">
            <w:pPr>
              <w:jc w:val="center"/>
            </w:pPr>
            <w:r>
              <w:rPr>
                <w:color w:val="000000"/>
                <w:sz w:val="21"/>
              </w:rPr>
              <w:t>23.3%</w:t>
            </w:r>
          </w:p>
        </w:tc>
      </w:tr>
      <w:tr w:rsidR="0074246B" w14:paraId="2C53DF72" w14:textId="77777777" w:rsidTr="00257FD8">
        <w:tc>
          <w:tcPr>
            <w:tcW w:w="4752" w:type="dxa"/>
            <w:tcBorders>
              <w:top w:val="nil"/>
              <w:left w:val="nil"/>
              <w:bottom w:val="nil"/>
              <w:right w:val="nil"/>
            </w:tcBorders>
          </w:tcPr>
          <w:p w14:paraId="7ABFDC04" w14:textId="77777777" w:rsidR="0074246B" w:rsidRDefault="0074246B" w:rsidP="00257FD8">
            <w:r>
              <w:rPr>
                <w:color w:val="000000"/>
                <w:sz w:val="21"/>
              </w:rPr>
              <w:t>4 - De acuerdo</w:t>
            </w:r>
          </w:p>
        </w:tc>
        <w:tc>
          <w:tcPr>
            <w:tcW w:w="2304" w:type="dxa"/>
            <w:tcBorders>
              <w:top w:val="nil"/>
              <w:left w:val="nil"/>
              <w:bottom w:val="nil"/>
              <w:right w:val="nil"/>
            </w:tcBorders>
          </w:tcPr>
          <w:p w14:paraId="2D6872B3" w14:textId="77777777" w:rsidR="0074246B" w:rsidRDefault="0074246B" w:rsidP="00257FD8">
            <w:pPr>
              <w:jc w:val="center"/>
            </w:pPr>
            <w:r>
              <w:rPr>
                <w:color w:val="000000"/>
                <w:sz w:val="21"/>
              </w:rPr>
              <w:t>14</w:t>
            </w:r>
          </w:p>
        </w:tc>
        <w:tc>
          <w:tcPr>
            <w:tcW w:w="2304" w:type="dxa"/>
            <w:tcBorders>
              <w:top w:val="nil"/>
              <w:left w:val="nil"/>
              <w:bottom w:val="nil"/>
              <w:right w:val="nil"/>
            </w:tcBorders>
          </w:tcPr>
          <w:p w14:paraId="1B05106D" w14:textId="77777777" w:rsidR="0074246B" w:rsidRDefault="0074246B" w:rsidP="00257FD8">
            <w:pPr>
              <w:jc w:val="center"/>
            </w:pPr>
            <w:r>
              <w:rPr>
                <w:color w:val="000000"/>
                <w:sz w:val="21"/>
              </w:rPr>
              <w:t>9.3%</w:t>
            </w:r>
          </w:p>
        </w:tc>
      </w:tr>
      <w:tr w:rsidR="0074246B" w14:paraId="3466AEA6" w14:textId="77777777" w:rsidTr="00257FD8">
        <w:tc>
          <w:tcPr>
            <w:tcW w:w="4752" w:type="dxa"/>
            <w:tcBorders>
              <w:top w:val="nil"/>
              <w:left w:val="nil"/>
              <w:bottom w:val="nil"/>
              <w:right w:val="nil"/>
            </w:tcBorders>
          </w:tcPr>
          <w:p w14:paraId="28AFD495"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7C7B2C7F"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1C66F235" w14:textId="77777777" w:rsidR="0074246B" w:rsidRDefault="0074246B" w:rsidP="00257FD8">
            <w:pPr>
              <w:jc w:val="center"/>
            </w:pPr>
            <w:r>
              <w:rPr>
                <w:color w:val="000000"/>
                <w:sz w:val="21"/>
              </w:rPr>
              <w:t>2.0%</w:t>
            </w:r>
          </w:p>
        </w:tc>
      </w:tr>
      <w:tr w:rsidR="0074246B" w14:paraId="7002758E" w14:textId="77777777" w:rsidTr="00257FD8">
        <w:tc>
          <w:tcPr>
            <w:tcW w:w="4752" w:type="dxa"/>
            <w:tcBorders>
              <w:top w:val="nil"/>
              <w:left w:val="nil"/>
              <w:bottom w:val="single" w:sz="4" w:space="0" w:color="000000"/>
              <w:right w:val="nil"/>
            </w:tcBorders>
          </w:tcPr>
          <w:p w14:paraId="6246F683" w14:textId="77777777" w:rsidR="0074246B" w:rsidRDefault="0074246B" w:rsidP="00257FD8">
            <w:r>
              <w:rPr>
                <w:b/>
                <w:color w:val="000000"/>
                <w:sz w:val="21"/>
              </w:rPr>
              <w:lastRenderedPageBreak/>
              <w:t>Total</w:t>
            </w:r>
          </w:p>
        </w:tc>
        <w:tc>
          <w:tcPr>
            <w:tcW w:w="2304" w:type="dxa"/>
            <w:tcBorders>
              <w:top w:val="nil"/>
              <w:left w:val="nil"/>
              <w:bottom w:val="single" w:sz="4" w:space="0" w:color="000000"/>
              <w:right w:val="nil"/>
            </w:tcBorders>
          </w:tcPr>
          <w:p w14:paraId="576BE21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60CE93A1" w14:textId="77777777" w:rsidR="0074246B" w:rsidRDefault="0074246B" w:rsidP="00257FD8">
            <w:pPr>
              <w:jc w:val="center"/>
            </w:pPr>
            <w:r>
              <w:rPr>
                <w:b/>
                <w:color w:val="000000"/>
                <w:sz w:val="21"/>
              </w:rPr>
              <w:t>100.0%</w:t>
            </w:r>
          </w:p>
        </w:tc>
      </w:tr>
    </w:tbl>
    <w:p w14:paraId="2964C245" w14:textId="77777777" w:rsidR="0074246B" w:rsidRDefault="0074246B" w:rsidP="0074246B">
      <w:pPr>
        <w:spacing w:after="0" w:line="480" w:lineRule="auto"/>
      </w:pPr>
      <w:r>
        <w:rPr>
          <w:i/>
          <w:color w:val="000000"/>
          <w:sz w:val="20"/>
        </w:rPr>
        <w:t xml:space="preserve">Nota. </w:t>
      </w:r>
      <w:r>
        <w:rPr>
          <w:color w:val="000000"/>
          <w:sz w:val="20"/>
        </w:rPr>
        <w:t>Pregunta: Sé dónde buscar información confiable sobre las promesas de campaña de los candidatos. Elaboración propia con base en los resultados de la encuesta (n = 150).</w:t>
      </w:r>
    </w:p>
    <w:p w14:paraId="54766857" w14:textId="77777777" w:rsidR="004A21D0" w:rsidRDefault="004A21D0" w:rsidP="004A21D0">
      <w:pPr>
        <w:pStyle w:val="Ttulo"/>
        <w:framePr w:wrap="auto" w:vAnchor="margin" w:yAlign="inline"/>
        <w:spacing w:after="0" w:line="480" w:lineRule="auto"/>
        <w:rPr>
          <w:i w:val="0"/>
        </w:rPr>
      </w:pPr>
    </w:p>
    <w:p w14:paraId="5AE58AA1" w14:textId="0C1B3CC8" w:rsidR="004A21D0" w:rsidRPr="004A21D0" w:rsidRDefault="004A21D0" w:rsidP="004A21D0">
      <w:pPr>
        <w:pStyle w:val="Ttulo"/>
        <w:framePr w:wrap="auto" w:vAnchor="margin" w:yAlign="inline"/>
        <w:spacing w:after="0" w:line="480" w:lineRule="auto"/>
        <w:rPr>
          <w:sz w:val="20"/>
          <w:szCs w:val="40"/>
        </w:rPr>
      </w:pPr>
      <w:bookmarkStart w:id="77" w:name="_Toc233407823"/>
      <w:r w:rsidRPr="004A21D0">
        <w:rPr>
          <w:sz w:val="20"/>
          <w:szCs w:val="40"/>
        </w:rPr>
        <w:t xml:space="preserve">Figura </w:t>
      </w:r>
      <w:r w:rsidR="00F5595C">
        <w:rPr>
          <w:sz w:val="20"/>
          <w:szCs w:val="40"/>
        </w:rPr>
        <w:fldChar w:fldCharType="begin"/>
      </w:r>
      <w:r w:rsidR="00F5595C">
        <w:rPr>
          <w:sz w:val="20"/>
          <w:szCs w:val="40"/>
        </w:rPr>
        <w:instrText xml:space="preserve"> STYLEREF 1 \s </w:instrText>
      </w:r>
      <w:r w:rsidR="00F5595C">
        <w:rPr>
          <w:sz w:val="20"/>
          <w:szCs w:val="40"/>
        </w:rPr>
        <w:fldChar w:fldCharType="separate"/>
      </w:r>
      <w:r w:rsidR="00F5595C">
        <w:rPr>
          <w:noProof/>
          <w:sz w:val="20"/>
          <w:szCs w:val="40"/>
        </w:rPr>
        <w:t>VI</w:t>
      </w:r>
      <w:r w:rsidR="00F5595C">
        <w:rPr>
          <w:sz w:val="20"/>
          <w:szCs w:val="40"/>
        </w:rPr>
        <w:fldChar w:fldCharType="end"/>
      </w:r>
      <w:r w:rsidR="00F5595C">
        <w:rPr>
          <w:sz w:val="20"/>
          <w:szCs w:val="40"/>
        </w:rPr>
        <w:noBreakHyphen/>
      </w:r>
      <w:r w:rsidR="00F5595C">
        <w:rPr>
          <w:sz w:val="20"/>
          <w:szCs w:val="40"/>
        </w:rPr>
        <w:fldChar w:fldCharType="begin"/>
      </w:r>
      <w:r w:rsidR="00F5595C">
        <w:rPr>
          <w:sz w:val="20"/>
          <w:szCs w:val="40"/>
        </w:rPr>
        <w:instrText xml:space="preserve"> SEQ Figura \* ARABIC \s 1 </w:instrText>
      </w:r>
      <w:r w:rsidR="00F5595C">
        <w:rPr>
          <w:sz w:val="20"/>
          <w:szCs w:val="40"/>
        </w:rPr>
        <w:fldChar w:fldCharType="separate"/>
      </w:r>
      <w:r w:rsidR="00F5595C">
        <w:rPr>
          <w:noProof/>
          <w:sz w:val="20"/>
          <w:szCs w:val="40"/>
        </w:rPr>
        <w:t>5</w:t>
      </w:r>
      <w:r w:rsidR="00F5595C">
        <w:rPr>
          <w:sz w:val="20"/>
          <w:szCs w:val="40"/>
        </w:rPr>
        <w:fldChar w:fldCharType="end"/>
      </w:r>
      <w:r w:rsidRPr="004A21D0">
        <w:rPr>
          <w:sz w:val="20"/>
          <w:szCs w:val="40"/>
        </w:rPr>
        <w:t xml:space="preserve"> </w:t>
      </w:r>
      <w:r w:rsidRPr="004A21D0">
        <w:rPr>
          <w:b w:val="0"/>
          <w:sz w:val="20"/>
          <w:szCs w:val="40"/>
        </w:rPr>
        <w:t>Conocimiento de dónde buscar información confiable</w:t>
      </w:r>
      <w:bookmarkEnd w:id="77"/>
    </w:p>
    <w:p w14:paraId="1508CD28" w14:textId="330436B4" w:rsidR="004A21D0" w:rsidRDefault="004A21D0" w:rsidP="004A21D0">
      <w:pPr>
        <w:pStyle w:val="Descripcin"/>
        <w:keepNext/>
        <w:jc w:val="center"/>
      </w:pPr>
    </w:p>
    <w:p w14:paraId="3991B5E8" w14:textId="77777777" w:rsidR="0074246B" w:rsidRDefault="0074246B" w:rsidP="0074246B">
      <w:pPr>
        <w:spacing w:after="40"/>
        <w:jc w:val="center"/>
      </w:pPr>
      <w:r>
        <w:rPr>
          <w:noProof/>
        </w:rPr>
        <w:drawing>
          <wp:inline distT="0" distB="0" distL="0" distR="0" wp14:anchorId="6A7B8E54" wp14:editId="211011D2">
            <wp:extent cx="4663440" cy="1995208"/>
            <wp:effectExtent l="0" t="0" r="0" b="0"/>
            <wp:docPr id="1905127772" name="Picture 190512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5.png"/>
                    <pic:cNvPicPr/>
                  </pic:nvPicPr>
                  <pic:blipFill>
                    <a:blip r:embed="rId20"/>
                    <a:stretch>
                      <a:fillRect/>
                    </a:stretch>
                  </pic:blipFill>
                  <pic:spPr>
                    <a:xfrm>
                      <a:off x="0" y="0"/>
                      <a:ext cx="4663440" cy="1995208"/>
                    </a:xfrm>
                    <a:prstGeom prst="rect">
                      <a:avLst/>
                    </a:prstGeom>
                  </pic:spPr>
                </pic:pic>
              </a:graphicData>
            </a:graphic>
          </wp:inline>
        </w:drawing>
      </w:r>
    </w:p>
    <w:p w14:paraId="25FC5083"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5BA97327" w14:textId="77777777" w:rsidR="0074246B" w:rsidRDefault="0074246B" w:rsidP="0074246B">
      <w:pPr>
        <w:spacing w:after="0" w:line="480" w:lineRule="auto"/>
        <w:ind w:firstLine="720"/>
      </w:pPr>
      <w:r>
        <w:rPr>
          <w:color w:val="000000"/>
        </w:rPr>
        <w:t>Solo el 11.3% afirmó saber dónde buscar información confiable sobre las promesas de campaña, mientras que el 65.4% expresó desacuerdo. Este resultado evidencia una barrera de acceso, ya que la mayoría no identifica fuentes confiables, lo que sustenta la necesidad de un punto de consulta centralizado.</w:t>
      </w:r>
    </w:p>
    <w:p w14:paraId="0EB3768A" w14:textId="0CAC36A1" w:rsidR="0074246B" w:rsidRDefault="0074246B" w:rsidP="0074246B">
      <w:pPr>
        <w:spacing w:after="0" w:line="480" w:lineRule="auto"/>
      </w:pPr>
      <w:r>
        <w:rPr>
          <w:b/>
          <w:color w:val="000000"/>
        </w:rPr>
        <w:t xml:space="preserve">6. </w:t>
      </w:r>
      <w:r w:rsidR="004A21D0" w:rsidRPr="004A21D0">
        <w:rPr>
          <w:b/>
          <w:color w:val="000000"/>
        </w:rPr>
        <w:t>La información sobre promesas políticas que encuentro actualmente está organizada y es fácil de comparar.</w:t>
      </w:r>
    </w:p>
    <w:p w14:paraId="055A6634" w14:textId="2510B6BA" w:rsidR="004A21D0" w:rsidRPr="004A21D0" w:rsidRDefault="004A21D0" w:rsidP="004A21D0">
      <w:pPr>
        <w:pStyle w:val="Ttulo"/>
        <w:framePr w:wrap="auto" w:vAnchor="margin" w:yAlign="inline"/>
        <w:spacing w:after="0" w:line="480" w:lineRule="auto"/>
        <w:rPr>
          <w:sz w:val="20"/>
          <w:szCs w:val="40"/>
        </w:rPr>
      </w:pPr>
      <w:bookmarkStart w:id="78" w:name="_Toc233407803"/>
      <w:r w:rsidRPr="004A21D0">
        <w:rPr>
          <w:sz w:val="20"/>
          <w:szCs w:val="40"/>
        </w:rPr>
        <w:t xml:space="preserve">Tabla </w:t>
      </w:r>
      <w:r w:rsidR="00F5595C">
        <w:rPr>
          <w:sz w:val="20"/>
          <w:szCs w:val="40"/>
        </w:rPr>
        <w:fldChar w:fldCharType="begin"/>
      </w:r>
      <w:r w:rsidR="00F5595C">
        <w:rPr>
          <w:sz w:val="20"/>
          <w:szCs w:val="40"/>
        </w:rPr>
        <w:instrText xml:space="preserve"> STYLEREF 1 \s </w:instrText>
      </w:r>
      <w:r w:rsidR="00F5595C">
        <w:rPr>
          <w:sz w:val="20"/>
          <w:szCs w:val="40"/>
        </w:rPr>
        <w:fldChar w:fldCharType="separate"/>
      </w:r>
      <w:r w:rsidR="00F5595C">
        <w:rPr>
          <w:noProof/>
          <w:sz w:val="20"/>
          <w:szCs w:val="40"/>
        </w:rPr>
        <w:t>VI</w:t>
      </w:r>
      <w:r w:rsidR="00F5595C">
        <w:rPr>
          <w:sz w:val="20"/>
          <w:szCs w:val="40"/>
        </w:rPr>
        <w:fldChar w:fldCharType="end"/>
      </w:r>
      <w:r w:rsidR="00F5595C">
        <w:rPr>
          <w:sz w:val="20"/>
          <w:szCs w:val="40"/>
        </w:rPr>
        <w:noBreakHyphen/>
      </w:r>
      <w:r w:rsidR="00F5595C">
        <w:rPr>
          <w:sz w:val="20"/>
          <w:szCs w:val="40"/>
        </w:rPr>
        <w:fldChar w:fldCharType="begin"/>
      </w:r>
      <w:r w:rsidR="00F5595C">
        <w:rPr>
          <w:sz w:val="20"/>
          <w:szCs w:val="40"/>
        </w:rPr>
        <w:instrText xml:space="preserve"> SEQ Tabla \* ARABIC \s 1 </w:instrText>
      </w:r>
      <w:r w:rsidR="00F5595C">
        <w:rPr>
          <w:sz w:val="20"/>
          <w:szCs w:val="40"/>
        </w:rPr>
        <w:fldChar w:fldCharType="separate"/>
      </w:r>
      <w:r w:rsidR="00F5595C">
        <w:rPr>
          <w:noProof/>
          <w:sz w:val="20"/>
          <w:szCs w:val="40"/>
        </w:rPr>
        <w:t>6</w:t>
      </w:r>
      <w:r w:rsidR="00F5595C">
        <w:rPr>
          <w:sz w:val="20"/>
          <w:szCs w:val="40"/>
        </w:rPr>
        <w:fldChar w:fldCharType="end"/>
      </w:r>
      <w:r w:rsidRPr="004A21D0">
        <w:rPr>
          <w:sz w:val="20"/>
          <w:szCs w:val="40"/>
        </w:rPr>
        <w:t xml:space="preserve"> </w:t>
      </w:r>
      <w:r>
        <w:rPr>
          <w:b w:val="0"/>
          <w:sz w:val="20"/>
          <w:szCs w:val="40"/>
        </w:rPr>
        <w:t>Conocimiento</w:t>
      </w:r>
      <w:r w:rsidRPr="004A21D0">
        <w:rPr>
          <w:b w:val="0"/>
          <w:sz w:val="20"/>
          <w:szCs w:val="40"/>
        </w:rPr>
        <w:t xml:space="preserve"> de la </w:t>
      </w:r>
      <w:r>
        <w:rPr>
          <w:b w:val="0"/>
          <w:sz w:val="20"/>
          <w:szCs w:val="40"/>
        </w:rPr>
        <w:t xml:space="preserve">organización de </w:t>
      </w:r>
      <w:r w:rsidRPr="004A21D0">
        <w:rPr>
          <w:b w:val="0"/>
          <w:sz w:val="20"/>
          <w:szCs w:val="40"/>
        </w:rPr>
        <w:t>información actual</w:t>
      </w:r>
      <w:r>
        <w:rPr>
          <w:b w:val="0"/>
          <w:sz w:val="20"/>
          <w:szCs w:val="40"/>
        </w:rPr>
        <w:t xml:space="preserve"> de los candidatos políticos</w:t>
      </w:r>
      <w:bookmarkEnd w:id="78"/>
      <w:r>
        <w:rPr>
          <w:b w:val="0"/>
          <w:sz w:val="20"/>
          <w:szCs w:val="40"/>
        </w:rPr>
        <w:t xml:space="preserve"> </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744F1E3B" w14:textId="77777777" w:rsidTr="00257FD8">
        <w:tc>
          <w:tcPr>
            <w:tcW w:w="4752" w:type="dxa"/>
            <w:tcBorders>
              <w:top w:val="single" w:sz="4" w:space="0" w:color="000000"/>
              <w:left w:val="nil"/>
              <w:bottom w:val="single" w:sz="4" w:space="0" w:color="000000"/>
              <w:right w:val="nil"/>
            </w:tcBorders>
          </w:tcPr>
          <w:p w14:paraId="3E07D1F3" w14:textId="548C7258"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D0E243A"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290B3D1" w14:textId="77777777" w:rsidR="0074246B" w:rsidRDefault="0074246B" w:rsidP="00257FD8">
            <w:pPr>
              <w:jc w:val="center"/>
            </w:pPr>
            <w:r>
              <w:rPr>
                <w:b/>
                <w:color w:val="000000"/>
                <w:sz w:val="21"/>
              </w:rPr>
              <w:t>Porcentaje</w:t>
            </w:r>
          </w:p>
        </w:tc>
      </w:tr>
      <w:tr w:rsidR="0074246B" w14:paraId="74C3199B" w14:textId="77777777" w:rsidTr="00257FD8">
        <w:tc>
          <w:tcPr>
            <w:tcW w:w="4752" w:type="dxa"/>
            <w:tcBorders>
              <w:top w:val="nil"/>
              <w:left w:val="nil"/>
              <w:bottom w:val="nil"/>
              <w:right w:val="nil"/>
            </w:tcBorders>
          </w:tcPr>
          <w:p w14:paraId="1A47BE50"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4D5CC6B9" w14:textId="77777777" w:rsidR="0074246B" w:rsidRDefault="0074246B" w:rsidP="00257FD8">
            <w:pPr>
              <w:jc w:val="center"/>
            </w:pPr>
            <w:r>
              <w:rPr>
                <w:color w:val="000000"/>
                <w:sz w:val="21"/>
              </w:rPr>
              <w:t>60</w:t>
            </w:r>
          </w:p>
        </w:tc>
        <w:tc>
          <w:tcPr>
            <w:tcW w:w="2304" w:type="dxa"/>
            <w:tcBorders>
              <w:top w:val="nil"/>
              <w:left w:val="nil"/>
              <w:bottom w:val="nil"/>
              <w:right w:val="nil"/>
            </w:tcBorders>
          </w:tcPr>
          <w:p w14:paraId="7B4081DE" w14:textId="77777777" w:rsidR="0074246B" w:rsidRDefault="0074246B" w:rsidP="00257FD8">
            <w:pPr>
              <w:jc w:val="center"/>
            </w:pPr>
            <w:r>
              <w:rPr>
                <w:color w:val="000000"/>
                <w:sz w:val="21"/>
              </w:rPr>
              <w:t>40.0%</w:t>
            </w:r>
          </w:p>
        </w:tc>
      </w:tr>
      <w:tr w:rsidR="0074246B" w14:paraId="26FAB70D" w14:textId="77777777" w:rsidTr="00257FD8">
        <w:tc>
          <w:tcPr>
            <w:tcW w:w="4752" w:type="dxa"/>
            <w:tcBorders>
              <w:top w:val="nil"/>
              <w:left w:val="nil"/>
              <w:bottom w:val="nil"/>
              <w:right w:val="nil"/>
            </w:tcBorders>
          </w:tcPr>
          <w:p w14:paraId="7BBA482A" w14:textId="77777777" w:rsidR="0074246B" w:rsidRDefault="0074246B" w:rsidP="00257FD8">
            <w:r>
              <w:rPr>
                <w:color w:val="000000"/>
                <w:sz w:val="21"/>
              </w:rPr>
              <w:t>2 - En desacuerdo</w:t>
            </w:r>
          </w:p>
        </w:tc>
        <w:tc>
          <w:tcPr>
            <w:tcW w:w="2304" w:type="dxa"/>
            <w:tcBorders>
              <w:top w:val="nil"/>
              <w:left w:val="nil"/>
              <w:bottom w:val="nil"/>
              <w:right w:val="nil"/>
            </w:tcBorders>
          </w:tcPr>
          <w:p w14:paraId="346F7303"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329C0864" w14:textId="77777777" w:rsidR="0074246B" w:rsidRDefault="0074246B" w:rsidP="00257FD8">
            <w:pPr>
              <w:jc w:val="center"/>
            </w:pPr>
            <w:r>
              <w:rPr>
                <w:color w:val="000000"/>
                <w:sz w:val="21"/>
              </w:rPr>
              <w:t>34.0%</w:t>
            </w:r>
          </w:p>
        </w:tc>
      </w:tr>
      <w:tr w:rsidR="0074246B" w14:paraId="42BCF0C0" w14:textId="77777777" w:rsidTr="00257FD8">
        <w:tc>
          <w:tcPr>
            <w:tcW w:w="4752" w:type="dxa"/>
            <w:tcBorders>
              <w:top w:val="nil"/>
              <w:left w:val="nil"/>
              <w:bottom w:val="nil"/>
              <w:right w:val="nil"/>
            </w:tcBorders>
          </w:tcPr>
          <w:p w14:paraId="7B4D3593" w14:textId="77777777" w:rsidR="0074246B" w:rsidRDefault="0074246B" w:rsidP="00257FD8">
            <w:r>
              <w:rPr>
                <w:color w:val="000000"/>
                <w:sz w:val="21"/>
              </w:rPr>
              <w:lastRenderedPageBreak/>
              <w:t>3 - Ni de acuerdo ni en desacuerdo</w:t>
            </w:r>
          </w:p>
        </w:tc>
        <w:tc>
          <w:tcPr>
            <w:tcW w:w="2304" w:type="dxa"/>
            <w:tcBorders>
              <w:top w:val="nil"/>
              <w:left w:val="nil"/>
              <w:bottom w:val="nil"/>
              <w:right w:val="nil"/>
            </w:tcBorders>
          </w:tcPr>
          <w:p w14:paraId="5C0D5005"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05C3C72E" w14:textId="77777777" w:rsidR="0074246B" w:rsidRDefault="0074246B" w:rsidP="00257FD8">
            <w:pPr>
              <w:jc w:val="center"/>
            </w:pPr>
            <w:r>
              <w:rPr>
                <w:color w:val="000000"/>
                <w:sz w:val="21"/>
              </w:rPr>
              <w:t>16.7%</w:t>
            </w:r>
          </w:p>
        </w:tc>
      </w:tr>
      <w:tr w:rsidR="0074246B" w14:paraId="49AA5EAC" w14:textId="77777777" w:rsidTr="00257FD8">
        <w:tc>
          <w:tcPr>
            <w:tcW w:w="4752" w:type="dxa"/>
            <w:tcBorders>
              <w:top w:val="nil"/>
              <w:left w:val="nil"/>
              <w:bottom w:val="nil"/>
              <w:right w:val="nil"/>
            </w:tcBorders>
          </w:tcPr>
          <w:p w14:paraId="656CC2B3" w14:textId="77777777" w:rsidR="0074246B" w:rsidRDefault="0074246B" w:rsidP="00257FD8">
            <w:r>
              <w:rPr>
                <w:color w:val="000000"/>
                <w:sz w:val="21"/>
              </w:rPr>
              <w:t>4 - De acuerdo</w:t>
            </w:r>
          </w:p>
        </w:tc>
        <w:tc>
          <w:tcPr>
            <w:tcW w:w="2304" w:type="dxa"/>
            <w:tcBorders>
              <w:top w:val="nil"/>
              <w:left w:val="nil"/>
              <w:bottom w:val="nil"/>
              <w:right w:val="nil"/>
            </w:tcBorders>
          </w:tcPr>
          <w:p w14:paraId="18763BC6"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0ADFE03E" w14:textId="77777777" w:rsidR="0074246B" w:rsidRDefault="0074246B" w:rsidP="00257FD8">
            <w:pPr>
              <w:jc w:val="center"/>
            </w:pPr>
            <w:r>
              <w:rPr>
                <w:color w:val="000000"/>
                <w:sz w:val="21"/>
              </w:rPr>
              <w:t>5.3%</w:t>
            </w:r>
          </w:p>
        </w:tc>
      </w:tr>
      <w:tr w:rsidR="0074246B" w14:paraId="4BE49F18" w14:textId="77777777" w:rsidTr="00257FD8">
        <w:tc>
          <w:tcPr>
            <w:tcW w:w="4752" w:type="dxa"/>
            <w:tcBorders>
              <w:top w:val="nil"/>
              <w:left w:val="nil"/>
              <w:bottom w:val="nil"/>
              <w:right w:val="nil"/>
            </w:tcBorders>
          </w:tcPr>
          <w:p w14:paraId="27FED68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767813E3"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779FE36C" w14:textId="77777777" w:rsidR="0074246B" w:rsidRDefault="0074246B" w:rsidP="00257FD8">
            <w:pPr>
              <w:jc w:val="center"/>
            </w:pPr>
            <w:r>
              <w:rPr>
                <w:color w:val="000000"/>
                <w:sz w:val="21"/>
              </w:rPr>
              <w:t>4.0%</w:t>
            </w:r>
          </w:p>
        </w:tc>
      </w:tr>
      <w:tr w:rsidR="0074246B" w14:paraId="14B11E2E" w14:textId="77777777" w:rsidTr="00257FD8">
        <w:tc>
          <w:tcPr>
            <w:tcW w:w="4752" w:type="dxa"/>
            <w:tcBorders>
              <w:top w:val="nil"/>
              <w:left w:val="nil"/>
              <w:bottom w:val="single" w:sz="4" w:space="0" w:color="000000"/>
              <w:right w:val="nil"/>
            </w:tcBorders>
          </w:tcPr>
          <w:p w14:paraId="1CB8351C"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1DA416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D0BB1D0" w14:textId="77777777" w:rsidR="0074246B" w:rsidRDefault="0074246B" w:rsidP="00257FD8">
            <w:pPr>
              <w:jc w:val="center"/>
            </w:pPr>
            <w:r>
              <w:rPr>
                <w:b/>
                <w:color w:val="000000"/>
                <w:sz w:val="21"/>
              </w:rPr>
              <w:t>100.0%</w:t>
            </w:r>
          </w:p>
        </w:tc>
      </w:tr>
    </w:tbl>
    <w:p w14:paraId="69DF853A" w14:textId="2B0B8F3C"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7860159D" w14:textId="655B3A61" w:rsidR="004A21D0" w:rsidRPr="004A21D0" w:rsidRDefault="004A21D0" w:rsidP="004A21D0">
      <w:pPr>
        <w:pStyle w:val="Ttulo"/>
        <w:framePr w:wrap="auto" w:vAnchor="margin" w:yAlign="inline"/>
        <w:spacing w:after="0" w:line="480" w:lineRule="auto"/>
        <w:rPr>
          <w:sz w:val="20"/>
          <w:szCs w:val="40"/>
        </w:rPr>
      </w:pPr>
      <w:bookmarkStart w:id="79" w:name="_Toc233407824"/>
      <w:r w:rsidRPr="004A21D0">
        <w:rPr>
          <w:sz w:val="20"/>
          <w:szCs w:val="40"/>
        </w:rPr>
        <w:t xml:space="preserve">Figura </w:t>
      </w:r>
      <w:r w:rsidR="00F5595C">
        <w:rPr>
          <w:sz w:val="20"/>
          <w:szCs w:val="40"/>
        </w:rPr>
        <w:fldChar w:fldCharType="begin"/>
      </w:r>
      <w:r w:rsidR="00F5595C">
        <w:rPr>
          <w:sz w:val="20"/>
          <w:szCs w:val="40"/>
        </w:rPr>
        <w:instrText xml:space="preserve"> STYLEREF 1 \s </w:instrText>
      </w:r>
      <w:r w:rsidR="00F5595C">
        <w:rPr>
          <w:sz w:val="20"/>
          <w:szCs w:val="40"/>
        </w:rPr>
        <w:fldChar w:fldCharType="separate"/>
      </w:r>
      <w:r w:rsidR="00F5595C">
        <w:rPr>
          <w:noProof/>
          <w:sz w:val="20"/>
          <w:szCs w:val="40"/>
        </w:rPr>
        <w:t>VI</w:t>
      </w:r>
      <w:r w:rsidR="00F5595C">
        <w:rPr>
          <w:sz w:val="20"/>
          <w:szCs w:val="40"/>
        </w:rPr>
        <w:fldChar w:fldCharType="end"/>
      </w:r>
      <w:r w:rsidR="00F5595C">
        <w:rPr>
          <w:sz w:val="20"/>
          <w:szCs w:val="40"/>
        </w:rPr>
        <w:noBreakHyphen/>
      </w:r>
      <w:r w:rsidR="00F5595C">
        <w:rPr>
          <w:sz w:val="20"/>
          <w:szCs w:val="40"/>
        </w:rPr>
        <w:fldChar w:fldCharType="begin"/>
      </w:r>
      <w:r w:rsidR="00F5595C">
        <w:rPr>
          <w:sz w:val="20"/>
          <w:szCs w:val="40"/>
        </w:rPr>
        <w:instrText xml:space="preserve"> SEQ Figura \* ARABIC \s 1 </w:instrText>
      </w:r>
      <w:r w:rsidR="00F5595C">
        <w:rPr>
          <w:sz w:val="20"/>
          <w:szCs w:val="40"/>
        </w:rPr>
        <w:fldChar w:fldCharType="separate"/>
      </w:r>
      <w:r w:rsidR="00F5595C">
        <w:rPr>
          <w:noProof/>
          <w:sz w:val="20"/>
          <w:szCs w:val="40"/>
        </w:rPr>
        <w:t>6</w:t>
      </w:r>
      <w:r w:rsidR="00F5595C">
        <w:rPr>
          <w:sz w:val="20"/>
          <w:szCs w:val="40"/>
        </w:rPr>
        <w:fldChar w:fldCharType="end"/>
      </w:r>
      <w:r w:rsidRPr="004A21D0">
        <w:rPr>
          <w:sz w:val="20"/>
          <w:szCs w:val="40"/>
        </w:rPr>
        <w:t xml:space="preserve"> </w:t>
      </w:r>
      <w:r>
        <w:rPr>
          <w:b w:val="0"/>
          <w:sz w:val="20"/>
          <w:szCs w:val="40"/>
        </w:rPr>
        <w:t>Porcentaje del c</w:t>
      </w:r>
      <w:r>
        <w:rPr>
          <w:b w:val="0"/>
          <w:sz w:val="20"/>
          <w:szCs w:val="40"/>
        </w:rPr>
        <w:t>onocimiento</w:t>
      </w:r>
      <w:r w:rsidRPr="004A21D0">
        <w:rPr>
          <w:b w:val="0"/>
          <w:sz w:val="20"/>
          <w:szCs w:val="40"/>
        </w:rPr>
        <w:t xml:space="preserve"> de la </w:t>
      </w:r>
      <w:r>
        <w:rPr>
          <w:b w:val="0"/>
          <w:sz w:val="20"/>
          <w:szCs w:val="40"/>
        </w:rPr>
        <w:t xml:space="preserve">organización de </w:t>
      </w:r>
      <w:r w:rsidRPr="004A21D0">
        <w:rPr>
          <w:b w:val="0"/>
          <w:sz w:val="20"/>
          <w:szCs w:val="40"/>
        </w:rPr>
        <w:t>información actual</w:t>
      </w:r>
      <w:r>
        <w:rPr>
          <w:b w:val="0"/>
          <w:sz w:val="20"/>
          <w:szCs w:val="40"/>
        </w:rPr>
        <w:t xml:space="preserve"> de los candidatos políticos</w:t>
      </w:r>
      <w:bookmarkEnd w:id="79"/>
    </w:p>
    <w:p w14:paraId="210EDCBD" w14:textId="192A1A74" w:rsidR="004A21D0" w:rsidRDefault="004A21D0" w:rsidP="004A21D0">
      <w:pPr>
        <w:pStyle w:val="Descripcin"/>
        <w:keepNext/>
        <w:jc w:val="center"/>
      </w:pPr>
    </w:p>
    <w:p w14:paraId="79B5A598" w14:textId="77777777" w:rsidR="0074246B" w:rsidRDefault="0074246B" w:rsidP="0074246B">
      <w:pPr>
        <w:spacing w:after="40"/>
        <w:jc w:val="center"/>
      </w:pPr>
      <w:r>
        <w:rPr>
          <w:noProof/>
        </w:rPr>
        <w:drawing>
          <wp:inline distT="0" distB="0" distL="0" distR="0" wp14:anchorId="00886EF3" wp14:editId="0D150299">
            <wp:extent cx="4663440" cy="1993168"/>
            <wp:effectExtent l="0" t="0" r="0" b="0"/>
            <wp:docPr id="1905127773" name="Picture 190512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6.png"/>
                    <pic:cNvPicPr/>
                  </pic:nvPicPr>
                  <pic:blipFill>
                    <a:blip r:embed="rId21"/>
                    <a:stretch>
                      <a:fillRect/>
                    </a:stretch>
                  </pic:blipFill>
                  <pic:spPr>
                    <a:xfrm>
                      <a:off x="0" y="0"/>
                      <a:ext cx="4663440" cy="1993168"/>
                    </a:xfrm>
                    <a:prstGeom prst="rect">
                      <a:avLst/>
                    </a:prstGeom>
                  </pic:spPr>
                </pic:pic>
              </a:graphicData>
            </a:graphic>
          </wp:inline>
        </w:drawing>
      </w:r>
    </w:p>
    <w:p w14:paraId="489EB892"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0C1B98BA" w14:textId="77777777" w:rsidR="0074246B" w:rsidRDefault="0074246B" w:rsidP="0074246B">
      <w:pPr>
        <w:spacing w:after="0" w:line="480" w:lineRule="auto"/>
        <w:ind w:firstLine="720"/>
      </w:pPr>
      <w:r>
        <w:rPr>
          <w:color w:val="000000"/>
        </w:rPr>
        <w:t>El 74.0% considera que la información actual no está organizada ni es fácil de comparar, frente a un 9.3% que opina lo contrario. La falta de organización percibida respalda de forma directa el problema que motiva el proyecto.</w:t>
      </w:r>
    </w:p>
    <w:p w14:paraId="19BEC953" w14:textId="1489EB5F" w:rsidR="0074246B" w:rsidRDefault="0074246B" w:rsidP="0074246B">
      <w:pPr>
        <w:spacing w:after="0" w:line="480" w:lineRule="auto"/>
      </w:pPr>
      <w:r>
        <w:rPr>
          <w:b/>
          <w:color w:val="000000"/>
        </w:rPr>
        <w:t xml:space="preserve">7. </w:t>
      </w:r>
      <w:r w:rsidR="004A21D0" w:rsidRPr="004A21D0">
        <w:rPr>
          <w:b/>
          <w:color w:val="000000"/>
        </w:rPr>
        <w:t>Me resulta difícil encontrar información sobre si un candidato cumplió lo que prometió en el pasado.</w:t>
      </w:r>
    </w:p>
    <w:p w14:paraId="1DB78BC5" w14:textId="708E2453" w:rsidR="004A21D0" w:rsidRPr="004A21D0" w:rsidRDefault="004A21D0" w:rsidP="004A21D0">
      <w:pPr>
        <w:pStyle w:val="Ttulo"/>
        <w:framePr w:wrap="auto" w:vAnchor="margin" w:yAlign="inline"/>
        <w:spacing w:after="0" w:line="480" w:lineRule="auto"/>
        <w:rPr>
          <w:sz w:val="20"/>
          <w:szCs w:val="40"/>
        </w:rPr>
      </w:pPr>
      <w:bookmarkStart w:id="80" w:name="_Toc233407804"/>
      <w:r w:rsidRPr="004A21D0">
        <w:rPr>
          <w:i w:val="0"/>
          <w:iCs/>
          <w:sz w:val="20"/>
          <w:szCs w:val="40"/>
        </w:rPr>
        <w:t xml:space="preserve">Tabla </w:t>
      </w:r>
      <w:r w:rsidR="00F5595C">
        <w:rPr>
          <w:i w:val="0"/>
          <w:iCs/>
          <w:sz w:val="20"/>
          <w:szCs w:val="40"/>
        </w:rPr>
        <w:fldChar w:fldCharType="begin"/>
      </w:r>
      <w:r w:rsidR="00F5595C">
        <w:rPr>
          <w:i w:val="0"/>
          <w:iCs/>
          <w:sz w:val="20"/>
          <w:szCs w:val="40"/>
        </w:rPr>
        <w:instrText xml:space="preserve"> STYLEREF 1 \s </w:instrText>
      </w:r>
      <w:r w:rsidR="00F5595C">
        <w:rPr>
          <w:i w:val="0"/>
          <w:iCs/>
          <w:sz w:val="20"/>
          <w:szCs w:val="40"/>
        </w:rPr>
        <w:fldChar w:fldCharType="separate"/>
      </w:r>
      <w:r w:rsidR="00F5595C">
        <w:rPr>
          <w:i w:val="0"/>
          <w:iCs/>
          <w:noProof/>
          <w:sz w:val="20"/>
          <w:szCs w:val="40"/>
        </w:rPr>
        <w:t>VI</w:t>
      </w:r>
      <w:r w:rsidR="00F5595C">
        <w:rPr>
          <w:i w:val="0"/>
          <w:iCs/>
          <w:sz w:val="20"/>
          <w:szCs w:val="40"/>
        </w:rPr>
        <w:fldChar w:fldCharType="end"/>
      </w:r>
      <w:r w:rsidR="00F5595C">
        <w:rPr>
          <w:i w:val="0"/>
          <w:iCs/>
          <w:sz w:val="20"/>
          <w:szCs w:val="40"/>
        </w:rPr>
        <w:noBreakHyphen/>
      </w:r>
      <w:r w:rsidR="00F5595C">
        <w:rPr>
          <w:i w:val="0"/>
          <w:iCs/>
          <w:sz w:val="20"/>
          <w:szCs w:val="40"/>
        </w:rPr>
        <w:fldChar w:fldCharType="begin"/>
      </w:r>
      <w:r w:rsidR="00F5595C">
        <w:rPr>
          <w:i w:val="0"/>
          <w:iCs/>
          <w:sz w:val="20"/>
          <w:szCs w:val="40"/>
        </w:rPr>
        <w:instrText xml:space="preserve"> SEQ Tabla \* ARABIC \s 1 </w:instrText>
      </w:r>
      <w:r w:rsidR="00F5595C">
        <w:rPr>
          <w:i w:val="0"/>
          <w:iCs/>
          <w:sz w:val="20"/>
          <w:szCs w:val="40"/>
        </w:rPr>
        <w:fldChar w:fldCharType="separate"/>
      </w:r>
      <w:r w:rsidR="00F5595C">
        <w:rPr>
          <w:i w:val="0"/>
          <w:iCs/>
          <w:noProof/>
          <w:sz w:val="20"/>
          <w:szCs w:val="40"/>
        </w:rPr>
        <w:t>7</w:t>
      </w:r>
      <w:r w:rsidR="00F5595C">
        <w:rPr>
          <w:i w:val="0"/>
          <w:iCs/>
          <w:sz w:val="20"/>
          <w:szCs w:val="40"/>
        </w:rPr>
        <w:fldChar w:fldCharType="end"/>
      </w:r>
      <w:r w:rsidRPr="004A21D0">
        <w:rPr>
          <w:sz w:val="20"/>
          <w:szCs w:val="40"/>
        </w:rPr>
        <w:t xml:space="preserve"> </w:t>
      </w:r>
      <w:r>
        <w:rPr>
          <w:b w:val="0"/>
          <w:sz w:val="20"/>
          <w:szCs w:val="40"/>
        </w:rPr>
        <w:t xml:space="preserve"> D</w:t>
      </w:r>
      <w:r w:rsidRPr="004A21D0">
        <w:rPr>
          <w:b w:val="0"/>
          <w:sz w:val="20"/>
          <w:szCs w:val="40"/>
        </w:rPr>
        <w:t>ificultad para verificar el cumplimiento</w:t>
      </w:r>
      <w:r>
        <w:rPr>
          <w:b w:val="0"/>
          <w:sz w:val="20"/>
          <w:szCs w:val="40"/>
        </w:rPr>
        <w:t xml:space="preserve"> de las promesas políticas</w:t>
      </w:r>
      <w:bookmarkEnd w:id="80"/>
      <w:r>
        <w:rPr>
          <w:b w:val="0"/>
          <w:sz w:val="20"/>
          <w:szCs w:val="40"/>
        </w:rPr>
        <w:t xml:space="preserve"> </w:t>
      </w:r>
    </w:p>
    <w:p w14:paraId="390A426E" w14:textId="2579D258" w:rsidR="004A21D0" w:rsidRDefault="004A21D0" w:rsidP="004A21D0">
      <w:pPr>
        <w:pStyle w:val="Descripcin"/>
        <w:keepNext/>
      </w:pPr>
    </w:p>
    <w:tbl>
      <w:tblPr>
        <w:tblStyle w:val="Tablaconcuadrcula"/>
        <w:tblW w:w="0" w:type="auto"/>
        <w:tblLayout w:type="fixed"/>
        <w:tblLook w:val="04A0" w:firstRow="1" w:lastRow="0" w:firstColumn="1" w:lastColumn="0" w:noHBand="0" w:noVBand="1"/>
      </w:tblPr>
      <w:tblGrid>
        <w:gridCol w:w="4752"/>
        <w:gridCol w:w="2304"/>
        <w:gridCol w:w="2304"/>
      </w:tblGrid>
      <w:tr w:rsidR="0074246B" w14:paraId="32CD58DE" w14:textId="77777777" w:rsidTr="00257FD8">
        <w:tc>
          <w:tcPr>
            <w:tcW w:w="4752" w:type="dxa"/>
            <w:tcBorders>
              <w:top w:val="single" w:sz="4" w:space="0" w:color="000000"/>
              <w:left w:val="nil"/>
              <w:bottom w:val="single" w:sz="4" w:space="0" w:color="000000"/>
              <w:right w:val="nil"/>
            </w:tcBorders>
          </w:tcPr>
          <w:p w14:paraId="04915E2D" w14:textId="484C1C1F"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57D68E0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D12BC44" w14:textId="77777777" w:rsidR="0074246B" w:rsidRDefault="0074246B" w:rsidP="00257FD8">
            <w:pPr>
              <w:jc w:val="center"/>
            </w:pPr>
            <w:r>
              <w:rPr>
                <w:b/>
                <w:color w:val="000000"/>
                <w:sz w:val="21"/>
              </w:rPr>
              <w:t>Porcentaje</w:t>
            </w:r>
          </w:p>
        </w:tc>
      </w:tr>
      <w:tr w:rsidR="0074246B" w14:paraId="2423F7B2" w14:textId="77777777" w:rsidTr="00257FD8">
        <w:tc>
          <w:tcPr>
            <w:tcW w:w="4752" w:type="dxa"/>
            <w:tcBorders>
              <w:top w:val="nil"/>
              <w:left w:val="nil"/>
              <w:bottom w:val="nil"/>
              <w:right w:val="nil"/>
            </w:tcBorders>
          </w:tcPr>
          <w:p w14:paraId="0AD7002A" w14:textId="77777777" w:rsidR="0074246B" w:rsidRDefault="0074246B" w:rsidP="00257FD8">
            <w:r>
              <w:rPr>
                <w:color w:val="000000"/>
                <w:sz w:val="21"/>
              </w:rPr>
              <w:lastRenderedPageBreak/>
              <w:t>1 - Totalmente en desacuerdo</w:t>
            </w:r>
          </w:p>
        </w:tc>
        <w:tc>
          <w:tcPr>
            <w:tcW w:w="2304" w:type="dxa"/>
            <w:tcBorders>
              <w:top w:val="nil"/>
              <w:left w:val="nil"/>
              <w:bottom w:val="nil"/>
              <w:right w:val="nil"/>
            </w:tcBorders>
          </w:tcPr>
          <w:p w14:paraId="752DF19E"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7E9B3A99" w14:textId="77777777" w:rsidR="0074246B" w:rsidRDefault="0074246B" w:rsidP="00257FD8">
            <w:pPr>
              <w:jc w:val="center"/>
            </w:pPr>
            <w:r>
              <w:rPr>
                <w:color w:val="000000"/>
                <w:sz w:val="21"/>
              </w:rPr>
              <w:t>2.0%</w:t>
            </w:r>
          </w:p>
        </w:tc>
      </w:tr>
      <w:tr w:rsidR="0074246B" w14:paraId="0AB37526" w14:textId="77777777" w:rsidTr="00257FD8">
        <w:tc>
          <w:tcPr>
            <w:tcW w:w="4752" w:type="dxa"/>
            <w:tcBorders>
              <w:top w:val="nil"/>
              <w:left w:val="nil"/>
              <w:bottom w:val="nil"/>
              <w:right w:val="nil"/>
            </w:tcBorders>
          </w:tcPr>
          <w:p w14:paraId="12E221BD" w14:textId="77777777" w:rsidR="0074246B" w:rsidRDefault="0074246B" w:rsidP="00257FD8">
            <w:r>
              <w:rPr>
                <w:color w:val="000000"/>
                <w:sz w:val="21"/>
              </w:rPr>
              <w:t>2 - En desacuerdo</w:t>
            </w:r>
          </w:p>
        </w:tc>
        <w:tc>
          <w:tcPr>
            <w:tcW w:w="2304" w:type="dxa"/>
            <w:tcBorders>
              <w:top w:val="nil"/>
              <w:left w:val="nil"/>
              <w:bottom w:val="nil"/>
              <w:right w:val="nil"/>
            </w:tcBorders>
          </w:tcPr>
          <w:p w14:paraId="0834FA5F"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7375D684" w14:textId="77777777" w:rsidR="0074246B" w:rsidRDefault="0074246B" w:rsidP="00257FD8">
            <w:pPr>
              <w:jc w:val="center"/>
            </w:pPr>
            <w:r>
              <w:rPr>
                <w:color w:val="000000"/>
                <w:sz w:val="21"/>
              </w:rPr>
              <w:t>6.0%</w:t>
            </w:r>
          </w:p>
        </w:tc>
      </w:tr>
      <w:tr w:rsidR="0074246B" w14:paraId="503FF497" w14:textId="77777777" w:rsidTr="00257FD8">
        <w:tc>
          <w:tcPr>
            <w:tcW w:w="4752" w:type="dxa"/>
            <w:tcBorders>
              <w:top w:val="nil"/>
              <w:left w:val="nil"/>
              <w:bottom w:val="nil"/>
              <w:right w:val="nil"/>
            </w:tcBorders>
          </w:tcPr>
          <w:p w14:paraId="21A1FB9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E3C85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2CAFC5A" w14:textId="77777777" w:rsidR="0074246B" w:rsidRDefault="0074246B" w:rsidP="00257FD8">
            <w:pPr>
              <w:jc w:val="center"/>
            </w:pPr>
            <w:r>
              <w:rPr>
                <w:color w:val="000000"/>
                <w:sz w:val="21"/>
              </w:rPr>
              <w:t>16.7%</w:t>
            </w:r>
          </w:p>
        </w:tc>
      </w:tr>
      <w:tr w:rsidR="0074246B" w14:paraId="03AC1F7A" w14:textId="77777777" w:rsidTr="00257FD8">
        <w:tc>
          <w:tcPr>
            <w:tcW w:w="4752" w:type="dxa"/>
            <w:tcBorders>
              <w:top w:val="nil"/>
              <w:left w:val="nil"/>
              <w:bottom w:val="nil"/>
              <w:right w:val="nil"/>
            </w:tcBorders>
          </w:tcPr>
          <w:p w14:paraId="40973446" w14:textId="77777777" w:rsidR="0074246B" w:rsidRDefault="0074246B" w:rsidP="00257FD8">
            <w:r>
              <w:rPr>
                <w:color w:val="000000"/>
                <w:sz w:val="21"/>
              </w:rPr>
              <w:t>4 - De acuerdo</w:t>
            </w:r>
          </w:p>
        </w:tc>
        <w:tc>
          <w:tcPr>
            <w:tcW w:w="2304" w:type="dxa"/>
            <w:tcBorders>
              <w:top w:val="nil"/>
              <w:left w:val="nil"/>
              <w:bottom w:val="nil"/>
              <w:right w:val="nil"/>
            </w:tcBorders>
          </w:tcPr>
          <w:p w14:paraId="03BD3F18"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E2A3125" w14:textId="77777777" w:rsidR="0074246B" w:rsidRDefault="0074246B" w:rsidP="00257FD8">
            <w:pPr>
              <w:jc w:val="center"/>
            </w:pPr>
            <w:r>
              <w:rPr>
                <w:color w:val="000000"/>
                <w:sz w:val="21"/>
              </w:rPr>
              <w:t>44.0%</w:t>
            </w:r>
          </w:p>
        </w:tc>
      </w:tr>
      <w:tr w:rsidR="0074246B" w14:paraId="157129DD" w14:textId="77777777" w:rsidTr="00257FD8">
        <w:tc>
          <w:tcPr>
            <w:tcW w:w="4752" w:type="dxa"/>
            <w:tcBorders>
              <w:top w:val="nil"/>
              <w:left w:val="nil"/>
              <w:bottom w:val="nil"/>
              <w:right w:val="nil"/>
            </w:tcBorders>
          </w:tcPr>
          <w:p w14:paraId="7D404649"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5D55CDA" w14:textId="77777777" w:rsidR="0074246B" w:rsidRDefault="0074246B" w:rsidP="00257FD8">
            <w:pPr>
              <w:jc w:val="center"/>
            </w:pPr>
            <w:r>
              <w:rPr>
                <w:color w:val="000000"/>
                <w:sz w:val="21"/>
              </w:rPr>
              <w:t>47</w:t>
            </w:r>
          </w:p>
        </w:tc>
        <w:tc>
          <w:tcPr>
            <w:tcW w:w="2304" w:type="dxa"/>
            <w:tcBorders>
              <w:top w:val="nil"/>
              <w:left w:val="nil"/>
              <w:bottom w:val="nil"/>
              <w:right w:val="nil"/>
            </w:tcBorders>
          </w:tcPr>
          <w:p w14:paraId="0557D41E" w14:textId="77777777" w:rsidR="0074246B" w:rsidRDefault="0074246B" w:rsidP="00257FD8">
            <w:pPr>
              <w:jc w:val="center"/>
            </w:pPr>
            <w:r>
              <w:rPr>
                <w:color w:val="000000"/>
                <w:sz w:val="21"/>
              </w:rPr>
              <w:t>31.3%</w:t>
            </w:r>
          </w:p>
        </w:tc>
      </w:tr>
      <w:tr w:rsidR="0074246B" w14:paraId="57B5D473" w14:textId="77777777" w:rsidTr="00257FD8">
        <w:tc>
          <w:tcPr>
            <w:tcW w:w="4752" w:type="dxa"/>
            <w:tcBorders>
              <w:top w:val="nil"/>
              <w:left w:val="nil"/>
              <w:bottom w:val="single" w:sz="4" w:space="0" w:color="000000"/>
              <w:right w:val="nil"/>
            </w:tcBorders>
          </w:tcPr>
          <w:p w14:paraId="315FC82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28E0A82"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E35F99D" w14:textId="77777777" w:rsidR="0074246B" w:rsidRDefault="0074246B" w:rsidP="00257FD8">
            <w:pPr>
              <w:jc w:val="center"/>
            </w:pPr>
            <w:r>
              <w:rPr>
                <w:b/>
                <w:color w:val="000000"/>
                <w:sz w:val="21"/>
              </w:rPr>
              <w:t>100.0%</w:t>
            </w:r>
          </w:p>
        </w:tc>
      </w:tr>
    </w:tbl>
    <w:p w14:paraId="75A42680" w14:textId="2ADFA170"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34F4F408" w14:textId="65A55538" w:rsidR="004A21D0" w:rsidRPr="004A21D0" w:rsidRDefault="004A21D0" w:rsidP="004A21D0">
      <w:pPr>
        <w:pStyle w:val="Ttulo"/>
        <w:framePr w:wrap="auto" w:vAnchor="margin" w:yAlign="inline"/>
        <w:spacing w:after="0" w:line="480" w:lineRule="auto"/>
        <w:rPr>
          <w:sz w:val="20"/>
          <w:szCs w:val="40"/>
        </w:rPr>
      </w:pPr>
      <w:bookmarkStart w:id="81" w:name="_Toc233407825"/>
      <w:r w:rsidRPr="004A21D0">
        <w:rPr>
          <w:sz w:val="20"/>
          <w:szCs w:val="40"/>
        </w:rPr>
        <w:t xml:space="preserve">Figura </w:t>
      </w:r>
      <w:r w:rsidR="00F5595C">
        <w:rPr>
          <w:sz w:val="20"/>
          <w:szCs w:val="40"/>
        </w:rPr>
        <w:fldChar w:fldCharType="begin"/>
      </w:r>
      <w:r w:rsidR="00F5595C">
        <w:rPr>
          <w:sz w:val="20"/>
          <w:szCs w:val="40"/>
        </w:rPr>
        <w:instrText xml:space="preserve"> STYLEREF 1 \s </w:instrText>
      </w:r>
      <w:r w:rsidR="00F5595C">
        <w:rPr>
          <w:sz w:val="20"/>
          <w:szCs w:val="40"/>
        </w:rPr>
        <w:fldChar w:fldCharType="separate"/>
      </w:r>
      <w:r w:rsidR="00F5595C">
        <w:rPr>
          <w:noProof/>
          <w:sz w:val="20"/>
          <w:szCs w:val="40"/>
        </w:rPr>
        <w:t>VI</w:t>
      </w:r>
      <w:r w:rsidR="00F5595C">
        <w:rPr>
          <w:sz w:val="20"/>
          <w:szCs w:val="40"/>
        </w:rPr>
        <w:fldChar w:fldCharType="end"/>
      </w:r>
      <w:r w:rsidR="00F5595C">
        <w:rPr>
          <w:sz w:val="20"/>
          <w:szCs w:val="40"/>
        </w:rPr>
        <w:noBreakHyphen/>
      </w:r>
      <w:r w:rsidR="00F5595C">
        <w:rPr>
          <w:sz w:val="20"/>
          <w:szCs w:val="40"/>
        </w:rPr>
        <w:fldChar w:fldCharType="begin"/>
      </w:r>
      <w:r w:rsidR="00F5595C">
        <w:rPr>
          <w:sz w:val="20"/>
          <w:szCs w:val="40"/>
        </w:rPr>
        <w:instrText xml:space="preserve"> SEQ Figura \* ARABIC \s 1 </w:instrText>
      </w:r>
      <w:r w:rsidR="00F5595C">
        <w:rPr>
          <w:sz w:val="20"/>
          <w:szCs w:val="40"/>
        </w:rPr>
        <w:fldChar w:fldCharType="separate"/>
      </w:r>
      <w:r w:rsidR="00F5595C">
        <w:rPr>
          <w:noProof/>
          <w:sz w:val="20"/>
          <w:szCs w:val="40"/>
        </w:rPr>
        <w:t>7</w:t>
      </w:r>
      <w:r w:rsidR="00F5595C">
        <w:rPr>
          <w:sz w:val="20"/>
          <w:szCs w:val="40"/>
        </w:rPr>
        <w:fldChar w:fldCharType="end"/>
      </w:r>
      <w:r>
        <w:rPr>
          <w:sz w:val="20"/>
          <w:szCs w:val="40"/>
        </w:rPr>
        <w:t xml:space="preserve"> </w:t>
      </w:r>
      <w:r>
        <w:rPr>
          <w:b w:val="0"/>
          <w:bCs/>
          <w:sz w:val="20"/>
          <w:szCs w:val="40"/>
        </w:rPr>
        <w:t xml:space="preserve">Porcentaje de </w:t>
      </w:r>
      <w:r>
        <w:rPr>
          <w:b w:val="0"/>
          <w:sz w:val="20"/>
          <w:szCs w:val="40"/>
        </w:rPr>
        <w:t>la d</w:t>
      </w:r>
      <w:r w:rsidRPr="004A21D0">
        <w:rPr>
          <w:b w:val="0"/>
          <w:sz w:val="20"/>
          <w:szCs w:val="40"/>
        </w:rPr>
        <w:t>ificultad para verificar el cumplimiento</w:t>
      </w:r>
      <w:r>
        <w:rPr>
          <w:b w:val="0"/>
          <w:sz w:val="20"/>
          <w:szCs w:val="40"/>
        </w:rPr>
        <w:t xml:space="preserve"> de las promesas políticas</w:t>
      </w:r>
      <w:bookmarkEnd w:id="81"/>
      <w:r>
        <w:rPr>
          <w:b w:val="0"/>
          <w:sz w:val="20"/>
          <w:szCs w:val="40"/>
        </w:rPr>
        <w:t xml:space="preserve"> </w:t>
      </w:r>
    </w:p>
    <w:p w14:paraId="31E0B165" w14:textId="3442ACB3" w:rsidR="004A21D0" w:rsidRDefault="004A21D0" w:rsidP="004A21D0">
      <w:pPr>
        <w:pStyle w:val="Descripcin"/>
        <w:keepNext/>
        <w:jc w:val="center"/>
      </w:pPr>
    </w:p>
    <w:p w14:paraId="12E50E91" w14:textId="77777777" w:rsidR="0074246B" w:rsidRDefault="0074246B" w:rsidP="0074246B">
      <w:pPr>
        <w:spacing w:after="40"/>
        <w:jc w:val="center"/>
      </w:pPr>
      <w:r>
        <w:rPr>
          <w:noProof/>
        </w:rPr>
        <w:drawing>
          <wp:inline distT="0" distB="0" distL="0" distR="0" wp14:anchorId="7A116266" wp14:editId="07F8DEF4">
            <wp:extent cx="4663440" cy="1993168"/>
            <wp:effectExtent l="0" t="0" r="0" b="0"/>
            <wp:docPr id="1905127774" name="Picture 19051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7.png"/>
                    <pic:cNvPicPr/>
                  </pic:nvPicPr>
                  <pic:blipFill>
                    <a:blip r:embed="rId22"/>
                    <a:stretch>
                      <a:fillRect/>
                    </a:stretch>
                  </pic:blipFill>
                  <pic:spPr>
                    <a:xfrm>
                      <a:off x="0" y="0"/>
                      <a:ext cx="4663440" cy="1993168"/>
                    </a:xfrm>
                    <a:prstGeom prst="rect">
                      <a:avLst/>
                    </a:prstGeom>
                  </pic:spPr>
                </pic:pic>
              </a:graphicData>
            </a:graphic>
          </wp:inline>
        </w:drawing>
      </w:r>
    </w:p>
    <w:p w14:paraId="786C7E27"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7530A82F" w14:textId="77777777" w:rsidR="0074246B" w:rsidRDefault="0074246B" w:rsidP="0074246B">
      <w:pPr>
        <w:spacing w:after="0" w:line="480" w:lineRule="auto"/>
        <w:ind w:firstLine="720"/>
      </w:pPr>
      <w:r>
        <w:rPr>
          <w:color w:val="000000"/>
        </w:rPr>
        <w:t>El 75.3% coincide en que le resulta difícil encontrar información sobre si un candidato cumplió lo prometido. Esta dificultad, reconocida por tres de cada cuatro participantes, confirma la carencia de herramientas de verificación accesibles.</w:t>
      </w:r>
    </w:p>
    <w:p w14:paraId="66B1033D" w14:textId="2B06A74C" w:rsidR="0074246B" w:rsidRDefault="0074246B" w:rsidP="0074246B">
      <w:pPr>
        <w:spacing w:after="0" w:line="480" w:lineRule="auto"/>
      </w:pPr>
      <w:r>
        <w:rPr>
          <w:b/>
          <w:color w:val="000000"/>
        </w:rPr>
        <w:t xml:space="preserve">8. </w:t>
      </w:r>
      <w:r w:rsidR="004A21D0" w:rsidRPr="004A21D0">
        <w:rPr>
          <w:b/>
          <w:color w:val="000000"/>
        </w:rPr>
        <w:t>La información sobre promesas y gestión política está dispersa entre muchas fuentes distintas.</w:t>
      </w:r>
    </w:p>
    <w:p w14:paraId="4152FDB4" w14:textId="12E0C890" w:rsidR="004A21D0" w:rsidRPr="004A21D0" w:rsidRDefault="004A21D0" w:rsidP="004A21D0">
      <w:pPr>
        <w:pStyle w:val="Ttulo"/>
        <w:framePr w:wrap="auto" w:vAnchor="margin" w:yAlign="inline"/>
        <w:spacing w:after="0" w:line="480" w:lineRule="auto"/>
        <w:rPr>
          <w:sz w:val="20"/>
          <w:szCs w:val="40"/>
        </w:rPr>
      </w:pPr>
      <w:bookmarkStart w:id="82" w:name="_Toc233407805"/>
      <w:r w:rsidRPr="004A21D0">
        <w:rPr>
          <w:sz w:val="20"/>
          <w:szCs w:val="40"/>
        </w:rPr>
        <w:t xml:space="preserve">Tabla </w:t>
      </w:r>
      <w:r w:rsidR="00F5595C">
        <w:rPr>
          <w:sz w:val="20"/>
          <w:szCs w:val="40"/>
        </w:rPr>
        <w:fldChar w:fldCharType="begin"/>
      </w:r>
      <w:r w:rsidR="00F5595C">
        <w:rPr>
          <w:sz w:val="20"/>
          <w:szCs w:val="40"/>
        </w:rPr>
        <w:instrText xml:space="preserve"> STYLEREF 1 \s </w:instrText>
      </w:r>
      <w:r w:rsidR="00F5595C">
        <w:rPr>
          <w:sz w:val="20"/>
          <w:szCs w:val="40"/>
        </w:rPr>
        <w:fldChar w:fldCharType="separate"/>
      </w:r>
      <w:r w:rsidR="00F5595C">
        <w:rPr>
          <w:noProof/>
          <w:sz w:val="20"/>
          <w:szCs w:val="40"/>
        </w:rPr>
        <w:t>VI</w:t>
      </w:r>
      <w:r w:rsidR="00F5595C">
        <w:rPr>
          <w:sz w:val="20"/>
          <w:szCs w:val="40"/>
        </w:rPr>
        <w:fldChar w:fldCharType="end"/>
      </w:r>
      <w:r w:rsidR="00F5595C">
        <w:rPr>
          <w:sz w:val="20"/>
          <w:szCs w:val="40"/>
        </w:rPr>
        <w:noBreakHyphen/>
      </w:r>
      <w:r w:rsidR="00F5595C">
        <w:rPr>
          <w:sz w:val="20"/>
          <w:szCs w:val="40"/>
        </w:rPr>
        <w:fldChar w:fldCharType="begin"/>
      </w:r>
      <w:r w:rsidR="00F5595C">
        <w:rPr>
          <w:sz w:val="20"/>
          <w:szCs w:val="40"/>
        </w:rPr>
        <w:instrText xml:space="preserve"> SEQ Tabla \* ARABIC \s 1 </w:instrText>
      </w:r>
      <w:r w:rsidR="00F5595C">
        <w:rPr>
          <w:sz w:val="20"/>
          <w:szCs w:val="40"/>
        </w:rPr>
        <w:fldChar w:fldCharType="separate"/>
      </w:r>
      <w:r w:rsidR="00F5595C">
        <w:rPr>
          <w:noProof/>
          <w:sz w:val="20"/>
          <w:szCs w:val="40"/>
        </w:rPr>
        <w:t>8</w:t>
      </w:r>
      <w:r w:rsidR="00F5595C">
        <w:rPr>
          <w:sz w:val="20"/>
          <w:szCs w:val="40"/>
        </w:rPr>
        <w:fldChar w:fldCharType="end"/>
      </w:r>
      <w:r w:rsidRPr="004A21D0">
        <w:rPr>
          <w:sz w:val="20"/>
          <w:szCs w:val="40"/>
        </w:rPr>
        <w:t xml:space="preserve"> </w:t>
      </w:r>
      <w:r w:rsidRPr="004A21D0">
        <w:rPr>
          <w:b w:val="0"/>
          <w:sz w:val="20"/>
          <w:szCs w:val="40"/>
        </w:rPr>
        <w:t>Dispersión de la información</w:t>
      </w:r>
      <w:r>
        <w:rPr>
          <w:b w:val="0"/>
          <w:sz w:val="20"/>
          <w:szCs w:val="40"/>
        </w:rPr>
        <w:t xml:space="preserve"> según los encuestados</w:t>
      </w:r>
      <w:bookmarkEnd w:id="82"/>
    </w:p>
    <w:tbl>
      <w:tblPr>
        <w:tblStyle w:val="Tablaconcuadrcula"/>
        <w:tblW w:w="0" w:type="auto"/>
        <w:tblLayout w:type="fixed"/>
        <w:tblLook w:val="04A0" w:firstRow="1" w:lastRow="0" w:firstColumn="1" w:lastColumn="0" w:noHBand="0" w:noVBand="1"/>
      </w:tblPr>
      <w:tblGrid>
        <w:gridCol w:w="4752"/>
        <w:gridCol w:w="2304"/>
        <w:gridCol w:w="2304"/>
      </w:tblGrid>
      <w:tr w:rsidR="0074246B" w14:paraId="0FB83C09" w14:textId="77777777" w:rsidTr="00257FD8">
        <w:tc>
          <w:tcPr>
            <w:tcW w:w="4752" w:type="dxa"/>
            <w:tcBorders>
              <w:top w:val="single" w:sz="4" w:space="0" w:color="000000"/>
              <w:left w:val="nil"/>
              <w:bottom w:val="single" w:sz="4" w:space="0" w:color="000000"/>
              <w:right w:val="nil"/>
            </w:tcBorders>
          </w:tcPr>
          <w:p w14:paraId="12B2727D" w14:textId="5DC6A988" w:rsidR="0074246B" w:rsidRDefault="004A21D0" w:rsidP="00257FD8">
            <w:pPr>
              <w:jc w:val="center"/>
            </w:pPr>
            <w:r>
              <w:rPr>
                <w:b/>
                <w:color w:val="000000"/>
                <w:sz w:val="21"/>
              </w:rPr>
              <w:lastRenderedPageBreak/>
              <w:t>Opciones de respuesta</w:t>
            </w:r>
          </w:p>
        </w:tc>
        <w:tc>
          <w:tcPr>
            <w:tcW w:w="2304" w:type="dxa"/>
            <w:tcBorders>
              <w:top w:val="single" w:sz="4" w:space="0" w:color="000000"/>
              <w:left w:val="nil"/>
              <w:bottom w:val="single" w:sz="4" w:space="0" w:color="000000"/>
              <w:right w:val="nil"/>
            </w:tcBorders>
          </w:tcPr>
          <w:p w14:paraId="62DEE3E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BD9DB21" w14:textId="77777777" w:rsidR="0074246B" w:rsidRDefault="0074246B" w:rsidP="00257FD8">
            <w:pPr>
              <w:jc w:val="center"/>
            </w:pPr>
            <w:r>
              <w:rPr>
                <w:b/>
                <w:color w:val="000000"/>
                <w:sz w:val="21"/>
              </w:rPr>
              <w:t>Porcentaje</w:t>
            </w:r>
          </w:p>
        </w:tc>
      </w:tr>
      <w:tr w:rsidR="0074246B" w14:paraId="22A7FD1F" w14:textId="77777777" w:rsidTr="00257FD8">
        <w:tc>
          <w:tcPr>
            <w:tcW w:w="4752" w:type="dxa"/>
            <w:tcBorders>
              <w:top w:val="nil"/>
              <w:left w:val="nil"/>
              <w:bottom w:val="nil"/>
              <w:right w:val="nil"/>
            </w:tcBorders>
          </w:tcPr>
          <w:p w14:paraId="29E3DDD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C26044"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2CF3DE68" w14:textId="77777777" w:rsidR="0074246B" w:rsidRDefault="0074246B" w:rsidP="00257FD8">
            <w:pPr>
              <w:jc w:val="center"/>
            </w:pPr>
            <w:r>
              <w:rPr>
                <w:color w:val="000000"/>
                <w:sz w:val="21"/>
              </w:rPr>
              <w:t>0.7%</w:t>
            </w:r>
          </w:p>
        </w:tc>
      </w:tr>
      <w:tr w:rsidR="0074246B" w14:paraId="002DD4D9" w14:textId="77777777" w:rsidTr="00257FD8">
        <w:tc>
          <w:tcPr>
            <w:tcW w:w="4752" w:type="dxa"/>
            <w:tcBorders>
              <w:top w:val="nil"/>
              <w:left w:val="nil"/>
              <w:bottom w:val="nil"/>
              <w:right w:val="nil"/>
            </w:tcBorders>
          </w:tcPr>
          <w:p w14:paraId="21A650BA" w14:textId="77777777" w:rsidR="0074246B" w:rsidRDefault="0074246B" w:rsidP="00257FD8">
            <w:r>
              <w:rPr>
                <w:color w:val="000000"/>
                <w:sz w:val="21"/>
              </w:rPr>
              <w:t>2 - En desacuerdo</w:t>
            </w:r>
          </w:p>
        </w:tc>
        <w:tc>
          <w:tcPr>
            <w:tcW w:w="2304" w:type="dxa"/>
            <w:tcBorders>
              <w:top w:val="nil"/>
              <w:left w:val="nil"/>
              <w:bottom w:val="nil"/>
              <w:right w:val="nil"/>
            </w:tcBorders>
          </w:tcPr>
          <w:p w14:paraId="0473A779"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63EC6D66" w14:textId="77777777" w:rsidR="0074246B" w:rsidRDefault="0074246B" w:rsidP="00257FD8">
            <w:pPr>
              <w:jc w:val="center"/>
            </w:pPr>
            <w:r>
              <w:rPr>
                <w:color w:val="000000"/>
                <w:sz w:val="21"/>
              </w:rPr>
              <w:t>2.7%</w:t>
            </w:r>
          </w:p>
        </w:tc>
      </w:tr>
      <w:tr w:rsidR="0074246B" w14:paraId="34C3E4B3" w14:textId="77777777" w:rsidTr="00257FD8">
        <w:tc>
          <w:tcPr>
            <w:tcW w:w="4752" w:type="dxa"/>
            <w:tcBorders>
              <w:top w:val="nil"/>
              <w:left w:val="nil"/>
              <w:bottom w:val="nil"/>
              <w:right w:val="nil"/>
            </w:tcBorders>
          </w:tcPr>
          <w:p w14:paraId="794B46C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7E7E244" w14:textId="77777777" w:rsidR="0074246B" w:rsidRDefault="0074246B" w:rsidP="00257FD8">
            <w:pPr>
              <w:jc w:val="center"/>
            </w:pPr>
            <w:r>
              <w:rPr>
                <w:color w:val="000000"/>
                <w:sz w:val="21"/>
              </w:rPr>
              <w:t>18</w:t>
            </w:r>
          </w:p>
        </w:tc>
        <w:tc>
          <w:tcPr>
            <w:tcW w:w="2304" w:type="dxa"/>
            <w:tcBorders>
              <w:top w:val="nil"/>
              <w:left w:val="nil"/>
              <w:bottom w:val="nil"/>
              <w:right w:val="nil"/>
            </w:tcBorders>
          </w:tcPr>
          <w:p w14:paraId="75E030FA" w14:textId="77777777" w:rsidR="0074246B" w:rsidRDefault="0074246B" w:rsidP="00257FD8">
            <w:pPr>
              <w:jc w:val="center"/>
            </w:pPr>
            <w:r>
              <w:rPr>
                <w:color w:val="000000"/>
                <w:sz w:val="21"/>
              </w:rPr>
              <w:t>12.0%</w:t>
            </w:r>
          </w:p>
        </w:tc>
      </w:tr>
      <w:tr w:rsidR="0074246B" w14:paraId="2C7D4029" w14:textId="77777777" w:rsidTr="00257FD8">
        <w:tc>
          <w:tcPr>
            <w:tcW w:w="4752" w:type="dxa"/>
            <w:tcBorders>
              <w:top w:val="nil"/>
              <w:left w:val="nil"/>
              <w:bottom w:val="nil"/>
              <w:right w:val="nil"/>
            </w:tcBorders>
          </w:tcPr>
          <w:p w14:paraId="5A2986DC" w14:textId="77777777" w:rsidR="0074246B" w:rsidRDefault="0074246B" w:rsidP="00257FD8">
            <w:r>
              <w:rPr>
                <w:color w:val="000000"/>
                <w:sz w:val="21"/>
              </w:rPr>
              <w:t>4 - De acuerdo</w:t>
            </w:r>
          </w:p>
        </w:tc>
        <w:tc>
          <w:tcPr>
            <w:tcW w:w="2304" w:type="dxa"/>
            <w:tcBorders>
              <w:top w:val="nil"/>
              <w:left w:val="nil"/>
              <w:bottom w:val="nil"/>
              <w:right w:val="nil"/>
            </w:tcBorders>
          </w:tcPr>
          <w:p w14:paraId="06278BFA" w14:textId="77777777" w:rsidR="0074246B" w:rsidRDefault="0074246B" w:rsidP="00257FD8">
            <w:pPr>
              <w:jc w:val="center"/>
            </w:pPr>
            <w:r>
              <w:rPr>
                <w:color w:val="000000"/>
                <w:sz w:val="21"/>
              </w:rPr>
              <w:t>61</w:t>
            </w:r>
          </w:p>
        </w:tc>
        <w:tc>
          <w:tcPr>
            <w:tcW w:w="2304" w:type="dxa"/>
            <w:tcBorders>
              <w:top w:val="nil"/>
              <w:left w:val="nil"/>
              <w:bottom w:val="nil"/>
              <w:right w:val="nil"/>
            </w:tcBorders>
          </w:tcPr>
          <w:p w14:paraId="3631B86F" w14:textId="77777777" w:rsidR="0074246B" w:rsidRDefault="0074246B" w:rsidP="00257FD8">
            <w:pPr>
              <w:jc w:val="center"/>
            </w:pPr>
            <w:r>
              <w:rPr>
                <w:color w:val="000000"/>
                <w:sz w:val="21"/>
              </w:rPr>
              <w:t>40.7%</w:t>
            </w:r>
          </w:p>
        </w:tc>
      </w:tr>
      <w:tr w:rsidR="0074246B" w14:paraId="00024B78" w14:textId="77777777" w:rsidTr="00257FD8">
        <w:tc>
          <w:tcPr>
            <w:tcW w:w="4752" w:type="dxa"/>
            <w:tcBorders>
              <w:top w:val="nil"/>
              <w:left w:val="nil"/>
              <w:bottom w:val="nil"/>
              <w:right w:val="nil"/>
            </w:tcBorders>
          </w:tcPr>
          <w:p w14:paraId="5C132375"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6544330B"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4670A49" w14:textId="77777777" w:rsidR="0074246B" w:rsidRDefault="0074246B" w:rsidP="00257FD8">
            <w:pPr>
              <w:jc w:val="center"/>
            </w:pPr>
            <w:r>
              <w:rPr>
                <w:color w:val="000000"/>
                <w:sz w:val="21"/>
              </w:rPr>
              <w:t>44.0%</w:t>
            </w:r>
          </w:p>
        </w:tc>
      </w:tr>
      <w:tr w:rsidR="0074246B" w14:paraId="19A75F06" w14:textId="77777777" w:rsidTr="00257FD8">
        <w:tc>
          <w:tcPr>
            <w:tcW w:w="4752" w:type="dxa"/>
            <w:tcBorders>
              <w:top w:val="nil"/>
              <w:left w:val="nil"/>
              <w:bottom w:val="single" w:sz="4" w:space="0" w:color="000000"/>
              <w:right w:val="nil"/>
            </w:tcBorders>
          </w:tcPr>
          <w:p w14:paraId="7315EFDD"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B9FF71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32D7BE2C" w14:textId="77777777" w:rsidR="0074246B" w:rsidRDefault="0074246B" w:rsidP="00257FD8">
            <w:pPr>
              <w:jc w:val="center"/>
            </w:pPr>
            <w:r>
              <w:rPr>
                <w:b/>
                <w:color w:val="000000"/>
                <w:sz w:val="21"/>
              </w:rPr>
              <w:t>100.0%</w:t>
            </w:r>
          </w:p>
        </w:tc>
      </w:tr>
    </w:tbl>
    <w:p w14:paraId="44F53622" w14:textId="2962B501" w:rsidR="0074246B" w:rsidRDefault="0074246B" w:rsidP="0074246B">
      <w:pPr>
        <w:spacing w:after="0" w:line="480" w:lineRule="auto"/>
      </w:pPr>
      <w:r>
        <w:rPr>
          <w:i/>
          <w:color w:val="000000"/>
          <w:sz w:val="20"/>
        </w:rPr>
        <w:t>Nota.</w:t>
      </w:r>
      <w:r>
        <w:rPr>
          <w:color w:val="000000"/>
          <w:sz w:val="20"/>
        </w:rPr>
        <w:t xml:space="preserve"> Elaboración propia con base en los resultados de la encuesta (n = 150).</w:t>
      </w:r>
    </w:p>
    <w:p w14:paraId="0E2A7EBC" w14:textId="77777777" w:rsidR="0074246B" w:rsidRDefault="0074246B" w:rsidP="0074246B">
      <w:pPr>
        <w:pStyle w:val="Ttulo"/>
        <w:framePr w:wrap="notBeside"/>
        <w:spacing w:after="0" w:line="480" w:lineRule="auto"/>
      </w:pPr>
      <w:r>
        <w:rPr>
          <w:i w:val="0"/>
        </w:rPr>
        <w:t>Figura VI.8</w:t>
      </w:r>
    </w:p>
    <w:p w14:paraId="0F4CB79C" w14:textId="77777777" w:rsidR="0074246B" w:rsidRDefault="0074246B" w:rsidP="0074246B">
      <w:pPr>
        <w:pStyle w:val="Ttulo"/>
        <w:framePr w:wrap="notBeside"/>
        <w:spacing w:after="0" w:line="480" w:lineRule="auto"/>
      </w:pPr>
      <w:r>
        <w:rPr>
          <w:b w:val="0"/>
        </w:rPr>
        <w:t>Dispersión de la información</w:t>
      </w:r>
    </w:p>
    <w:p w14:paraId="680E8C61" w14:textId="2A855A3A" w:rsidR="004A21D0" w:rsidRPr="004A21D0" w:rsidRDefault="004A21D0" w:rsidP="004A21D0">
      <w:pPr>
        <w:pStyle w:val="Ttulo"/>
        <w:framePr w:wrap="auto" w:vAnchor="margin" w:yAlign="inline"/>
        <w:spacing w:after="0" w:line="480" w:lineRule="auto"/>
        <w:rPr>
          <w:sz w:val="20"/>
          <w:szCs w:val="40"/>
        </w:rPr>
      </w:pPr>
      <w:bookmarkStart w:id="83" w:name="_Toc233407826"/>
      <w:r w:rsidRPr="004A21D0">
        <w:rPr>
          <w:i w:val="0"/>
          <w:iCs/>
          <w:sz w:val="20"/>
          <w:szCs w:val="40"/>
        </w:rPr>
        <w:t xml:space="preserve">Figura </w:t>
      </w:r>
      <w:r w:rsidR="00F5595C">
        <w:rPr>
          <w:i w:val="0"/>
          <w:iCs/>
          <w:sz w:val="20"/>
          <w:szCs w:val="40"/>
        </w:rPr>
        <w:fldChar w:fldCharType="begin"/>
      </w:r>
      <w:r w:rsidR="00F5595C">
        <w:rPr>
          <w:i w:val="0"/>
          <w:iCs/>
          <w:sz w:val="20"/>
          <w:szCs w:val="40"/>
        </w:rPr>
        <w:instrText xml:space="preserve"> STYLEREF 1 \s </w:instrText>
      </w:r>
      <w:r w:rsidR="00F5595C">
        <w:rPr>
          <w:i w:val="0"/>
          <w:iCs/>
          <w:sz w:val="20"/>
          <w:szCs w:val="40"/>
        </w:rPr>
        <w:fldChar w:fldCharType="separate"/>
      </w:r>
      <w:r w:rsidR="00F5595C">
        <w:rPr>
          <w:i w:val="0"/>
          <w:iCs/>
          <w:noProof/>
          <w:sz w:val="20"/>
          <w:szCs w:val="40"/>
        </w:rPr>
        <w:t>VI</w:t>
      </w:r>
      <w:r w:rsidR="00F5595C">
        <w:rPr>
          <w:i w:val="0"/>
          <w:iCs/>
          <w:sz w:val="20"/>
          <w:szCs w:val="40"/>
        </w:rPr>
        <w:fldChar w:fldCharType="end"/>
      </w:r>
      <w:r w:rsidR="00F5595C">
        <w:rPr>
          <w:i w:val="0"/>
          <w:iCs/>
          <w:sz w:val="20"/>
          <w:szCs w:val="40"/>
        </w:rPr>
        <w:noBreakHyphen/>
      </w:r>
      <w:r w:rsidR="00F5595C">
        <w:rPr>
          <w:i w:val="0"/>
          <w:iCs/>
          <w:sz w:val="20"/>
          <w:szCs w:val="40"/>
        </w:rPr>
        <w:fldChar w:fldCharType="begin"/>
      </w:r>
      <w:r w:rsidR="00F5595C">
        <w:rPr>
          <w:i w:val="0"/>
          <w:iCs/>
          <w:sz w:val="20"/>
          <w:szCs w:val="40"/>
        </w:rPr>
        <w:instrText xml:space="preserve"> SEQ Figura \* ARABIC \s 1 </w:instrText>
      </w:r>
      <w:r w:rsidR="00F5595C">
        <w:rPr>
          <w:i w:val="0"/>
          <w:iCs/>
          <w:sz w:val="20"/>
          <w:szCs w:val="40"/>
        </w:rPr>
        <w:fldChar w:fldCharType="separate"/>
      </w:r>
      <w:r w:rsidR="00F5595C">
        <w:rPr>
          <w:i w:val="0"/>
          <w:iCs/>
          <w:noProof/>
          <w:sz w:val="20"/>
          <w:szCs w:val="40"/>
        </w:rPr>
        <w:t>8</w:t>
      </w:r>
      <w:r w:rsidR="00F5595C">
        <w:rPr>
          <w:i w:val="0"/>
          <w:iCs/>
          <w:sz w:val="20"/>
          <w:szCs w:val="40"/>
        </w:rPr>
        <w:fldChar w:fldCharType="end"/>
      </w:r>
      <w:r w:rsidRPr="004A21D0">
        <w:rPr>
          <w:sz w:val="20"/>
          <w:szCs w:val="40"/>
        </w:rPr>
        <w:t xml:space="preserve"> </w:t>
      </w:r>
      <w:r w:rsidRPr="004A21D0">
        <w:rPr>
          <w:b w:val="0"/>
          <w:sz w:val="20"/>
          <w:szCs w:val="40"/>
        </w:rPr>
        <w:t>Dispersión de la información</w:t>
      </w:r>
      <w:r>
        <w:rPr>
          <w:b w:val="0"/>
          <w:sz w:val="20"/>
          <w:szCs w:val="40"/>
        </w:rPr>
        <w:t xml:space="preserve"> según los encuestados</w:t>
      </w:r>
      <w:bookmarkEnd w:id="83"/>
    </w:p>
    <w:p w14:paraId="198226C4" w14:textId="112C4599" w:rsidR="004A21D0" w:rsidRDefault="004A21D0" w:rsidP="004A21D0">
      <w:pPr>
        <w:pStyle w:val="Descripcin"/>
        <w:keepNext/>
        <w:jc w:val="center"/>
      </w:pPr>
    </w:p>
    <w:p w14:paraId="0D2C8FD3" w14:textId="77777777" w:rsidR="0074246B" w:rsidRDefault="0074246B" w:rsidP="0074246B">
      <w:pPr>
        <w:spacing w:after="40"/>
        <w:jc w:val="center"/>
      </w:pPr>
      <w:r>
        <w:rPr>
          <w:noProof/>
        </w:rPr>
        <w:drawing>
          <wp:inline distT="0" distB="0" distL="0" distR="0" wp14:anchorId="718DE41F" wp14:editId="6B755CEA">
            <wp:extent cx="4663440" cy="1993168"/>
            <wp:effectExtent l="0" t="0" r="0" b="0"/>
            <wp:docPr id="1905127775" name="Picture 190512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8.png"/>
                    <pic:cNvPicPr/>
                  </pic:nvPicPr>
                  <pic:blipFill>
                    <a:blip r:embed="rId23"/>
                    <a:stretch>
                      <a:fillRect/>
                    </a:stretch>
                  </pic:blipFill>
                  <pic:spPr>
                    <a:xfrm>
                      <a:off x="0" y="0"/>
                      <a:ext cx="4663440" cy="1993168"/>
                    </a:xfrm>
                    <a:prstGeom prst="rect">
                      <a:avLst/>
                    </a:prstGeom>
                  </pic:spPr>
                </pic:pic>
              </a:graphicData>
            </a:graphic>
          </wp:inline>
        </w:drawing>
      </w:r>
    </w:p>
    <w:p w14:paraId="01965551"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7685101A" w14:textId="0F26FCA1" w:rsidR="0074246B" w:rsidRPr="004A21D0" w:rsidRDefault="0074246B" w:rsidP="004A21D0">
      <w:pPr>
        <w:spacing w:after="0" w:line="480" w:lineRule="auto"/>
        <w:ind w:firstLine="720"/>
      </w:pPr>
      <w:r>
        <w:rPr>
          <w:color w:val="000000"/>
        </w:rPr>
        <w:t>El 84.7% está de acuerdo o totalmente de acuerdo en que la información sobre promesas y gestión está dispersa entre muchas fuentes. Al ser el porcentaje de acuerdo más alto de la sección, valida el problema central de dispersión informativa que la plataforma busca resolver.</w:t>
      </w:r>
    </w:p>
    <w:p w14:paraId="2892EC0F" w14:textId="239D9066" w:rsidR="0074246B" w:rsidRDefault="0074246B" w:rsidP="0074246B">
      <w:pPr>
        <w:spacing w:after="0" w:line="480" w:lineRule="auto"/>
      </w:pPr>
      <w:r>
        <w:rPr>
          <w:b/>
          <w:color w:val="000000"/>
        </w:rPr>
        <w:lastRenderedPageBreak/>
        <w:t xml:space="preserve">9. </w:t>
      </w:r>
      <w:r w:rsidR="008177DD" w:rsidRPr="008177DD">
        <w:rPr>
          <w:b/>
          <w:color w:val="000000"/>
        </w:rPr>
        <w:t>Conozco el historial de cumplimiento de promesas de al menos un candidato o funcionario actual.</w:t>
      </w:r>
    </w:p>
    <w:p w14:paraId="008E9E1C" w14:textId="543A8587" w:rsidR="008177DD" w:rsidRPr="008177DD" w:rsidRDefault="008177DD" w:rsidP="008177DD">
      <w:pPr>
        <w:pStyle w:val="Ttulo"/>
        <w:framePr w:wrap="auto" w:vAnchor="margin" w:yAlign="inline"/>
        <w:spacing w:after="0" w:line="480" w:lineRule="auto"/>
        <w:rPr>
          <w:sz w:val="20"/>
          <w:szCs w:val="40"/>
        </w:rPr>
      </w:pPr>
      <w:bookmarkStart w:id="84" w:name="_Toc233407806"/>
      <w:r w:rsidRPr="008177DD">
        <w:rPr>
          <w:i w:val="0"/>
          <w:iCs/>
          <w:sz w:val="20"/>
          <w:szCs w:val="40"/>
        </w:rPr>
        <w:t xml:space="preserve">Tabla </w:t>
      </w:r>
      <w:r w:rsidR="00F5595C">
        <w:rPr>
          <w:i w:val="0"/>
          <w:iCs/>
          <w:sz w:val="20"/>
          <w:szCs w:val="40"/>
        </w:rPr>
        <w:fldChar w:fldCharType="begin"/>
      </w:r>
      <w:r w:rsidR="00F5595C">
        <w:rPr>
          <w:i w:val="0"/>
          <w:iCs/>
          <w:sz w:val="20"/>
          <w:szCs w:val="40"/>
        </w:rPr>
        <w:instrText xml:space="preserve"> STYLEREF 1 \s </w:instrText>
      </w:r>
      <w:r w:rsidR="00F5595C">
        <w:rPr>
          <w:i w:val="0"/>
          <w:iCs/>
          <w:sz w:val="20"/>
          <w:szCs w:val="40"/>
        </w:rPr>
        <w:fldChar w:fldCharType="separate"/>
      </w:r>
      <w:r w:rsidR="00F5595C">
        <w:rPr>
          <w:i w:val="0"/>
          <w:iCs/>
          <w:noProof/>
          <w:sz w:val="20"/>
          <w:szCs w:val="40"/>
        </w:rPr>
        <w:t>VI</w:t>
      </w:r>
      <w:r w:rsidR="00F5595C">
        <w:rPr>
          <w:i w:val="0"/>
          <w:iCs/>
          <w:sz w:val="20"/>
          <w:szCs w:val="40"/>
        </w:rPr>
        <w:fldChar w:fldCharType="end"/>
      </w:r>
      <w:r w:rsidR="00F5595C">
        <w:rPr>
          <w:i w:val="0"/>
          <w:iCs/>
          <w:sz w:val="20"/>
          <w:szCs w:val="40"/>
        </w:rPr>
        <w:noBreakHyphen/>
      </w:r>
      <w:r w:rsidR="00F5595C">
        <w:rPr>
          <w:i w:val="0"/>
          <w:iCs/>
          <w:sz w:val="20"/>
          <w:szCs w:val="40"/>
        </w:rPr>
        <w:fldChar w:fldCharType="begin"/>
      </w:r>
      <w:r w:rsidR="00F5595C">
        <w:rPr>
          <w:i w:val="0"/>
          <w:iCs/>
          <w:sz w:val="20"/>
          <w:szCs w:val="40"/>
        </w:rPr>
        <w:instrText xml:space="preserve"> SEQ Tabla \* ARABIC \s 1 </w:instrText>
      </w:r>
      <w:r w:rsidR="00F5595C">
        <w:rPr>
          <w:i w:val="0"/>
          <w:iCs/>
          <w:sz w:val="20"/>
          <w:szCs w:val="40"/>
        </w:rPr>
        <w:fldChar w:fldCharType="separate"/>
      </w:r>
      <w:r w:rsidR="00F5595C">
        <w:rPr>
          <w:i w:val="0"/>
          <w:iCs/>
          <w:noProof/>
          <w:sz w:val="20"/>
          <w:szCs w:val="40"/>
        </w:rPr>
        <w:t>9</w:t>
      </w:r>
      <w:r w:rsidR="00F5595C">
        <w:rPr>
          <w:i w:val="0"/>
          <w:iCs/>
          <w:sz w:val="20"/>
          <w:szCs w:val="40"/>
        </w:rPr>
        <w:fldChar w:fldCharType="end"/>
      </w:r>
      <w:r w:rsidRPr="008177DD">
        <w:rPr>
          <w:sz w:val="20"/>
          <w:szCs w:val="40"/>
        </w:rPr>
        <w:t xml:space="preserve"> </w:t>
      </w:r>
      <w:r>
        <w:rPr>
          <w:b w:val="0"/>
          <w:sz w:val="20"/>
          <w:szCs w:val="40"/>
        </w:rPr>
        <w:t>Resultado sobre el c</w:t>
      </w:r>
      <w:r w:rsidRPr="008177DD">
        <w:rPr>
          <w:b w:val="0"/>
          <w:sz w:val="20"/>
          <w:szCs w:val="40"/>
        </w:rPr>
        <w:t>onocimiento del historial de cumplimiento</w:t>
      </w:r>
      <w:r>
        <w:rPr>
          <w:b w:val="0"/>
          <w:sz w:val="20"/>
          <w:szCs w:val="40"/>
        </w:rPr>
        <w:t xml:space="preserve"> de al menos un candidato</w:t>
      </w:r>
      <w:bookmarkEnd w:id="84"/>
    </w:p>
    <w:tbl>
      <w:tblPr>
        <w:tblStyle w:val="Tablaconcuadrcula"/>
        <w:tblW w:w="0" w:type="auto"/>
        <w:tblLayout w:type="fixed"/>
        <w:tblLook w:val="04A0" w:firstRow="1" w:lastRow="0" w:firstColumn="1" w:lastColumn="0" w:noHBand="0" w:noVBand="1"/>
      </w:tblPr>
      <w:tblGrid>
        <w:gridCol w:w="4752"/>
        <w:gridCol w:w="2304"/>
        <w:gridCol w:w="2304"/>
      </w:tblGrid>
      <w:tr w:rsidR="0074246B" w14:paraId="678A1235" w14:textId="77777777" w:rsidTr="00257FD8">
        <w:tc>
          <w:tcPr>
            <w:tcW w:w="4752" w:type="dxa"/>
            <w:tcBorders>
              <w:top w:val="single" w:sz="4" w:space="0" w:color="000000"/>
              <w:left w:val="nil"/>
              <w:bottom w:val="single" w:sz="4" w:space="0" w:color="000000"/>
              <w:right w:val="nil"/>
            </w:tcBorders>
          </w:tcPr>
          <w:p w14:paraId="4029B78A" w14:textId="7A197B39"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1B72EDD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31B409A" w14:textId="77777777" w:rsidR="0074246B" w:rsidRDefault="0074246B" w:rsidP="00257FD8">
            <w:pPr>
              <w:jc w:val="center"/>
            </w:pPr>
            <w:r>
              <w:rPr>
                <w:b/>
                <w:color w:val="000000"/>
                <w:sz w:val="21"/>
              </w:rPr>
              <w:t>Porcentaje</w:t>
            </w:r>
          </w:p>
        </w:tc>
      </w:tr>
      <w:tr w:rsidR="0074246B" w14:paraId="2EF9F702" w14:textId="77777777" w:rsidTr="00257FD8">
        <w:tc>
          <w:tcPr>
            <w:tcW w:w="4752" w:type="dxa"/>
            <w:tcBorders>
              <w:top w:val="nil"/>
              <w:left w:val="nil"/>
              <w:bottom w:val="nil"/>
              <w:right w:val="nil"/>
            </w:tcBorders>
          </w:tcPr>
          <w:p w14:paraId="36E97949"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35DEACED"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3A9CDDE9" w14:textId="77777777" w:rsidR="0074246B" w:rsidRDefault="0074246B" w:rsidP="00257FD8">
            <w:pPr>
              <w:jc w:val="center"/>
            </w:pPr>
            <w:r>
              <w:rPr>
                <w:color w:val="000000"/>
                <w:sz w:val="21"/>
              </w:rPr>
              <w:t>24.0%</w:t>
            </w:r>
          </w:p>
        </w:tc>
      </w:tr>
      <w:tr w:rsidR="0074246B" w14:paraId="5EE9D23B" w14:textId="77777777" w:rsidTr="00257FD8">
        <w:tc>
          <w:tcPr>
            <w:tcW w:w="4752" w:type="dxa"/>
            <w:tcBorders>
              <w:top w:val="nil"/>
              <w:left w:val="nil"/>
              <w:bottom w:val="nil"/>
              <w:right w:val="nil"/>
            </w:tcBorders>
          </w:tcPr>
          <w:p w14:paraId="4685C684" w14:textId="77777777" w:rsidR="0074246B" w:rsidRDefault="0074246B" w:rsidP="00257FD8">
            <w:r>
              <w:rPr>
                <w:color w:val="000000"/>
                <w:sz w:val="21"/>
              </w:rPr>
              <w:t>2 - En desacuerdo</w:t>
            </w:r>
          </w:p>
        </w:tc>
        <w:tc>
          <w:tcPr>
            <w:tcW w:w="2304" w:type="dxa"/>
            <w:tcBorders>
              <w:top w:val="nil"/>
              <w:left w:val="nil"/>
              <w:bottom w:val="nil"/>
              <w:right w:val="nil"/>
            </w:tcBorders>
          </w:tcPr>
          <w:p w14:paraId="151D980A" w14:textId="77777777" w:rsidR="0074246B" w:rsidRDefault="0074246B" w:rsidP="00257FD8">
            <w:pPr>
              <w:jc w:val="center"/>
            </w:pPr>
            <w:r>
              <w:rPr>
                <w:color w:val="000000"/>
                <w:sz w:val="21"/>
              </w:rPr>
              <w:t>55</w:t>
            </w:r>
          </w:p>
        </w:tc>
        <w:tc>
          <w:tcPr>
            <w:tcW w:w="2304" w:type="dxa"/>
            <w:tcBorders>
              <w:top w:val="nil"/>
              <w:left w:val="nil"/>
              <w:bottom w:val="nil"/>
              <w:right w:val="nil"/>
            </w:tcBorders>
          </w:tcPr>
          <w:p w14:paraId="2B5E6232" w14:textId="77777777" w:rsidR="0074246B" w:rsidRDefault="0074246B" w:rsidP="00257FD8">
            <w:pPr>
              <w:jc w:val="center"/>
            </w:pPr>
            <w:r>
              <w:rPr>
                <w:color w:val="000000"/>
                <w:sz w:val="21"/>
              </w:rPr>
              <w:t>36.7%</w:t>
            </w:r>
          </w:p>
        </w:tc>
      </w:tr>
      <w:tr w:rsidR="0074246B" w14:paraId="1BEC9411" w14:textId="77777777" w:rsidTr="00257FD8">
        <w:tc>
          <w:tcPr>
            <w:tcW w:w="4752" w:type="dxa"/>
            <w:tcBorders>
              <w:top w:val="nil"/>
              <w:left w:val="nil"/>
              <w:bottom w:val="nil"/>
              <w:right w:val="nil"/>
            </w:tcBorders>
          </w:tcPr>
          <w:p w14:paraId="4B3318D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24DEB06"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23DE7A7" w14:textId="77777777" w:rsidR="0074246B" w:rsidRDefault="0074246B" w:rsidP="00257FD8">
            <w:pPr>
              <w:jc w:val="center"/>
            </w:pPr>
            <w:r>
              <w:rPr>
                <w:color w:val="000000"/>
                <w:sz w:val="21"/>
              </w:rPr>
              <w:t>29.3%</w:t>
            </w:r>
          </w:p>
        </w:tc>
      </w:tr>
      <w:tr w:rsidR="0074246B" w14:paraId="627B6A27" w14:textId="77777777" w:rsidTr="00257FD8">
        <w:tc>
          <w:tcPr>
            <w:tcW w:w="4752" w:type="dxa"/>
            <w:tcBorders>
              <w:top w:val="nil"/>
              <w:left w:val="nil"/>
              <w:bottom w:val="nil"/>
              <w:right w:val="nil"/>
            </w:tcBorders>
          </w:tcPr>
          <w:p w14:paraId="5DF90299" w14:textId="77777777" w:rsidR="0074246B" w:rsidRDefault="0074246B" w:rsidP="00257FD8">
            <w:r>
              <w:rPr>
                <w:color w:val="000000"/>
                <w:sz w:val="21"/>
              </w:rPr>
              <w:t>4 - De acuerdo</w:t>
            </w:r>
          </w:p>
        </w:tc>
        <w:tc>
          <w:tcPr>
            <w:tcW w:w="2304" w:type="dxa"/>
            <w:tcBorders>
              <w:top w:val="nil"/>
              <w:left w:val="nil"/>
              <w:bottom w:val="nil"/>
              <w:right w:val="nil"/>
            </w:tcBorders>
          </w:tcPr>
          <w:p w14:paraId="34E58325" w14:textId="77777777" w:rsidR="0074246B" w:rsidRDefault="0074246B" w:rsidP="00257FD8">
            <w:pPr>
              <w:jc w:val="center"/>
            </w:pPr>
            <w:r>
              <w:rPr>
                <w:color w:val="000000"/>
                <w:sz w:val="21"/>
              </w:rPr>
              <w:t>11</w:t>
            </w:r>
          </w:p>
        </w:tc>
        <w:tc>
          <w:tcPr>
            <w:tcW w:w="2304" w:type="dxa"/>
            <w:tcBorders>
              <w:top w:val="nil"/>
              <w:left w:val="nil"/>
              <w:bottom w:val="nil"/>
              <w:right w:val="nil"/>
            </w:tcBorders>
          </w:tcPr>
          <w:p w14:paraId="63E4FAEE" w14:textId="77777777" w:rsidR="0074246B" w:rsidRDefault="0074246B" w:rsidP="00257FD8">
            <w:pPr>
              <w:jc w:val="center"/>
            </w:pPr>
            <w:r>
              <w:rPr>
                <w:color w:val="000000"/>
                <w:sz w:val="21"/>
              </w:rPr>
              <w:t>7.3%</w:t>
            </w:r>
          </w:p>
        </w:tc>
      </w:tr>
      <w:tr w:rsidR="0074246B" w14:paraId="2B5DAF59" w14:textId="77777777" w:rsidTr="00257FD8">
        <w:tc>
          <w:tcPr>
            <w:tcW w:w="4752" w:type="dxa"/>
            <w:tcBorders>
              <w:top w:val="nil"/>
              <w:left w:val="nil"/>
              <w:bottom w:val="nil"/>
              <w:right w:val="nil"/>
            </w:tcBorders>
          </w:tcPr>
          <w:p w14:paraId="33A4576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2B8C55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457818D6" w14:textId="77777777" w:rsidR="0074246B" w:rsidRDefault="0074246B" w:rsidP="00257FD8">
            <w:pPr>
              <w:jc w:val="center"/>
            </w:pPr>
            <w:r>
              <w:rPr>
                <w:color w:val="000000"/>
                <w:sz w:val="21"/>
              </w:rPr>
              <w:t>2.7%</w:t>
            </w:r>
          </w:p>
        </w:tc>
      </w:tr>
      <w:tr w:rsidR="0074246B" w14:paraId="7A5BE345" w14:textId="77777777" w:rsidTr="00257FD8">
        <w:tc>
          <w:tcPr>
            <w:tcW w:w="4752" w:type="dxa"/>
            <w:tcBorders>
              <w:top w:val="nil"/>
              <w:left w:val="nil"/>
              <w:bottom w:val="single" w:sz="4" w:space="0" w:color="000000"/>
              <w:right w:val="nil"/>
            </w:tcBorders>
          </w:tcPr>
          <w:p w14:paraId="441CA87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1A78EEB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C6A0559" w14:textId="77777777" w:rsidR="0074246B" w:rsidRDefault="0074246B" w:rsidP="00257FD8">
            <w:pPr>
              <w:jc w:val="center"/>
            </w:pPr>
            <w:r>
              <w:rPr>
                <w:b/>
                <w:color w:val="000000"/>
                <w:sz w:val="21"/>
              </w:rPr>
              <w:t>100.0%</w:t>
            </w:r>
          </w:p>
        </w:tc>
      </w:tr>
    </w:tbl>
    <w:p w14:paraId="322ADA42" w14:textId="4F847A34"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06D8B8F" w14:textId="1F5B07EF" w:rsidR="008177DD" w:rsidRPr="008177DD" w:rsidRDefault="008177DD" w:rsidP="008177DD">
      <w:pPr>
        <w:pStyle w:val="Descripcin"/>
        <w:keepNext/>
        <w:jc w:val="center"/>
        <w:rPr>
          <w:i/>
          <w:iCs/>
          <w:color w:val="000000" w:themeColor="text1"/>
        </w:rPr>
      </w:pPr>
      <w:bookmarkStart w:id="85" w:name="_Toc233407827"/>
      <w:r w:rsidRPr="008177DD">
        <w:rPr>
          <w:color w:val="000000" w:themeColor="text1"/>
          <w:sz w:val="20"/>
          <w:szCs w:val="20"/>
        </w:rPr>
        <w:t xml:space="preserve">Figura </w:t>
      </w:r>
      <w:r w:rsidR="00F5595C">
        <w:rPr>
          <w:color w:val="000000" w:themeColor="text1"/>
          <w:sz w:val="20"/>
          <w:szCs w:val="20"/>
        </w:rPr>
        <w:fldChar w:fldCharType="begin"/>
      </w:r>
      <w:r w:rsidR="00F5595C">
        <w:rPr>
          <w:color w:val="000000" w:themeColor="text1"/>
          <w:sz w:val="20"/>
          <w:szCs w:val="20"/>
        </w:rPr>
        <w:instrText xml:space="preserve"> STYLEREF 1 \s </w:instrText>
      </w:r>
      <w:r w:rsidR="00F5595C">
        <w:rPr>
          <w:color w:val="000000" w:themeColor="text1"/>
          <w:sz w:val="20"/>
          <w:szCs w:val="20"/>
        </w:rPr>
        <w:fldChar w:fldCharType="separate"/>
      </w:r>
      <w:r w:rsidR="00F5595C">
        <w:rPr>
          <w:noProof/>
          <w:color w:val="000000" w:themeColor="text1"/>
          <w:sz w:val="20"/>
          <w:szCs w:val="20"/>
        </w:rPr>
        <w:t>VI</w:t>
      </w:r>
      <w:r w:rsidR="00F5595C">
        <w:rPr>
          <w:color w:val="000000" w:themeColor="text1"/>
          <w:sz w:val="20"/>
          <w:szCs w:val="20"/>
        </w:rPr>
        <w:fldChar w:fldCharType="end"/>
      </w:r>
      <w:r w:rsidR="00F5595C">
        <w:rPr>
          <w:color w:val="000000" w:themeColor="text1"/>
          <w:sz w:val="20"/>
          <w:szCs w:val="20"/>
        </w:rPr>
        <w:noBreakHyphen/>
      </w:r>
      <w:r w:rsidR="00F5595C">
        <w:rPr>
          <w:color w:val="000000" w:themeColor="text1"/>
          <w:sz w:val="20"/>
          <w:szCs w:val="20"/>
        </w:rPr>
        <w:fldChar w:fldCharType="begin"/>
      </w:r>
      <w:r w:rsidR="00F5595C">
        <w:rPr>
          <w:color w:val="000000" w:themeColor="text1"/>
          <w:sz w:val="20"/>
          <w:szCs w:val="20"/>
        </w:rPr>
        <w:instrText xml:space="preserve"> SEQ Figura \* ARABIC \s 1 </w:instrText>
      </w:r>
      <w:r w:rsidR="00F5595C">
        <w:rPr>
          <w:color w:val="000000" w:themeColor="text1"/>
          <w:sz w:val="20"/>
          <w:szCs w:val="20"/>
        </w:rPr>
        <w:fldChar w:fldCharType="separate"/>
      </w:r>
      <w:r w:rsidR="00F5595C">
        <w:rPr>
          <w:noProof/>
          <w:color w:val="000000" w:themeColor="text1"/>
          <w:sz w:val="20"/>
          <w:szCs w:val="20"/>
        </w:rPr>
        <w:t>9</w:t>
      </w:r>
      <w:r w:rsidR="00F5595C">
        <w:rPr>
          <w:color w:val="000000" w:themeColor="text1"/>
          <w:sz w:val="20"/>
          <w:szCs w:val="20"/>
        </w:rPr>
        <w:fldChar w:fldCharType="end"/>
      </w:r>
      <w:r w:rsidRPr="008177DD">
        <w:rPr>
          <w:color w:val="000000" w:themeColor="text1"/>
          <w:sz w:val="20"/>
          <w:szCs w:val="20"/>
        </w:rPr>
        <w:t xml:space="preserve"> </w:t>
      </w:r>
      <w:r w:rsidRPr="008177DD">
        <w:rPr>
          <w:b w:val="0"/>
          <w:i/>
          <w:iCs/>
          <w:color w:val="000000" w:themeColor="text1"/>
          <w:sz w:val="20"/>
          <w:szCs w:val="40"/>
        </w:rPr>
        <w:t>Resultado</w:t>
      </w:r>
      <w:r>
        <w:rPr>
          <w:b w:val="0"/>
          <w:i/>
          <w:iCs/>
          <w:color w:val="000000" w:themeColor="text1"/>
          <w:sz w:val="20"/>
          <w:szCs w:val="40"/>
        </w:rPr>
        <w:t xml:space="preserve"> gráfico</w:t>
      </w:r>
      <w:r w:rsidRPr="008177DD">
        <w:rPr>
          <w:b w:val="0"/>
          <w:i/>
          <w:iCs/>
          <w:color w:val="000000" w:themeColor="text1"/>
          <w:sz w:val="20"/>
          <w:szCs w:val="40"/>
        </w:rPr>
        <w:t xml:space="preserve"> sobre el conocimiento del historial de cumplimiento de al menos un candidato</w:t>
      </w:r>
      <w:bookmarkEnd w:id="85"/>
    </w:p>
    <w:p w14:paraId="7F00B547" w14:textId="77777777" w:rsidR="0074246B" w:rsidRDefault="0074246B" w:rsidP="0074246B">
      <w:pPr>
        <w:spacing w:after="40"/>
        <w:jc w:val="center"/>
      </w:pPr>
      <w:r>
        <w:rPr>
          <w:noProof/>
        </w:rPr>
        <w:drawing>
          <wp:inline distT="0" distB="0" distL="0" distR="0" wp14:anchorId="107A6D2E" wp14:editId="43BB2E0A">
            <wp:extent cx="4663440" cy="1993168"/>
            <wp:effectExtent l="0" t="0" r="0" b="0"/>
            <wp:docPr id="1905127776" name="Picture 19051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9.png"/>
                    <pic:cNvPicPr/>
                  </pic:nvPicPr>
                  <pic:blipFill>
                    <a:blip r:embed="rId24"/>
                    <a:stretch>
                      <a:fillRect/>
                    </a:stretch>
                  </pic:blipFill>
                  <pic:spPr>
                    <a:xfrm>
                      <a:off x="0" y="0"/>
                      <a:ext cx="4663440" cy="1993168"/>
                    </a:xfrm>
                    <a:prstGeom prst="rect">
                      <a:avLst/>
                    </a:prstGeom>
                  </pic:spPr>
                </pic:pic>
              </a:graphicData>
            </a:graphic>
          </wp:inline>
        </w:drawing>
      </w:r>
    </w:p>
    <w:p w14:paraId="59376358"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3CEB1F3B" w14:textId="77777777" w:rsidR="0074246B" w:rsidRDefault="0074246B" w:rsidP="0074246B">
      <w:pPr>
        <w:spacing w:after="0" w:line="480" w:lineRule="auto"/>
        <w:ind w:firstLine="720"/>
      </w:pPr>
      <w:r>
        <w:rPr>
          <w:color w:val="000000"/>
        </w:rPr>
        <w:t>El 60.7% manifestó no conocer el historial de cumplimiento de ningún candidato o funcionario actual. Este desconocimiento mayoritario refleja un vacío de información que limita la rendición de cuentas.</w:t>
      </w:r>
    </w:p>
    <w:p w14:paraId="2319E25E" w14:textId="57F4E6F8" w:rsidR="0074246B" w:rsidRDefault="0074246B" w:rsidP="0074246B">
      <w:pPr>
        <w:spacing w:after="0" w:line="480" w:lineRule="auto"/>
      </w:pPr>
      <w:r>
        <w:rPr>
          <w:b/>
          <w:color w:val="000000"/>
        </w:rPr>
        <w:lastRenderedPageBreak/>
        <w:t xml:space="preserve">10. </w:t>
      </w:r>
      <w:r w:rsidR="008177DD" w:rsidRPr="008177DD">
        <w:rPr>
          <w:b/>
          <w:color w:val="000000"/>
        </w:rPr>
        <w:t>Antes de esta encuesta, sabía que existen mecanismos institucionales en Honduras para dar seguimiento a la gestión pública.</w:t>
      </w:r>
    </w:p>
    <w:p w14:paraId="3BA97A59" w14:textId="3411AD22" w:rsidR="008177DD" w:rsidRPr="008177DD" w:rsidRDefault="008177DD" w:rsidP="008177DD">
      <w:pPr>
        <w:pStyle w:val="Ttulo"/>
        <w:framePr w:wrap="auto" w:vAnchor="margin" w:yAlign="inline"/>
        <w:spacing w:after="0" w:line="480" w:lineRule="auto"/>
        <w:rPr>
          <w:sz w:val="20"/>
          <w:szCs w:val="40"/>
        </w:rPr>
      </w:pPr>
      <w:bookmarkStart w:id="86" w:name="_Toc233407807"/>
      <w:r w:rsidRPr="008177DD">
        <w:rPr>
          <w:i w:val="0"/>
          <w:iCs/>
          <w:sz w:val="20"/>
          <w:szCs w:val="40"/>
        </w:rPr>
        <w:t xml:space="preserve">Tabla </w:t>
      </w:r>
      <w:r w:rsidR="00F5595C">
        <w:rPr>
          <w:i w:val="0"/>
          <w:iCs/>
          <w:sz w:val="20"/>
          <w:szCs w:val="40"/>
        </w:rPr>
        <w:fldChar w:fldCharType="begin"/>
      </w:r>
      <w:r w:rsidR="00F5595C">
        <w:rPr>
          <w:i w:val="0"/>
          <w:iCs/>
          <w:sz w:val="20"/>
          <w:szCs w:val="40"/>
        </w:rPr>
        <w:instrText xml:space="preserve"> STYLEREF 1 \s </w:instrText>
      </w:r>
      <w:r w:rsidR="00F5595C">
        <w:rPr>
          <w:i w:val="0"/>
          <w:iCs/>
          <w:sz w:val="20"/>
          <w:szCs w:val="40"/>
        </w:rPr>
        <w:fldChar w:fldCharType="separate"/>
      </w:r>
      <w:r w:rsidR="00F5595C">
        <w:rPr>
          <w:i w:val="0"/>
          <w:iCs/>
          <w:noProof/>
          <w:sz w:val="20"/>
          <w:szCs w:val="40"/>
        </w:rPr>
        <w:t>VI</w:t>
      </w:r>
      <w:r w:rsidR="00F5595C">
        <w:rPr>
          <w:i w:val="0"/>
          <w:iCs/>
          <w:sz w:val="20"/>
          <w:szCs w:val="40"/>
        </w:rPr>
        <w:fldChar w:fldCharType="end"/>
      </w:r>
      <w:r w:rsidR="00F5595C">
        <w:rPr>
          <w:i w:val="0"/>
          <w:iCs/>
          <w:sz w:val="20"/>
          <w:szCs w:val="40"/>
        </w:rPr>
        <w:noBreakHyphen/>
      </w:r>
      <w:r w:rsidR="00F5595C">
        <w:rPr>
          <w:i w:val="0"/>
          <w:iCs/>
          <w:sz w:val="20"/>
          <w:szCs w:val="40"/>
        </w:rPr>
        <w:fldChar w:fldCharType="begin"/>
      </w:r>
      <w:r w:rsidR="00F5595C">
        <w:rPr>
          <w:i w:val="0"/>
          <w:iCs/>
          <w:sz w:val="20"/>
          <w:szCs w:val="40"/>
        </w:rPr>
        <w:instrText xml:space="preserve"> SEQ Tabla \* ARABIC \s 1 </w:instrText>
      </w:r>
      <w:r w:rsidR="00F5595C">
        <w:rPr>
          <w:i w:val="0"/>
          <w:iCs/>
          <w:sz w:val="20"/>
          <w:szCs w:val="40"/>
        </w:rPr>
        <w:fldChar w:fldCharType="separate"/>
      </w:r>
      <w:r w:rsidR="00F5595C">
        <w:rPr>
          <w:i w:val="0"/>
          <w:iCs/>
          <w:noProof/>
          <w:sz w:val="20"/>
          <w:szCs w:val="40"/>
        </w:rPr>
        <w:t>10</w:t>
      </w:r>
      <w:r w:rsidR="00F5595C">
        <w:rPr>
          <w:i w:val="0"/>
          <w:iCs/>
          <w:sz w:val="20"/>
          <w:szCs w:val="40"/>
        </w:rPr>
        <w:fldChar w:fldCharType="end"/>
      </w:r>
      <w:r w:rsidRPr="008177DD">
        <w:rPr>
          <w:sz w:val="20"/>
          <w:szCs w:val="40"/>
        </w:rPr>
        <w:t xml:space="preserve"> </w:t>
      </w:r>
      <w:r w:rsidRPr="008177DD">
        <w:rPr>
          <w:b w:val="0"/>
          <w:sz w:val="20"/>
          <w:szCs w:val="40"/>
        </w:rPr>
        <w:t>Conocimiento de mecanismos institucionales</w:t>
      </w:r>
      <w:bookmarkEnd w:id="86"/>
    </w:p>
    <w:tbl>
      <w:tblPr>
        <w:tblStyle w:val="Tablaconcuadrcula"/>
        <w:tblW w:w="0" w:type="auto"/>
        <w:tblLayout w:type="fixed"/>
        <w:tblLook w:val="04A0" w:firstRow="1" w:lastRow="0" w:firstColumn="1" w:lastColumn="0" w:noHBand="0" w:noVBand="1"/>
      </w:tblPr>
      <w:tblGrid>
        <w:gridCol w:w="4752"/>
        <w:gridCol w:w="2304"/>
        <w:gridCol w:w="2304"/>
      </w:tblGrid>
      <w:tr w:rsidR="0074246B" w14:paraId="77D35E2A" w14:textId="77777777" w:rsidTr="00257FD8">
        <w:tc>
          <w:tcPr>
            <w:tcW w:w="4752" w:type="dxa"/>
            <w:tcBorders>
              <w:top w:val="single" w:sz="4" w:space="0" w:color="000000"/>
              <w:left w:val="nil"/>
              <w:bottom w:val="single" w:sz="4" w:space="0" w:color="000000"/>
              <w:right w:val="nil"/>
            </w:tcBorders>
          </w:tcPr>
          <w:p w14:paraId="55F8D081" w14:textId="2F660A75"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563D4A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1E20B2C" w14:textId="77777777" w:rsidR="0074246B" w:rsidRDefault="0074246B" w:rsidP="00257FD8">
            <w:pPr>
              <w:jc w:val="center"/>
            </w:pPr>
            <w:r>
              <w:rPr>
                <w:b/>
                <w:color w:val="000000"/>
                <w:sz w:val="21"/>
              </w:rPr>
              <w:t>Porcentaje</w:t>
            </w:r>
          </w:p>
        </w:tc>
      </w:tr>
      <w:tr w:rsidR="0074246B" w14:paraId="4E0D55F9" w14:textId="77777777" w:rsidTr="00257FD8">
        <w:tc>
          <w:tcPr>
            <w:tcW w:w="4752" w:type="dxa"/>
            <w:tcBorders>
              <w:top w:val="nil"/>
              <w:left w:val="nil"/>
              <w:bottom w:val="nil"/>
              <w:right w:val="nil"/>
            </w:tcBorders>
          </w:tcPr>
          <w:p w14:paraId="02D0608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F13EAD8"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A25251C" w14:textId="77777777" w:rsidR="0074246B" w:rsidRDefault="0074246B" w:rsidP="00257FD8">
            <w:pPr>
              <w:jc w:val="center"/>
            </w:pPr>
            <w:r>
              <w:rPr>
                <w:color w:val="000000"/>
                <w:sz w:val="21"/>
              </w:rPr>
              <w:t>29.3%</w:t>
            </w:r>
          </w:p>
        </w:tc>
      </w:tr>
      <w:tr w:rsidR="0074246B" w14:paraId="332D43FA" w14:textId="77777777" w:rsidTr="00257FD8">
        <w:tc>
          <w:tcPr>
            <w:tcW w:w="4752" w:type="dxa"/>
            <w:tcBorders>
              <w:top w:val="nil"/>
              <w:left w:val="nil"/>
              <w:bottom w:val="nil"/>
              <w:right w:val="nil"/>
            </w:tcBorders>
          </w:tcPr>
          <w:p w14:paraId="70A81123" w14:textId="77777777" w:rsidR="0074246B" w:rsidRDefault="0074246B" w:rsidP="00257FD8">
            <w:r>
              <w:rPr>
                <w:color w:val="000000"/>
                <w:sz w:val="21"/>
              </w:rPr>
              <w:t>2 - En desacuerdo</w:t>
            </w:r>
          </w:p>
        </w:tc>
        <w:tc>
          <w:tcPr>
            <w:tcW w:w="2304" w:type="dxa"/>
            <w:tcBorders>
              <w:top w:val="nil"/>
              <w:left w:val="nil"/>
              <w:bottom w:val="nil"/>
              <w:right w:val="nil"/>
            </w:tcBorders>
          </w:tcPr>
          <w:p w14:paraId="7AA66A31"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5D44CB04" w14:textId="77777777" w:rsidR="0074246B" w:rsidRDefault="0074246B" w:rsidP="00257FD8">
            <w:pPr>
              <w:jc w:val="center"/>
            </w:pPr>
            <w:r>
              <w:rPr>
                <w:color w:val="000000"/>
                <w:sz w:val="21"/>
              </w:rPr>
              <w:t>34.7%</w:t>
            </w:r>
          </w:p>
        </w:tc>
      </w:tr>
      <w:tr w:rsidR="0074246B" w14:paraId="2A9D1603" w14:textId="77777777" w:rsidTr="00257FD8">
        <w:tc>
          <w:tcPr>
            <w:tcW w:w="4752" w:type="dxa"/>
            <w:tcBorders>
              <w:top w:val="nil"/>
              <w:left w:val="nil"/>
              <w:bottom w:val="nil"/>
              <w:right w:val="nil"/>
            </w:tcBorders>
          </w:tcPr>
          <w:p w14:paraId="6A959A65"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85106F6" w14:textId="77777777" w:rsidR="0074246B" w:rsidRDefault="0074246B" w:rsidP="00257FD8">
            <w:pPr>
              <w:jc w:val="center"/>
            </w:pPr>
            <w:r>
              <w:rPr>
                <w:color w:val="000000"/>
                <w:sz w:val="21"/>
              </w:rPr>
              <w:t>33</w:t>
            </w:r>
          </w:p>
        </w:tc>
        <w:tc>
          <w:tcPr>
            <w:tcW w:w="2304" w:type="dxa"/>
            <w:tcBorders>
              <w:top w:val="nil"/>
              <w:left w:val="nil"/>
              <w:bottom w:val="nil"/>
              <w:right w:val="nil"/>
            </w:tcBorders>
          </w:tcPr>
          <w:p w14:paraId="2784BEEB" w14:textId="77777777" w:rsidR="0074246B" w:rsidRDefault="0074246B" w:rsidP="00257FD8">
            <w:pPr>
              <w:jc w:val="center"/>
            </w:pPr>
            <w:r>
              <w:rPr>
                <w:color w:val="000000"/>
                <w:sz w:val="21"/>
              </w:rPr>
              <w:t>22.0%</w:t>
            </w:r>
          </w:p>
        </w:tc>
      </w:tr>
      <w:tr w:rsidR="0074246B" w14:paraId="469D85E1" w14:textId="77777777" w:rsidTr="00257FD8">
        <w:tc>
          <w:tcPr>
            <w:tcW w:w="4752" w:type="dxa"/>
            <w:tcBorders>
              <w:top w:val="nil"/>
              <w:left w:val="nil"/>
              <w:bottom w:val="nil"/>
              <w:right w:val="nil"/>
            </w:tcBorders>
          </w:tcPr>
          <w:p w14:paraId="6762465B" w14:textId="77777777" w:rsidR="0074246B" w:rsidRDefault="0074246B" w:rsidP="00257FD8">
            <w:r>
              <w:rPr>
                <w:color w:val="000000"/>
                <w:sz w:val="21"/>
              </w:rPr>
              <w:t>4 - De acuerdo</w:t>
            </w:r>
          </w:p>
        </w:tc>
        <w:tc>
          <w:tcPr>
            <w:tcW w:w="2304" w:type="dxa"/>
            <w:tcBorders>
              <w:top w:val="nil"/>
              <w:left w:val="nil"/>
              <w:bottom w:val="nil"/>
              <w:right w:val="nil"/>
            </w:tcBorders>
          </w:tcPr>
          <w:p w14:paraId="40320606"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5A1DDC69" w14:textId="77777777" w:rsidR="0074246B" w:rsidRDefault="0074246B" w:rsidP="00257FD8">
            <w:pPr>
              <w:jc w:val="center"/>
            </w:pPr>
            <w:r>
              <w:rPr>
                <w:color w:val="000000"/>
                <w:sz w:val="21"/>
              </w:rPr>
              <w:t>10.0%</w:t>
            </w:r>
          </w:p>
        </w:tc>
      </w:tr>
      <w:tr w:rsidR="0074246B" w14:paraId="5C63909E" w14:textId="77777777" w:rsidTr="00257FD8">
        <w:tc>
          <w:tcPr>
            <w:tcW w:w="4752" w:type="dxa"/>
            <w:tcBorders>
              <w:top w:val="nil"/>
              <w:left w:val="nil"/>
              <w:bottom w:val="nil"/>
              <w:right w:val="nil"/>
            </w:tcBorders>
          </w:tcPr>
          <w:p w14:paraId="2425EB7F"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DC82A0C"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6301F010" w14:textId="77777777" w:rsidR="0074246B" w:rsidRDefault="0074246B" w:rsidP="00257FD8">
            <w:pPr>
              <w:jc w:val="center"/>
            </w:pPr>
            <w:r>
              <w:rPr>
                <w:color w:val="000000"/>
                <w:sz w:val="21"/>
              </w:rPr>
              <w:t>4.0%</w:t>
            </w:r>
          </w:p>
        </w:tc>
      </w:tr>
      <w:tr w:rsidR="0074246B" w14:paraId="6443B144" w14:textId="77777777" w:rsidTr="00257FD8">
        <w:tc>
          <w:tcPr>
            <w:tcW w:w="4752" w:type="dxa"/>
            <w:tcBorders>
              <w:top w:val="nil"/>
              <w:left w:val="nil"/>
              <w:bottom w:val="single" w:sz="4" w:space="0" w:color="000000"/>
              <w:right w:val="nil"/>
            </w:tcBorders>
          </w:tcPr>
          <w:p w14:paraId="72AFF26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2F481E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927BB27" w14:textId="77777777" w:rsidR="0074246B" w:rsidRDefault="0074246B" w:rsidP="00257FD8">
            <w:pPr>
              <w:jc w:val="center"/>
            </w:pPr>
            <w:r>
              <w:rPr>
                <w:b/>
                <w:color w:val="000000"/>
                <w:sz w:val="21"/>
              </w:rPr>
              <w:t>100.0%</w:t>
            </w:r>
          </w:p>
        </w:tc>
      </w:tr>
    </w:tbl>
    <w:p w14:paraId="13F45F56" w14:textId="3774B9D6" w:rsidR="0074246B" w:rsidRDefault="0074246B" w:rsidP="0074246B">
      <w:pPr>
        <w:spacing w:after="0" w:line="480" w:lineRule="auto"/>
      </w:pPr>
      <w:r>
        <w:rPr>
          <w:i/>
          <w:color w:val="000000"/>
          <w:sz w:val="20"/>
        </w:rPr>
        <w:t xml:space="preserve">Nota. </w:t>
      </w:r>
      <w:r w:rsidR="008177DD">
        <w:rPr>
          <w:color w:val="000000"/>
          <w:sz w:val="20"/>
        </w:rPr>
        <w:t xml:space="preserve">Elaboración </w:t>
      </w:r>
      <w:r>
        <w:rPr>
          <w:color w:val="000000"/>
          <w:sz w:val="20"/>
        </w:rPr>
        <w:t>propia con base en los resultados de la encuesta (n = 150).</w:t>
      </w:r>
    </w:p>
    <w:p w14:paraId="3E92C499" w14:textId="4CA63F7F" w:rsidR="008177DD" w:rsidRPr="008177DD" w:rsidRDefault="008177DD" w:rsidP="008177DD">
      <w:pPr>
        <w:pStyle w:val="Ttulo"/>
        <w:framePr w:wrap="auto" w:vAnchor="margin" w:yAlign="inline"/>
        <w:spacing w:after="0" w:line="480" w:lineRule="auto"/>
        <w:rPr>
          <w:sz w:val="20"/>
          <w:szCs w:val="40"/>
        </w:rPr>
      </w:pPr>
      <w:bookmarkStart w:id="87" w:name="_Toc233407828"/>
      <w:r w:rsidRPr="008177DD">
        <w:rPr>
          <w:i w:val="0"/>
          <w:iCs/>
          <w:sz w:val="20"/>
          <w:szCs w:val="40"/>
        </w:rPr>
        <w:t xml:space="preserve">Figura </w:t>
      </w:r>
      <w:r w:rsidR="00F5595C">
        <w:rPr>
          <w:i w:val="0"/>
          <w:iCs/>
          <w:sz w:val="20"/>
          <w:szCs w:val="40"/>
        </w:rPr>
        <w:fldChar w:fldCharType="begin"/>
      </w:r>
      <w:r w:rsidR="00F5595C">
        <w:rPr>
          <w:i w:val="0"/>
          <w:iCs/>
          <w:sz w:val="20"/>
          <w:szCs w:val="40"/>
        </w:rPr>
        <w:instrText xml:space="preserve"> STYLEREF 1 \s </w:instrText>
      </w:r>
      <w:r w:rsidR="00F5595C">
        <w:rPr>
          <w:i w:val="0"/>
          <w:iCs/>
          <w:sz w:val="20"/>
          <w:szCs w:val="40"/>
        </w:rPr>
        <w:fldChar w:fldCharType="separate"/>
      </w:r>
      <w:r w:rsidR="00F5595C">
        <w:rPr>
          <w:i w:val="0"/>
          <w:iCs/>
          <w:noProof/>
          <w:sz w:val="20"/>
          <w:szCs w:val="40"/>
        </w:rPr>
        <w:t>VI</w:t>
      </w:r>
      <w:r w:rsidR="00F5595C">
        <w:rPr>
          <w:i w:val="0"/>
          <w:iCs/>
          <w:sz w:val="20"/>
          <w:szCs w:val="40"/>
        </w:rPr>
        <w:fldChar w:fldCharType="end"/>
      </w:r>
      <w:r w:rsidR="00F5595C">
        <w:rPr>
          <w:i w:val="0"/>
          <w:iCs/>
          <w:sz w:val="20"/>
          <w:szCs w:val="40"/>
        </w:rPr>
        <w:noBreakHyphen/>
      </w:r>
      <w:r w:rsidR="00F5595C">
        <w:rPr>
          <w:i w:val="0"/>
          <w:iCs/>
          <w:sz w:val="20"/>
          <w:szCs w:val="40"/>
        </w:rPr>
        <w:fldChar w:fldCharType="begin"/>
      </w:r>
      <w:r w:rsidR="00F5595C">
        <w:rPr>
          <w:i w:val="0"/>
          <w:iCs/>
          <w:sz w:val="20"/>
          <w:szCs w:val="40"/>
        </w:rPr>
        <w:instrText xml:space="preserve"> SEQ Figura \* ARABIC \s 1 </w:instrText>
      </w:r>
      <w:r w:rsidR="00F5595C">
        <w:rPr>
          <w:i w:val="0"/>
          <w:iCs/>
          <w:sz w:val="20"/>
          <w:szCs w:val="40"/>
        </w:rPr>
        <w:fldChar w:fldCharType="separate"/>
      </w:r>
      <w:r w:rsidR="00F5595C">
        <w:rPr>
          <w:i w:val="0"/>
          <w:iCs/>
          <w:noProof/>
          <w:sz w:val="20"/>
          <w:szCs w:val="40"/>
        </w:rPr>
        <w:t>10</w:t>
      </w:r>
      <w:r w:rsidR="00F5595C">
        <w:rPr>
          <w:i w:val="0"/>
          <w:iCs/>
          <w:sz w:val="20"/>
          <w:szCs w:val="40"/>
        </w:rPr>
        <w:fldChar w:fldCharType="end"/>
      </w:r>
      <w:r w:rsidRPr="008177DD">
        <w:rPr>
          <w:sz w:val="20"/>
          <w:szCs w:val="40"/>
        </w:rPr>
        <w:t xml:space="preserve"> </w:t>
      </w:r>
      <w:r>
        <w:rPr>
          <w:b w:val="0"/>
          <w:bCs/>
          <w:sz w:val="20"/>
          <w:szCs w:val="40"/>
        </w:rPr>
        <w:t xml:space="preserve">Porcentaje gráfico sobre el </w:t>
      </w:r>
      <w:r>
        <w:rPr>
          <w:b w:val="0"/>
          <w:sz w:val="20"/>
          <w:szCs w:val="40"/>
        </w:rPr>
        <w:t>c</w:t>
      </w:r>
      <w:r w:rsidRPr="008177DD">
        <w:rPr>
          <w:b w:val="0"/>
          <w:sz w:val="20"/>
          <w:szCs w:val="40"/>
        </w:rPr>
        <w:t>onocimiento de mecanismos institucionales</w:t>
      </w:r>
      <w:bookmarkEnd w:id="87"/>
    </w:p>
    <w:p w14:paraId="02AB0F50" w14:textId="1F8CFF65" w:rsidR="008177DD" w:rsidRDefault="008177DD" w:rsidP="008177DD">
      <w:pPr>
        <w:pStyle w:val="Descripcin"/>
        <w:keepNext/>
        <w:jc w:val="center"/>
      </w:pPr>
    </w:p>
    <w:p w14:paraId="20E91E68" w14:textId="77777777" w:rsidR="0074246B" w:rsidRDefault="0074246B" w:rsidP="0074246B">
      <w:pPr>
        <w:spacing w:after="40"/>
        <w:jc w:val="center"/>
      </w:pPr>
      <w:r>
        <w:rPr>
          <w:noProof/>
        </w:rPr>
        <w:drawing>
          <wp:inline distT="0" distB="0" distL="0" distR="0" wp14:anchorId="7EE2158A" wp14:editId="42613C27">
            <wp:extent cx="4663440" cy="1995208"/>
            <wp:effectExtent l="0" t="0" r="0" b="0"/>
            <wp:docPr id="1905127777" name="Picture 190512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0.png"/>
                    <pic:cNvPicPr/>
                  </pic:nvPicPr>
                  <pic:blipFill>
                    <a:blip r:embed="rId25"/>
                    <a:stretch>
                      <a:fillRect/>
                    </a:stretch>
                  </pic:blipFill>
                  <pic:spPr>
                    <a:xfrm>
                      <a:off x="0" y="0"/>
                      <a:ext cx="4663440" cy="1995208"/>
                    </a:xfrm>
                    <a:prstGeom prst="rect">
                      <a:avLst/>
                    </a:prstGeom>
                  </pic:spPr>
                </pic:pic>
              </a:graphicData>
            </a:graphic>
          </wp:inline>
        </w:drawing>
      </w:r>
    </w:p>
    <w:p w14:paraId="2A40328E"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7BE042F4" w14:textId="77777777" w:rsidR="0074246B" w:rsidRDefault="0074246B" w:rsidP="0074246B">
      <w:pPr>
        <w:spacing w:after="0" w:line="480" w:lineRule="auto"/>
        <w:ind w:firstLine="720"/>
      </w:pPr>
      <w:r>
        <w:rPr>
          <w:color w:val="000000"/>
        </w:rPr>
        <w:t>El 64.0% indicó que, antes de la encuesta, no sabía que existen mecanismos institucionales en Honduras para dar seguimiento a la gestión pública. El dato revela un bajo conocimiento de los canales oficiales y la necesidad de acercarlos a la ciudadanía.</w:t>
      </w:r>
    </w:p>
    <w:p w14:paraId="657594E2" w14:textId="5A7BEF3A" w:rsidR="0074246B" w:rsidRDefault="0074246B" w:rsidP="0074246B">
      <w:pPr>
        <w:spacing w:after="0" w:line="480" w:lineRule="auto"/>
      </w:pPr>
      <w:r>
        <w:rPr>
          <w:b/>
          <w:color w:val="000000"/>
        </w:rPr>
        <w:lastRenderedPageBreak/>
        <w:t xml:space="preserve">11. </w:t>
      </w:r>
      <w:r w:rsidR="008177DD" w:rsidRPr="008177DD">
        <w:rPr>
          <w:b/>
          <w:color w:val="000000"/>
        </w:rPr>
        <w:t>Puedo nombrar al menos una promesa específica hecha por un candidato en la última campaña.</w:t>
      </w:r>
    </w:p>
    <w:p w14:paraId="2C2000CF" w14:textId="63EE682E" w:rsidR="008177DD" w:rsidRPr="008177DD" w:rsidRDefault="008177DD" w:rsidP="008177DD">
      <w:pPr>
        <w:pStyle w:val="Ttulo"/>
        <w:framePr w:wrap="auto" w:vAnchor="margin" w:yAlign="inline"/>
        <w:spacing w:after="0" w:line="480" w:lineRule="auto"/>
        <w:rPr>
          <w:sz w:val="20"/>
          <w:szCs w:val="40"/>
        </w:rPr>
      </w:pPr>
      <w:bookmarkStart w:id="88" w:name="_Toc233407808"/>
      <w:r w:rsidRPr="008177DD">
        <w:rPr>
          <w:i w:val="0"/>
          <w:iCs/>
          <w:sz w:val="20"/>
          <w:szCs w:val="40"/>
        </w:rPr>
        <w:t xml:space="preserve">Tabla </w:t>
      </w:r>
      <w:r w:rsidR="00F5595C">
        <w:rPr>
          <w:i w:val="0"/>
          <w:iCs/>
          <w:sz w:val="20"/>
          <w:szCs w:val="40"/>
        </w:rPr>
        <w:fldChar w:fldCharType="begin"/>
      </w:r>
      <w:r w:rsidR="00F5595C">
        <w:rPr>
          <w:i w:val="0"/>
          <w:iCs/>
          <w:sz w:val="20"/>
          <w:szCs w:val="40"/>
        </w:rPr>
        <w:instrText xml:space="preserve"> STYLEREF 1 \s </w:instrText>
      </w:r>
      <w:r w:rsidR="00F5595C">
        <w:rPr>
          <w:i w:val="0"/>
          <w:iCs/>
          <w:sz w:val="20"/>
          <w:szCs w:val="40"/>
        </w:rPr>
        <w:fldChar w:fldCharType="separate"/>
      </w:r>
      <w:r w:rsidR="00F5595C">
        <w:rPr>
          <w:i w:val="0"/>
          <w:iCs/>
          <w:noProof/>
          <w:sz w:val="20"/>
          <w:szCs w:val="40"/>
        </w:rPr>
        <w:t>VI</w:t>
      </w:r>
      <w:r w:rsidR="00F5595C">
        <w:rPr>
          <w:i w:val="0"/>
          <w:iCs/>
          <w:sz w:val="20"/>
          <w:szCs w:val="40"/>
        </w:rPr>
        <w:fldChar w:fldCharType="end"/>
      </w:r>
      <w:r w:rsidR="00F5595C">
        <w:rPr>
          <w:i w:val="0"/>
          <w:iCs/>
          <w:sz w:val="20"/>
          <w:szCs w:val="40"/>
        </w:rPr>
        <w:noBreakHyphen/>
      </w:r>
      <w:r w:rsidR="00F5595C">
        <w:rPr>
          <w:i w:val="0"/>
          <w:iCs/>
          <w:sz w:val="20"/>
          <w:szCs w:val="40"/>
        </w:rPr>
        <w:fldChar w:fldCharType="begin"/>
      </w:r>
      <w:r w:rsidR="00F5595C">
        <w:rPr>
          <w:i w:val="0"/>
          <w:iCs/>
          <w:sz w:val="20"/>
          <w:szCs w:val="40"/>
        </w:rPr>
        <w:instrText xml:space="preserve"> SEQ Tabla \* ARABIC \s 1 </w:instrText>
      </w:r>
      <w:r w:rsidR="00F5595C">
        <w:rPr>
          <w:i w:val="0"/>
          <w:iCs/>
          <w:sz w:val="20"/>
          <w:szCs w:val="40"/>
        </w:rPr>
        <w:fldChar w:fldCharType="separate"/>
      </w:r>
      <w:r w:rsidR="00F5595C">
        <w:rPr>
          <w:i w:val="0"/>
          <w:iCs/>
          <w:noProof/>
          <w:sz w:val="20"/>
          <w:szCs w:val="40"/>
        </w:rPr>
        <w:t>11</w:t>
      </w:r>
      <w:r w:rsidR="00F5595C">
        <w:rPr>
          <w:i w:val="0"/>
          <w:iCs/>
          <w:sz w:val="20"/>
          <w:szCs w:val="40"/>
        </w:rPr>
        <w:fldChar w:fldCharType="end"/>
      </w:r>
      <w:r w:rsidRPr="008177DD">
        <w:rPr>
          <w:sz w:val="20"/>
          <w:szCs w:val="40"/>
        </w:rPr>
        <w:t xml:space="preserve"> </w:t>
      </w:r>
      <w:r w:rsidRPr="008177DD">
        <w:rPr>
          <w:b w:val="0"/>
          <w:sz w:val="20"/>
          <w:szCs w:val="40"/>
        </w:rPr>
        <w:t>Capacidad de recordar una promesa específica</w:t>
      </w:r>
      <w:bookmarkEnd w:id="88"/>
    </w:p>
    <w:tbl>
      <w:tblPr>
        <w:tblStyle w:val="Tablaconcuadrcula"/>
        <w:tblW w:w="0" w:type="auto"/>
        <w:tblLayout w:type="fixed"/>
        <w:tblLook w:val="04A0" w:firstRow="1" w:lastRow="0" w:firstColumn="1" w:lastColumn="0" w:noHBand="0" w:noVBand="1"/>
      </w:tblPr>
      <w:tblGrid>
        <w:gridCol w:w="4752"/>
        <w:gridCol w:w="2304"/>
        <w:gridCol w:w="2304"/>
      </w:tblGrid>
      <w:tr w:rsidR="0074246B" w14:paraId="0C97EEF2" w14:textId="77777777" w:rsidTr="00257FD8">
        <w:tc>
          <w:tcPr>
            <w:tcW w:w="4752" w:type="dxa"/>
            <w:tcBorders>
              <w:top w:val="single" w:sz="4" w:space="0" w:color="000000"/>
              <w:left w:val="nil"/>
              <w:bottom w:val="single" w:sz="4" w:space="0" w:color="000000"/>
              <w:right w:val="nil"/>
            </w:tcBorders>
          </w:tcPr>
          <w:p w14:paraId="5E3216E1" w14:textId="00600A9B"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2A49CB1"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01BFBCE" w14:textId="77777777" w:rsidR="0074246B" w:rsidRDefault="0074246B" w:rsidP="00257FD8">
            <w:pPr>
              <w:jc w:val="center"/>
            </w:pPr>
            <w:r>
              <w:rPr>
                <w:b/>
                <w:color w:val="000000"/>
                <w:sz w:val="21"/>
              </w:rPr>
              <w:t>Porcentaje</w:t>
            </w:r>
          </w:p>
        </w:tc>
      </w:tr>
      <w:tr w:rsidR="0074246B" w14:paraId="0DA0A8BB" w14:textId="77777777" w:rsidTr="00257FD8">
        <w:tc>
          <w:tcPr>
            <w:tcW w:w="4752" w:type="dxa"/>
            <w:tcBorders>
              <w:top w:val="nil"/>
              <w:left w:val="nil"/>
              <w:bottom w:val="nil"/>
              <w:right w:val="nil"/>
            </w:tcBorders>
          </w:tcPr>
          <w:p w14:paraId="3BB67CFA"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2E54C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11A54DA7" w14:textId="77777777" w:rsidR="0074246B" w:rsidRDefault="0074246B" w:rsidP="00257FD8">
            <w:pPr>
              <w:jc w:val="center"/>
            </w:pPr>
            <w:r>
              <w:rPr>
                <w:color w:val="000000"/>
                <w:sz w:val="21"/>
              </w:rPr>
              <w:t>16.7%</w:t>
            </w:r>
          </w:p>
        </w:tc>
      </w:tr>
      <w:tr w:rsidR="0074246B" w14:paraId="3E65829D" w14:textId="77777777" w:rsidTr="00257FD8">
        <w:tc>
          <w:tcPr>
            <w:tcW w:w="4752" w:type="dxa"/>
            <w:tcBorders>
              <w:top w:val="nil"/>
              <w:left w:val="nil"/>
              <w:bottom w:val="nil"/>
              <w:right w:val="nil"/>
            </w:tcBorders>
          </w:tcPr>
          <w:p w14:paraId="6775D616" w14:textId="77777777" w:rsidR="0074246B" w:rsidRDefault="0074246B" w:rsidP="00257FD8">
            <w:r>
              <w:rPr>
                <w:color w:val="000000"/>
                <w:sz w:val="21"/>
              </w:rPr>
              <w:t>2 - En desacuerdo</w:t>
            </w:r>
          </w:p>
        </w:tc>
        <w:tc>
          <w:tcPr>
            <w:tcW w:w="2304" w:type="dxa"/>
            <w:tcBorders>
              <w:top w:val="nil"/>
              <w:left w:val="nil"/>
              <w:bottom w:val="nil"/>
              <w:right w:val="nil"/>
            </w:tcBorders>
          </w:tcPr>
          <w:p w14:paraId="2EA30720"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F551723" w14:textId="77777777" w:rsidR="0074246B" w:rsidRDefault="0074246B" w:rsidP="00257FD8">
            <w:pPr>
              <w:jc w:val="center"/>
            </w:pPr>
            <w:r>
              <w:rPr>
                <w:color w:val="000000"/>
                <w:sz w:val="21"/>
              </w:rPr>
              <w:t>34.7%</w:t>
            </w:r>
          </w:p>
        </w:tc>
      </w:tr>
      <w:tr w:rsidR="0074246B" w14:paraId="1FAEE0CC" w14:textId="77777777" w:rsidTr="00257FD8">
        <w:tc>
          <w:tcPr>
            <w:tcW w:w="4752" w:type="dxa"/>
            <w:tcBorders>
              <w:top w:val="nil"/>
              <w:left w:val="nil"/>
              <w:bottom w:val="nil"/>
              <w:right w:val="nil"/>
            </w:tcBorders>
          </w:tcPr>
          <w:p w14:paraId="5750A643"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4C074164"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4D646621" w14:textId="77777777" w:rsidR="0074246B" w:rsidRDefault="0074246B" w:rsidP="00257FD8">
            <w:pPr>
              <w:jc w:val="center"/>
            </w:pPr>
            <w:r>
              <w:rPr>
                <w:color w:val="000000"/>
                <w:sz w:val="21"/>
              </w:rPr>
              <w:t>32.7%</w:t>
            </w:r>
          </w:p>
        </w:tc>
      </w:tr>
      <w:tr w:rsidR="0074246B" w14:paraId="44A6AE18" w14:textId="77777777" w:rsidTr="00257FD8">
        <w:tc>
          <w:tcPr>
            <w:tcW w:w="4752" w:type="dxa"/>
            <w:tcBorders>
              <w:top w:val="nil"/>
              <w:left w:val="nil"/>
              <w:bottom w:val="nil"/>
              <w:right w:val="nil"/>
            </w:tcBorders>
          </w:tcPr>
          <w:p w14:paraId="12F2BFAA" w14:textId="77777777" w:rsidR="0074246B" w:rsidRDefault="0074246B" w:rsidP="00257FD8">
            <w:r>
              <w:rPr>
                <w:color w:val="000000"/>
                <w:sz w:val="21"/>
              </w:rPr>
              <w:t>4 - De acuerdo</w:t>
            </w:r>
          </w:p>
        </w:tc>
        <w:tc>
          <w:tcPr>
            <w:tcW w:w="2304" w:type="dxa"/>
            <w:tcBorders>
              <w:top w:val="nil"/>
              <w:left w:val="nil"/>
              <w:bottom w:val="nil"/>
              <w:right w:val="nil"/>
            </w:tcBorders>
          </w:tcPr>
          <w:p w14:paraId="05AF902A"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B3A3F99" w14:textId="77777777" w:rsidR="0074246B" w:rsidRDefault="0074246B" w:rsidP="00257FD8">
            <w:pPr>
              <w:jc w:val="center"/>
            </w:pPr>
            <w:r>
              <w:rPr>
                <w:color w:val="000000"/>
                <w:sz w:val="21"/>
              </w:rPr>
              <w:t>11.3%</w:t>
            </w:r>
          </w:p>
        </w:tc>
      </w:tr>
      <w:tr w:rsidR="0074246B" w14:paraId="23401DF4" w14:textId="77777777" w:rsidTr="00257FD8">
        <w:tc>
          <w:tcPr>
            <w:tcW w:w="4752" w:type="dxa"/>
            <w:tcBorders>
              <w:top w:val="nil"/>
              <w:left w:val="nil"/>
              <w:bottom w:val="nil"/>
              <w:right w:val="nil"/>
            </w:tcBorders>
          </w:tcPr>
          <w:p w14:paraId="49719C9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6905C51"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0B3249A6" w14:textId="77777777" w:rsidR="0074246B" w:rsidRDefault="0074246B" w:rsidP="00257FD8">
            <w:pPr>
              <w:jc w:val="center"/>
            </w:pPr>
            <w:r>
              <w:rPr>
                <w:color w:val="000000"/>
                <w:sz w:val="21"/>
              </w:rPr>
              <w:t>4.7%</w:t>
            </w:r>
          </w:p>
        </w:tc>
      </w:tr>
      <w:tr w:rsidR="0074246B" w14:paraId="37FB0E84" w14:textId="77777777" w:rsidTr="00257FD8">
        <w:tc>
          <w:tcPr>
            <w:tcW w:w="4752" w:type="dxa"/>
            <w:tcBorders>
              <w:top w:val="nil"/>
              <w:left w:val="nil"/>
              <w:bottom w:val="single" w:sz="4" w:space="0" w:color="000000"/>
              <w:right w:val="nil"/>
            </w:tcBorders>
          </w:tcPr>
          <w:p w14:paraId="6DC9D96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A6345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A33957F" w14:textId="77777777" w:rsidR="0074246B" w:rsidRDefault="0074246B" w:rsidP="00257FD8">
            <w:pPr>
              <w:jc w:val="center"/>
            </w:pPr>
            <w:r>
              <w:rPr>
                <w:b/>
                <w:color w:val="000000"/>
                <w:sz w:val="21"/>
              </w:rPr>
              <w:t>100.0%</w:t>
            </w:r>
          </w:p>
        </w:tc>
      </w:tr>
    </w:tbl>
    <w:p w14:paraId="3568AE94" w14:textId="7F8388E3"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6046373" w14:textId="7040BADA" w:rsidR="008177DD" w:rsidRPr="008177DD" w:rsidRDefault="008177DD" w:rsidP="008177DD">
      <w:pPr>
        <w:pStyle w:val="Ttulo"/>
        <w:framePr w:wrap="auto" w:vAnchor="margin" w:yAlign="inline"/>
        <w:spacing w:after="0" w:line="480" w:lineRule="auto"/>
        <w:rPr>
          <w:sz w:val="20"/>
          <w:szCs w:val="40"/>
        </w:rPr>
      </w:pPr>
      <w:bookmarkStart w:id="89" w:name="_Toc233407829"/>
      <w:r w:rsidRPr="008177DD">
        <w:rPr>
          <w:i w:val="0"/>
          <w:iCs/>
          <w:sz w:val="20"/>
          <w:szCs w:val="40"/>
        </w:rPr>
        <w:t xml:space="preserve">Figura </w:t>
      </w:r>
      <w:r w:rsidR="00F5595C">
        <w:rPr>
          <w:i w:val="0"/>
          <w:iCs/>
          <w:sz w:val="20"/>
          <w:szCs w:val="40"/>
        </w:rPr>
        <w:fldChar w:fldCharType="begin"/>
      </w:r>
      <w:r w:rsidR="00F5595C">
        <w:rPr>
          <w:i w:val="0"/>
          <w:iCs/>
          <w:sz w:val="20"/>
          <w:szCs w:val="40"/>
        </w:rPr>
        <w:instrText xml:space="preserve"> STYLEREF 1 \s </w:instrText>
      </w:r>
      <w:r w:rsidR="00F5595C">
        <w:rPr>
          <w:i w:val="0"/>
          <w:iCs/>
          <w:sz w:val="20"/>
          <w:szCs w:val="40"/>
        </w:rPr>
        <w:fldChar w:fldCharType="separate"/>
      </w:r>
      <w:r w:rsidR="00F5595C">
        <w:rPr>
          <w:i w:val="0"/>
          <w:iCs/>
          <w:noProof/>
          <w:sz w:val="20"/>
          <w:szCs w:val="40"/>
        </w:rPr>
        <w:t>VI</w:t>
      </w:r>
      <w:r w:rsidR="00F5595C">
        <w:rPr>
          <w:i w:val="0"/>
          <w:iCs/>
          <w:sz w:val="20"/>
          <w:szCs w:val="40"/>
        </w:rPr>
        <w:fldChar w:fldCharType="end"/>
      </w:r>
      <w:r w:rsidR="00F5595C">
        <w:rPr>
          <w:i w:val="0"/>
          <w:iCs/>
          <w:sz w:val="20"/>
          <w:szCs w:val="40"/>
        </w:rPr>
        <w:noBreakHyphen/>
      </w:r>
      <w:r w:rsidR="00F5595C">
        <w:rPr>
          <w:i w:val="0"/>
          <w:iCs/>
          <w:sz w:val="20"/>
          <w:szCs w:val="40"/>
        </w:rPr>
        <w:fldChar w:fldCharType="begin"/>
      </w:r>
      <w:r w:rsidR="00F5595C">
        <w:rPr>
          <w:i w:val="0"/>
          <w:iCs/>
          <w:sz w:val="20"/>
          <w:szCs w:val="40"/>
        </w:rPr>
        <w:instrText xml:space="preserve"> SEQ Figura \* ARABIC \s 1 </w:instrText>
      </w:r>
      <w:r w:rsidR="00F5595C">
        <w:rPr>
          <w:i w:val="0"/>
          <w:iCs/>
          <w:sz w:val="20"/>
          <w:szCs w:val="40"/>
        </w:rPr>
        <w:fldChar w:fldCharType="separate"/>
      </w:r>
      <w:r w:rsidR="00F5595C">
        <w:rPr>
          <w:i w:val="0"/>
          <w:iCs/>
          <w:noProof/>
          <w:sz w:val="20"/>
          <w:szCs w:val="40"/>
        </w:rPr>
        <w:t>11</w:t>
      </w:r>
      <w:r w:rsidR="00F5595C">
        <w:rPr>
          <w:i w:val="0"/>
          <w:iCs/>
          <w:sz w:val="20"/>
          <w:szCs w:val="40"/>
        </w:rPr>
        <w:fldChar w:fldCharType="end"/>
      </w:r>
      <w:r w:rsidRPr="008177DD">
        <w:rPr>
          <w:sz w:val="20"/>
          <w:szCs w:val="40"/>
        </w:rPr>
        <w:t xml:space="preserve"> </w:t>
      </w:r>
      <w:r>
        <w:rPr>
          <w:b w:val="0"/>
          <w:bCs/>
          <w:sz w:val="20"/>
          <w:szCs w:val="40"/>
        </w:rPr>
        <w:t xml:space="preserve">Gráfica sobre la </w:t>
      </w:r>
      <w:r>
        <w:rPr>
          <w:b w:val="0"/>
          <w:sz w:val="20"/>
          <w:szCs w:val="40"/>
        </w:rPr>
        <w:t>c</w:t>
      </w:r>
      <w:r w:rsidRPr="008177DD">
        <w:rPr>
          <w:b w:val="0"/>
          <w:sz w:val="20"/>
          <w:szCs w:val="40"/>
        </w:rPr>
        <w:t>apacidad de recordar una promesa específica</w:t>
      </w:r>
      <w:bookmarkEnd w:id="89"/>
    </w:p>
    <w:p w14:paraId="0421E6E8" w14:textId="7167EFC4" w:rsidR="008177DD" w:rsidRDefault="008177DD" w:rsidP="008177DD">
      <w:pPr>
        <w:pStyle w:val="Descripcin"/>
        <w:keepNext/>
        <w:jc w:val="center"/>
      </w:pPr>
    </w:p>
    <w:p w14:paraId="1B75E1A1" w14:textId="77777777" w:rsidR="0074246B" w:rsidRDefault="0074246B" w:rsidP="0074246B">
      <w:pPr>
        <w:spacing w:after="40"/>
        <w:jc w:val="center"/>
      </w:pPr>
      <w:r>
        <w:rPr>
          <w:noProof/>
        </w:rPr>
        <w:drawing>
          <wp:inline distT="0" distB="0" distL="0" distR="0" wp14:anchorId="274D8919" wp14:editId="64915142">
            <wp:extent cx="4663440" cy="1995208"/>
            <wp:effectExtent l="0" t="0" r="0" b="0"/>
            <wp:docPr id="1905127778" name="Picture 19051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1.png"/>
                    <pic:cNvPicPr/>
                  </pic:nvPicPr>
                  <pic:blipFill>
                    <a:blip r:embed="rId26"/>
                    <a:stretch>
                      <a:fillRect/>
                    </a:stretch>
                  </pic:blipFill>
                  <pic:spPr>
                    <a:xfrm>
                      <a:off x="0" y="0"/>
                      <a:ext cx="4663440" cy="1995208"/>
                    </a:xfrm>
                    <a:prstGeom prst="rect">
                      <a:avLst/>
                    </a:prstGeom>
                  </pic:spPr>
                </pic:pic>
              </a:graphicData>
            </a:graphic>
          </wp:inline>
        </w:drawing>
      </w:r>
    </w:p>
    <w:p w14:paraId="145D8E0B"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641F0A72" w14:textId="77777777" w:rsidR="0074246B" w:rsidRDefault="0074246B" w:rsidP="0074246B">
      <w:pPr>
        <w:spacing w:after="0" w:line="480" w:lineRule="auto"/>
        <w:ind w:firstLine="720"/>
      </w:pPr>
      <w:r>
        <w:rPr>
          <w:color w:val="000000"/>
        </w:rPr>
        <w:t>Solo el 16.0% afirmó poder nombrar al menos una promesa específica de la última campaña, frente a un 51.4% que no puede hacerlo. La dificultad para recordar compromisos concretos evidencia la falta de un registro accesible.</w:t>
      </w:r>
    </w:p>
    <w:p w14:paraId="25EA39F6" w14:textId="4BAAF4E2" w:rsidR="0074246B" w:rsidRDefault="0074246B" w:rsidP="0074246B">
      <w:pPr>
        <w:spacing w:after="0" w:line="480" w:lineRule="auto"/>
      </w:pPr>
      <w:r>
        <w:rPr>
          <w:b/>
          <w:color w:val="000000"/>
        </w:rPr>
        <w:lastRenderedPageBreak/>
        <w:t xml:space="preserve">12. </w:t>
      </w:r>
      <w:r w:rsidR="008177DD" w:rsidRPr="008177DD">
        <w:rPr>
          <w:b/>
          <w:color w:val="000000"/>
        </w:rPr>
        <w:t>Cuando decido mi voto, me baso más en datos verificables que en lo que escucho en redes sociales o propaganda.</w:t>
      </w:r>
    </w:p>
    <w:p w14:paraId="69CE60E3" w14:textId="3C1A76DD" w:rsidR="008177DD" w:rsidRPr="008177DD" w:rsidRDefault="008177DD" w:rsidP="008177DD">
      <w:pPr>
        <w:pStyle w:val="Ttulo"/>
        <w:framePr w:wrap="auto" w:vAnchor="margin" w:yAlign="inline"/>
        <w:spacing w:after="0" w:line="480" w:lineRule="auto"/>
        <w:rPr>
          <w:sz w:val="20"/>
          <w:szCs w:val="40"/>
        </w:rPr>
      </w:pPr>
      <w:bookmarkStart w:id="90" w:name="_Toc233407809"/>
      <w:r w:rsidRPr="008177DD">
        <w:rPr>
          <w:i w:val="0"/>
          <w:iCs/>
          <w:sz w:val="20"/>
          <w:szCs w:val="40"/>
        </w:rPr>
        <w:t xml:space="preserve">Tabla </w:t>
      </w:r>
      <w:r w:rsidR="00F5595C">
        <w:rPr>
          <w:i w:val="0"/>
          <w:iCs/>
          <w:sz w:val="20"/>
          <w:szCs w:val="40"/>
        </w:rPr>
        <w:fldChar w:fldCharType="begin"/>
      </w:r>
      <w:r w:rsidR="00F5595C">
        <w:rPr>
          <w:i w:val="0"/>
          <w:iCs/>
          <w:sz w:val="20"/>
          <w:szCs w:val="40"/>
        </w:rPr>
        <w:instrText xml:space="preserve"> STYLEREF 1 \s </w:instrText>
      </w:r>
      <w:r w:rsidR="00F5595C">
        <w:rPr>
          <w:i w:val="0"/>
          <w:iCs/>
          <w:sz w:val="20"/>
          <w:szCs w:val="40"/>
        </w:rPr>
        <w:fldChar w:fldCharType="separate"/>
      </w:r>
      <w:r w:rsidR="00F5595C">
        <w:rPr>
          <w:i w:val="0"/>
          <w:iCs/>
          <w:noProof/>
          <w:sz w:val="20"/>
          <w:szCs w:val="40"/>
        </w:rPr>
        <w:t>VI</w:t>
      </w:r>
      <w:r w:rsidR="00F5595C">
        <w:rPr>
          <w:i w:val="0"/>
          <w:iCs/>
          <w:sz w:val="20"/>
          <w:szCs w:val="40"/>
        </w:rPr>
        <w:fldChar w:fldCharType="end"/>
      </w:r>
      <w:r w:rsidR="00F5595C">
        <w:rPr>
          <w:i w:val="0"/>
          <w:iCs/>
          <w:sz w:val="20"/>
          <w:szCs w:val="40"/>
        </w:rPr>
        <w:noBreakHyphen/>
      </w:r>
      <w:r w:rsidR="00F5595C">
        <w:rPr>
          <w:i w:val="0"/>
          <w:iCs/>
          <w:sz w:val="20"/>
          <w:szCs w:val="40"/>
        </w:rPr>
        <w:fldChar w:fldCharType="begin"/>
      </w:r>
      <w:r w:rsidR="00F5595C">
        <w:rPr>
          <w:i w:val="0"/>
          <w:iCs/>
          <w:sz w:val="20"/>
          <w:szCs w:val="40"/>
        </w:rPr>
        <w:instrText xml:space="preserve"> SEQ Tabla \* ARABIC \s 1 </w:instrText>
      </w:r>
      <w:r w:rsidR="00F5595C">
        <w:rPr>
          <w:i w:val="0"/>
          <w:iCs/>
          <w:sz w:val="20"/>
          <w:szCs w:val="40"/>
        </w:rPr>
        <w:fldChar w:fldCharType="separate"/>
      </w:r>
      <w:r w:rsidR="00F5595C">
        <w:rPr>
          <w:i w:val="0"/>
          <w:iCs/>
          <w:noProof/>
          <w:sz w:val="20"/>
          <w:szCs w:val="40"/>
        </w:rPr>
        <w:t>12</w:t>
      </w:r>
      <w:r w:rsidR="00F5595C">
        <w:rPr>
          <w:i w:val="0"/>
          <w:iCs/>
          <w:sz w:val="20"/>
          <w:szCs w:val="40"/>
        </w:rPr>
        <w:fldChar w:fldCharType="end"/>
      </w:r>
      <w:r w:rsidRPr="008177DD">
        <w:rPr>
          <w:sz w:val="20"/>
          <w:szCs w:val="40"/>
        </w:rPr>
        <w:t xml:space="preserve"> </w:t>
      </w:r>
      <w:r>
        <w:rPr>
          <w:b w:val="0"/>
          <w:bCs/>
          <w:sz w:val="20"/>
          <w:szCs w:val="40"/>
        </w:rPr>
        <w:t xml:space="preserve">Resultados opiniones sobre el </w:t>
      </w:r>
      <w:r>
        <w:rPr>
          <w:b w:val="0"/>
          <w:sz w:val="20"/>
          <w:szCs w:val="40"/>
        </w:rPr>
        <w:t>u</w:t>
      </w:r>
      <w:r w:rsidRPr="008177DD">
        <w:rPr>
          <w:b w:val="0"/>
          <w:sz w:val="20"/>
          <w:szCs w:val="40"/>
        </w:rPr>
        <w:t>so de datos verificables al votar</w:t>
      </w:r>
      <w:bookmarkEnd w:id="90"/>
    </w:p>
    <w:tbl>
      <w:tblPr>
        <w:tblStyle w:val="Tablaconcuadrcula"/>
        <w:tblW w:w="0" w:type="auto"/>
        <w:tblLayout w:type="fixed"/>
        <w:tblLook w:val="04A0" w:firstRow="1" w:lastRow="0" w:firstColumn="1" w:lastColumn="0" w:noHBand="0" w:noVBand="1"/>
      </w:tblPr>
      <w:tblGrid>
        <w:gridCol w:w="4752"/>
        <w:gridCol w:w="2304"/>
        <w:gridCol w:w="2304"/>
      </w:tblGrid>
      <w:tr w:rsidR="0074246B" w14:paraId="3273B15F" w14:textId="77777777" w:rsidTr="00257FD8">
        <w:tc>
          <w:tcPr>
            <w:tcW w:w="4752" w:type="dxa"/>
            <w:tcBorders>
              <w:top w:val="single" w:sz="4" w:space="0" w:color="000000"/>
              <w:left w:val="nil"/>
              <w:bottom w:val="single" w:sz="4" w:space="0" w:color="000000"/>
              <w:right w:val="nil"/>
            </w:tcBorders>
          </w:tcPr>
          <w:p w14:paraId="0075F2AC" w14:textId="235D6355"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7EB55A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419EBE" w14:textId="77777777" w:rsidR="0074246B" w:rsidRDefault="0074246B" w:rsidP="00257FD8">
            <w:pPr>
              <w:jc w:val="center"/>
            </w:pPr>
            <w:r>
              <w:rPr>
                <w:b/>
                <w:color w:val="000000"/>
                <w:sz w:val="21"/>
              </w:rPr>
              <w:t>Porcentaje</w:t>
            </w:r>
          </w:p>
        </w:tc>
      </w:tr>
      <w:tr w:rsidR="0074246B" w14:paraId="0B7B053A" w14:textId="77777777" w:rsidTr="00257FD8">
        <w:tc>
          <w:tcPr>
            <w:tcW w:w="4752" w:type="dxa"/>
            <w:tcBorders>
              <w:top w:val="nil"/>
              <w:left w:val="nil"/>
              <w:bottom w:val="nil"/>
              <w:right w:val="nil"/>
            </w:tcBorders>
          </w:tcPr>
          <w:p w14:paraId="1B6854E4"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C8D7E55"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B342BA4" w14:textId="77777777" w:rsidR="0074246B" w:rsidRDefault="0074246B" w:rsidP="00257FD8">
            <w:pPr>
              <w:jc w:val="center"/>
            </w:pPr>
            <w:r>
              <w:rPr>
                <w:color w:val="000000"/>
                <w:sz w:val="21"/>
              </w:rPr>
              <w:t>3.3%</w:t>
            </w:r>
          </w:p>
        </w:tc>
      </w:tr>
      <w:tr w:rsidR="0074246B" w14:paraId="5057BBA1" w14:textId="77777777" w:rsidTr="00257FD8">
        <w:tc>
          <w:tcPr>
            <w:tcW w:w="4752" w:type="dxa"/>
            <w:tcBorders>
              <w:top w:val="nil"/>
              <w:left w:val="nil"/>
              <w:bottom w:val="nil"/>
              <w:right w:val="nil"/>
            </w:tcBorders>
          </w:tcPr>
          <w:p w14:paraId="098442F6" w14:textId="77777777" w:rsidR="0074246B" w:rsidRDefault="0074246B" w:rsidP="00257FD8">
            <w:r>
              <w:rPr>
                <w:color w:val="000000"/>
                <w:sz w:val="21"/>
              </w:rPr>
              <w:t>2 - En desacuerdo</w:t>
            </w:r>
          </w:p>
        </w:tc>
        <w:tc>
          <w:tcPr>
            <w:tcW w:w="2304" w:type="dxa"/>
            <w:tcBorders>
              <w:top w:val="nil"/>
              <w:left w:val="nil"/>
              <w:bottom w:val="nil"/>
              <w:right w:val="nil"/>
            </w:tcBorders>
          </w:tcPr>
          <w:p w14:paraId="32099662"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34DAFE3A" w14:textId="77777777" w:rsidR="0074246B" w:rsidRDefault="0074246B" w:rsidP="00257FD8">
            <w:pPr>
              <w:jc w:val="center"/>
            </w:pPr>
            <w:r>
              <w:rPr>
                <w:color w:val="000000"/>
                <w:sz w:val="21"/>
              </w:rPr>
              <w:t>10.0%</w:t>
            </w:r>
          </w:p>
        </w:tc>
      </w:tr>
      <w:tr w:rsidR="0074246B" w14:paraId="1C44AF21" w14:textId="77777777" w:rsidTr="00257FD8">
        <w:tc>
          <w:tcPr>
            <w:tcW w:w="4752" w:type="dxa"/>
            <w:tcBorders>
              <w:top w:val="nil"/>
              <w:left w:val="nil"/>
              <w:bottom w:val="nil"/>
              <w:right w:val="nil"/>
            </w:tcBorders>
          </w:tcPr>
          <w:p w14:paraId="50C5F10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4BD1FD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767C5E90" w14:textId="77777777" w:rsidR="0074246B" w:rsidRDefault="0074246B" w:rsidP="00257FD8">
            <w:pPr>
              <w:jc w:val="center"/>
            </w:pPr>
            <w:r>
              <w:rPr>
                <w:color w:val="000000"/>
                <w:sz w:val="21"/>
              </w:rPr>
              <w:t>23.3%</w:t>
            </w:r>
          </w:p>
        </w:tc>
      </w:tr>
      <w:tr w:rsidR="0074246B" w14:paraId="61C82094" w14:textId="77777777" w:rsidTr="00257FD8">
        <w:tc>
          <w:tcPr>
            <w:tcW w:w="4752" w:type="dxa"/>
            <w:tcBorders>
              <w:top w:val="nil"/>
              <w:left w:val="nil"/>
              <w:bottom w:val="nil"/>
              <w:right w:val="nil"/>
            </w:tcBorders>
          </w:tcPr>
          <w:p w14:paraId="11FF3F5C" w14:textId="77777777" w:rsidR="0074246B" w:rsidRDefault="0074246B" w:rsidP="00257FD8">
            <w:r>
              <w:rPr>
                <w:color w:val="000000"/>
                <w:sz w:val="21"/>
              </w:rPr>
              <w:t>4 - De acuerdo</w:t>
            </w:r>
          </w:p>
        </w:tc>
        <w:tc>
          <w:tcPr>
            <w:tcW w:w="2304" w:type="dxa"/>
            <w:tcBorders>
              <w:top w:val="nil"/>
              <w:left w:val="nil"/>
              <w:bottom w:val="nil"/>
              <w:right w:val="nil"/>
            </w:tcBorders>
          </w:tcPr>
          <w:p w14:paraId="082E7302"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78FECB3F" w14:textId="77777777" w:rsidR="0074246B" w:rsidRDefault="0074246B" w:rsidP="00257FD8">
            <w:pPr>
              <w:jc w:val="center"/>
            </w:pPr>
            <w:r>
              <w:rPr>
                <w:color w:val="000000"/>
                <w:sz w:val="21"/>
              </w:rPr>
              <w:t>35.3%</w:t>
            </w:r>
          </w:p>
        </w:tc>
      </w:tr>
      <w:tr w:rsidR="0074246B" w14:paraId="5A6EAD17" w14:textId="77777777" w:rsidTr="00257FD8">
        <w:tc>
          <w:tcPr>
            <w:tcW w:w="4752" w:type="dxa"/>
            <w:tcBorders>
              <w:top w:val="nil"/>
              <w:left w:val="nil"/>
              <w:bottom w:val="nil"/>
              <w:right w:val="nil"/>
            </w:tcBorders>
          </w:tcPr>
          <w:p w14:paraId="5596AECC"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0BCAA92" w14:textId="77777777" w:rsidR="0074246B" w:rsidRDefault="0074246B" w:rsidP="00257FD8">
            <w:pPr>
              <w:jc w:val="center"/>
            </w:pPr>
            <w:r>
              <w:rPr>
                <w:color w:val="000000"/>
                <w:sz w:val="21"/>
              </w:rPr>
              <w:t>42</w:t>
            </w:r>
          </w:p>
        </w:tc>
        <w:tc>
          <w:tcPr>
            <w:tcW w:w="2304" w:type="dxa"/>
            <w:tcBorders>
              <w:top w:val="nil"/>
              <w:left w:val="nil"/>
              <w:bottom w:val="nil"/>
              <w:right w:val="nil"/>
            </w:tcBorders>
          </w:tcPr>
          <w:p w14:paraId="30E84A14" w14:textId="77777777" w:rsidR="0074246B" w:rsidRDefault="0074246B" w:rsidP="00257FD8">
            <w:pPr>
              <w:jc w:val="center"/>
            </w:pPr>
            <w:r>
              <w:rPr>
                <w:color w:val="000000"/>
                <w:sz w:val="21"/>
              </w:rPr>
              <w:t>28.0%</w:t>
            </w:r>
          </w:p>
        </w:tc>
      </w:tr>
      <w:tr w:rsidR="0074246B" w14:paraId="23659ABE" w14:textId="77777777" w:rsidTr="00257FD8">
        <w:tc>
          <w:tcPr>
            <w:tcW w:w="4752" w:type="dxa"/>
            <w:tcBorders>
              <w:top w:val="nil"/>
              <w:left w:val="nil"/>
              <w:bottom w:val="single" w:sz="4" w:space="0" w:color="000000"/>
              <w:right w:val="nil"/>
            </w:tcBorders>
          </w:tcPr>
          <w:p w14:paraId="62F344A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99E0A8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F066536" w14:textId="77777777" w:rsidR="0074246B" w:rsidRDefault="0074246B" w:rsidP="00257FD8">
            <w:pPr>
              <w:jc w:val="center"/>
            </w:pPr>
            <w:r>
              <w:rPr>
                <w:b/>
                <w:color w:val="000000"/>
                <w:sz w:val="21"/>
              </w:rPr>
              <w:t>100.0%</w:t>
            </w:r>
          </w:p>
        </w:tc>
      </w:tr>
    </w:tbl>
    <w:p w14:paraId="0BEE2180" w14:textId="6F9DB9F9"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6F6C6FD8" w14:textId="70261824" w:rsidR="008177DD" w:rsidRPr="008177DD" w:rsidRDefault="008177DD" w:rsidP="008177DD">
      <w:pPr>
        <w:pStyle w:val="Descripcin"/>
        <w:keepNext/>
        <w:rPr>
          <w:i/>
          <w:iCs/>
          <w:color w:val="000000" w:themeColor="text1"/>
          <w:sz w:val="20"/>
          <w:szCs w:val="20"/>
        </w:rPr>
      </w:pPr>
      <w:bookmarkStart w:id="91" w:name="_Toc233407830"/>
      <w:r w:rsidRPr="008177DD">
        <w:rPr>
          <w:color w:val="000000" w:themeColor="text1"/>
          <w:sz w:val="20"/>
          <w:szCs w:val="20"/>
        </w:rPr>
        <w:t xml:space="preserve">Figura </w:t>
      </w:r>
      <w:r w:rsidR="00F5595C">
        <w:rPr>
          <w:color w:val="000000" w:themeColor="text1"/>
          <w:sz w:val="20"/>
          <w:szCs w:val="20"/>
        </w:rPr>
        <w:fldChar w:fldCharType="begin"/>
      </w:r>
      <w:r w:rsidR="00F5595C">
        <w:rPr>
          <w:color w:val="000000" w:themeColor="text1"/>
          <w:sz w:val="20"/>
          <w:szCs w:val="20"/>
        </w:rPr>
        <w:instrText xml:space="preserve"> STYLEREF 1 \s </w:instrText>
      </w:r>
      <w:r w:rsidR="00F5595C">
        <w:rPr>
          <w:color w:val="000000" w:themeColor="text1"/>
          <w:sz w:val="20"/>
          <w:szCs w:val="20"/>
        </w:rPr>
        <w:fldChar w:fldCharType="separate"/>
      </w:r>
      <w:r w:rsidR="00F5595C">
        <w:rPr>
          <w:noProof/>
          <w:color w:val="000000" w:themeColor="text1"/>
          <w:sz w:val="20"/>
          <w:szCs w:val="20"/>
        </w:rPr>
        <w:t>VI</w:t>
      </w:r>
      <w:r w:rsidR="00F5595C">
        <w:rPr>
          <w:color w:val="000000" w:themeColor="text1"/>
          <w:sz w:val="20"/>
          <w:szCs w:val="20"/>
        </w:rPr>
        <w:fldChar w:fldCharType="end"/>
      </w:r>
      <w:r w:rsidR="00F5595C">
        <w:rPr>
          <w:color w:val="000000" w:themeColor="text1"/>
          <w:sz w:val="20"/>
          <w:szCs w:val="20"/>
        </w:rPr>
        <w:noBreakHyphen/>
      </w:r>
      <w:r w:rsidR="00F5595C">
        <w:rPr>
          <w:color w:val="000000" w:themeColor="text1"/>
          <w:sz w:val="20"/>
          <w:szCs w:val="20"/>
        </w:rPr>
        <w:fldChar w:fldCharType="begin"/>
      </w:r>
      <w:r w:rsidR="00F5595C">
        <w:rPr>
          <w:color w:val="000000" w:themeColor="text1"/>
          <w:sz w:val="20"/>
          <w:szCs w:val="20"/>
        </w:rPr>
        <w:instrText xml:space="preserve"> SEQ Figura \* ARABIC \s 1 </w:instrText>
      </w:r>
      <w:r w:rsidR="00F5595C">
        <w:rPr>
          <w:color w:val="000000" w:themeColor="text1"/>
          <w:sz w:val="20"/>
          <w:szCs w:val="20"/>
        </w:rPr>
        <w:fldChar w:fldCharType="separate"/>
      </w:r>
      <w:r w:rsidR="00F5595C">
        <w:rPr>
          <w:noProof/>
          <w:color w:val="000000" w:themeColor="text1"/>
          <w:sz w:val="20"/>
          <w:szCs w:val="20"/>
        </w:rPr>
        <w:t>12</w:t>
      </w:r>
      <w:r w:rsidR="00F5595C">
        <w:rPr>
          <w:color w:val="000000" w:themeColor="text1"/>
          <w:sz w:val="20"/>
          <w:szCs w:val="20"/>
        </w:rPr>
        <w:fldChar w:fldCharType="end"/>
      </w:r>
      <w:r w:rsidRPr="008177DD">
        <w:rPr>
          <w:color w:val="000000" w:themeColor="text1"/>
          <w:sz w:val="20"/>
          <w:szCs w:val="20"/>
        </w:rPr>
        <w:t xml:space="preserve"> </w:t>
      </w:r>
      <w:r w:rsidRPr="008177DD">
        <w:rPr>
          <w:b w:val="0"/>
          <w:bCs w:val="0"/>
          <w:i/>
          <w:iCs/>
          <w:color w:val="000000" w:themeColor="text1"/>
          <w:sz w:val="20"/>
          <w:szCs w:val="20"/>
        </w:rPr>
        <w:t>Resultados</w:t>
      </w:r>
      <w:r>
        <w:rPr>
          <w:b w:val="0"/>
          <w:bCs w:val="0"/>
          <w:i/>
          <w:iCs/>
          <w:color w:val="000000" w:themeColor="text1"/>
          <w:sz w:val="20"/>
          <w:szCs w:val="20"/>
        </w:rPr>
        <w:t xml:space="preserve"> gráficos de</w:t>
      </w:r>
      <w:r w:rsidRPr="008177DD">
        <w:rPr>
          <w:b w:val="0"/>
          <w:bCs w:val="0"/>
          <w:i/>
          <w:iCs/>
          <w:color w:val="000000" w:themeColor="text1"/>
          <w:sz w:val="20"/>
          <w:szCs w:val="20"/>
        </w:rPr>
        <w:t xml:space="preserve"> opiniones sobre el </w:t>
      </w:r>
      <w:r w:rsidRPr="008177DD">
        <w:rPr>
          <w:b w:val="0"/>
          <w:i/>
          <w:iCs/>
          <w:color w:val="000000" w:themeColor="text1"/>
          <w:sz w:val="20"/>
          <w:szCs w:val="20"/>
        </w:rPr>
        <w:t>uso de datos verificables al votar</w:t>
      </w:r>
      <w:bookmarkEnd w:id="91"/>
    </w:p>
    <w:p w14:paraId="41145C36" w14:textId="77777777" w:rsidR="0074246B" w:rsidRDefault="0074246B" w:rsidP="0074246B">
      <w:pPr>
        <w:spacing w:after="40"/>
        <w:jc w:val="center"/>
      </w:pPr>
      <w:r>
        <w:rPr>
          <w:noProof/>
        </w:rPr>
        <w:drawing>
          <wp:inline distT="0" distB="0" distL="0" distR="0" wp14:anchorId="35E72E43" wp14:editId="00E69FA7">
            <wp:extent cx="4663440" cy="1995208"/>
            <wp:effectExtent l="0" t="0" r="0" b="0"/>
            <wp:docPr id="1905127779" name="Picture 190512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2.png"/>
                    <pic:cNvPicPr/>
                  </pic:nvPicPr>
                  <pic:blipFill>
                    <a:blip r:embed="rId27"/>
                    <a:stretch>
                      <a:fillRect/>
                    </a:stretch>
                  </pic:blipFill>
                  <pic:spPr>
                    <a:xfrm>
                      <a:off x="0" y="0"/>
                      <a:ext cx="4663440" cy="1995208"/>
                    </a:xfrm>
                    <a:prstGeom prst="rect">
                      <a:avLst/>
                    </a:prstGeom>
                  </pic:spPr>
                </pic:pic>
              </a:graphicData>
            </a:graphic>
          </wp:inline>
        </w:drawing>
      </w:r>
    </w:p>
    <w:p w14:paraId="45225BF5"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522EA5C3" w14:textId="77777777" w:rsidR="0074246B" w:rsidRDefault="0074246B" w:rsidP="0074246B">
      <w:pPr>
        <w:spacing w:after="0" w:line="480" w:lineRule="auto"/>
        <w:ind w:firstLine="720"/>
      </w:pPr>
      <w:r>
        <w:rPr>
          <w:color w:val="000000"/>
        </w:rPr>
        <w:t>El 63.3% señaló que basa su voto más en datos verificables que en lo que escucha en redes o propaganda. Esta valoración de la evidencia constituye una actitud favorable hacia una herramienta basada en datos.</w:t>
      </w:r>
    </w:p>
    <w:p w14:paraId="629A08EC" w14:textId="6AF3CF9F" w:rsidR="0074246B" w:rsidRDefault="0074246B" w:rsidP="0074246B">
      <w:pPr>
        <w:spacing w:after="0" w:line="480" w:lineRule="auto"/>
      </w:pPr>
      <w:r>
        <w:rPr>
          <w:b/>
          <w:color w:val="000000"/>
        </w:rPr>
        <w:lastRenderedPageBreak/>
        <w:t xml:space="preserve">13. </w:t>
      </w:r>
      <w:r w:rsidR="008177DD" w:rsidRPr="008177DD">
        <w:rPr>
          <w:b/>
          <w:color w:val="000000"/>
        </w:rPr>
        <w:t>Las redes sociales influyen en mi percepción sobre qué candidato cumple más sus promesas.</w:t>
      </w:r>
    </w:p>
    <w:p w14:paraId="014AE3C0" w14:textId="6FA611F3" w:rsidR="008177DD" w:rsidRPr="008177DD" w:rsidRDefault="008177DD" w:rsidP="008177DD">
      <w:pPr>
        <w:pStyle w:val="Ttulo"/>
        <w:framePr w:wrap="auto" w:vAnchor="margin" w:yAlign="inline"/>
        <w:spacing w:after="0" w:line="240" w:lineRule="auto"/>
        <w:rPr>
          <w:sz w:val="20"/>
          <w:szCs w:val="40"/>
        </w:rPr>
      </w:pPr>
      <w:bookmarkStart w:id="92" w:name="_Toc233407810"/>
      <w:r w:rsidRPr="008177DD">
        <w:rPr>
          <w:i w:val="0"/>
          <w:iCs/>
          <w:sz w:val="20"/>
          <w:szCs w:val="40"/>
        </w:rPr>
        <w:t xml:space="preserve">Tabla </w:t>
      </w:r>
      <w:r w:rsidR="00F5595C">
        <w:rPr>
          <w:i w:val="0"/>
          <w:iCs/>
          <w:sz w:val="20"/>
          <w:szCs w:val="40"/>
        </w:rPr>
        <w:fldChar w:fldCharType="begin"/>
      </w:r>
      <w:r w:rsidR="00F5595C">
        <w:rPr>
          <w:i w:val="0"/>
          <w:iCs/>
          <w:sz w:val="20"/>
          <w:szCs w:val="40"/>
        </w:rPr>
        <w:instrText xml:space="preserve"> STYLEREF 1 \s </w:instrText>
      </w:r>
      <w:r w:rsidR="00F5595C">
        <w:rPr>
          <w:i w:val="0"/>
          <w:iCs/>
          <w:sz w:val="20"/>
          <w:szCs w:val="40"/>
        </w:rPr>
        <w:fldChar w:fldCharType="separate"/>
      </w:r>
      <w:r w:rsidR="00F5595C">
        <w:rPr>
          <w:i w:val="0"/>
          <w:iCs/>
          <w:noProof/>
          <w:sz w:val="20"/>
          <w:szCs w:val="40"/>
        </w:rPr>
        <w:t>VI</w:t>
      </w:r>
      <w:r w:rsidR="00F5595C">
        <w:rPr>
          <w:i w:val="0"/>
          <w:iCs/>
          <w:sz w:val="20"/>
          <w:szCs w:val="40"/>
        </w:rPr>
        <w:fldChar w:fldCharType="end"/>
      </w:r>
      <w:r w:rsidR="00F5595C">
        <w:rPr>
          <w:i w:val="0"/>
          <w:iCs/>
          <w:sz w:val="20"/>
          <w:szCs w:val="40"/>
        </w:rPr>
        <w:noBreakHyphen/>
      </w:r>
      <w:r w:rsidR="00F5595C">
        <w:rPr>
          <w:i w:val="0"/>
          <w:iCs/>
          <w:sz w:val="20"/>
          <w:szCs w:val="40"/>
        </w:rPr>
        <w:fldChar w:fldCharType="begin"/>
      </w:r>
      <w:r w:rsidR="00F5595C">
        <w:rPr>
          <w:i w:val="0"/>
          <w:iCs/>
          <w:sz w:val="20"/>
          <w:szCs w:val="40"/>
        </w:rPr>
        <w:instrText xml:space="preserve"> SEQ Tabla \* ARABIC \s 1 </w:instrText>
      </w:r>
      <w:r w:rsidR="00F5595C">
        <w:rPr>
          <w:i w:val="0"/>
          <w:iCs/>
          <w:sz w:val="20"/>
          <w:szCs w:val="40"/>
        </w:rPr>
        <w:fldChar w:fldCharType="separate"/>
      </w:r>
      <w:r w:rsidR="00F5595C">
        <w:rPr>
          <w:i w:val="0"/>
          <w:iCs/>
          <w:noProof/>
          <w:sz w:val="20"/>
          <w:szCs w:val="40"/>
        </w:rPr>
        <w:t>13</w:t>
      </w:r>
      <w:r w:rsidR="00F5595C">
        <w:rPr>
          <w:i w:val="0"/>
          <w:iCs/>
          <w:sz w:val="20"/>
          <w:szCs w:val="40"/>
        </w:rPr>
        <w:fldChar w:fldCharType="end"/>
      </w:r>
      <w:r w:rsidRPr="008177DD">
        <w:rPr>
          <w:sz w:val="20"/>
          <w:szCs w:val="40"/>
        </w:rPr>
        <w:t xml:space="preserve"> </w:t>
      </w:r>
      <w:r>
        <w:rPr>
          <w:b w:val="0"/>
          <w:bCs/>
          <w:sz w:val="20"/>
          <w:szCs w:val="40"/>
        </w:rPr>
        <w:t xml:space="preserve">Resultados sobre la </w:t>
      </w:r>
      <w:r>
        <w:rPr>
          <w:b w:val="0"/>
          <w:sz w:val="20"/>
          <w:szCs w:val="40"/>
        </w:rPr>
        <w:t>i</w:t>
      </w:r>
      <w:r w:rsidRPr="008177DD">
        <w:rPr>
          <w:b w:val="0"/>
          <w:sz w:val="20"/>
          <w:szCs w:val="40"/>
        </w:rPr>
        <w:t>nfluencia de las redes sociales</w:t>
      </w:r>
      <w:r>
        <w:rPr>
          <w:b w:val="0"/>
          <w:sz w:val="20"/>
          <w:szCs w:val="40"/>
        </w:rPr>
        <w:t xml:space="preserve"> para conocer el cumplimiento de las promesas políticas</w:t>
      </w:r>
      <w:bookmarkEnd w:id="92"/>
    </w:p>
    <w:tbl>
      <w:tblPr>
        <w:tblStyle w:val="Tablaconcuadrcula"/>
        <w:tblW w:w="0" w:type="auto"/>
        <w:tblLayout w:type="fixed"/>
        <w:tblLook w:val="04A0" w:firstRow="1" w:lastRow="0" w:firstColumn="1" w:lastColumn="0" w:noHBand="0" w:noVBand="1"/>
      </w:tblPr>
      <w:tblGrid>
        <w:gridCol w:w="4752"/>
        <w:gridCol w:w="2304"/>
        <w:gridCol w:w="2304"/>
      </w:tblGrid>
      <w:tr w:rsidR="0074246B" w14:paraId="28ED4F0D" w14:textId="77777777" w:rsidTr="00257FD8">
        <w:tc>
          <w:tcPr>
            <w:tcW w:w="4752" w:type="dxa"/>
            <w:tcBorders>
              <w:top w:val="single" w:sz="4" w:space="0" w:color="000000"/>
              <w:left w:val="nil"/>
              <w:bottom w:val="single" w:sz="4" w:space="0" w:color="000000"/>
              <w:right w:val="nil"/>
            </w:tcBorders>
          </w:tcPr>
          <w:p w14:paraId="2D572C32" w14:textId="15EA4CD9"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447359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ADF708B" w14:textId="77777777" w:rsidR="0074246B" w:rsidRDefault="0074246B" w:rsidP="00257FD8">
            <w:pPr>
              <w:jc w:val="center"/>
            </w:pPr>
            <w:r>
              <w:rPr>
                <w:b/>
                <w:color w:val="000000"/>
                <w:sz w:val="21"/>
              </w:rPr>
              <w:t>Porcentaje</w:t>
            </w:r>
          </w:p>
        </w:tc>
      </w:tr>
      <w:tr w:rsidR="0074246B" w14:paraId="48A74DA2" w14:textId="77777777" w:rsidTr="00257FD8">
        <w:tc>
          <w:tcPr>
            <w:tcW w:w="4752" w:type="dxa"/>
            <w:tcBorders>
              <w:top w:val="nil"/>
              <w:left w:val="nil"/>
              <w:bottom w:val="nil"/>
              <w:right w:val="nil"/>
            </w:tcBorders>
          </w:tcPr>
          <w:p w14:paraId="32FE754C"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6E6BAB3"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3C9559EA" w14:textId="77777777" w:rsidR="0074246B" w:rsidRDefault="0074246B" w:rsidP="00257FD8">
            <w:pPr>
              <w:jc w:val="center"/>
            </w:pPr>
            <w:r>
              <w:rPr>
                <w:color w:val="000000"/>
                <w:sz w:val="21"/>
              </w:rPr>
              <w:t>4.7%</w:t>
            </w:r>
          </w:p>
        </w:tc>
      </w:tr>
      <w:tr w:rsidR="0074246B" w14:paraId="3ECA89C1" w14:textId="77777777" w:rsidTr="00257FD8">
        <w:tc>
          <w:tcPr>
            <w:tcW w:w="4752" w:type="dxa"/>
            <w:tcBorders>
              <w:top w:val="nil"/>
              <w:left w:val="nil"/>
              <w:bottom w:val="nil"/>
              <w:right w:val="nil"/>
            </w:tcBorders>
          </w:tcPr>
          <w:p w14:paraId="555A21B5" w14:textId="77777777" w:rsidR="0074246B" w:rsidRDefault="0074246B" w:rsidP="00257FD8">
            <w:r>
              <w:rPr>
                <w:color w:val="000000"/>
                <w:sz w:val="21"/>
              </w:rPr>
              <w:t>2 - En desacuerdo</w:t>
            </w:r>
          </w:p>
        </w:tc>
        <w:tc>
          <w:tcPr>
            <w:tcW w:w="2304" w:type="dxa"/>
            <w:tcBorders>
              <w:top w:val="nil"/>
              <w:left w:val="nil"/>
              <w:bottom w:val="nil"/>
              <w:right w:val="nil"/>
            </w:tcBorders>
          </w:tcPr>
          <w:p w14:paraId="7DCBFF22" w14:textId="77777777" w:rsidR="0074246B" w:rsidRDefault="0074246B" w:rsidP="00257FD8">
            <w:pPr>
              <w:jc w:val="center"/>
            </w:pPr>
            <w:r>
              <w:rPr>
                <w:color w:val="000000"/>
                <w:sz w:val="21"/>
              </w:rPr>
              <w:t>16</w:t>
            </w:r>
          </w:p>
        </w:tc>
        <w:tc>
          <w:tcPr>
            <w:tcW w:w="2304" w:type="dxa"/>
            <w:tcBorders>
              <w:top w:val="nil"/>
              <w:left w:val="nil"/>
              <w:bottom w:val="nil"/>
              <w:right w:val="nil"/>
            </w:tcBorders>
          </w:tcPr>
          <w:p w14:paraId="1607A826" w14:textId="77777777" w:rsidR="0074246B" w:rsidRDefault="0074246B" w:rsidP="00257FD8">
            <w:pPr>
              <w:jc w:val="center"/>
            </w:pPr>
            <w:r>
              <w:rPr>
                <w:color w:val="000000"/>
                <w:sz w:val="21"/>
              </w:rPr>
              <w:t>10.7%</w:t>
            </w:r>
          </w:p>
        </w:tc>
      </w:tr>
      <w:tr w:rsidR="0074246B" w14:paraId="39520E92" w14:textId="77777777" w:rsidTr="00257FD8">
        <w:tc>
          <w:tcPr>
            <w:tcW w:w="4752" w:type="dxa"/>
            <w:tcBorders>
              <w:top w:val="nil"/>
              <w:left w:val="nil"/>
              <w:bottom w:val="nil"/>
              <w:right w:val="nil"/>
            </w:tcBorders>
          </w:tcPr>
          <w:p w14:paraId="7B1383A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36AFB0DC"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0D20AB23" w14:textId="77777777" w:rsidR="0074246B" w:rsidRDefault="0074246B" w:rsidP="00257FD8">
            <w:pPr>
              <w:jc w:val="center"/>
            </w:pPr>
            <w:r>
              <w:rPr>
                <w:color w:val="000000"/>
                <w:sz w:val="21"/>
              </w:rPr>
              <w:t>24.0%</w:t>
            </w:r>
          </w:p>
        </w:tc>
      </w:tr>
      <w:tr w:rsidR="0074246B" w14:paraId="5FE19CC9" w14:textId="77777777" w:rsidTr="00257FD8">
        <w:tc>
          <w:tcPr>
            <w:tcW w:w="4752" w:type="dxa"/>
            <w:tcBorders>
              <w:top w:val="nil"/>
              <w:left w:val="nil"/>
              <w:bottom w:val="nil"/>
              <w:right w:val="nil"/>
            </w:tcBorders>
          </w:tcPr>
          <w:p w14:paraId="1C05BB00" w14:textId="77777777" w:rsidR="0074246B" w:rsidRDefault="0074246B" w:rsidP="00257FD8">
            <w:r>
              <w:rPr>
                <w:color w:val="000000"/>
                <w:sz w:val="21"/>
              </w:rPr>
              <w:t>4 - De acuerdo</w:t>
            </w:r>
          </w:p>
        </w:tc>
        <w:tc>
          <w:tcPr>
            <w:tcW w:w="2304" w:type="dxa"/>
            <w:tcBorders>
              <w:top w:val="nil"/>
              <w:left w:val="nil"/>
              <w:bottom w:val="nil"/>
              <w:right w:val="nil"/>
            </w:tcBorders>
          </w:tcPr>
          <w:p w14:paraId="22E3BF2D"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1629E277" w14:textId="77777777" w:rsidR="0074246B" w:rsidRDefault="0074246B" w:rsidP="00257FD8">
            <w:pPr>
              <w:jc w:val="center"/>
            </w:pPr>
            <w:r>
              <w:rPr>
                <w:color w:val="000000"/>
                <w:sz w:val="21"/>
              </w:rPr>
              <w:t>35.3%</w:t>
            </w:r>
          </w:p>
        </w:tc>
      </w:tr>
      <w:tr w:rsidR="0074246B" w14:paraId="4D7E8151" w14:textId="77777777" w:rsidTr="00257FD8">
        <w:tc>
          <w:tcPr>
            <w:tcW w:w="4752" w:type="dxa"/>
            <w:tcBorders>
              <w:top w:val="nil"/>
              <w:left w:val="nil"/>
              <w:bottom w:val="nil"/>
              <w:right w:val="nil"/>
            </w:tcBorders>
          </w:tcPr>
          <w:p w14:paraId="6D48B5A4"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96D40A1"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0F55111F" w14:textId="77777777" w:rsidR="0074246B" w:rsidRDefault="0074246B" w:rsidP="00257FD8">
            <w:pPr>
              <w:jc w:val="center"/>
            </w:pPr>
            <w:r>
              <w:rPr>
                <w:color w:val="000000"/>
                <w:sz w:val="21"/>
              </w:rPr>
              <w:t>25.3%</w:t>
            </w:r>
          </w:p>
        </w:tc>
      </w:tr>
      <w:tr w:rsidR="0074246B" w14:paraId="137CE63B" w14:textId="77777777" w:rsidTr="00257FD8">
        <w:tc>
          <w:tcPr>
            <w:tcW w:w="4752" w:type="dxa"/>
            <w:tcBorders>
              <w:top w:val="nil"/>
              <w:left w:val="nil"/>
              <w:bottom w:val="single" w:sz="4" w:space="0" w:color="000000"/>
              <w:right w:val="nil"/>
            </w:tcBorders>
          </w:tcPr>
          <w:p w14:paraId="0933DCF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5B0AFB9"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6520455" w14:textId="77777777" w:rsidR="0074246B" w:rsidRDefault="0074246B" w:rsidP="00257FD8">
            <w:pPr>
              <w:jc w:val="center"/>
            </w:pPr>
            <w:r>
              <w:rPr>
                <w:b/>
                <w:color w:val="000000"/>
                <w:sz w:val="21"/>
              </w:rPr>
              <w:t>100.0%</w:t>
            </w:r>
          </w:p>
        </w:tc>
      </w:tr>
    </w:tbl>
    <w:p w14:paraId="3999257F" w14:textId="0B9F30EB" w:rsidR="0074246B" w:rsidRDefault="0074246B" w:rsidP="0074246B">
      <w:pPr>
        <w:spacing w:after="0" w:line="480" w:lineRule="auto"/>
      </w:pPr>
      <w:r>
        <w:rPr>
          <w:i/>
          <w:color w:val="000000"/>
          <w:sz w:val="20"/>
        </w:rPr>
        <w:t>Nota.</w:t>
      </w:r>
      <w:r>
        <w:rPr>
          <w:color w:val="000000"/>
          <w:sz w:val="20"/>
        </w:rPr>
        <w:t xml:space="preserve"> Elaboración propia con base en los resultados de la encuesta (n = 150).</w:t>
      </w:r>
    </w:p>
    <w:p w14:paraId="2997A42E" w14:textId="3B19DF1D" w:rsidR="008177DD" w:rsidRPr="008177DD" w:rsidRDefault="008177DD" w:rsidP="008177DD">
      <w:pPr>
        <w:pStyle w:val="Descripcin"/>
        <w:keepNext/>
        <w:rPr>
          <w:i/>
          <w:iCs/>
          <w:color w:val="000000" w:themeColor="text1"/>
          <w:sz w:val="20"/>
          <w:szCs w:val="20"/>
        </w:rPr>
      </w:pPr>
      <w:bookmarkStart w:id="93" w:name="_Toc233407831"/>
      <w:r w:rsidRPr="008177DD">
        <w:rPr>
          <w:color w:val="000000" w:themeColor="text1"/>
          <w:sz w:val="20"/>
          <w:szCs w:val="20"/>
        </w:rPr>
        <w:t xml:space="preserve">Figura </w:t>
      </w:r>
      <w:r w:rsidR="00F5595C">
        <w:rPr>
          <w:color w:val="000000" w:themeColor="text1"/>
          <w:sz w:val="20"/>
          <w:szCs w:val="20"/>
        </w:rPr>
        <w:fldChar w:fldCharType="begin"/>
      </w:r>
      <w:r w:rsidR="00F5595C">
        <w:rPr>
          <w:color w:val="000000" w:themeColor="text1"/>
          <w:sz w:val="20"/>
          <w:szCs w:val="20"/>
        </w:rPr>
        <w:instrText xml:space="preserve"> STYLEREF 1 \s </w:instrText>
      </w:r>
      <w:r w:rsidR="00F5595C">
        <w:rPr>
          <w:color w:val="000000" w:themeColor="text1"/>
          <w:sz w:val="20"/>
          <w:szCs w:val="20"/>
        </w:rPr>
        <w:fldChar w:fldCharType="separate"/>
      </w:r>
      <w:r w:rsidR="00F5595C">
        <w:rPr>
          <w:noProof/>
          <w:color w:val="000000" w:themeColor="text1"/>
          <w:sz w:val="20"/>
          <w:szCs w:val="20"/>
        </w:rPr>
        <w:t>VI</w:t>
      </w:r>
      <w:r w:rsidR="00F5595C">
        <w:rPr>
          <w:color w:val="000000" w:themeColor="text1"/>
          <w:sz w:val="20"/>
          <w:szCs w:val="20"/>
        </w:rPr>
        <w:fldChar w:fldCharType="end"/>
      </w:r>
      <w:r w:rsidR="00F5595C">
        <w:rPr>
          <w:color w:val="000000" w:themeColor="text1"/>
          <w:sz w:val="20"/>
          <w:szCs w:val="20"/>
        </w:rPr>
        <w:noBreakHyphen/>
      </w:r>
      <w:r w:rsidR="00F5595C">
        <w:rPr>
          <w:color w:val="000000" w:themeColor="text1"/>
          <w:sz w:val="20"/>
          <w:szCs w:val="20"/>
        </w:rPr>
        <w:fldChar w:fldCharType="begin"/>
      </w:r>
      <w:r w:rsidR="00F5595C">
        <w:rPr>
          <w:color w:val="000000" w:themeColor="text1"/>
          <w:sz w:val="20"/>
          <w:szCs w:val="20"/>
        </w:rPr>
        <w:instrText xml:space="preserve"> SEQ Figura \* ARABIC \s 1 </w:instrText>
      </w:r>
      <w:r w:rsidR="00F5595C">
        <w:rPr>
          <w:color w:val="000000" w:themeColor="text1"/>
          <w:sz w:val="20"/>
          <w:szCs w:val="20"/>
        </w:rPr>
        <w:fldChar w:fldCharType="separate"/>
      </w:r>
      <w:r w:rsidR="00F5595C">
        <w:rPr>
          <w:noProof/>
          <w:color w:val="000000" w:themeColor="text1"/>
          <w:sz w:val="20"/>
          <w:szCs w:val="20"/>
        </w:rPr>
        <w:t>13</w:t>
      </w:r>
      <w:r w:rsidR="00F5595C">
        <w:rPr>
          <w:color w:val="000000" w:themeColor="text1"/>
          <w:sz w:val="20"/>
          <w:szCs w:val="20"/>
        </w:rPr>
        <w:fldChar w:fldCharType="end"/>
      </w:r>
      <w:r w:rsidRPr="008177DD">
        <w:rPr>
          <w:color w:val="000000" w:themeColor="text1"/>
          <w:sz w:val="20"/>
          <w:szCs w:val="20"/>
        </w:rPr>
        <w:t xml:space="preserve"> </w:t>
      </w:r>
      <w:r w:rsidRPr="008177DD">
        <w:rPr>
          <w:b w:val="0"/>
          <w:bCs w:val="0"/>
          <w:i/>
          <w:iCs/>
          <w:color w:val="000000" w:themeColor="text1"/>
          <w:sz w:val="20"/>
          <w:szCs w:val="20"/>
        </w:rPr>
        <w:t>Resultados</w:t>
      </w:r>
      <w:r>
        <w:rPr>
          <w:b w:val="0"/>
          <w:bCs w:val="0"/>
          <w:i/>
          <w:iCs/>
          <w:color w:val="000000" w:themeColor="text1"/>
          <w:sz w:val="20"/>
          <w:szCs w:val="20"/>
        </w:rPr>
        <w:t xml:space="preserve"> gráficos</w:t>
      </w:r>
      <w:r w:rsidRPr="008177DD">
        <w:rPr>
          <w:b w:val="0"/>
          <w:bCs w:val="0"/>
          <w:i/>
          <w:iCs/>
          <w:color w:val="000000" w:themeColor="text1"/>
          <w:sz w:val="20"/>
          <w:szCs w:val="20"/>
        </w:rPr>
        <w:t xml:space="preserve"> sobre la </w:t>
      </w:r>
      <w:r w:rsidRPr="008177DD">
        <w:rPr>
          <w:b w:val="0"/>
          <w:i/>
          <w:iCs/>
          <w:color w:val="000000" w:themeColor="text1"/>
          <w:sz w:val="20"/>
          <w:szCs w:val="20"/>
        </w:rPr>
        <w:t>influencia de las redes sociales para conocer el cumplimiento de las promesas políticas</w:t>
      </w:r>
      <w:bookmarkEnd w:id="93"/>
    </w:p>
    <w:p w14:paraId="2FC06238" w14:textId="77777777" w:rsidR="0074246B" w:rsidRDefault="0074246B" w:rsidP="0074246B">
      <w:pPr>
        <w:spacing w:after="40"/>
        <w:jc w:val="center"/>
      </w:pPr>
      <w:r>
        <w:rPr>
          <w:noProof/>
        </w:rPr>
        <w:drawing>
          <wp:inline distT="0" distB="0" distL="0" distR="0" wp14:anchorId="2A877EF2" wp14:editId="2B1DC303">
            <wp:extent cx="4663440" cy="1995208"/>
            <wp:effectExtent l="0" t="0" r="0" b="0"/>
            <wp:docPr id="1905127780" name="Picture 190512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3.png"/>
                    <pic:cNvPicPr/>
                  </pic:nvPicPr>
                  <pic:blipFill>
                    <a:blip r:embed="rId28"/>
                    <a:stretch>
                      <a:fillRect/>
                    </a:stretch>
                  </pic:blipFill>
                  <pic:spPr>
                    <a:xfrm>
                      <a:off x="0" y="0"/>
                      <a:ext cx="4663440" cy="1995208"/>
                    </a:xfrm>
                    <a:prstGeom prst="rect">
                      <a:avLst/>
                    </a:prstGeom>
                  </pic:spPr>
                </pic:pic>
              </a:graphicData>
            </a:graphic>
          </wp:inline>
        </w:drawing>
      </w:r>
    </w:p>
    <w:p w14:paraId="0284B9EA"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38DD08FF" w14:textId="77777777" w:rsidR="0074246B" w:rsidRDefault="0074246B" w:rsidP="0074246B">
      <w:pPr>
        <w:spacing w:after="0" w:line="480" w:lineRule="auto"/>
        <w:ind w:firstLine="720"/>
      </w:pPr>
      <w:r>
        <w:rPr>
          <w:color w:val="000000"/>
        </w:rPr>
        <w:t>El 60.6% reconoció que las redes sociales influyen en su percepción sobre qué candidato cumple sus promesas. La influencia de canales no verificados refuerza la conveniencia de ofrecer una fuente contrastada.</w:t>
      </w:r>
    </w:p>
    <w:p w14:paraId="12AEE0F4" w14:textId="51704C5A" w:rsidR="0074246B" w:rsidRDefault="0074246B" w:rsidP="0074246B">
      <w:pPr>
        <w:spacing w:after="0" w:line="480" w:lineRule="auto"/>
      </w:pPr>
      <w:r>
        <w:rPr>
          <w:b/>
          <w:color w:val="000000"/>
        </w:rPr>
        <w:lastRenderedPageBreak/>
        <w:t xml:space="preserve">14. </w:t>
      </w:r>
      <w:r w:rsidR="00F5595C" w:rsidRPr="00F5595C">
        <w:rPr>
          <w:b/>
          <w:color w:val="000000"/>
        </w:rPr>
        <w:t>Si existiera una plataforma que mostrara estadísticamente el cumplimiento de promesas por candidato, la usaría antes de votar.</w:t>
      </w:r>
    </w:p>
    <w:p w14:paraId="2447BF9C" w14:textId="7E568007" w:rsidR="00F5595C" w:rsidRPr="00F5595C" w:rsidRDefault="00F5595C" w:rsidP="00F5595C">
      <w:pPr>
        <w:pStyle w:val="Ttulo"/>
        <w:framePr w:wrap="auto" w:vAnchor="margin" w:yAlign="inline"/>
        <w:spacing w:after="0" w:line="480" w:lineRule="auto"/>
        <w:rPr>
          <w:sz w:val="20"/>
          <w:szCs w:val="20"/>
        </w:rPr>
      </w:pPr>
      <w:bookmarkStart w:id="94" w:name="_Toc233407811"/>
      <w:r w:rsidRPr="00F5595C">
        <w:rPr>
          <w:i w:val="0"/>
          <w:iCs/>
          <w:sz w:val="20"/>
          <w:szCs w:val="20"/>
        </w:rPr>
        <w:t xml:space="preserve">Tabla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Tabla \* ARABIC \s 1 </w:instrText>
      </w:r>
      <w:r>
        <w:rPr>
          <w:i w:val="0"/>
          <w:iCs/>
          <w:sz w:val="20"/>
          <w:szCs w:val="20"/>
        </w:rPr>
        <w:fldChar w:fldCharType="separate"/>
      </w:r>
      <w:r>
        <w:rPr>
          <w:i w:val="0"/>
          <w:iCs/>
          <w:noProof/>
          <w:sz w:val="20"/>
          <w:szCs w:val="20"/>
        </w:rPr>
        <w:t>14</w:t>
      </w:r>
      <w:r>
        <w:rPr>
          <w:i w:val="0"/>
          <w:iCs/>
          <w:sz w:val="20"/>
          <w:szCs w:val="20"/>
        </w:rPr>
        <w:fldChar w:fldCharType="end"/>
      </w:r>
      <w:r w:rsidRPr="00F5595C">
        <w:rPr>
          <w:sz w:val="20"/>
          <w:szCs w:val="20"/>
        </w:rPr>
        <w:t xml:space="preserve"> </w:t>
      </w:r>
      <w:r w:rsidRPr="00F5595C">
        <w:rPr>
          <w:b w:val="0"/>
          <w:sz w:val="20"/>
          <w:szCs w:val="20"/>
        </w:rPr>
        <w:t xml:space="preserve">Disposición a usar </w:t>
      </w:r>
      <w:r>
        <w:rPr>
          <w:b w:val="0"/>
          <w:sz w:val="20"/>
          <w:szCs w:val="20"/>
        </w:rPr>
        <w:t>una</w:t>
      </w:r>
      <w:r w:rsidRPr="00F5595C">
        <w:rPr>
          <w:b w:val="0"/>
          <w:sz w:val="20"/>
          <w:szCs w:val="20"/>
        </w:rPr>
        <w:t xml:space="preserve"> plataforma</w:t>
      </w:r>
      <w:r>
        <w:rPr>
          <w:b w:val="0"/>
          <w:sz w:val="20"/>
          <w:szCs w:val="20"/>
        </w:rPr>
        <w:t xml:space="preserve"> como herramienta de apoyo antes de elegir un candidato</w:t>
      </w:r>
      <w:bookmarkEnd w:id="94"/>
    </w:p>
    <w:tbl>
      <w:tblPr>
        <w:tblStyle w:val="Tablaconcuadrcula"/>
        <w:tblW w:w="0" w:type="auto"/>
        <w:tblLayout w:type="fixed"/>
        <w:tblLook w:val="04A0" w:firstRow="1" w:lastRow="0" w:firstColumn="1" w:lastColumn="0" w:noHBand="0" w:noVBand="1"/>
      </w:tblPr>
      <w:tblGrid>
        <w:gridCol w:w="4752"/>
        <w:gridCol w:w="2304"/>
        <w:gridCol w:w="2304"/>
      </w:tblGrid>
      <w:tr w:rsidR="0074246B" w14:paraId="535CF7F0" w14:textId="77777777" w:rsidTr="00257FD8">
        <w:tc>
          <w:tcPr>
            <w:tcW w:w="4752" w:type="dxa"/>
            <w:tcBorders>
              <w:top w:val="single" w:sz="4" w:space="0" w:color="000000"/>
              <w:left w:val="nil"/>
              <w:bottom w:val="single" w:sz="4" w:space="0" w:color="000000"/>
              <w:right w:val="nil"/>
            </w:tcBorders>
          </w:tcPr>
          <w:p w14:paraId="1D1C02C0" w14:textId="133D19AC"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56A244A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31CB9C" w14:textId="77777777" w:rsidR="0074246B" w:rsidRDefault="0074246B" w:rsidP="00257FD8">
            <w:pPr>
              <w:jc w:val="center"/>
            </w:pPr>
            <w:r>
              <w:rPr>
                <w:b/>
                <w:color w:val="000000"/>
                <w:sz w:val="21"/>
              </w:rPr>
              <w:t>Porcentaje</w:t>
            </w:r>
          </w:p>
        </w:tc>
      </w:tr>
      <w:tr w:rsidR="0074246B" w14:paraId="464E0CE6" w14:textId="77777777" w:rsidTr="00257FD8">
        <w:tc>
          <w:tcPr>
            <w:tcW w:w="4752" w:type="dxa"/>
            <w:tcBorders>
              <w:top w:val="nil"/>
              <w:left w:val="nil"/>
              <w:bottom w:val="nil"/>
              <w:right w:val="nil"/>
            </w:tcBorders>
          </w:tcPr>
          <w:p w14:paraId="30A08AFB"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1A007C07" w14:textId="77777777" w:rsidR="0074246B" w:rsidRDefault="0074246B" w:rsidP="00257FD8">
            <w:pPr>
              <w:jc w:val="center"/>
            </w:pPr>
            <w:r>
              <w:rPr>
                <w:color w:val="000000"/>
                <w:sz w:val="21"/>
              </w:rPr>
              <w:t>2</w:t>
            </w:r>
          </w:p>
        </w:tc>
        <w:tc>
          <w:tcPr>
            <w:tcW w:w="2304" w:type="dxa"/>
            <w:tcBorders>
              <w:top w:val="nil"/>
              <w:left w:val="nil"/>
              <w:bottom w:val="nil"/>
              <w:right w:val="nil"/>
            </w:tcBorders>
          </w:tcPr>
          <w:p w14:paraId="1FA2DEE7" w14:textId="77777777" w:rsidR="0074246B" w:rsidRDefault="0074246B" w:rsidP="00257FD8">
            <w:pPr>
              <w:jc w:val="center"/>
            </w:pPr>
            <w:r>
              <w:rPr>
                <w:color w:val="000000"/>
                <w:sz w:val="21"/>
              </w:rPr>
              <w:t>1.3%</w:t>
            </w:r>
          </w:p>
        </w:tc>
      </w:tr>
      <w:tr w:rsidR="0074246B" w14:paraId="69F65E0E" w14:textId="77777777" w:rsidTr="00257FD8">
        <w:tc>
          <w:tcPr>
            <w:tcW w:w="4752" w:type="dxa"/>
            <w:tcBorders>
              <w:top w:val="nil"/>
              <w:left w:val="nil"/>
              <w:bottom w:val="nil"/>
              <w:right w:val="nil"/>
            </w:tcBorders>
          </w:tcPr>
          <w:p w14:paraId="3B51AA3F" w14:textId="77777777" w:rsidR="0074246B" w:rsidRDefault="0074246B" w:rsidP="00257FD8">
            <w:r>
              <w:rPr>
                <w:color w:val="000000"/>
                <w:sz w:val="21"/>
              </w:rPr>
              <w:t>2 - En desacuerdo</w:t>
            </w:r>
          </w:p>
        </w:tc>
        <w:tc>
          <w:tcPr>
            <w:tcW w:w="2304" w:type="dxa"/>
            <w:tcBorders>
              <w:top w:val="nil"/>
              <w:left w:val="nil"/>
              <w:bottom w:val="nil"/>
              <w:right w:val="nil"/>
            </w:tcBorders>
          </w:tcPr>
          <w:p w14:paraId="46FD12C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75C6E2C4" w14:textId="77777777" w:rsidR="0074246B" w:rsidRDefault="0074246B" w:rsidP="00257FD8">
            <w:pPr>
              <w:jc w:val="center"/>
            </w:pPr>
            <w:r>
              <w:rPr>
                <w:color w:val="000000"/>
                <w:sz w:val="21"/>
              </w:rPr>
              <w:t>2.7%</w:t>
            </w:r>
          </w:p>
        </w:tc>
      </w:tr>
      <w:tr w:rsidR="0074246B" w14:paraId="7B1332EB" w14:textId="77777777" w:rsidTr="00257FD8">
        <w:tc>
          <w:tcPr>
            <w:tcW w:w="4752" w:type="dxa"/>
            <w:tcBorders>
              <w:top w:val="nil"/>
              <w:left w:val="nil"/>
              <w:bottom w:val="nil"/>
              <w:right w:val="nil"/>
            </w:tcBorders>
          </w:tcPr>
          <w:p w14:paraId="2B832BA9"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622EAD70"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3C0809F" w14:textId="77777777" w:rsidR="0074246B" w:rsidRDefault="0074246B" w:rsidP="00257FD8">
            <w:pPr>
              <w:jc w:val="center"/>
            </w:pPr>
            <w:r>
              <w:rPr>
                <w:color w:val="000000"/>
                <w:sz w:val="21"/>
              </w:rPr>
              <w:t>11.3%</w:t>
            </w:r>
          </w:p>
        </w:tc>
      </w:tr>
      <w:tr w:rsidR="0074246B" w14:paraId="0777A484" w14:textId="77777777" w:rsidTr="00257FD8">
        <w:tc>
          <w:tcPr>
            <w:tcW w:w="4752" w:type="dxa"/>
            <w:tcBorders>
              <w:top w:val="nil"/>
              <w:left w:val="nil"/>
              <w:bottom w:val="nil"/>
              <w:right w:val="nil"/>
            </w:tcBorders>
          </w:tcPr>
          <w:p w14:paraId="2A955570" w14:textId="77777777" w:rsidR="0074246B" w:rsidRDefault="0074246B" w:rsidP="00257FD8">
            <w:r>
              <w:rPr>
                <w:color w:val="000000"/>
                <w:sz w:val="21"/>
              </w:rPr>
              <w:t>4 - De acuerdo</w:t>
            </w:r>
          </w:p>
        </w:tc>
        <w:tc>
          <w:tcPr>
            <w:tcW w:w="2304" w:type="dxa"/>
            <w:tcBorders>
              <w:top w:val="nil"/>
              <w:left w:val="nil"/>
              <w:bottom w:val="nil"/>
              <w:right w:val="nil"/>
            </w:tcBorders>
          </w:tcPr>
          <w:p w14:paraId="3DFB6B1A"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71488DDF" w14:textId="77777777" w:rsidR="0074246B" w:rsidRDefault="0074246B" w:rsidP="00257FD8">
            <w:pPr>
              <w:jc w:val="center"/>
            </w:pPr>
            <w:r>
              <w:rPr>
                <w:color w:val="000000"/>
                <w:sz w:val="21"/>
              </w:rPr>
              <w:t>32.7%</w:t>
            </w:r>
          </w:p>
        </w:tc>
      </w:tr>
      <w:tr w:rsidR="0074246B" w14:paraId="44432E47" w14:textId="77777777" w:rsidTr="00257FD8">
        <w:tc>
          <w:tcPr>
            <w:tcW w:w="4752" w:type="dxa"/>
            <w:tcBorders>
              <w:top w:val="nil"/>
              <w:left w:val="nil"/>
              <w:bottom w:val="nil"/>
              <w:right w:val="nil"/>
            </w:tcBorders>
          </w:tcPr>
          <w:p w14:paraId="13EF2337"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8269E7D" w14:textId="77777777" w:rsidR="0074246B" w:rsidRDefault="0074246B" w:rsidP="00257FD8">
            <w:pPr>
              <w:jc w:val="center"/>
            </w:pPr>
            <w:r>
              <w:rPr>
                <w:color w:val="000000"/>
                <w:sz w:val="21"/>
              </w:rPr>
              <w:t>78</w:t>
            </w:r>
          </w:p>
        </w:tc>
        <w:tc>
          <w:tcPr>
            <w:tcW w:w="2304" w:type="dxa"/>
            <w:tcBorders>
              <w:top w:val="nil"/>
              <w:left w:val="nil"/>
              <w:bottom w:val="nil"/>
              <w:right w:val="nil"/>
            </w:tcBorders>
          </w:tcPr>
          <w:p w14:paraId="5C9B1360" w14:textId="77777777" w:rsidR="0074246B" w:rsidRDefault="0074246B" w:rsidP="00257FD8">
            <w:pPr>
              <w:jc w:val="center"/>
            </w:pPr>
            <w:r>
              <w:rPr>
                <w:color w:val="000000"/>
                <w:sz w:val="21"/>
              </w:rPr>
              <w:t>52.0%</w:t>
            </w:r>
          </w:p>
        </w:tc>
      </w:tr>
      <w:tr w:rsidR="0074246B" w14:paraId="7F79B733" w14:textId="77777777" w:rsidTr="00257FD8">
        <w:tc>
          <w:tcPr>
            <w:tcW w:w="4752" w:type="dxa"/>
            <w:tcBorders>
              <w:top w:val="nil"/>
              <w:left w:val="nil"/>
              <w:bottom w:val="single" w:sz="4" w:space="0" w:color="000000"/>
              <w:right w:val="nil"/>
            </w:tcBorders>
          </w:tcPr>
          <w:p w14:paraId="605342E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53B052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4112C3" w14:textId="77777777" w:rsidR="0074246B" w:rsidRDefault="0074246B" w:rsidP="00257FD8">
            <w:pPr>
              <w:jc w:val="center"/>
            </w:pPr>
            <w:r>
              <w:rPr>
                <w:b/>
                <w:color w:val="000000"/>
                <w:sz w:val="21"/>
              </w:rPr>
              <w:t>100.0%</w:t>
            </w:r>
          </w:p>
        </w:tc>
      </w:tr>
    </w:tbl>
    <w:p w14:paraId="7B76232C" w14:textId="2A0EA3F1"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78D17C4C" w14:textId="387A8DBC" w:rsidR="00F5595C" w:rsidRPr="00F5595C" w:rsidRDefault="00F5595C" w:rsidP="00F5595C">
      <w:pPr>
        <w:pStyle w:val="Ttulo"/>
        <w:framePr w:wrap="auto" w:vAnchor="margin" w:yAlign="inline"/>
        <w:spacing w:after="0" w:line="240" w:lineRule="auto"/>
        <w:rPr>
          <w:sz w:val="20"/>
          <w:szCs w:val="20"/>
        </w:rPr>
      </w:pPr>
      <w:bookmarkStart w:id="95" w:name="_Toc233407832"/>
      <w:r w:rsidRPr="00F5595C">
        <w:rPr>
          <w:i w:val="0"/>
          <w:iCs/>
          <w:sz w:val="20"/>
          <w:szCs w:val="20"/>
        </w:rPr>
        <w:t xml:space="preserve">Figura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Figura \* ARABIC \s 1 </w:instrText>
      </w:r>
      <w:r>
        <w:rPr>
          <w:i w:val="0"/>
          <w:iCs/>
          <w:sz w:val="20"/>
          <w:szCs w:val="20"/>
        </w:rPr>
        <w:fldChar w:fldCharType="separate"/>
      </w:r>
      <w:r>
        <w:rPr>
          <w:i w:val="0"/>
          <w:iCs/>
          <w:noProof/>
          <w:sz w:val="20"/>
          <w:szCs w:val="20"/>
        </w:rPr>
        <w:t>14</w:t>
      </w:r>
      <w:r>
        <w:rPr>
          <w:i w:val="0"/>
          <w:iCs/>
          <w:sz w:val="20"/>
          <w:szCs w:val="20"/>
        </w:rPr>
        <w:fldChar w:fldCharType="end"/>
      </w:r>
      <w:r w:rsidRPr="00F5595C">
        <w:rPr>
          <w:sz w:val="20"/>
          <w:szCs w:val="20"/>
        </w:rPr>
        <w:t xml:space="preserve"> </w:t>
      </w:r>
      <w:r w:rsidRPr="00F5595C">
        <w:rPr>
          <w:b w:val="0"/>
          <w:bCs/>
          <w:sz w:val="20"/>
          <w:szCs w:val="20"/>
        </w:rPr>
        <w:t xml:space="preserve">Grafica sobre la </w:t>
      </w:r>
      <w:r w:rsidRPr="00F5595C">
        <w:rPr>
          <w:b w:val="0"/>
          <w:sz w:val="20"/>
          <w:szCs w:val="20"/>
        </w:rPr>
        <w:t>d</w:t>
      </w:r>
      <w:r w:rsidRPr="00F5595C">
        <w:rPr>
          <w:b w:val="0"/>
          <w:sz w:val="20"/>
          <w:szCs w:val="20"/>
        </w:rPr>
        <w:t>isposición a usar una plataforma como herramienta de apoyo antes de elegir un candidato</w:t>
      </w:r>
      <w:bookmarkEnd w:id="95"/>
    </w:p>
    <w:p w14:paraId="7966A56A" w14:textId="77777777" w:rsidR="0074246B" w:rsidRDefault="0074246B" w:rsidP="0074246B">
      <w:pPr>
        <w:spacing w:after="40"/>
        <w:jc w:val="center"/>
      </w:pPr>
      <w:r>
        <w:rPr>
          <w:noProof/>
        </w:rPr>
        <w:drawing>
          <wp:inline distT="0" distB="0" distL="0" distR="0" wp14:anchorId="2FCF18CE" wp14:editId="36F75657">
            <wp:extent cx="4663440" cy="1993168"/>
            <wp:effectExtent l="0" t="0" r="0" b="0"/>
            <wp:docPr id="1905127781" name="Picture 19051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4.png"/>
                    <pic:cNvPicPr/>
                  </pic:nvPicPr>
                  <pic:blipFill>
                    <a:blip r:embed="rId29"/>
                    <a:stretch>
                      <a:fillRect/>
                    </a:stretch>
                  </pic:blipFill>
                  <pic:spPr>
                    <a:xfrm>
                      <a:off x="0" y="0"/>
                      <a:ext cx="4663440" cy="1993168"/>
                    </a:xfrm>
                    <a:prstGeom prst="rect">
                      <a:avLst/>
                    </a:prstGeom>
                  </pic:spPr>
                </pic:pic>
              </a:graphicData>
            </a:graphic>
          </wp:inline>
        </w:drawing>
      </w:r>
    </w:p>
    <w:p w14:paraId="71E4C04D"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6FB24048" w14:textId="77777777" w:rsidR="0074246B" w:rsidRDefault="0074246B" w:rsidP="0074246B">
      <w:pPr>
        <w:spacing w:after="0" w:line="480" w:lineRule="auto"/>
        <w:ind w:firstLine="720"/>
      </w:pPr>
      <w:r>
        <w:rPr>
          <w:color w:val="000000"/>
        </w:rPr>
        <w:t>El 84.7% afirmó que usaría una plataforma que mostrara estadísticamente el cumplimiento de promesas antes de votar. Esta disposición, una de las más altas del estudio, constituye un respaldo directo a la viabilidad y a la adopción de la propuesta.</w:t>
      </w:r>
    </w:p>
    <w:p w14:paraId="48A2C57A" w14:textId="52AAEF0A" w:rsidR="0074246B" w:rsidRDefault="0074246B" w:rsidP="0074246B">
      <w:pPr>
        <w:spacing w:after="0" w:line="480" w:lineRule="auto"/>
      </w:pPr>
      <w:r>
        <w:rPr>
          <w:b/>
          <w:color w:val="000000"/>
        </w:rPr>
        <w:lastRenderedPageBreak/>
        <w:t xml:space="preserve">15. </w:t>
      </w:r>
      <w:r w:rsidR="00F5595C" w:rsidRPr="00F5595C">
        <w:rPr>
          <w:b/>
          <w:color w:val="000000"/>
        </w:rPr>
        <w:t>Me interesaría poder hacer preguntas en lenguaje natural (ej. "¿qué candidatos cumplieron sus promesas de educación?") y recibir respuestas basadas en datos.</w:t>
      </w:r>
    </w:p>
    <w:p w14:paraId="6A38E238" w14:textId="2A82B5FC" w:rsidR="00F5595C" w:rsidRPr="00F5595C" w:rsidRDefault="00F5595C" w:rsidP="00F5595C">
      <w:pPr>
        <w:pStyle w:val="Ttulo"/>
        <w:framePr w:wrap="auto" w:vAnchor="margin" w:yAlign="inline"/>
        <w:spacing w:after="0" w:line="480" w:lineRule="auto"/>
        <w:rPr>
          <w:sz w:val="20"/>
          <w:szCs w:val="20"/>
        </w:rPr>
      </w:pPr>
      <w:bookmarkStart w:id="96" w:name="_Toc233407812"/>
      <w:r w:rsidRPr="00F5595C">
        <w:rPr>
          <w:i w:val="0"/>
          <w:iCs/>
          <w:sz w:val="20"/>
          <w:szCs w:val="20"/>
        </w:rPr>
        <w:t xml:space="preserve">Tabla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Tabla \* ARABIC \s 1 </w:instrText>
      </w:r>
      <w:r>
        <w:rPr>
          <w:i w:val="0"/>
          <w:iCs/>
          <w:sz w:val="20"/>
          <w:szCs w:val="20"/>
        </w:rPr>
        <w:fldChar w:fldCharType="separate"/>
      </w:r>
      <w:r>
        <w:rPr>
          <w:i w:val="0"/>
          <w:iCs/>
          <w:noProof/>
          <w:sz w:val="20"/>
          <w:szCs w:val="20"/>
        </w:rPr>
        <w:t>15</w:t>
      </w:r>
      <w:r>
        <w:rPr>
          <w:i w:val="0"/>
          <w:iCs/>
          <w:sz w:val="20"/>
          <w:szCs w:val="20"/>
        </w:rPr>
        <w:fldChar w:fldCharType="end"/>
      </w:r>
      <w:r w:rsidRPr="00F5595C">
        <w:rPr>
          <w:sz w:val="20"/>
          <w:szCs w:val="20"/>
        </w:rPr>
        <w:t xml:space="preserve"> </w:t>
      </w:r>
      <w:r>
        <w:rPr>
          <w:b w:val="0"/>
          <w:bCs/>
          <w:sz w:val="20"/>
          <w:szCs w:val="20"/>
        </w:rPr>
        <w:t xml:space="preserve">Resultados sobre el </w:t>
      </w:r>
      <w:r>
        <w:rPr>
          <w:b w:val="0"/>
          <w:sz w:val="20"/>
          <w:szCs w:val="20"/>
        </w:rPr>
        <w:t>i</w:t>
      </w:r>
      <w:r w:rsidRPr="00F5595C">
        <w:rPr>
          <w:b w:val="0"/>
          <w:sz w:val="20"/>
          <w:szCs w:val="20"/>
        </w:rPr>
        <w:t>nterés en</w:t>
      </w:r>
      <w:r>
        <w:rPr>
          <w:b w:val="0"/>
          <w:sz w:val="20"/>
          <w:szCs w:val="20"/>
        </w:rPr>
        <w:t xml:space="preserve"> hacer</w:t>
      </w:r>
      <w:r w:rsidRPr="00F5595C">
        <w:rPr>
          <w:b w:val="0"/>
          <w:sz w:val="20"/>
          <w:szCs w:val="20"/>
        </w:rPr>
        <w:t xml:space="preserve"> consultas en lenguaje natural</w:t>
      </w:r>
      <w:r>
        <w:rPr>
          <w:b w:val="0"/>
          <w:sz w:val="20"/>
          <w:szCs w:val="20"/>
        </w:rPr>
        <w:t xml:space="preserve"> a una plataforma</w:t>
      </w:r>
      <w:bookmarkEnd w:id="96"/>
    </w:p>
    <w:tbl>
      <w:tblPr>
        <w:tblStyle w:val="Tablaconcuadrcula"/>
        <w:tblW w:w="0" w:type="auto"/>
        <w:tblLayout w:type="fixed"/>
        <w:tblLook w:val="04A0" w:firstRow="1" w:lastRow="0" w:firstColumn="1" w:lastColumn="0" w:noHBand="0" w:noVBand="1"/>
      </w:tblPr>
      <w:tblGrid>
        <w:gridCol w:w="4752"/>
        <w:gridCol w:w="2304"/>
        <w:gridCol w:w="2304"/>
      </w:tblGrid>
      <w:tr w:rsidR="0074246B" w14:paraId="50FD689D" w14:textId="77777777" w:rsidTr="00257FD8">
        <w:tc>
          <w:tcPr>
            <w:tcW w:w="4752" w:type="dxa"/>
            <w:tcBorders>
              <w:top w:val="single" w:sz="4" w:space="0" w:color="000000"/>
              <w:left w:val="nil"/>
              <w:bottom w:val="single" w:sz="4" w:space="0" w:color="000000"/>
              <w:right w:val="nil"/>
            </w:tcBorders>
          </w:tcPr>
          <w:p w14:paraId="2E35DC87" w14:textId="1DDE7563"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6359FF4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EA4527E" w14:textId="77777777" w:rsidR="0074246B" w:rsidRDefault="0074246B" w:rsidP="00257FD8">
            <w:pPr>
              <w:jc w:val="center"/>
            </w:pPr>
            <w:r>
              <w:rPr>
                <w:b/>
                <w:color w:val="000000"/>
                <w:sz w:val="21"/>
              </w:rPr>
              <w:t>Porcentaje</w:t>
            </w:r>
          </w:p>
        </w:tc>
      </w:tr>
      <w:tr w:rsidR="0074246B" w14:paraId="750AFB12" w14:textId="77777777" w:rsidTr="00257FD8">
        <w:tc>
          <w:tcPr>
            <w:tcW w:w="4752" w:type="dxa"/>
            <w:tcBorders>
              <w:top w:val="nil"/>
              <w:left w:val="nil"/>
              <w:bottom w:val="nil"/>
              <w:right w:val="nil"/>
            </w:tcBorders>
          </w:tcPr>
          <w:p w14:paraId="24A33BC2"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384A75"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7B8D4131" w14:textId="77777777" w:rsidR="0074246B" w:rsidRDefault="0074246B" w:rsidP="00257FD8">
            <w:pPr>
              <w:jc w:val="center"/>
            </w:pPr>
            <w:r>
              <w:rPr>
                <w:color w:val="000000"/>
                <w:sz w:val="21"/>
              </w:rPr>
              <w:t>0.7%</w:t>
            </w:r>
          </w:p>
        </w:tc>
      </w:tr>
      <w:tr w:rsidR="0074246B" w14:paraId="56A44A4B" w14:textId="77777777" w:rsidTr="00257FD8">
        <w:tc>
          <w:tcPr>
            <w:tcW w:w="4752" w:type="dxa"/>
            <w:tcBorders>
              <w:top w:val="nil"/>
              <w:left w:val="nil"/>
              <w:bottom w:val="nil"/>
              <w:right w:val="nil"/>
            </w:tcBorders>
          </w:tcPr>
          <w:p w14:paraId="414ECE8F" w14:textId="77777777" w:rsidR="0074246B" w:rsidRDefault="0074246B" w:rsidP="00257FD8">
            <w:r>
              <w:rPr>
                <w:color w:val="000000"/>
                <w:sz w:val="21"/>
              </w:rPr>
              <w:t>2 - En desacuerdo</w:t>
            </w:r>
          </w:p>
        </w:tc>
        <w:tc>
          <w:tcPr>
            <w:tcW w:w="2304" w:type="dxa"/>
            <w:tcBorders>
              <w:top w:val="nil"/>
              <w:left w:val="nil"/>
              <w:bottom w:val="nil"/>
              <w:right w:val="nil"/>
            </w:tcBorders>
          </w:tcPr>
          <w:p w14:paraId="075728E2"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35C80CEA" w14:textId="77777777" w:rsidR="0074246B" w:rsidRDefault="0074246B" w:rsidP="00257FD8">
            <w:pPr>
              <w:jc w:val="center"/>
            </w:pPr>
            <w:r>
              <w:rPr>
                <w:color w:val="000000"/>
                <w:sz w:val="21"/>
              </w:rPr>
              <w:t>6.0%</w:t>
            </w:r>
          </w:p>
        </w:tc>
      </w:tr>
      <w:tr w:rsidR="0074246B" w14:paraId="457D07B4" w14:textId="77777777" w:rsidTr="00257FD8">
        <w:tc>
          <w:tcPr>
            <w:tcW w:w="4752" w:type="dxa"/>
            <w:tcBorders>
              <w:top w:val="nil"/>
              <w:left w:val="nil"/>
              <w:bottom w:val="nil"/>
              <w:right w:val="nil"/>
            </w:tcBorders>
          </w:tcPr>
          <w:p w14:paraId="77C2FE8D"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EAC693A"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74D8F3F" w14:textId="77777777" w:rsidR="0074246B" w:rsidRDefault="0074246B" w:rsidP="00257FD8">
            <w:pPr>
              <w:jc w:val="center"/>
            </w:pPr>
            <w:r>
              <w:rPr>
                <w:color w:val="000000"/>
                <w:sz w:val="21"/>
              </w:rPr>
              <w:t>14.7%</w:t>
            </w:r>
          </w:p>
        </w:tc>
      </w:tr>
      <w:tr w:rsidR="0074246B" w14:paraId="18AAF895" w14:textId="77777777" w:rsidTr="00257FD8">
        <w:tc>
          <w:tcPr>
            <w:tcW w:w="4752" w:type="dxa"/>
            <w:tcBorders>
              <w:top w:val="nil"/>
              <w:left w:val="nil"/>
              <w:bottom w:val="nil"/>
              <w:right w:val="nil"/>
            </w:tcBorders>
          </w:tcPr>
          <w:p w14:paraId="689D577C" w14:textId="77777777" w:rsidR="0074246B" w:rsidRDefault="0074246B" w:rsidP="00257FD8">
            <w:r>
              <w:rPr>
                <w:color w:val="000000"/>
                <w:sz w:val="21"/>
              </w:rPr>
              <w:t>4 - De acuerdo</w:t>
            </w:r>
          </w:p>
        </w:tc>
        <w:tc>
          <w:tcPr>
            <w:tcW w:w="2304" w:type="dxa"/>
            <w:tcBorders>
              <w:top w:val="nil"/>
              <w:left w:val="nil"/>
              <w:bottom w:val="nil"/>
              <w:right w:val="nil"/>
            </w:tcBorders>
          </w:tcPr>
          <w:p w14:paraId="77321ABE" w14:textId="77777777" w:rsidR="0074246B" w:rsidRDefault="0074246B" w:rsidP="00257FD8">
            <w:pPr>
              <w:jc w:val="center"/>
            </w:pPr>
            <w:r>
              <w:rPr>
                <w:color w:val="000000"/>
                <w:sz w:val="21"/>
              </w:rPr>
              <w:t>67</w:t>
            </w:r>
          </w:p>
        </w:tc>
        <w:tc>
          <w:tcPr>
            <w:tcW w:w="2304" w:type="dxa"/>
            <w:tcBorders>
              <w:top w:val="nil"/>
              <w:left w:val="nil"/>
              <w:bottom w:val="nil"/>
              <w:right w:val="nil"/>
            </w:tcBorders>
          </w:tcPr>
          <w:p w14:paraId="5838DE0A" w14:textId="77777777" w:rsidR="0074246B" w:rsidRDefault="0074246B" w:rsidP="00257FD8">
            <w:pPr>
              <w:jc w:val="center"/>
            </w:pPr>
            <w:r>
              <w:rPr>
                <w:color w:val="000000"/>
                <w:sz w:val="21"/>
              </w:rPr>
              <w:t>44.7%</w:t>
            </w:r>
          </w:p>
        </w:tc>
      </w:tr>
      <w:tr w:rsidR="0074246B" w14:paraId="328E0968" w14:textId="77777777" w:rsidTr="00257FD8">
        <w:tc>
          <w:tcPr>
            <w:tcW w:w="4752" w:type="dxa"/>
            <w:tcBorders>
              <w:top w:val="nil"/>
              <w:left w:val="nil"/>
              <w:bottom w:val="nil"/>
              <w:right w:val="nil"/>
            </w:tcBorders>
          </w:tcPr>
          <w:p w14:paraId="720F2286"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9AC69F0"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7668EE61" w14:textId="77777777" w:rsidR="0074246B" w:rsidRDefault="0074246B" w:rsidP="00257FD8">
            <w:pPr>
              <w:jc w:val="center"/>
            </w:pPr>
            <w:r>
              <w:rPr>
                <w:color w:val="000000"/>
                <w:sz w:val="21"/>
              </w:rPr>
              <w:t>34.0%</w:t>
            </w:r>
          </w:p>
        </w:tc>
      </w:tr>
      <w:tr w:rsidR="0074246B" w14:paraId="3838351B" w14:textId="77777777" w:rsidTr="00257FD8">
        <w:tc>
          <w:tcPr>
            <w:tcW w:w="4752" w:type="dxa"/>
            <w:tcBorders>
              <w:top w:val="nil"/>
              <w:left w:val="nil"/>
              <w:bottom w:val="single" w:sz="4" w:space="0" w:color="000000"/>
              <w:right w:val="nil"/>
            </w:tcBorders>
          </w:tcPr>
          <w:p w14:paraId="0E0BB28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1CC8D0D"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F4C2BC6" w14:textId="77777777" w:rsidR="0074246B" w:rsidRDefault="0074246B" w:rsidP="00257FD8">
            <w:pPr>
              <w:jc w:val="center"/>
            </w:pPr>
            <w:r>
              <w:rPr>
                <w:b/>
                <w:color w:val="000000"/>
                <w:sz w:val="21"/>
              </w:rPr>
              <w:t>100.0%</w:t>
            </w:r>
          </w:p>
        </w:tc>
      </w:tr>
    </w:tbl>
    <w:p w14:paraId="24BD3DCE" w14:textId="78A57393" w:rsidR="0074246B" w:rsidRPr="00F5595C" w:rsidRDefault="0074246B" w:rsidP="00F5595C">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13479D59" w14:textId="0FC8277A" w:rsidR="00F5595C" w:rsidRPr="00F5595C" w:rsidRDefault="00F5595C" w:rsidP="00F5595C">
      <w:pPr>
        <w:pStyle w:val="Ttulo"/>
        <w:framePr w:wrap="auto" w:vAnchor="margin" w:yAlign="inline"/>
        <w:spacing w:after="0" w:line="480" w:lineRule="auto"/>
        <w:rPr>
          <w:sz w:val="20"/>
          <w:szCs w:val="20"/>
        </w:rPr>
      </w:pPr>
      <w:bookmarkStart w:id="97" w:name="_Toc233407833"/>
      <w:r w:rsidRPr="00F5595C">
        <w:rPr>
          <w:i w:val="0"/>
          <w:iCs/>
          <w:sz w:val="20"/>
          <w:szCs w:val="20"/>
        </w:rPr>
        <w:t xml:space="preserve">Figura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Figura \* ARABIC \s 1 </w:instrText>
      </w:r>
      <w:r>
        <w:rPr>
          <w:i w:val="0"/>
          <w:iCs/>
          <w:sz w:val="20"/>
          <w:szCs w:val="20"/>
        </w:rPr>
        <w:fldChar w:fldCharType="separate"/>
      </w:r>
      <w:r>
        <w:rPr>
          <w:i w:val="0"/>
          <w:iCs/>
          <w:noProof/>
          <w:sz w:val="20"/>
          <w:szCs w:val="20"/>
        </w:rPr>
        <w:t>15</w:t>
      </w:r>
      <w:r>
        <w:rPr>
          <w:i w:val="0"/>
          <w:iCs/>
          <w:sz w:val="20"/>
          <w:szCs w:val="20"/>
        </w:rPr>
        <w:fldChar w:fldCharType="end"/>
      </w:r>
      <w:r w:rsidRPr="00F5595C">
        <w:rPr>
          <w:sz w:val="20"/>
          <w:szCs w:val="20"/>
        </w:rPr>
        <w:t xml:space="preserve"> </w:t>
      </w:r>
      <w:r w:rsidRPr="00F5595C">
        <w:rPr>
          <w:b w:val="0"/>
          <w:bCs/>
          <w:sz w:val="20"/>
          <w:szCs w:val="20"/>
        </w:rPr>
        <w:t>Resultados</w:t>
      </w:r>
      <w:r w:rsidRPr="00F5595C">
        <w:rPr>
          <w:b w:val="0"/>
          <w:bCs/>
          <w:sz w:val="20"/>
          <w:szCs w:val="20"/>
        </w:rPr>
        <w:t xml:space="preserve"> gráfico</w:t>
      </w:r>
      <w:r w:rsidRPr="00F5595C">
        <w:rPr>
          <w:b w:val="0"/>
          <w:bCs/>
          <w:sz w:val="20"/>
          <w:szCs w:val="20"/>
        </w:rPr>
        <w:t xml:space="preserve"> sobre el </w:t>
      </w:r>
      <w:r w:rsidRPr="00F5595C">
        <w:rPr>
          <w:b w:val="0"/>
          <w:sz w:val="20"/>
          <w:szCs w:val="20"/>
        </w:rPr>
        <w:t>interés en hacer consultas en lenguaje natural a una plataforma</w:t>
      </w:r>
      <w:bookmarkEnd w:id="97"/>
    </w:p>
    <w:p w14:paraId="6D62B822" w14:textId="3D6C23C8" w:rsidR="00F5595C" w:rsidRDefault="00F5595C" w:rsidP="00F5595C">
      <w:pPr>
        <w:pStyle w:val="Descripcin"/>
        <w:keepNext/>
        <w:jc w:val="center"/>
      </w:pPr>
    </w:p>
    <w:p w14:paraId="404329FA" w14:textId="77777777" w:rsidR="0074246B" w:rsidRDefault="0074246B" w:rsidP="0074246B">
      <w:pPr>
        <w:spacing w:after="40"/>
        <w:jc w:val="center"/>
      </w:pPr>
      <w:r>
        <w:rPr>
          <w:noProof/>
        </w:rPr>
        <w:drawing>
          <wp:inline distT="0" distB="0" distL="0" distR="0" wp14:anchorId="49B80BFA" wp14:editId="34B0592D">
            <wp:extent cx="4663440" cy="1993168"/>
            <wp:effectExtent l="0" t="0" r="0" b="0"/>
            <wp:docPr id="1905127782" name="Picture 190512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5.png"/>
                    <pic:cNvPicPr/>
                  </pic:nvPicPr>
                  <pic:blipFill>
                    <a:blip r:embed="rId30"/>
                    <a:stretch>
                      <a:fillRect/>
                    </a:stretch>
                  </pic:blipFill>
                  <pic:spPr>
                    <a:xfrm>
                      <a:off x="0" y="0"/>
                      <a:ext cx="4663440" cy="1993168"/>
                    </a:xfrm>
                    <a:prstGeom prst="rect">
                      <a:avLst/>
                    </a:prstGeom>
                  </pic:spPr>
                </pic:pic>
              </a:graphicData>
            </a:graphic>
          </wp:inline>
        </w:drawing>
      </w:r>
    </w:p>
    <w:p w14:paraId="6BAE31FC"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14C08C68" w14:textId="77777777" w:rsidR="0074246B" w:rsidRDefault="0074246B" w:rsidP="0074246B">
      <w:pPr>
        <w:spacing w:after="0" w:line="480" w:lineRule="auto"/>
        <w:ind w:firstLine="720"/>
        <w:rPr>
          <w:color w:val="000000"/>
        </w:rPr>
      </w:pPr>
      <w:r>
        <w:rPr>
          <w:color w:val="000000"/>
        </w:rPr>
        <w:t>El 78.7% mostró interés en poder hacer consultas en lenguaje natural y recibir respuestas basadas en datos. El alto interés respalda la incorporación de este tipo de funcionalidad.</w:t>
      </w:r>
    </w:p>
    <w:p w14:paraId="74234CE3" w14:textId="77777777" w:rsidR="00F5595C" w:rsidRDefault="00F5595C" w:rsidP="0074246B">
      <w:pPr>
        <w:spacing w:after="0" w:line="480" w:lineRule="auto"/>
        <w:ind w:firstLine="720"/>
      </w:pPr>
    </w:p>
    <w:p w14:paraId="39D72F00" w14:textId="2F25226B" w:rsidR="0074246B" w:rsidRDefault="0074246B" w:rsidP="0074246B">
      <w:pPr>
        <w:spacing w:after="0" w:line="480" w:lineRule="auto"/>
      </w:pPr>
      <w:r>
        <w:rPr>
          <w:b/>
          <w:color w:val="000000"/>
        </w:rPr>
        <w:lastRenderedPageBreak/>
        <w:t xml:space="preserve">16. </w:t>
      </w:r>
      <w:r w:rsidR="00F5595C" w:rsidRPr="00F5595C">
        <w:rPr>
          <w:b/>
          <w:color w:val="000000"/>
        </w:rPr>
        <w:t>Confiaría en las respuestas generadas por un asistente de inteligencia artificial si estuvieran respaldadas por fuentes verificables.</w:t>
      </w:r>
    </w:p>
    <w:p w14:paraId="3B13B315" w14:textId="541E6E1B" w:rsidR="00F5595C" w:rsidRPr="00F5595C" w:rsidRDefault="00F5595C" w:rsidP="00F5595C">
      <w:pPr>
        <w:pStyle w:val="Ttulo"/>
        <w:framePr w:wrap="auto" w:vAnchor="margin" w:yAlign="inline"/>
        <w:spacing w:after="0" w:line="480" w:lineRule="auto"/>
        <w:rPr>
          <w:sz w:val="20"/>
          <w:szCs w:val="20"/>
        </w:rPr>
      </w:pPr>
      <w:bookmarkStart w:id="98" w:name="_Toc233407813"/>
      <w:r w:rsidRPr="00F5595C">
        <w:rPr>
          <w:sz w:val="20"/>
          <w:szCs w:val="20"/>
        </w:rPr>
        <w:t xml:space="preserve">Tabla </w:t>
      </w:r>
      <w:r>
        <w:rPr>
          <w:sz w:val="20"/>
          <w:szCs w:val="20"/>
        </w:rPr>
        <w:fldChar w:fldCharType="begin"/>
      </w:r>
      <w:r>
        <w:rPr>
          <w:sz w:val="20"/>
          <w:szCs w:val="20"/>
        </w:rPr>
        <w:instrText xml:space="preserve"> STYLEREF 1 \s </w:instrText>
      </w:r>
      <w:r>
        <w:rPr>
          <w:sz w:val="20"/>
          <w:szCs w:val="20"/>
        </w:rPr>
        <w:fldChar w:fldCharType="separate"/>
      </w:r>
      <w:r>
        <w:rPr>
          <w:noProof/>
          <w:sz w:val="20"/>
          <w:szCs w:val="20"/>
        </w:rPr>
        <w:t>VI</w:t>
      </w:r>
      <w:r>
        <w:rPr>
          <w:sz w:val="20"/>
          <w:szCs w:val="20"/>
        </w:rPr>
        <w:fldChar w:fldCharType="end"/>
      </w:r>
      <w:r>
        <w:rPr>
          <w:sz w:val="20"/>
          <w:szCs w:val="20"/>
        </w:rPr>
        <w:noBreakHyphen/>
      </w:r>
      <w:r>
        <w:rPr>
          <w:sz w:val="20"/>
          <w:szCs w:val="20"/>
        </w:rPr>
        <w:fldChar w:fldCharType="begin"/>
      </w:r>
      <w:r>
        <w:rPr>
          <w:sz w:val="20"/>
          <w:szCs w:val="20"/>
        </w:rPr>
        <w:instrText xml:space="preserve"> SEQ Tabla \* ARABIC \s 1 </w:instrText>
      </w:r>
      <w:r>
        <w:rPr>
          <w:sz w:val="20"/>
          <w:szCs w:val="20"/>
        </w:rPr>
        <w:fldChar w:fldCharType="separate"/>
      </w:r>
      <w:r>
        <w:rPr>
          <w:noProof/>
          <w:sz w:val="20"/>
          <w:szCs w:val="20"/>
        </w:rPr>
        <w:t>16</w:t>
      </w:r>
      <w:r>
        <w:rPr>
          <w:sz w:val="20"/>
          <w:szCs w:val="20"/>
        </w:rPr>
        <w:fldChar w:fldCharType="end"/>
      </w:r>
      <w:r w:rsidRPr="00F5595C">
        <w:rPr>
          <w:sz w:val="20"/>
          <w:szCs w:val="20"/>
        </w:rPr>
        <w:t xml:space="preserve"> </w:t>
      </w:r>
      <w:r w:rsidRPr="00F5595C">
        <w:rPr>
          <w:b w:val="0"/>
          <w:sz w:val="20"/>
          <w:szCs w:val="20"/>
        </w:rPr>
        <w:t>Confianza en un asistente de IA con fuentes</w:t>
      </w:r>
      <w:bookmarkEnd w:id="98"/>
    </w:p>
    <w:tbl>
      <w:tblPr>
        <w:tblStyle w:val="Tablaconcuadrcula"/>
        <w:tblW w:w="0" w:type="auto"/>
        <w:tblLayout w:type="fixed"/>
        <w:tblLook w:val="04A0" w:firstRow="1" w:lastRow="0" w:firstColumn="1" w:lastColumn="0" w:noHBand="0" w:noVBand="1"/>
      </w:tblPr>
      <w:tblGrid>
        <w:gridCol w:w="4752"/>
        <w:gridCol w:w="2304"/>
        <w:gridCol w:w="2304"/>
      </w:tblGrid>
      <w:tr w:rsidR="0074246B" w14:paraId="13EEDFC6" w14:textId="77777777" w:rsidTr="00257FD8">
        <w:tc>
          <w:tcPr>
            <w:tcW w:w="4752" w:type="dxa"/>
            <w:tcBorders>
              <w:top w:val="single" w:sz="4" w:space="0" w:color="000000"/>
              <w:left w:val="nil"/>
              <w:bottom w:val="single" w:sz="4" w:space="0" w:color="000000"/>
              <w:right w:val="nil"/>
            </w:tcBorders>
          </w:tcPr>
          <w:p w14:paraId="06A34041" w14:textId="3874FDE6"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3FE4A58D"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1AFE4F2" w14:textId="77777777" w:rsidR="0074246B" w:rsidRDefault="0074246B" w:rsidP="00257FD8">
            <w:pPr>
              <w:jc w:val="center"/>
            </w:pPr>
            <w:r>
              <w:rPr>
                <w:b/>
                <w:color w:val="000000"/>
                <w:sz w:val="21"/>
              </w:rPr>
              <w:t>Porcentaje</w:t>
            </w:r>
          </w:p>
        </w:tc>
      </w:tr>
      <w:tr w:rsidR="0074246B" w14:paraId="03826BB6" w14:textId="77777777" w:rsidTr="00257FD8">
        <w:tc>
          <w:tcPr>
            <w:tcW w:w="4752" w:type="dxa"/>
            <w:tcBorders>
              <w:top w:val="nil"/>
              <w:left w:val="nil"/>
              <w:bottom w:val="nil"/>
              <w:right w:val="nil"/>
            </w:tcBorders>
          </w:tcPr>
          <w:p w14:paraId="4E0B69D3"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6E794A7"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1D3E8BB5" w14:textId="77777777" w:rsidR="0074246B" w:rsidRDefault="0074246B" w:rsidP="00257FD8">
            <w:pPr>
              <w:jc w:val="center"/>
            </w:pPr>
            <w:r>
              <w:rPr>
                <w:color w:val="000000"/>
                <w:sz w:val="21"/>
              </w:rPr>
              <w:t>0.7%</w:t>
            </w:r>
          </w:p>
        </w:tc>
      </w:tr>
      <w:tr w:rsidR="0074246B" w14:paraId="274D3753" w14:textId="77777777" w:rsidTr="00257FD8">
        <w:tc>
          <w:tcPr>
            <w:tcW w:w="4752" w:type="dxa"/>
            <w:tcBorders>
              <w:top w:val="nil"/>
              <w:left w:val="nil"/>
              <w:bottom w:val="nil"/>
              <w:right w:val="nil"/>
            </w:tcBorders>
          </w:tcPr>
          <w:p w14:paraId="3D6AC723" w14:textId="77777777" w:rsidR="0074246B" w:rsidRDefault="0074246B" w:rsidP="00257FD8">
            <w:r>
              <w:rPr>
                <w:color w:val="000000"/>
                <w:sz w:val="21"/>
              </w:rPr>
              <w:t>2 - En desacuerdo</w:t>
            </w:r>
          </w:p>
        </w:tc>
        <w:tc>
          <w:tcPr>
            <w:tcW w:w="2304" w:type="dxa"/>
            <w:tcBorders>
              <w:top w:val="nil"/>
              <w:left w:val="nil"/>
              <w:bottom w:val="nil"/>
              <w:right w:val="nil"/>
            </w:tcBorders>
          </w:tcPr>
          <w:p w14:paraId="44664F06"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23F273B2" w14:textId="77777777" w:rsidR="0074246B" w:rsidRDefault="0074246B" w:rsidP="00257FD8">
            <w:pPr>
              <w:jc w:val="center"/>
            </w:pPr>
            <w:r>
              <w:rPr>
                <w:color w:val="000000"/>
                <w:sz w:val="21"/>
              </w:rPr>
              <w:t>6.0%</w:t>
            </w:r>
          </w:p>
        </w:tc>
      </w:tr>
      <w:tr w:rsidR="0074246B" w14:paraId="2F4676CB" w14:textId="77777777" w:rsidTr="00257FD8">
        <w:tc>
          <w:tcPr>
            <w:tcW w:w="4752" w:type="dxa"/>
            <w:tcBorders>
              <w:top w:val="nil"/>
              <w:left w:val="nil"/>
              <w:bottom w:val="nil"/>
              <w:right w:val="nil"/>
            </w:tcBorders>
          </w:tcPr>
          <w:p w14:paraId="585045D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1A933486"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1C52CB1A" w14:textId="77777777" w:rsidR="0074246B" w:rsidRDefault="0074246B" w:rsidP="00257FD8">
            <w:pPr>
              <w:jc w:val="center"/>
            </w:pPr>
            <w:r>
              <w:rPr>
                <w:color w:val="000000"/>
                <w:sz w:val="21"/>
              </w:rPr>
              <w:t>16.0%</w:t>
            </w:r>
          </w:p>
        </w:tc>
      </w:tr>
      <w:tr w:rsidR="0074246B" w14:paraId="447CA665" w14:textId="77777777" w:rsidTr="00257FD8">
        <w:tc>
          <w:tcPr>
            <w:tcW w:w="4752" w:type="dxa"/>
            <w:tcBorders>
              <w:top w:val="nil"/>
              <w:left w:val="nil"/>
              <w:bottom w:val="nil"/>
              <w:right w:val="nil"/>
            </w:tcBorders>
          </w:tcPr>
          <w:p w14:paraId="3D481520" w14:textId="77777777" w:rsidR="0074246B" w:rsidRDefault="0074246B" w:rsidP="00257FD8">
            <w:r>
              <w:rPr>
                <w:color w:val="000000"/>
                <w:sz w:val="21"/>
              </w:rPr>
              <w:t>4 - De acuerdo</w:t>
            </w:r>
          </w:p>
        </w:tc>
        <w:tc>
          <w:tcPr>
            <w:tcW w:w="2304" w:type="dxa"/>
            <w:tcBorders>
              <w:top w:val="nil"/>
              <w:left w:val="nil"/>
              <w:bottom w:val="nil"/>
              <w:right w:val="nil"/>
            </w:tcBorders>
          </w:tcPr>
          <w:p w14:paraId="115F3C21"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0D9266C1" w14:textId="77777777" w:rsidR="0074246B" w:rsidRDefault="0074246B" w:rsidP="00257FD8">
            <w:pPr>
              <w:jc w:val="center"/>
            </w:pPr>
            <w:r>
              <w:rPr>
                <w:color w:val="000000"/>
                <w:sz w:val="21"/>
              </w:rPr>
              <w:t>48.7%</w:t>
            </w:r>
          </w:p>
        </w:tc>
      </w:tr>
      <w:tr w:rsidR="0074246B" w14:paraId="5E07E46C" w14:textId="77777777" w:rsidTr="00257FD8">
        <w:tc>
          <w:tcPr>
            <w:tcW w:w="4752" w:type="dxa"/>
            <w:tcBorders>
              <w:top w:val="nil"/>
              <w:left w:val="nil"/>
              <w:bottom w:val="nil"/>
              <w:right w:val="nil"/>
            </w:tcBorders>
          </w:tcPr>
          <w:p w14:paraId="7D0857F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4229DEE" w14:textId="77777777" w:rsidR="0074246B" w:rsidRDefault="0074246B" w:rsidP="00257FD8">
            <w:pPr>
              <w:jc w:val="center"/>
            </w:pPr>
            <w:r>
              <w:rPr>
                <w:color w:val="000000"/>
                <w:sz w:val="21"/>
              </w:rPr>
              <w:t>43</w:t>
            </w:r>
          </w:p>
        </w:tc>
        <w:tc>
          <w:tcPr>
            <w:tcW w:w="2304" w:type="dxa"/>
            <w:tcBorders>
              <w:top w:val="nil"/>
              <w:left w:val="nil"/>
              <w:bottom w:val="nil"/>
              <w:right w:val="nil"/>
            </w:tcBorders>
          </w:tcPr>
          <w:p w14:paraId="7F118428" w14:textId="77777777" w:rsidR="0074246B" w:rsidRDefault="0074246B" w:rsidP="00257FD8">
            <w:pPr>
              <w:jc w:val="center"/>
            </w:pPr>
            <w:r>
              <w:rPr>
                <w:color w:val="000000"/>
                <w:sz w:val="21"/>
              </w:rPr>
              <w:t>28.7%</w:t>
            </w:r>
          </w:p>
        </w:tc>
      </w:tr>
      <w:tr w:rsidR="0074246B" w14:paraId="7AFA6EB3" w14:textId="77777777" w:rsidTr="00257FD8">
        <w:tc>
          <w:tcPr>
            <w:tcW w:w="4752" w:type="dxa"/>
            <w:tcBorders>
              <w:top w:val="nil"/>
              <w:left w:val="nil"/>
              <w:bottom w:val="single" w:sz="4" w:space="0" w:color="000000"/>
              <w:right w:val="nil"/>
            </w:tcBorders>
          </w:tcPr>
          <w:p w14:paraId="6FD2E0AB"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0801ED5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CFC028B" w14:textId="77777777" w:rsidR="0074246B" w:rsidRDefault="0074246B" w:rsidP="00257FD8">
            <w:pPr>
              <w:jc w:val="center"/>
            </w:pPr>
            <w:r>
              <w:rPr>
                <w:b/>
                <w:color w:val="000000"/>
                <w:sz w:val="21"/>
              </w:rPr>
              <w:t>100.0%</w:t>
            </w:r>
          </w:p>
        </w:tc>
      </w:tr>
    </w:tbl>
    <w:p w14:paraId="7475D1EB" w14:textId="7C34B602"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5C2A47BD" w14:textId="21D9A05F" w:rsidR="00F5595C" w:rsidRPr="00F5595C" w:rsidRDefault="00F5595C" w:rsidP="00F5595C">
      <w:pPr>
        <w:pStyle w:val="Ttulo"/>
        <w:framePr w:wrap="auto" w:vAnchor="margin" w:yAlign="inline"/>
        <w:spacing w:after="0" w:line="480" w:lineRule="auto"/>
        <w:rPr>
          <w:sz w:val="20"/>
          <w:szCs w:val="20"/>
        </w:rPr>
      </w:pPr>
      <w:bookmarkStart w:id="99" w:name="_Toc233407834"/>
      <w:r w:rsidRPr="00F5595C">
        <w:rPr>
          <w:i w:val="0"/>
          <w:iCs/>
          <w:sz w:val="20"/>
          <w:szCs w:val="20"/>
        </w:rPr>
        <w:t xml:space="preserve">Figura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Figura \* ARABIC \s 1 </w:instrText>
      </w:r>
      <w:r>
        <w:rPr>
          <w:i w:val="0"/>
          <w:iCs/>
          <w:sz w:val="20"/>
          <w:szCs w:val="20"/>
        </w:rPr>
        <w:fldChar w:fldCharType="separate"/>
      </w:r>
      <w:r>
        <w:rPr>
          <w:i w:val="0"/>
          <w:iCs/>
          <w:noProof/>
          <w:sz w:val="20"/>
          <w:szCs w:val="20"/>
        </w:rPr>
        <w:t>16</w:t>
      </w:r>
      <w:r>
        <w:rPr>
          <w:i w:val="0"/>
          <w:iCs/>
          <w:sz w:val="20"/>
          <w:szCs w:val="20"/>
        </w:rPr>
        <w:fldChar w:fldCharType="end"/>
      </w:r>
      <w:r w:rsidRPr="00F5595C">
        <w:rPr>
          <w:sz w:val="20"/>
          <w:szCs w:val="20"/>
        </w:rPr>
        <w:t xml:space="preserve"> </w:t>
      </w:r>
      <w:r>
        <w:rPr>
          <w:b w:val="0"/>
          <w:bCs/>
          <w:sz w:val="20"/>
          <w:szCs w:val="20"/>
        </w:rPr>
        <w:t xml:space="preserve">Gráfica sobre </w:t>
      </w:r>
      <w:r>
        <w:rPr>
          <w:b w:val="0"/>
          <w:sz w:val="20"/>
          <w:szCs w:val="20"/>
        </w:rPr>
        <w:t>c</w:t>
      </w:r>
      <w:r w:rsidRPr="00F5595C">
        <w:rPr>
          <w:b w:val="0"/>
          <w:sz w:val="20"/>
          <w:szCs w:val="20"/>
        </w:rPr>
        <w:t>onfianza en un asistente de IA con fuentes</w:t>
      </w:r>
      <w:bookmarkEnd w:id="99"/>
    </w:p>
    <w:p w14:paraId="46BEEBD8" w14:textId="5D0F0163" w:rsidR="00F5595C" w:rsidRDefault="00F5595C" w:rsidP="00F5595C">
      <w:pPr>
        <w:pStyle w:val="Descripcin"/>
        <w:keepNext/>
        <w:jc w:val="center"/>
      </w:pPr>
    </w:p>
    <w:p w14:paraId="2E2EE309" w14:textId="77777777" w:rsidR="0074246B" w:rsidRDefault="0074246B" w:rsidP="0074246B">
      <w:pPr>
        <w:spacing w:after="40"/>
        <w:jc w:val="center"/>
      </w:pPr>
      <w:r>
        <w:rPr>
          <w:noProof/>
        </w:rPr>
        <w:drawing>
          <wp:inline distT="0" distB="0" distL="0" distR="0" wp14:anchorId="6C59E7A4" wp14:editId="501865AE">
            <wp:extent cx="4663440" cy="1993168"/>
            <wp:effectExtent l="0" t="0" r="0" b="0"/>
            <wp:docPr id="1905127783" name="Picture 190512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6.png"/>
                    <pic:cNvPicPr/>
                  </pic:nvPicPr>
                  <pic:blipFill>
                    <a:blip r:embed="rId31"/>
                    <a:stretch>
                      <a:fillRect/>
                    </a:stretch>
                  </pic:blipFill>
                  <pic:spPr>
                    <a:xfrm>
                      <a:off x="0" y="0"/>
                      <a:ext cx="4663440" cy="1993168"/>
                    </a:xfrm>
                    <a:prstGeom prst="rect">
                      <a:avLst/>
                    </a:prstGeom>
                  </pic:spPr>
                </pic:pic>
              </a:graphicData>
            </a:graphic>
          </wp:inline>
        </w:drawing>
      </w:r>
    </w:p>
    <w:p w14:paraId="57C8A5C3"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478C0D58" w14:textId="77777777" w:rsidR="0074246B" w:rsidRDefault="0074246B" w:rsidP="0074246B">
      <w:pPr>
        <w:spacing w:after="0" w:line="480" w:lineRule="auto"/>
        <w:ind w:firstLine="720"/>
      </w:pPr>
      <w:r>
        <w:rPr>
          <w:color w:val="000000"/>
        </w:rPr>
        <w:t>El 77.4% confiaría en las respuestas de un asistente de inteligencia artificial siempre que estuvieran respaldadas por fuentes verificables. La confianza queda condicionada a la transparencia de las fuentes, criterio que orienta el diseño de la solución.</w:t>
      </w:r>
    </w:p>
    <w:p w14:paraId="62E8CB33" w14:textId="41420C69" w:rsidR="0074246B" w:rsidRDefault="0074246B" w:rsidP="0074246B">
      <w:pPr>
        <w:spacing w:after="0" w:line="480" w:lineRule="auto"/>
      </w:pPr>
      <w:r>
        <w:rPr>
          <w:b/>
          <w:color w:val="000000"/>
        </w:rPr>
        <w:lastRenderedPageBreak/>
        <w:t xml:space="preserve">17. </w:t>
      </w:r>
      <w:r w:rsidR="00F5595C" w:rsidRPr="00F5595C">
        <w:rPr>
          <w:b/>
          <w:color w:val="000000"/>
        </w:rPr>
        <w:t>¿Qué tipo de información sobre promesas políticas te interesaría consultar más?</w:t>
      </w:r>
    </w:p>
    <w:p w14:paraId="681F1E2C" w14:textId="0292F963" w:rsidR="00F5595C" w:rsidRPr="00F5595C" w:rsidRDefault="00F5595C" w:rsidP="00F5595C">
      <w:pPr>
        <w:pStyle w:val="Ttulo"/>
        <w:framePr w:wrap="auto" w:vAnchor="margin" w:yAlign="inline"/>
        <w:spacing w:after="0" w:line="480" w:lineRule="auto"/>
        <w:rPr>
          <w:sz w:val="20"/>
          <w:szCs w:val="20"/>
        </w:rPr>
      </w:pPr>
      <w:bookmarkStart w:id="100" w:name="_Toc233407814"/>
      <w:r w:rsidRPr="00F5595C">
        <w:rPr>
          <w:i w:val="0"/>
          <w:iCs/>
          <w:sz w:val="20"/>
          <w:szCs w:val="20"/>
        </w:rPr>
        <w:t xml:space="preserve">Tabla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Tabla \* ARABIC \s 1 </w:instrText>
      </w:r>
      <w:r>
        <w:rPr>
          <w:i w:val="0"/>
          <w:iCs/>
          <w:sz w:val="20"/>
          <w:szCs w:val="20"/>
        </w:rPr>
        <w:fldChar w:fldCharType="separate"/>
      </w:r>
      <w:r>
        <w:rPr>
          <w:i w:val="0"/>
          <w:iCs/>
          <w:noProof/>
          <w:sz w:val="20"/>
          <w:szCs w:val="20"/>
        </w:rPr>
        <w:t>17</w:t>
      </w:r>
      <w:r>
        <w:rPr>
          <w:i w:val="0"/>
          <w:iCs/>
          <w:sz w:val="20"/>
          <w:szCs w:val="20"/>
        </w:rPr>
        <w:fldChar w:fldCharType="end"/>
      </w:r>
      <w:r w:rsidRPr="00F5595C">
        <w:rPr>
          <w:sz w:val="20"/>
          <w:szCs w:val="20"/>
        </w:rPr>
        <w:t xml:space="preserve"> </w:t>
      </w:r>
      <w:r w:rsidRPr="00F5595C">
        <w:rPr>
          <w:b w:val="0"/>
          <w:bCs/>
          <w:sz w:val="20"/>
          <w:szCs w:val="20"/>
        </w:rPr>
        <w:t xml:space="preserve">Interés </w:t>
      </w:r>
      <w:r>
        <w:rPr>
          <w:b w:val="0"/>
          <w:bCs/>
          <w:sz w:val="20"/>
          <w:szCs w:val="20"/>
        </w:rPr>
        <w:t xml:space="preserve">sobre los </w:t>
      </w:r>
      <w:r>
        <w:rPr>
          <w:b w:val="0"/>
          <w:sz w:val="20"/>
          <w:szCs w:val="20"/>
        </w:rPr>
        <w:t>t</w:t>
      </w:r>
      <w:r w:rsidRPr="00F5595C">
        <w:rPr>
          <w:b w:val="0"/>
          <w:sz w:val="20"/>
          <w:szCs w:val="20"/>
        </w:rPr>
        <w:t>ipo</w:t>
      </w:r>
      <w:r>
        <w:rPr>
          <w:b w:val="0"/>
          <w:sz w:val="20"/>
          <w:szCs w:val="20"/>
        </w:rPr>
        <w:t>s</w:t>
      </w:r>
      <w:r w:rsidRPr="00F5595C">
        <w:rPr>
          <w:b w:val="0"/>
          <w:sz w:val="20"/>
          <w:szCs w:val="20"/>
        </w:rPr>
        <w:t xml:space="preserve"> de información </w:t>
      </w:r>
      <w:r>
        <w:rPr>
          <w:b w:val="0"/>
          <w:sz w:val="20"/>
          <w:szCs w:val="20"/>
        </w:rPr>
        <w:t>de promesa política</w:t>
      </w:r>
      <w:bookmarkEnd w:id="100"/>
    </w:p>
    <w:tbl>
      <w:tblPr>
        <w:tblStyle w:val="Tablaconcuadrcula"/>
        <w:tblW w:w="0" w:type="auto"/>
        <w:tblLayout w:type="fixed"/>
        <w:tblLook w:val="04A0" w:firstRow="1" w:lastRow="0" w:firstColumn="1" w:lastColumn="0" w:noHBand="0" w:noVBand="1"/>
      </w:tblPr>
      <w:tblGrid>
        <w:gridCol w:w="4752"/>
        <w:gridCol w:w="2304"/>
        <w:gridCol w:w="2304"/>
      </w:tblGrid>
      <w:tr w:rsidR="0074246B" w14:paraId="75754FC2" w14:textId="77777777" w:rsidTr="00257FD8">
        <w:tc>
          <w:tcPr>
            <w:tcW w:w="4752" w:type="dxa"/>
            <w:tcBorders>
              <w:top w:val="single" w:sz="4" w:space="0" w:color="000000"/>
              <w:left w:val="nil"/>
              <w:bottom w:val="single" w:sz="4" w:space="0" w:color="000000"/>
              <w:right w:val="nil"/>
            </w:tcBorders>
          </w:tcPr>
          <w:p w14:paraId="52EAD85A" w14:textId="71774C5C"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167ADC0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257982B" w14:textId="77777777" w:rsidR="0074246B" w:rsidRDefault="0074246B" w:rsidP="00257FD8">
            <w:pPr>
              <w:jc w:val="center"/>
            </w:pPr>
            <w:r>
              <w:rPr>
                <w:b/>
                <w:color w:val="000000"/>
                <w:sz w:val="21"/>
              </w:rPr>
              <w:t>Porcentaje</w:t>
            </w:r>
          </w:p>
        </w:tc>
      </w:tr>
      <w:tr w:rsidR="0074246B" w14:paraId="798F31F7" w14:textId="77777777" w:rsidTr="00257FD8">
        <w:tc>
          <w:tcPr>
            <w:tcW w:w="4752" w:type="dxa"/>
            <w:tcBorders>
              <w:top w:val="nil"/>
              <w:left w:val="nil"/>
              <w:bottom w:val="nil"/>
              <w:right w:val="nil"/>
            </w:tcBorders>
          </w:tcPr>
          <w:p w14:paraId="3081B0C7" w14:textId="77777777" w:rsidR="0074246B" w:rsidRDefault="0074246B" w:rsidP="00257FD8">
            <w:r>
              <w:rPr>
                <w:color w:val="000000"/>
                <w:sz w:val="21"/>
              </w:rPr>
              <w:t>Educación</w:t>
            </w:r>
          </w:p>
        </w:tc>
        <w:tc>
          <w:tcPr>
            <w:tcW w:w="2304" w:type="dxa"/>
            <w:tcBorders>
              <w:top w:val="nil"/>
              <w:left w:val="nil"/>
              <w:bottom w:val="nil"/>
              <w:right w:val="nil"/>
            </w:tcBorders>
          </w:tcPr>
          <w:p w14:paraId="7A6790E4" w14:textId="77777777" w:rsidR="0074246B" w:rsidRDefault="0074246B" w:rsidP="00257FD8">
            <w:pPr>
              <w:jc w:val="center"/>
            </w:pPr>
            <w:r>
              <w:rPr>
                <w:color w:val="000000"/>
                <w:sz w:val="21"/>
              </w:rPr>
              <w:t>27</w:t>
            </w:r>
          </w:p>
        </w:tc>
        <w:tc>
          <w:tcPr>
            <w:tcW w:w="2304" w:type="dxa"/>
            <w:tcBorders>
              <w:top w:val="nil"/>
              <w:left w:val="nil"/>
              <w:bottom w:val="nil"/>
              <w:right w:val="nil"/>
            </w:tcBorders>
          </w:tcPr>
          <w:p w14:paraId="722E696B" w14:textId="77777777" w:rsidR="0074246B" w:rsidRDefault="0074246B" w:rsidP="00257FD8">
            <w:pPr>
              <w:jc w:val="center"/>
            </w:pPr>
            <w:r>
              <w:rPr>
                <w:color w:val="000000"/>
                <w:sz w:val="21"/>
              </w:rPr>
              <w:t>18.0%</w:t>
            </w:r>
          </w:p>
        </w:tc>
      </w:tr>
      <w:tr w:rsidR="0074246B" w14:paraId="57E10A7D" w14:textId="77777777" w:rsidTr="00257FD8">
        <w:tc>
          <w:tcPr>
            <w:tcW w:w="4752" w:type="dxa"/>
            <w:tcBorders>
              <w:top w:val="nil"/>
              <w:left w:val="nil"/>
              <w:bottom w:val="nil"/>
              <w:right w:val="nil"/>
            </w:tcBorders>
          </w:tcPr>
          <w:p w14:paraId="057CD9EE" w14:textId="77777777" w:rsidR="0074246B" w:rsidRDefault="0074246B" w:rsidP="00257FD8">
            <w:r>
              <w:rPr>
                <w:color w:val="000000"/>
                <w:sz w:val="21"/>
              </w:rPr>
              <w:t>Salud</w:t>
            </w:r>
          </w:p>
        </w:tc>
        <w:tc>
          <w:tcPr>
            <w:tcW w:w="2304" w:type="dxa"/>
            <w:tcBorders>
              <w:top w:val="nil"/>
              <w:left w:val="nil"/>
              <w:bottom w:val="nil"/>
              <w:right w:val="nil"/>
            </w:tcBorders>
          </w:tcPr>
          <w:p w14:paraId="21C1230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096A8E48" w14:textId="77777777" w:rsidR="0074246B" w:rsidRDefault="0074246B" w:rsidP="00257FD8">
            <w:pPr>
              <w:jc w:val="center"/>
            </w:pPr>
            <w:r>
              <w:rPr>
                <w:color w:val="000000"/>
                <w:sz w:val="21"/>
              </w:rPr>
              <w:t>23.3%</w:t>
            </w:r>
          </w:p>
        </w:tc>
      </w:tr>
      <w:tr w:rsidR="0074246B" w14:paraId="3A97C0CF" w14:textId="77777777" w:rsidTr="00257FD8">
        <w:tc>
          <w:tcPr>
            <w:tcW w:w="4752" w:type="dxa"/>
            <w:tcBorders>
              <w:top w:val="nil"/>
              <w:left w:val="nil"/>
              <w:bottom w:val="nil"/>
              <w:right w:val="nil"/>
            </w:tcBorders>
          </w:tcPr>
          <w:p w14:paraId="6F5C4F4C" w14:textId="77777777" w:rsidR="0074246B" w:rsidRDefault="0074246B" w:rsidP="00257FD8">
            <w:r>
              <w:rPr>
                <w:color w:val="000000"/>
                <w:sz w:val="21"/>
              </w:rPr>
              <w:t>Seguridad</w:t>
            </w:r>
          </w:p>
        </w:tc>
        <w:tc>
          <w:tcPr>
            <w:tcW w:w="2304" w:type="dxa"/>
            <w:tcBorders>
              <w:top w:val="nil"/>
              <w:left w:val="nil"/>
              <w:bottom w:val="nil"/>
              <w:right w:val="nil"/>
            </w:tcBorders>
          </w:tcPr>
          <w:p w14:paraId="435B1A69"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1910F51B" w14:textId="77777777" w:rsidR="0074246B" w:rsidRDefault="0074246B" w:rsidP="00257FD8">
            <w:pPr>
              <w:jc w:val="center"/>
            </w:pPr>
            <w:r>
              <w:rPr>
                <w:color w:val="000000"/>
                <w:sz w:val="21"/>
              </w:rPr>
              <w:t>25.3%</w:t>
            </w:r>
          </w:p>
        </w:tc>
      </w:tr>
      <w:tr w:rsidR="0074246B" w14:paraId="389B8CE1" w14:textId="77777777" w:rsidTr="00257FD8">
        <w:tc>
          <w:tcPr>
            <w:tcW w:w="4752" w:type="dxa"/>
            <w:tcBorders>
              <w:top w:val="nil"/>
              <w:left w:val="nil"/>
              <w:bottom w:val="nil"/>
              <w:right w:val="nil"/>
            </w:tcBorders>
          </w:tcPr>
          <w:p w14:paraId="6ACCA149" w14:textId="77777777" w:rsidR="0074246B" w:rsidRDefault="0074246B" w:rsidP="00257FD8">
            <w:r>
              <w:rPr>
                <w:color w:val="000000"/>
                <w:sz w:val="21"/>
              </w:rPr>
              <w:t>Economía</w:t>
            </w:r>
          </w:p>
        </w:tc>
        <w:tc>
          <w:tcPr>
            <w:tcW w:w="2304" w:type="dxa"/>
            <w:tcBorders>
              <w:top w:val="nil"/>
              <w:left w:val="nil"/>
              <w:bottom w:val="nil"/>
              <w:right w:val="nil"/>
            </w:tcBorders>
          </w:tcPr>
          <w:p w14:paraId="4754506D"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89E3673" w14:textId="77777777" w:rsidR="0074246B" w:rsidRDefault="0074246B" w:rsidP="00257FD8">
            <w:pPr>
              <w:jc w:val="center"/>
            </w:pPr>
            <w:r>
              <w:rPr>
                <w:color w:val="000000"/>
                <w:sz w:val="21"/>
              </w:rPr>
              <w:t>14.7%</w:t>
            </w:r>
          </w:p>
        </w:tc>
      </w:tr>
      <w:tr w:rsidR="0074246B" w14:paraId="2CA392EC" w14:textId="77777777" w:rsidTr="00257FD8">
        <w:tc>
          <w:tcPr>
            <w:tcW w:w="4752" w:type="dxa"/>
            <w:tcBorders>
              <w:top w:val="nil"/>
              <w:left w:val="nil"/>
              <w:bottom w:val="nil"/>
              <w:right w:val="nil"/>
            </w:tcBorders>
          </w:tcPr>
          <w:p w14:paraId="427868EF" w14:textId="77777777" w:rsidR="0074246B" w:rsidRDefault="0074246B" w:rsidP="00257FD8">
            <w:r>
              <w:rPr>
                <w:color w:val="000000"/>
                <w:sz w:val="21"/>
              </w:rPr>
              <w:t>Infraestructura</w:t>
            </w:r>
          </w:p>
        </w:tc>
        <w:tc>
          <w:tcPr>
            <w:tcW w:w="2304" w:type="dxa"/>
            <w:tcBorders>
              <w:top w:val="nil"/>
              <w:left w:val="nil"/>
              <w:bottom w:val="nil"/>
              <w:right w:val="nil"/>
            </w:tcBorders>
          </w:tcPr>
          <w:p w14:paraId="205E6075"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FA734DB" w14:textId="77777777" w:rsidR="0074246B" w:rsidRDefault="0074246B" w:rsidP="00257FD8">
            <w:pPr>
              <w:jc w:val="center"/>
            </w:pPr>
            <w:r>
              <w:rPr>
                <w:color w:val="000000"/>
                <w:sz w:val="21"/>
              </w:rPr>
              <w:t>14.0%</w:t>
            </w:r>
          </w:p>
        </w:tc>
      </w:tr>
      <w:tr w:rsidR="0074246B" w14:paraId="47D5F550" w14:textId="77777777" w:rsidTr="00257FD8">
        <w:tc>
          <w:tcPr>
            <w:tcW w:w="4752" w:type="dxa"/>
            <w:tcBorders>
              <w:top w:val="nil"/>
              <w:left w:val="nil"/>
              <w:bottom w:val="nil"/>
              <w:right w:val="nil"/>
            </w:tcBorders>
          </w:tcPr>
          <w:p w14:paraId="1A4827A7" w14:textId="77777777" w:rsidR="0074246B" w:rsidRDefault="0074246B" w:rsidP="00257FD8">
            <w:r>
              <w:rPr>
                <w:color w:val="000000"/>
                <w:sz w:val="21"/>
              </w:rPr>
              <w:t>Otro</w:t>
            </w:r>
          </w:p>
        </w:tc>
        <w:tc>
          <w:tcPr>
            <w:tcW w:w="2304" w:type="dxa"/>
            <w:tcBorders>
              <w:top w:val="nil"/>
              <w:left w:val="nil"/>
              <w:bottom w:val="nil"/>
              <w:right w:val="nil"/>
            </w:tcBorders>
          </w:tcPr>
          <w:p w14:paraId="5D25E2D2"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117B7220" w14:textId="77777777" w:rsidR="0074246B" w:rsidRDefault="0074246B" w:rsidP="00257FD8">
            <w:pPr>
              <w:jc w:val="center"/>
            </w:pPr>
            <w:r>
              <w:rPr>
                <w:color w:val="000000"/>
                <w:sz w:val="21"/>
              </w:rPr>
              <w:t>4.7%</w:t>
            </w:r>
          </w:p>
        </w:tc>
      </w:tr>
      <w:tr w:rsidR="0074246B" w14:paraId="2F6A3412" w14:textId="77777777" w:rsidTr="00257FD8">
        <w:tc>
          <w:tcPr>
            <w:tcW w:w="4752" w:type="dxa"/>
            <w:tcBorders>
              <w:top w:val="nil"/>
              <w:left w:val="nil"/>
              <w:bottom w:val="single" w:sz="4" w:space="0" w:color="000000"/>
              <w:right w:val="nil"/>
            </w:tcBorders>
          </w:tcPr>
          <w:p w14:paraId="7630E709"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D1C307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D7C2A29" w14:textId="77777777" w:rsidR="0074246B" w:rsidRDefault="0074246B" w:rsidP="00257FD8">
            <w:pPr>
              <w:jc w:val="center"/>
            </w:pPr>
            <w:r>
              <w:rPr>
                <w:b/>
                <w:color w:val="000000"/>
                <w:sz w:val="21"/>
              </w:rPr>
              <w:t>100.0%</w:t>
            </w:r>
          </w:p>
        </w:tc>
      </w:tr>
    </w:tbl>
    <w:p w14:paraId="185C73D4" w14:textId="043B2C8D"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5B87D8A3" w14:textId="01C16EAA" w:rsidR="00F5595C" w:rsidRDefault="00F5595C" w:rsidP="00F5595C">
      <w:pPr>
        <w:pStyle w:val="Ttulo"/>
        <w:framePr w:wrap="auto" w:vAnchor="margin" w:yAlign="inline"/>
        <w:spacing w:after="0" w:line="480" w:lineRule="auto"/>
      </w:pPr>
      <w:bookmarkStart w:id="101" w:name="_Toc233407835"/>
      <w:r w:rsidRPr="00F5595C">
        <w:rPr>
          <w:i w:val="0"/>
          <w:iCs/>
          <w:sz w:val="20"/>
          <w:szCs w:val="20"/>
        </w:rPr>
        <w:t xml:space="preserve">Figura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Figura \* ARABIC \s 1 </w:instrText>
      </w:r>
      <w:r>
        <w:rPr>
          <w:i w:val="0"/>
          <w:iCs/>
          <w:sz w:val="20"/>
          <w:szCs w:val="20"/>
        </w:rPr>
        <w:fldChar w:fldCharType="separate"/>
      </w:r>
      <w:r>
        <w:rPr>
          <w:i w:val="0"/>
          <w:iCs/>
          <w:noProof/>
          <w:sz w:val="20"/>
          <w:szCs w:val="20"/>
        </w:rPr>
        <w:t>17</w:t>
      </w:r>
      <w:r>
        <w:rPr>
          <w:i w:val="0"/>
          <w:iCs/>
          <w:sz w:val="20"/>
          <w:szCs w:val="20"/>
        </w:rPr>
        <w:fldChar w:fldCharType="end"/>
      </w:r>
      <w:r w:rsidRPr="00F5595C">
        <w:rPr>
          <w:sz w:val="20"/>
          <w:szCs w:val="20"/>
        </w:rPr>
        <w:t xml:space="preserve"> </w:t>
      </w:r>
      <w:r>
        <w:rPr>
          <w:b w:val="0"/>
          <w:bCs/>
          <w:sz w:val="20"/>
          <w:szCs w:val="20"/>
        </w:rPr>
        <w:t>Porcentaje de i</w:t>
      </w:r>
      <w:r w:rsidRPr="00F5595C">
        <w:rPr>
          <w:b w:val="0"/>
          <w:bCs/>
          <w:sz w:val="20"/>
          <w:szCs w:val="20"/>
        </w:rPr>
        <w:t xml:space="preserve">nterés </w:t>
      </w:r>
      <w:r>
        <w:rPr>
          <w:b w:val="0"/>
          <w:bCs/>
          <w:sz w:val="20"/>
          <w:szCs w:val="20"/>
        </w:rPr>
        <w:t xml:space="preserve">sobre los </w:t>
      </w:r>
      <w:r>
        <w:rPr>
          <w:b w:val="0"/>
          <w:sz w:val="20"/>
          <w:szCs w:val="20"/>
        </w:rPr>
        <w:t>t</w:t>
      </w:r>
      <w:r w:rsidRPr="00F5595C">
        <w:rPr>
          <w:b w:val="0"/>
          <w:sz w:val="20"/>
          <w:szCs w:val="20"/>
        </w:rPr>
        <w:t>ipo</w:t>
      </w:r>
      <w:r>
        <w:rPr>
          <w:b w:val="0"/>
          <w:sz w:val="20"/>
          <w:szCs w:val="20"/>
        </w:rPr>
        <w:t>s</w:t>
      </w:r>
      <w:r w:rsidRPr="00F5595C">
        <w:rPr>
          <w:b w:val="0"/>
          <w:sz w:val="20"/>
          <w:szCs w:val="20"/>
        </w:rPr>
        <w:t xml:space="preserve"> de información </w:t>
      </w:r>
      <w:r>
        <w:rPr>
          <w:b w:val="0"/>
          <w:sz w:val="20"/>
          <w:szCs w:val="20"/>
        </w:rPr>
        <w:t>de promesa política</w:t>
      </w:r>
      <w:bookmarkEnd w:id="101"/>
    </w:p>
    <w:p w14:paraId="4B709ED2" w14:textId="77777777" w:rsidR="0074246B" w:rsidRDefault="0074246B" w:rsidP="0074246B">
      <w:pPr>
        <w:spacing w:after="40"/>
        <w:jc w:val="center"/>
      </w:pPr>
      <w:r>
        <w:rPr>
          <w:noProof/>
        </w:rPr>
        <w:drawing>
          <wp:inline distT="0" distB="0" distL="0" distR="0" wp14:anchorId="53019BA7" wp14:editId="7FBD2E88">
            <wp:extent cx="4663440" cy="1995208"/>
            <wp:effectExtent l="0" t="0" r="0" b="0"/>
            <wp:docPr id="1905127784" name="Picture 190512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7.png"/>
                    <pic:cNvPicPr/>
                  </pic:nvPicPr>
                  <pic:blipFill>
                    <a:blip r:embed="rId32"/>
                    <a:stretch>
                      <a:fillRect/>
                    </a:stretch>
                  </pic:blipFill>
                  <pic:spPr>
                    <a:xfrm>
                      <a:off x="0" y="0"/>
                      <a:ext cx="4663440" cy="1995208"/>
                    </a:xfrm>
                    <a:prstGeom prst="rect">
                      <a:avLst/>
                    </a:prstGeom>
                  </pic:spPr>
                </pic:pic>
              </a:graphicData>
            </a:graphic>
          </wp:inline>
        </w:drawing>
      </w:r>
    </w:p>
    <w:p w14:paraId="3A89C7DD"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52C54080" w14:textId="77777777" w:rsidR="0074246B" w:rsidRDefault="0074246B" w:rsidP="0074246B">
      <w:pPr>
        <w:spacing w:after="0" w:line="480" w:lineRule="auto"/>
        <w:ind w:firstLine="720"/>
      </w:pPr>
      <w:r>
        <w:rPr>
          <w:color w:val="000000"/>
        </w:rPr>
        <w:t>Los temas de mayor interés fueron seguridad (25.3%), salud (23.3%) y educación (18.0%). Esta distribución orienta las categorías temáticas prioritarias para organizar la información de la plataforma.</w:t>
      </w:r>
    </w:p>
    <w:p w14:paraId="744858D2" w14:textId="02204AED" w:rsidR="0074246B" w:rsidRDefault="0074246B" w:rsidP="0074246B">
      <w:pPr>
        <w:spacing w:after="0" w:line="480" w:lineRule="auto"/>
      </w:pPr>
      <w:r>
        <w:rPr>
          <w:b/>
          <w:color w:val="000000"/>
        </w:rPr>
        <w:lastRenderedPageBreak/>
        <w:t xml:space="preserve">18. </w:t>
      </w:r>
      <w:r w:rsidR="00F5595C" w:rsidRPr="00F5595C">
        <w:rPr>
          <w:b/>
          <w:color w:val="000000"/>
        </w:rPr>
        <w:t>¿Qué tan probable es que recomiendes una plataforma así a otros estudiantes o conocidos?</w:t>
      </w:r>
    </w:p>
    <w:p w14:paraId="594AE542" w14:textId="43357F00" w:rsidR="00F5595C" w:rsidRPr="00F5595C" w:rsidRDefault="00F5595C" w:rsidP="00F5595C">
      <w:pPr>
        <w:pStyle w:val="Ttulo"/>
        <w:framePr w:wrap="auto" w:vAnchor="margin" w:yAlign="inline"/>
        <w:spacing w:after="0" w:line="480" w:lineRule="auto"/>
        <w:rPr>
          <w:sz w:val="20"/>
          <w:szCs w:val="20"/>
        </w:rPr>
      </w:pPr>
      <w:bookmarkStart w:id="102" w:name="_Toc233407815"/>
      <w:r w:rsidRPr="00F5595C">
        <w:rPr>
          <w:i w:val="0"/>
          <w:iCs/>
          <w:sz w:val="20"/>
          <w:szCs w:val="20"/>
        </w:rPr>
        <w:t xml:space="preserve">Tabla </w:t>
      </w:r>
      <w:r w:rsidRPr="00F5595C">
        <w:rPr>
          <w:i w:val="0"/>
          <w:iCs/>
          <w:sz w:val="20"/>
          <w:szCs w:val="20"/>
        </w:rPr>
        <w:fldChar w:fldCharType="begin"/>
      </w:r>
      <w:r w:rsidRPr="00F5595C">
        <w:rPr>
          <w:i w:val="0"/>
          <w:iCs/>
          <w:sz w:val="20"/>
          <w:szCs w:val="20"/>
        </w:rPr>
        <w:instrText xml:space="preserve"> STYLEREF 1 \s </w:instrText>
      </w:r>
      <w:r w:rsidRPr="00F5595C">
        <w:rPr>
          <w:i w:val="0"/>
          <w:iCs/>
          <w:sz w:val="20"/>
          <w:szCs w:val="20"/>
        </w:rPr>
        <w:fldChar w:fldCharType="separate"/>
      </w:r>
      <w:r w:rsidRPr="00F5595C">
        <w:rPr>
          <w:i w:val="0"/>
          <w:iCs/>
          <w:noProof/>
          <w:sz w:val="20"/>
          <w:szCs w:val="20"/>
        </w:rPr>
        <w:t>VI</w:t>
      </w:r>
      <w:r w:rsidRPr="00F5595C">
        <w:rPr>
          <w:i w:val="0"/>
          <w:iCs/>
          <w:sz w:val="20"/>
          <w:szCs w:val="20"/>
        </w:rPr>
        <w:fldChar w:fldCharType="end"/>
      </w:r>
      <w:r w:rsidRPr="00F5595C">
        <w:rPr>
          <w:i w:val="0"/>
          <w:iCs/>
          <w:sz w:val="20"/>
          <w:szCs w:val="20"/>
        </w:rPr>
        <w:noBreakHyphen/>
      </w:r>
      <w:r w:rsidRPr="00F5595C">
        <w:rPr>
          <w:i w:val="0"/>
          <w:iCs/>
          <w:sz w:val="20"/>
          <w:szCs w:val="20"/>
        </w:rPr>
        <w:fldChar w:fldCharType="begin"/>
      </w:r>
      <w:r w:rsidRPr="00F5595C">
        <w:rPr>
          <w:i w:val="0"/>
          <w:iCs/>
          <w:sz w:val="20"/>
          <w:szCs w:val="20"/>
        </w:rPr>
        <w:instrText xml:space="preserve"> SEQ Tabla \* ARABIC \s 1 </w:instrText>
      </w:r>
      <w:r w:rsidRPr="00F5595C">
        <w:rPr>
          <w:i w:val="0"/>
          <w:iCs/>
          <w:sz w:val="20"/>
          <w:szCs w:val="20"/>
        </w:rPr>
        <w:fldChar w:fldCharType="separate"/>
      </w:r>
      <w:r w:rsidRPr="00F5595C">
        <w:rPr>
          <w:i w:val="0"/>
          <w:iCs/>
          <w:noProof/>
          <w:sz w:val="20"/>
          <w:szCs w:val="20"/>
        </w:rPr>
        <w:t>18</w:t>
      </w:r>
      <w:r w:rsidRPr="00F5595C">
        <w:rPr>
          <w:i w:val="0"/>
          <w:iCs/>
          <w:sz w:val="20"/>
          <w:szCs w:val="20"/>
        </w:rPr>
        <w:fldChar w:fldCharType="end"/>
      </w:r>
      <w:r w:rsidRPr="00F5595C">
        <w:rPr>
          <w:sz w:val="20"/>
          <w:szCs w:val="20"/>
        </w:rPr>
        <w:t xml:space="preserve"> </w:t>
      </w:r>
      <w:r w:rsidRPr="00F5595C">
        <w:rPr>
          <w:b w:val="0"/>
          <w:sz w:val="20"/>
          <w:szCs w:val="20"/>
        </w:rPr>
        <w:t>Probabilidad de recomendar la plataforma</w:t>
      </w:r>
      <w:bookmarkEnd w:id="102"/>
    </w:p>
    <w:tbl>
      <w:tblPr>
        <w:tblStyle w:val="Tablaconcuadrcula"/>
        <w:tblW w:w="0" w:type="auto"/>
        <w:tblLayout w:type="fixed"/>
        <w:tblLook w:val="04A0" w:firstRow="1" w:lastRow="0" w:firstColumn="1" w:lastColumn="0" w:noHBand="0" w:noVBand="1"/>
      </w:tblPr>
      <w:tblGrid>
        <w:gridCol w:w="4752"/>
        <w:gridCol w:w="2304"/>
        <w:gridCol w:w="2304"/>
      </w:tblGrid>
      <w:tr w:rsidR="0074246B" w14:paraId="70B0EAB8" w14:textId="77777777" w:rsidTr="00257FD8">
        <w:tc>
          <w:tcPr>
            <w:tcW w:w="4752" w:type="dxa"/>
            <w:tcBorders>
              <w:top w:val="single" w:sz="4" w:space="0" w:color="000000"/>
              <w:left w:val="nil"/>
              <w:bottom w:val="single" w:sz="4" w:space="0" w:color="000000"/>
              <w:right w:val="nil"/>
            </w:tcBorders>
          </w:tcPr>
          <w:p w14:paraId="1D6489E9" w14:textId="1E334574"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350B73E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36A50F8" w14:textId="77777777" w:rsidR="0074246B" w:rsidRDefault="0074246B" w:rsidP="00257FD8">
            <w:pPr>
              <w:jc w:val="center"/>
            </w:pPr>
            <w:r>
              <w:rPr>
                <w:b/>
                <w:color w:val="000000"/>
                <w:sz w:val="21"/>
              </w:rPr>
              <w:t>Porcentaje</w:t>
            </w:r>
          </w:p>
        </w:tc>
      </w:tr>
      <w:tr w:rsidR="0074246B" w14:paraId="7FBC08DE" w14:textId="77777777" w:rsidTr="00257FD8">
        <w:tc>
          <w:tcPr>
            <w:tcW w:w="4752" w:type="dxa"/>
            <w:tcBorders>
              <w:top w:val="nil"/>
              <w:left w:val="nil"/>
              <w:bottom w:val="nil"/>
              <w:right w:val="nil"/>
            </w:tcBorders>
          </w:tcPr>
          <w:p w14:paraId="4E2990A0" w14:textId="77777777" w:rsidR="0074246B" w:rsidRDefault="0074246B" w:rsidP="00257FD8">
            <w:r>
              <w:rPr>
                <w:color w:val="000000"/>
                <w:sz w:val="21"/>
              </w:rPr>
              <w:t>Nada probable</w:t>
            </w:r>
          </w:p>
        </w:tc>
        <w:tc>
          <w:tcPr>
            <w:tcW w:w="2304" w:type="dxa"/>
            <w:tcBorders>
              <w:top w:val="nil"/>
              <w:left w:val="nil"/>
              <w:bottom w:val="nil"/>
              <w:right w:val="nil"/>
            </w:tcBorders>
          </w:tcPr>
          <w:p w14:paraId="2B9E26AA"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6D3E07BF" w14:textId="77777777" w:rsidR="0074246B" w:rsidRDefault="0074246B" w:rsidP="00257FD8">
            <w:pPr>
              <w:jc w:val="center"/>
            </w:pPr>
            <w:r>
              <w:rPr>
                <w:color w:val="000000"/>
                <w:sz w:val="21"/>
              </w:rPr>
              <w:t>2.0%</w:t>
            </w:r>
          </w:p>
        </w:tc>
      </w:tr>
      <w:tr w:rsidR="0074246B" w14:paraId="2F50DAF8" w14:textId="77777777" w:rsidTr="00257FD8">
        <w:tc>
          <w:tcPr>
            <w:tcW w:w="4752" w:type="dxa"/>
            <w:tcBorders>
              <w:top w:val="nil"/>
              <w:left w:val="nil"/>
              <w:bottom w:val="nil"/>
              <w:right w:val="nil"/>
            </w:tcBorders>
          </w:tcPr>
          <w:p w14:paraId="6BAD2ECC" w14:textId="77777777" w:rsidR="0074246B" w:rsidRDefault="0074246B" w:rsidP="00257FD8">
            <w:r>
              <w:rPr>
                <w:color w:val="000000"/>
                <w:sz w:val="21"/>
              </w:rPr>
              <w:t>Poco probable</w:t>
            </w:r>
          </w:p>
        </w:tc>
        <w:tc>
          <w:tcPr>
            <w:tcW w:w="2304" w:type="dxa"/>
            <w:tcBorders>
              <w:top w:val="nil"/>
              <w:left w:val="nil"/>
              <w:bottom w:val="nil"/>
              <w:right w:val="nil"/>
            </w:tcBorders>
          </w:tcPr>
          <w:p w14:paraId="6DE93594"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6B95725" w14:textId="77777777" w:rsidR="0074246B" w:rsidRDefault="0074246B" w:rsidP="00257FD8">
            <w:pPr>
              <w:jc w:val="center"/>
            </w:pPr>
            <w:r>
              <w:rPr>
                <w:color w:val="000000"/>
                <w:sz w:val="21"/>
              </w:rPr>
              <w:t>3.3%</w:t>
            </w:r>
          </w:p>
        </w:tc>
      </w:tr>
      <w:tr w:rsidR="0074246B" w14:paraId="60AF8BB8" w14:textId="77777777" w:rsidTr="00257FD8">
        <w:tc>
          <w:tcPr>
            <w:tcW w:w="4752" w:type="dxa"/>
            <w:tcBorders>
              <w:top w:val="nil"/>
              <w:left w:val="nil"/>
              <w:bottom w:val="nil"/>
              <w:right w:val="nil"/>
            </w:tcBorders>
          </w:tcPr>
          <w:p w14:paraId="4BED1C3B" w14:textId="77777777" w:rsidR="0074246B" w:rsidRDefault="0074246B" w:rsidP="00257FD8">
            <w:r>
              <w:rPr>
                <w:color w:val="000000"/>
                <w:sz w:val="21"/>
              </w:rPr>
              <w:t>Neutral</w:t>
            </w:r>
          </w:p>
        </w:tc>
        <w:tc>
          <w:tcPr>
            <w:tcW w:w="2304" w:type="dxa"/>
            <w:tcBorders>
              <w:top w:val="nil"/>
              <w:left w:val="nil"/>
              <w:bottom w:val="nil"/>
              <w:right w:val="nil"/>
            </w:tcBorders>
          </w:tcPr>
          <w:p w14:paraId="6260EFDA"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3BDE7807" w14:textId="77777777" w:rsidR="0074246B" w:rsidRDefault="0074246B" w:rsidP="00257FD8">
            <w:pPr>
              <w:jc w:val="center"/>
            </w:pPr>
            <w:r>
              <w:rPr>
                <w:color w:val="000000"/>
                <w:sz w:val="21"/>
              </w:rPr>
              <w:t>16.0%</w:t>
            </w:r>
          </w:p>
        </w:tc>
      </w:tr>
      <w:tr w:rsidR="0074246B" w14:paraId="7489AA62" w14:textId="77777777" w:rsidTr="00257FD8">
        <w:tc>
          <w:tcPr>
            <w:tcW w:w="4752" w:type="dxa"/>
            <w:tcBorders>
              <w:top w:val="nil"/>
              <w:left w:val="nil"/>
              <w:bottom w:val="nil"/>
              <w:right w:val="nil"/>
            </w:tcBorders>
          </w:tcPr>
          <w:p w14:paraId="498FF041" w14:textId="77777777" w:rsidR="0074246B" w:rsidRDefault="0074246B" w:rsidP="00257FD8">
            <w:r>
              <w:rPr>
                <w:color w:val="000000"/>
                <w:sz w:val="21"/>
              </w:rPr>
              <w:t>Probable</w:t>
            </w:r>
          </w:p>
        </w:tc>
        <w:tc>
          <w:tcPr>
            <w:tcW w:w="2304" w:type="dxa"/>
            <w:tcBorders>
              <w:top w:val="nil"/>
              <w:left w:val="nil"/>
              <w:bottom w:val="nil"/>
              <w:right w:val="nil"/>
            </w:tcBorders>
          </w:tcPr>
          <w:p w14:paraId="3200C25C" w14:textId="77777777" w:rsidR="0074246B" w:rsidRDefault="0074246B" w:rsidP="00257FD8">
            <w:pPr>
              <w:jc w:val="center"/>
            </w:pPr>
            <w:r>
              <w:rPr>
                <w:color w:val="000000"/>
                <w:sz w:val="21"/>
              </w:rPr>
              <w:t>62</w:t>
            </w:r>
          </w:p>
        </w:tc>
        <w:tc>
          <w:tcPr>
            <w:tcW w:w="2304" w:type="dxa"/>
            <w:tcBorders>
              <w:top w:val="nil"/>
              <w:left w:val="nil"/>
              <w:bottom w:val="nil"/>
              <w:right w:val="nil"/>
            </w:tcBorders>
          </w:tcPr>
          <w:p w14:paraId="622D079B" w14:textId="77777777" w:rsidR="0074246B" w:rsidRDefault="0074246B" w:rsidP="00257FD8">
            <w:pPr>
              <w:jc w:val="center"/>
            </w:pPr>
            <w:r>
              <w:rPr>
                <w:color w:val="000000"/>
                <w:sz w:val="21"/>
              </w:rPr>
              <w:t>41.3%</w:t>
            </w:r>
          </w:p>
        </w:tc>
      </w:tr>
      <w:tr w:rsidR="0074246B" w14:paraId="0DB5B813" w14:textId="77777777" w:rsidTr="00257FD8">
        <w:tc>
          <w:tcPr>
            <w:tcW w:w="4752" w:type="dxa"/>
            <w:tcBorders>
              <w:top w:val="nil"/>
              <w:left w:val="nil"/>
              <w:bottom w:val="nil"/>
              <w:right w:val="nil"/>
            </w:tcBorders>
          </w:tcPr>
          <w:p w14:paraId="605A7313" w14:textId="77777777" w:rsidR="0074246B" w:rsidRDefault="0074246B" w:rsidP="00257FD8">
            <w:r>
              <w:rPr>
                <w:color w:val="000000"/>
                <w:sz w:val="21"/>
              </w:rPr>
              <w:t>Muy probable</w:t>
            </w:r>
          </w:p>
        </w:tc>
        <w:tc>
          <w:tcPr>
            <w:tcW w:w="2304" w:type="dxa"/>
            <w:tcBorders>
              <w:top w:val="nil"/>
              <w:left w:val="nil"/>
              <w:bottom w:val="nil"/>
              <w:right w:val="nil"/>
            </w:tcBorders>
          </w:tcPr>
          <w:p w14:paraId="08FD9B50" w14:textId="77777777" w:rsidR="0074246B" w:rsidRDefault="0074246B" w:rsidP="00257FD8">
            <w:pPr>
              <w:jc w:val="center"/>
            </w:pPr>
            <w:r>
              <w:rPr>
                <w:color w:val="000000"/>
                <w:sz w:val="21"/>
              </w:rPr>
              <w:t>56</w:t>
            </w:r>
          </w:p>
        </w:tc>
        <w:tc>
          <w:tcPr>
            <w:tcW w:w="2304" w:type="dxa"/>
            <w:tcBorders>
              <w:top w:val="nil"/>
              <w:left w:val="nil"/>
              <w:bottom w:val="nil"/>
              <w:right w:val="nil"/>
            </w:tcBorders>
          </w:tcPr>
          <w:p w14:paraId="043C05C3" w14:textId="77777777" w:rsidR="0074246B" w:rsidRDefault="0074246B" w:rsidP="00257FD8">
            <w:pPr>
              <w:jc w:val="center"/>
            </w:pPr>
            <w:r>
              <w:rPr>
                <w:color w:val="000000"/>
                <w:sz w:val="21"/>
              </w:rPr>
              <w:t>37.3%</w:t>
            </w:r>
          </w:p>
        </w:tc>
      </w:tr>
      <w:tr w:rsidR="0074246B" w14:paraId="0B849100" w14:textId="77777777" w:rsidTr="00257FD8">
        <w:tc>
          <w:tcPr>
            <w:tcW w:w="4752" w:type="dxa"/>
            <w:tcBorders>
              <w:top w:val="nil"/>
              <w:left w:val="nil"/>
              <w:bottom w:val="single" w:sz="4" w:space="0" w:color="000000"/>
              <w:right w:val="nil"/>
            </w:tcBorders>
          </w:tcPr>
          <w:p w14:paraId="0F63672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790A1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58647FE" w14:textId="77777777" w:rsidR="0074246B" w:rsidRDefault="0074246B" w:rsidP="00257FD8">
            <w:pPr>
              <w:jc w:val="center"/>
            </w:pPr>
            <w:r>
              <w:rPr>
                <w:b/>
                <w:color w:val="000000"/>
                <w:sz w:val="21"/>
              </w:rPr>
              <w:t>100.0%</w:t>
            </w:r>
          </w:p>
        </w:tc>
      </w:tr>
    </w:tbl>
    <w:p w14:paraId="77BB698A" w14:textId="7655E84E"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5D08270F" w14:textId="26E53C43" w:rsidR="00F5595C" w:rsidRPr="00F5595C" w:rsidRDefault="00F5595C" w:rsidP="00F5595C">
      <w:pPr>
        <w:pStyle w:val="Ttulo"/>
        <w:framePr w:wrap="auto" w:vAnchor="margin" w:yAlign="inline"/>
        <w:spacing w:after="0" w:line="480" w:lineRule="auto"/>
        <w:rPr>
          <w:sz w:val="20"/>
          <w:szCs w:val="20"/>
        </w:rPr>
      </w:pPr>
      <w:bookmarkStart w:id="103" w:name="_Toc233407836"/>
      <w:r w:rsidRPr="00F5595C">
        <w:rPr>
          <w:i w:val="0"/>
          <w:iCs/>
          <w:sz w:val="20"/>
          <w:szCs w:val="20"/>
        </w:rPr>
        <w:t xml:space="preserve">Figura </w:t>
      </w:r>
      <w:r w:rsidRPr="00F5595C">
        <w:rPr>
          <w:i w:val="0"/>
          <w:iCs/>
          <w:sz w:val="20"/>
          <w:szCs w:val="20"/>
        </w:rPr>
        <w:fldChar w:fldCharType="begin"/>
      </w:r>
      <w:r w:rsidRPr="00F5595C">
        <w:rPr>
          <w:i w:val="0"/>
          <w:iCs/>
          <w:sz w:val="20"/>
          <w:szCs w:val="20"/>
        </w:rPr>
        <w:instrText xml:space="preserve"> STYLEREF 1 \s </w:instrText>
      </w:r>
      <w:r w:rsidRPr="00F5595C">
        <w:rPr>
          <w:i w:val="0"/>
          <w:iCs/>
          <w:sz w:val="20"/>
          <w:szCs w:val="20"/>
        </w:rPr>
        <w:fldChar w:fldCharType="separate"/>
      </w:r>
      <w:r w:rsidRPr="00F5595C">
        <w:rPr>
          <w:i w:val="0"/>
          <w:iCs/>
          <w:noProof/>
          <w:sz w:val="20"/>
          <w:szCs w:val="20"/>
        </w:rPr>
        <w:t>VI</w:t>
      </w:r>
      <w:r w:rsidRPr="00F5595C">
        <w:rPr>
          <w:i w:val="0"/>
          <w:iCs/>
          <w:sz w:val="20"/>
          <w:szCs w:val="20"/>
        </w:rPr>
        <w:fldChar w:fldCharType="end"/>
      </w:r>
      <w:r w:rsidRPr="00F5595C">
        <w:rPr>
          <w:i w:val="0"/>
          <w:iCs/>
          <w:sz w:val="20"/>
          <w:szCs w:val="20"/>
        </w:rPr>
        <w:noBreakHyphen/>
      </w:r>
      <w:r w:rsidRPr="00F5595C">
        <w:rPr>
          <w:i w:val="0"/>
          <w:iCs/>
          <w:sz w:val="20"/>
          <w:szCs w:val="20"/>
        </w:rPr>
        <w:fldChar w:fldCharType="begin"/>
      </w:r>
      <w:r w:rsidRPr="00F5595C">
        <w:rPr>
          <w:i w:val="0"/>
          <w:iCs/>
          <w:sz w:val="20"/>
          <w:szCs w:val="20"/>
        </w:rPr>
        <w:instrText xml:space="preserve"> SEQ Figura \* ARABIC \s 1 </w:instrText>
      </w:r>
      <w:r w:rsidRPr="00F5595C">
        <w:rPr>
          <w:i w:val="0"/>
          <w:iCs/>
          <w:sz w:val="20"/>
          <w:szCs w:val="20"/>
        </w:rPr>
        <w:fldChar w:fldCharType="separate"/>
      </w:r>
      <w:r w:rsidRPr="00F5595C">
        <w:rPr>
          <w:i w:val="0"/>
          <w:iCs/>
          <w:noProof/>
          <w:sz w:val="20"/>
          <w:szCs w:val="20"/>
        </w:rPr>
        <w:t>18</w:t>
      </w:r>
      <w:r w:rsidRPr="00F5595C">
        <w:rPr>
          <w:i w:val="0"/>
          <w:iCs/>
          <w:sz w:val="20"/>
          <w:szCs w:val="20"/>
        </w:rPr>
        <w:fldChar w:fldCharType="end"/>
      </w:r>
      <w:r w:rsidRPr="00F5595C">
        <w:rPr>
          <w:sz w:val="20"/>
          <w:szCs w:val="20"/>
        </w:rPr>
        <w:t xml:space="preserve"> </w:t>
      </w:r>
      <w:r w:rsidRPr="00F5595C">
        <w:rPr>
          <w:b w:val="0"/>
          <w:bCs/>
          <w:sz w:val="20"/>
          <w:szCs w:val="20"/>
        </w:rPr>
        <w:t>Gráfica</w:t>
      </w:r>
      <w:r>
        <w:rPr>
          <w:b w:val="0"/>
          <w:sz w:val="20"/>
          <w:szCs w:val="20"/>
        </w:rPr>
        <w:t xml:space="preserve"> sobre la p</w:t>
      </w:r>
      <w:r w:rsidRPr="00F5595C">
        <w:rPr>
          <w:b w:val="0"/>
          <w:sz w:val="20"/>
          <w:szCs w:val="20"/>
        </w:rPr>
        <w:t>robabilidad de recomendar la plataforma</w:t>
      </w:r>
      <w:bookmarkEnd w:id="103"/>
    </w:p>
    <w:p w14:paraId="5415FD02" w14:textId="1CCF4C02" w:rsidR="00F5595C" w:rsidRDefault="00F5595C" w:rsidP="00F5595C">
      <w:pPr>
        <w:pStyle w:val="Descripcin"/>
        <w:keepNext/>
        <w:jc w:val="center"/>
      </w:pPr>
    </w:p>
    <w:p w14:paraId="5BD83676" w14:textId="77777777" w:rsidR="0074246B" w:rsidRDefault="0074246B" w:rsidP="0074246B">
      <w:pPr>
        <w:spacing w:after="40"/>
        <w:jc w:val="center"/>
      </w:pPr>
      <w:r>
        <w:rPr>
          <w:noProof/>
        </w:rPr>
        <w:drawing>
          <wp:inline distT="0" distB="0" distL="0" distR="0" wp14:anchorId="17AF0195" wp14:editId="2FDC7371">
            <wp:extent cx="4663440" cy="1993168"/>
            <wp:effectExtent l="0" t="0" r="0" b="0"/>
            <wp:docPr id="1905127785" name="Picture 190512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8.png"/>
                    <pic:cNvPicPr/>
                  </pic:nvPicPr>
                  <pic:blipFill>
                    <a:blip r:embed="rId33"/>
                    <a:stretch>
                      <a:fillRect/>
                    </a:stretch>
                  </pic:blipFill>
                  <pic:spPr>
                    <a:xfrm>
                      <a:off x="0" y="0"/>
                      <a:ext cx="4663440" cy="1993168"/>
                    </a:xfrm>
                    <a:prstGeom prst="rect">
                      <a:avLst/>
                    </a:prstGeom>
                  </pic:spPr>
                </pic:pic>
              </a:graphicData>
            </a:graphic>
          </wp:inline>
        </w:drawing>
      </w:r>
    </w:p>
    <w:p w14:paraId="10AE3DB6"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4A78BE92" w14:textId="43459953" w:rsidR="0074246B" w:rsidRDefault="0074246B" w:rsidP="00F5595C">
      <w:pPr>
        <w:spacing w:after="0" w:line="480" w:lineRule="auto"/>
        <w:ind w:firstLine="720"/>
      </w:pPr>
      <w:r>
        <w:rPr>
          <w:color w:val="000000"/>
        </w:rPr>
        <w:t>El 78.6% considera probable o muy probable recomendar una plataforma así a otros estudiantes o conocidos. Esta intención de recomendación sugiere un potencial de difusión y aceptación favorable para el proyecto.</w:t>
      </w:r>
    </w:p>
    <w:p w14:paraId="46E86FEC" w14:textId="77777777" w:rsidR="00703432" w:rsidRDefault="00000000">
      <w:pPr>
        <w:pStyle w:val="Ttulo3"/>
      </w:pPr>
      <w:bookmarkStart w:id="104" w:name="_Toc233238700"/>
      <w:r>
        <w:rPr>
          <w:color w:val="000000"/>
          <w:sz w:val="26"/>
        </w:rPr>
        <w:lastRenderedPageBreak/>
        <w:t>Resumen general de resultados</w:t>
      </w:r>
      <w:bookmarkEnd w:id="104"/>
    </w:p>
    <w:p w14:paraId="5E1A9224" w14:textId="77777777" w:rsidR="00703432" w:rsidRDefault="00000000" w:rsidP="0074246B">
      <w:pPr>
        <w:spacing w:line="480" w:lineRule="auto"/>
        <w:ind w:firstLine="708"/>
        <w:jc w:val="both"/>
      </w:pPr>
      <w:r>
        <w:rPr>
          <w:color w:val="000000"/>
        </w:rPr>
        <w:t>Los resultados muestran que, para la mayoría de los estudiantes encuestados, dar seguimiento al cumplimiento de las promesas de los políticos resulta difícil. La información se percibe dispersa, desordenada y difícil de comprobar: el 84.7% considera que está repartida en muchas fuentes distintas y el 75.3% reconoce que es difícil saber si un candidato cumplió lo que prometió. A esto se suma que buena parte de los participantes no sabe dónde encontrar datos confiables ni conocía los medios oficiales para dar seguimiento a la gestión pública.</w:t>
      </w:r>
    </w:p>
    <w:p w14:paraId="3C654E03" w14:textId="77777777" w:rsidR="00C82673" w:rsidRDefault="00000000" w:rsidP="0074246B">
      <w:pPr>
        <w:spacing w:line="480" w:lineRule="auto"/>
        <w:ind w:firstLine="142"/>
        <w:jc w:val="both"/>
      </w:pPr>
      <w:r>
        <w:rPr>
          <w:color w:val="000000"/>
        </w:rPr>
        <w:t>El perfil de los participantes refuerza la relevancia de estos hallazgos. La mayoría son jóvenes menores de 25 años (83.4%) y con intención de votar (78.0%), es decir, ciudadanos que pronto tomarán decisiones electorales. En general, los resultados confirman que existe una necesidad real de contar con información más clara y ordenada sobre las promesas políticas y su cumplimiento.</w:t>
      </w:r>
    </w:p>
    <w:p w14:paraId="156EA840" w14:textId="77777777" w:rsidR="00311735" w:rsidRPr="00901CAC" w:rsidRDefault="00311735" w:rsidP="00BC362E">
      <w:pPr>
        <w:pStyle w:val="Ttulo1"/>
        <w:ind w:left="142"/>
        <w:rPr>
          <w:rFonts w:cs="Times New Roman"/>
          <w:lang w:val="es-HN"/>
        </w:rPr>
      </w:pPr>
      <w:bookmarkStart w:id="105" w:name="_Toc46498498"/>
      <w:bookmarkStart w:id="106" w:name="_Toc233238701"/>
      <w:r w:rsidRPr="00901CAC">
        <w:rPr>
          <w:rFonts w:cs="Times New Roman"/>
          <w:lang w:val="es-HN"/>
        </w:rPr>
        <w:t>CONCLUSIONES</w:t>
      </w:r>
      <w:bookmarkEnd w:id="105"/>
      <w:bookmarkEnd w:id="106"/>
    </w:p>
    <w:p w14:paraId="51396CF3" w14:textId="77777777" w:rsidR="005804B3" w:rsidRDefault="005804B3" w:rsidP="005804B3">
      <w:pPr>
        <w:tabs>
          <w:tab w:val="left" w:pos="2552"/>
        </w:tabs>
        <w:rPr>
          <w:rFonts w:cs="Times New Roman"/>
          <w:color w:val="00B050"/>
          <w:lang w:val="es-HN"/>
        </w:rPr>
      </w:pPr>
    </w:p>
    <w:p w14:paraId="23158DFB" w14:textId="77777777" w:rsidR="00311735" w:rsidRPr="00D349AA" w:rsidRDefault="002B66D2" w:rsidP="005804B3">
      <w:pPr>
        <w:tabs>
          <w:tab w:val="left" w:pos="2552"/>
        </w:tabs>
        <w:rPr>
          <w:rFonts w:cs="Times New Roman"/>
          <w:color w:val="00B050"/>
          <w:lang w:val="es-HN"/>
        </w:rPr>
      </w:pPr>
      <w:r w:rsidRPr="00D349AA">
        <w:rPr>
          <w:rFonts w:cs="Times New Roman"/>
          <w:color w:val="00B050"/>
          <w:lang w:val="es-HN"/>
        </w:rPr>
        <w:t>Por cada uno de los objetivos</w:t>
      </w:r>
      <w:r w:rsidR="00636173" w:rsidRPr="00D349AA">
        <w:rPr>
          <w:rFonts w:cs="Times New Roman"/>
          <w:color w:val="00B050"/>
          <w:lang w:val="es-HN"/>
        </w:rPr>
        <w:t xml:space="preserve">, preguntas de investigación, hipótesis y el análisis de la investigación </w:t>
      </w:r>
      <w:r w:rsidR="00636173" w:rsidRPr="00D349AA">
        <w:rPr>
          <w:color w:val="00B050"/>
          <w:lang w:val="es-HN"/>
        </w:rPr>
        <w:t>deberá tener</w:t>
      </w:r>
      <w:r w:rsidRPr="00D349AA">
        <w:rPr>
          <w:rFonts w:cs="Times New Roman"/>
          <w:color w:val="00B050"/>
          <w:lang w:val="es-HN"/>
        </w:rPr>
        <w:t xml:space="preserve"> tendrá una conclusión</w:t>
      </w:r>
    </w:p>
    <w:p w14:paraId="0CF498A6" w14:textId="77777777" w:rsidR="00D349AA" w:rsidRPr="00D349AA" w:rsidRDefault="00D349AA" w:rsidP="00311735">
      <w:pPr>
        <w:rPr>
          <w:rFonts w:cs="Times New Roman"/>
          <w:color w:val="00B050"/>
          <w:lang w:val="es-HN"/>
        </w:rPr>
      </w:pPr>
      <w:r w:rsidRPr="00D349AA">
        <w:rPr>
          <w:rFonts w:cs="Times New Roman"/>
          <w:color w:val="00B050"/>
          <w:lang w:val="es-HN"/>
        </w:rPr>
        <w:t>Colóquelas con viñetas, no números que rompen el esquema de numeración utilizado</w:t>
      </w:r>
    </w:p>
    <w:p w14:paraId="1E90D034" w14:textId="77777777" w:rsidR="00311735" w:rsidRPr="00901CAC" w:rsidRDefault="00311735" w:rsidP="00311735">
      <w:pPr>
        <w:rPr>
          <w:rFonts w:cs="Times New Roman"/>
          <w:lang w:val="es-HN"/>
        </w:rPr>
      </w:pPr>
    </w:p>
    <w:p w14:paraId="349021B3"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18699C75" w14:textId="77777777" w:rsidR="00311735" w:rsidRDefault="00311735" w:rsidP="00CF5F52">
      <w:pPr>
        <w:pStyle w:val="Ttulo1"/>
        <w:ind w:left="284"/>
        <w:rPr>
          <w:lang w:val="es-HN"/>
        </w:rPr>
      </w:pPr>
      <w:bookmarkStart w:id="107" w:name="_Toc46498499"/>
      <w:bookmarkStart w:id="108" w:name="_Toc233238702"/>
      <w:r w:rsidRPr="00901CAC">
        <w:rPr>
          <w:lang w:val="es-HN"/>
        </w:rPr>
        <w:lastRenderedPageBreak/>
        <w:t>RECOMENDACIONES</w:t>
      </w:r>
      <w:bookmarkEnd w:id="107"/>
      <w:bookmarkEnd w:id="108"/>
    </w:p>
    <w:p w14:paraId="26A3F279" w14:textId="77777777" w:rsidR="005804B3" w:rsidRPr="005804B3" w:rsidRDefault="005804B3" w:rsidP="005804B3">
      <w:pPr>
        <w:rPr>
          <w:lang w:val="es-HN"/>
        </w:rPr>
      </w:pPr>
    </w:p>
    <w:p w14:paraId="7A99C7BF" w14:textId="77777777" w:rsidR="00311735" w:rsidRPr="00D349AA" w:rsidRDefault="00895DF9" w:rsidP="002B66D2">
      <w:pPr>
        <w:rPr>
          <w:color w:val="00B050"/>
          <w:lang w:val="es-HN"/>
        </w:rPr>
      </w:pPr>
      <w:r w:rsidRPr="00D349AA">
        <w:rPr>
          <w:rFonts w:cs="Times New Roman"/>
          <w:color w:val="00B050"/>
          <w:lang w:val="es-HN"/>
        </w:rPr>
        <w:t xml:space="preserve">Por cada uno de los objetivos, preguntas de investigación, hipótesis y el análisis de la investigación </w:t>
      </w:r>
      <w:r w:rsidRPr="00D349AA">
        <w:rPr>
          <w:color w:val="00B050"/>
          <w:lang w:val="es-HN"/>
        </w:rPr>
        <w:t>deberá tener</w:t>
      </w:r>
      <w:r w:rsidRPr="00D349AA">
        <w:rPr>
          <w:rFonts w:cs="Times New Roman"/>
          <w:color w:val="00B050"/>
          <w:lang w:val="es-HN"/>
        </w:rPr>
        <w:t xml:space="preserve"> tendrá una </w:t>
      </w:r>
      <w:r w:rsidR="00636173" w:rsidRPr="00D349AA">
        <w:rPr>
          <w:color w:val="00B050"/>
          <w:lang w:val="es-HN"/>
        </w:rPr>
        <w:t>recomendación</w:t>
      </w:r>
    </w:p>
    <w:p w14:paraId="7890E8A3" w14:textId="77777777" w:rsidR="00D349AA" w:rsidRPr="00D349AA" w:rsidRDefault="00D349AA" w:rsidP="00D349AA">
      <w:pPr>
        <w:rPr>
          <w:rFonts w:cs="Times New Roman"/>
          <w:color w:val="00B050"/>
          <w:lang w:val="es-HN"/>
        </w:rPr>
      </w:pPr>
      <w:r w:rsidRPr="00D349AA">
        <w:rPr>
          <w:rFonts w:cs="Times New Roman"/>
          <w:color w:val="00B050"/>
          <w:lang w:val="es-HN"/>
        </w:rPr>
        <w:t>Colóquelas con viñetas, no números que rompen el esquema de numeración utilizado</w:t>
      </w:r>
    </w:p>
    <w:p w14:paraId="6A39B7F6" w14:textId="77777777" w:rsidR="00D349AA" w:rsidRPr="00901CAC" w:rsidRDefault="00D349AA" w:rsidP="002B66D2">
      <w:pPr>
        <w:rPr>
          <w:lang w:val="es-HN"/>
        </w:rPr>
      </w:pPr>
    </w:p>
    <w:p w14:paraId="43535739" w14:textId="77777777" w:rsidR="00311735" w:rsidRPr="00901CAC" w:rsidRDefault="00311735" w:rsidP="00311735">
      <w:pPr>
        <w:rPr>
          <w:rFonts w:cs="Times New Roman"/>
          <w:lang w:val="es-HN"/>
        </w:rPr>
      </w:pPr>
    </w:p>
    <w:p w14:paraId="6F45ED09" w14:textId="77777777" w:rsidR="00FE655E" w:rsidRDefault="00FE655E">
      <w:pPr>
        <w:spacing w:after="200" w:line="276" w:lineRule="auto"/>
        <w:rPr>
          <w:rFonts w:cs="Times New Roman"/>
          <w:lang w:val="es-HN"/>
        </w:rPr>
      </w:pPr>
      <w:r>
        <w:rPr>
          <w:rFonts w:cs="Times New Roman"/>
          <w:lang w:val="es-HN"/>
        </w:rPr>
        <w:br w:type="page"/>
      </w:r>
    </w:p>
    <w:p w14:paraId="68A36F79" w14:textId="77777777" w:rsidR="00A4112F" w:rsidRDefault="00FE655E" w:rsidP="00FE655E">
      <w:pPr>
        <w:pStyle w:val="Ttulo1"/>
        <w:rPr>
          <w:lang w:val="es-HN"/>
        </w:rPr>
      </w:pPr>
      <w:bookmarkStart w:id="109" w:name="_Toc233238703"/>
      <w:r>
        <w:rPr>
          <w:lang w:val="es-HN"/>
        </w:rPr>
        <w:lastRenderedPageBreak/>
        <w:t>A</w:t>
      </w:r>
      <w:r w:rsidR="00A4112F">
        <w:rPr>
          <w:lang w:val="es-HN"/>
        </w:rPr>
        <w:t>PLICABILIDAD</w:t>
      </w:r>
      <w:bookmarkEnd w:id="109"/>
    </w:p>
    <w:p w14:paraId="60F862E0" w14:textId="77777777" w:rsidR="00A4112F" w:rsidRDefault="00A4112F" w:rsidP="00A4112F">
      <w:pPr>
        <w:pStyle w:val="Ttulo2"/>
        <w:rPr>
          <w:lang w:val="es-HN"/>
        </w:rPr>
      </w:pPr>
      <w:bookmarkStart w:id="110" w:name="_Toc233238704"/>
      <w:r>
        <w:rPr>
          <w:lang w:val="es-HN"/>
        </w:rPr>
        <w:t>MANUAL TÉCNICO</w:t>
      </w:r>
      <w:bookmarkEnd w:id="110"/>
    </w:p>
    <w:p w14:paraId="33F6171F" w14:textId="77777777" w:rsidR="00EC0311" w:rsidRDefault="00EC0311" w:rsidP="00EC0311">
      <w:pPr>
        <w:pStyle w:val="Ttulo3"/>
        <w:spacing w:after="0"/>
        <w:rPr>
          <w:rFonts w:cs="Times New Roman"/>
        </w:rPr>
      </w:pPr>
      <w:bookmarkStart w:id="111" w:name="_Toc233238705"/>
      <w:r w:rsidRPr="00337229">
        <w:rPr>
          <w:rFonts w:cs="Times New Roman"/>
        </w:rPr>
        <w:t>Propósito</w:t>
      </w:r>
      <w:bookmarkEnd w:id="111"/>
    </w:p>
    <w:p w14:paraId="02E1E1BF" w14:textId="77777777" w:rsidR="005804B3" w:rsidRPr="005804B3" w:rsidRDefault="005804B3" w:rsidP="005804B3"/>
    <w:p w14:paraId="2E9E1BED"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En esta sección, se debe mencionar el objetivo del documento, en relación con la </w:t>
      </w:r>
      <w:r w:rsidRPr="00A71F8F">
        <w:rPr>
          <w:rFonts w:cs="Times New Roman"/>
          <w:color w:val="00B050"/>
          <w:szCs w:val="24"/>
        </w:rPr>
        <w:t>información que presenta.</w:t>
      </w:r>
    </w:p>
    <w:p w14:paraId="02A22E24" w14:textId="77777777" w:rsidR="00EC0311" w:rsidRPr="00A71F8F" w:rsidRDefault="00EC0311" w:rsidP="00EC0311">
      <w:pPr>
        <w:spacing w:after="0"/>
        <w:jc w:val="both"/>
        <w:rPr>
          <w:rFonts w:cs="Times New Roman"/>
          <w:color w:val="00B050"/>
        </w:rPr>
      </w:pPr>
      <w:r w:rsidRPr="00A71F8F">
        <w:rPr>
          <w:rFonts w:cs="Times New Roman"/>
          <w:color w:val="00B050"/>
          <w:w w:val="105"/>
          <w:szCs w:val="24"/>
        </w:rPr>
        <w:t xml:space="preserve">Para todos los casos, este manual debe proporcionar una guía para las principales </w:t>
      </w:r>
      <w:r w:rsidRPr="00A71F8F">
        <w:rPr>
          <w:rFonts w:cs="Times New Roman"/>
          <w:color w:val="00B050"/>
          <w:szCs w:val="24"/>
        </w:rPr>
        <w:t xml:space="preserve">actividades técnicas del </w:t>
      </w:r>
      <w:proofErr w:type="gramStart"/>
      <w:r w:rsidRPr="00A71F8F">
        <w:rPr>
          <w:rFonts w:cs="Times New Roman"/>
          <w:color w:val="00B050"/>
          <w:szCs w:val="24"/>
        </w:rPr>
        <w:t>sistema  &lt;</w:t>
      </w:r>
      <w:proofErr w:type="gramEnd"/>
      <w:r w:rsidRPr="00A71F8F">
        <w:rPr>
          <w:rFonts w:cs="Times New Roman"/>
          <w:color w:val="00B050"/>
          <w:szCs w:val="24"/>
        </w:rPr>
        <w:t>nombre del sistema&gt; en la Institución.</w:t>
      </w:r>
    </w:p>
    <w:p w14:paraId="22D0D9CC" w14:textId="77777777" w:rsidR="00EC0311" w:rsidRDefault="00EC0311" w:rsidP="00EC0311">
      <w:pPr>
        <w:pStyle w:val="Ttulo3"/>
        <w:spacing w:after="0"/>
        <w:rPr>
          <w:rFonts w:cs="Times New Roman"/>
        </w:rPr>
      </w:pPr>
      <w:bookmarkStart w:id="112" w:name="_Toc233238706"/>
      <w:r w:rsidRPr="00337229">
        <w:rPr>
          <w:rFonts w:cs="Times New Roman"/>
        </w:rPr>
        <w:t>Alcance</w:t>
      </w:r>
      <w:bookmarkEnd w:id="112"/>
    </w:p>
    <w:p w14:paraId="41401BDD" w14:textId="77777777" w:rsidR="00127299" w:rsidRPr="00127299" w:rsidRDefault="00127299" w:rsidP="00127299"/>
    <w:p w14:paraId="5379B2F8" w14:textId="77777777" w:rsidR="00EC0311" w:rsidRPr="00A71F8F" w:rsidRDefault="00EC0311" w:rsidP="00EC0311">
      <w:pPr>
        <w:spacing w:after="0"/>
        <w:rPr>
          <w:color w:val="00B050"/>
        </w:rPr>
      </w:pPr>
      <w:r w:rsidRPr="00A71F8F">
        <w:rPr>
          <w:color w:val="00B050"/>
          <w:w w:val="108"/>
        </w:rPr>
        <w:t xml:space="preserve">Este apartado debe detallar cuáles son los límites del documento, los usuarios a </w:t>
      </w:r>
      <w:r w:rsidRPr="00A71F8F">
        <w:rPr>
          <w:color w:val="00B050"/>
        </w:rPr>
        <w:br/>
      </w:r>
      <w:r w:rsidRPr="00A71F8F">
        <w:rPr>
          <w:color w:val="00B050"/>
          <w:w w:val="106"/>
        </w:rPr>
        <w:t xml:space="preserve">quienes está dirigido, y los conocimientos básicos para comprender los apartados </w:t>
      </w:r>
      <w:r w:rsidRPr="00A71F8F">
        <w:rPr>
          <w:color w:val="00B050"/>
        </w:rPr>
        <w:br/>
        <w:t>descritos.</w:t>
      </w:r>
    </w:p>
    <w:p w14:paraId="7ED3AB15" w14:textId="77777777" w:rsidR="00EC0311" w:rsidRPr="00A71F8F" w:rsidRDefault="00EC0311" w:rsidP="00EC0311">
      <w:pPr>
        <w:spacing w:after="0"/>
        <w:rPr>
          <w:color w:val="00B050"/>
        </w:rPr>
      </w:pPr>
      <w:r w:rsidRPr="00A71F8F">
        <w:rPr>
          <w:color w:val="00B050"/>
          <w:w w:val="108"/>
        </w:rPr>
        <w:t xml:space="preserve">El documento debe estar orientado a los clientes internos y externos del área de </w:t>
      </w:r>
      <w:r w:rsidRPr="00A71F8F">
        <w:rPr>
          <w:color w:val="00B050"/>
        </w:rPr>
        <w:t>Tecnología, y debe ser presentado como parte de los criterios de aceptación.</w:t>
      </w:r>
    </w:p>
    <w:p w14:paraId="1957406A" w14:textId="77777777" w:rsidR="00EC0311" w:rsidRPr="00A71F8F" w:rsidRDefault="00EC0311" w:rsidP="00EC0311">
      <w:pPr>
        <w:spacing w:after="0"/>
        <w:rPr>
          <w:color w:val="00B050"/>
        </w:rPr>
      </w:pPr>
      <w:r w:rsidRPr="00A71F8F">
        <w:rPr>
          <w:color w:val="00B050"/>
          <w:spacing w:val="3"/>
        </w:rPr>
        <w:t xml:space="preserve">Queda claro que no todas las soluciones pueden incorporar datos en cada uno de los </w:t>
      </w:r>
      <w:r w:rsidRPr="00A71F8F">
        <w:rPr>
          <w:color w:val="00B050"/>
        </w:rPr>
        <w:t>apartados, por lo que su uso depende de la naturaleza del software. Esto será evaluado por el docente asesor.</w:t>
      </w:r>
    </w:p>
    <w:p w14:paraId="434ED8AE" w14:textId="77777777" w:rsidR="00EC0311" w:rsidRPr="00A71F8F" w:rsidRDefault="00EC0311" w:rsidP="00EC0311">
      <w:pPr>
        <w:spacing w:after="0"/>
        <w:rPr>
          <w:color w:val="00B050"/>
        </w:rPr>
      </w:pPr>
      <w:proofErr w:type="gramStart"/>
      <w:r w:rsidRPr="00A71F8F">
        <w:rPr>
          <w:color w:val="00B050"/>
          <w:spacing w:val="3"/>
        </w:rPr>
        <w:t>Adicionalmente,  se</w:t>
      </w:r>
      <w:proofErr w:type="gramEnd"/>
      <w:r w:rsidRPr="00A71F8F">
        <w:rPr>
          <w:color w:val="00B050"/>
          <w:spacing w:val="3"/>
        </w:rPr>
        <w:t xml:space="preserve">  </w:t>
      </w:r>
      <w:proofErr w:type="gramStart"/>
      <w:r w:rsidRPr="00A71F8F">
        <w:rPr>
          <w:color w:val="00B050"/>
          <w:spacing w:val="3"/>
        </w:rPr>
        <w:t>deben  presentar</w:t>
      </w:r>
      <w:proofErr w:type="gramEnd"/>
      <w:r w:rsidRPr="00A71F8F">
        <w:rPr>
          <w:color w:val="00B050"/>
          <w:spacing w:val="3"/>
        </w:rPr>
        <w:t xml:space="preserve">  </w:t>
      </w:r>
      <w:proofErr w:type="gramStart"/>
      <w:r w:rsidRPr="00A71F8F">
        <w:rPr>
          <w:color w:val="00B050"/>
          <w:spacing w:val="3"/>
        </w:rPr>
        <w:t>los  procesos</w:t>
      </w:r>
      <w:proofErr w:type="gramEnd"/>
      <w:r w:rsidRPr="00A71F8F">
        <w:rPr>
          <w:color w:val="00B050"/>
          <w:spacing w:val="3"/>
        </w:rPr>
        <w:t xml:space="preserve">  </w:t>
      </w:r>
      <w:proofErr w:type="gramStart"/>
      <w:r w:rsidRPr="00A71F8F">
        <w:rPr>
          <w:color w:val="00B050"/>
          <w:spacing w:val="3"/>
        </w:rPr>
        <w:t>de  instalación</w:t>
      </w:r>
      <w:proofErr w:type="gramEnd"/>
      <w:r w:rsidRPr="00A71F8F">
        <w:rPr>
          <w:color w:val="00B050"/>
          <w:spacing w:val="3"/>
        </w:rPr>
        <w:t xml:space="preserve">  </w:t>
      </w:r>
      <w:proofErr w:type="gramStart"/>
      <w:r w:rsidRPr="00A71F8F">
        <w:rPr>
          <w:color w:val="00B050"/>
          <w:spacing w:val="3"/>
        </w:rPr>
        <w:t>y  configuración</w:t>
      </w:r>
      <w:proofErr w:type="gramEnd"/>
      <w:r w:rsidRPr="00A71F8F">
        <w:rPr>
          <w:color w:val="00B050"/>
          <w:spacing w:val="3"/>
        </w:rPr>
        <w:t xml:space="preserve">, </w:t>
      </w:r>
      <w:r w:rsidRPr="00A71F8F">
        <w:rPr>
          <w:color w:val="00B050"/>
        </w:rPr>
        <w:br/>
        <w:t xml:space="preserve">interacción con otros sistemas y/o módulos, descripción de procesos de mantenimiento, </w:t>
      </w:r>
      <w:r w:rsidRPr="00A71F8F">
        <w:rPr>
          <w:color w:val="00B050"/>
        </w:rPr>
        <w:br/>
      </w:r>
      <w:r w:rsidRPr="00A71F8F">
        <w:rPr>
          <w:color w:val="00B050"/>
          <w:spacing w:val="1"/>
        </w:rPr>
        <w:t xml:space="preserve">descripción del contexto de uso, detalles de implementación y las principales funciones </w:t>
      </w:r>
      <w:r w:rsidRPr="00A71F8F">
        <w:rPr>
          <w:color w:val="00B050"/>
        </w:rPr>
        <w:br/>
        <w:t>del software</w:t>
      </w:r>
    </w:p>
    <w:p w14:paraId="42DB7190" w14:textId="77777777" w:rsidR="00EC0311" w:rsidRDefault="00EC0311" w:rsidP="00EC0311">
      <w:pPr>
        <w:pStyle w:val="Ttulo3"/>
        <w:spacing w:after="0"/>
        <w:rPr>
          <w:rFonts w:cs="Times New Roman"/>
        </w:rPr>
      </w:pPr>
      <w:bookmarkStart w:id="113" w:name="_Toc233238707"/>
      <w:r w:rsidRPr="00337229">
        <w:rPr>
          <w:rFonts w:cs="Times New Roman"/>
        </w:rPr>
        <w:t>D</w:t>
      </w:r>
      <w:r>
        <w:rPr>
          <w:rFonts w:cs="Times New Roman"/>
        </w:rPr>
        <w:t>ocumentos de Referencia</w:t>
      </w:r>
      <w:bookmarkEnd w:id="113"/>
    </w:p>
    <w:p w14:paraId="77A07FCB" w14:textId="77777777" w:rsidR="00127299" w:rsidRPr="00127299" w:rsidRDefault="00127299" w:rsidP="00127299"/>
    <w:p w14:paraId="635390D2"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Deben indicarse todos los documentos relacionados con la solución, y cuya lectura </w:t>
      </w:r>
      <w:r w:rsidRPr="00A71F8F">
        <w:rPr>
          <w:rFonts w:cs="Times New Roman"/>
          <w:color w:val="00B050"/>
          <w:szCs w:val="24"/>
        </w:rPr>
        <w:t>complemente los conceptos tratados. Por ejemplo:</w:t>
      </w:r>
    </w:p>
    <w:p w14:paraId="17E7AEB8"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Estatuto del Ministerio de Relaciones Exteriores </w:t>
      </w:r>
    </w:p>
    <w:p w14:paraId="2E2687EF" w14:textId="77777777" w:rsidR="00EC0311" w:rsidRPr="00A71F8F" w:rsidRDefault="00EC0311" w:rsidP="00EC0311">
      <w:pPr>
        <w:spacing w:after="0"/>
        <w:jc w:val="both"/>
        <w:rPr>
          <w:rFonts w:cs="Times New Roman"/>
          <w:color w:val="00B050"/>
        </w:rPr>
      </w:pPr>
      <w:r w:rsidRPr="00A71F8F">
        <w:rPr>
          <w:rFonts w:cs="Times New Roman"/>
          <w:color w:val="00B050"/>
          <w:szCs w:val="24"/>
        </w:rPr>
        <w:lastRenderedPageBreak/>
        <w:t>   Ley de Servicio Civil</w:t>
      </w:r>
    </w:p>
    <w:p w14:paraId="1739B36B" w14:textId="77777777" w:rsidR="00EC0311" w:rsidRPr="00A71F8F" w:rsidRDefault="00EC0311" w:rsidP="00EC0311">
      <w:pPr>
        <w:spacing w:after="0"/>
        <w:rPr>
          <w:rFonts w:cs="Times New Roman"/>
          <w:color w:val="00B050"/>
        </w:rPr>
      </w:pPr>
      <w:r w:rsidRPr="00A71F8F">
        <w:rPr>
          <w:rFonts w:cs="Times New Roman"/>
          <w:color w:val="00B050"/>
          <w:szCs w:val="24"/>
        </w:rPr>
        <w:t>   Reglamento de la Ley de Servicio Civil</w:t>
      </w:r>
    </w:p>
    <w:p w14:paraId="1BA4D05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Manual de Tareas y Funciones de la Organización </w:t>
      </w:r>
    </w:p>
    <w:p w14:paraId="1CD848A2"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Manual de Control Interno</w:t>
      </w:r>
    </w:p>
    <w:p w14:paraId="306731D7" w14:textId="77777777" w:rsidR="00EC0311" w:rsidRPr="00A71F8F" w:rsidRDefault="00EC0311" w:rsidP="00EC0311">
      <w:pPr>
        <w:spacing w:after="0"/>
        <w:ind w:left="284" w:hanging="284"/>
        <w:jc w:val="both"/>
        <w:rPr>
          <w:rFonts w:cs="Times New Roman"/>
          <w:color w:val="00B050"/>
        </w:rPr>
      </w:pPr>
      <w:r w:rsidRPr="00A71F8F">
        <w:rPr>
          <w:rFonts w:cs="Times New Roman"/>
          <w:color w:val="00B050"/>
          <w:spacing w:val="1"/>
          <w:szCs w:val="24"/>
        </w:rPr>
        <w:t xml:space="preserve"> Manual de normas generales de control interno para la Contraloría General de la </w:t>
      </w:r>
      <w:r w:rsidRPr="00A71F8F">
        <w:rPr>
          <w:rFonts w:cs="Times New Roman"/>
          <w:color w:val="00B050"/>
        </w:rPr>
        <w:br/>
      </w:r>
      <w:r w:rsidRPr="00A71F8F">
        <w:rPr>
          <w:rFonts w:cs="Times New Roman"/>
          <w:color w:val="00B050"/>
          <w:szCs w:val="24"/>
        </w:rPr>
        <w:tab/>
      </w:r>
      <w:r w:rsidRPr="00A71F8F">
        <w:rPr>
          <w:rFonts w:cs="Times New Roman"/>
          <w:color w:val="00B050"/>
          <w:spacing w:val="1"/>
          <w:szCs w:val="24"/>
        </w:rPr>
        <w:t>República y las entidades y órganos sujetos a su fiscalización.</w:t>
      </w:r>
    </w:p>
    <w:p w14:paraId="01EFC76C" w14:textId="77777777" w:rsidR="00EC0311" w:rsidRPr="00A71F8F" w:rsidRDefault="00EC0311" w:rsidP="00EC0311">
      <w:pPr>
        <w:spacing w:after="0"/>
        <w:rPr>
          <w:rFonts w:cs="Times New Roman"/>
          <w:color w:val="00B050"/>
        </w:rPr>
      </w:pPr>
      <w:r w:rsidRPr="00A71F8F">
        <w:rPr>
          <w:rFonts w:cs="Times New Roman"/>
          <w:color w:val="00B050"/>
          <w:szCs w:val="24"/>
        </w:rPr>
        <w:t>   Criterios de Aceptación de Sistemas,</w:t>
      </w:r>
    </w:p>
    <w:p w14:paraId="66C22431" w14:textId="77777777" w:rsidR="00EC0311" w:rsidRPr="00A71F8F" w:rsidRDefault="00EC0311" w:rsidP="00EC0311">
      <w:pPr>
        <w:spacing w:after="0"/>
        <w:rPr>
          <w:rFonts w:cs="Times New Roman"/>
          <w:color w:val="00B050"/>
        </w:rPr>
      </w:pPr>
      <w:r w:rsidRPr="00A71F8F">
        <w:rPr>
          <w:rFonts w:cs="Times New Roman"/>
          <w:color w:val="00B050"/>
          <w:szCs w:val="24"/>
        </w:rPr>
        <w:t>   Ley de Control de Organismos Financieros, entre otros.</w:t>
      </w:r>
    </w:p>
    <w:p w14:paraId="40F36137" w14:textId="77777777" w:rsidR="00EC0311" w:rsidRPr="00A71F8F" w:rsidRDefault="00EC0311" w:rsidP="00EC0311">
      <w:pPr>
        <w:spacing w:after="0"/>
        <w:ind w:left="284" w:hanging="284"/>
        <w:jc w:val="both"/>
        <w:rPr>
          <w:rFonts w:cs="Times New Roman"/>
          <w:color w:val="00B050"/>
          <w:spacing w:val="1"/>
          <w:szCs w:val="24"/>
        </w:rPr>
      </w:pPr>
      <w:r w:rsidRPr="00A71F8F">
        <w:rPr>
          <w:rFonts w:cs="Times New Roman"/>
          <w:color w:val="00B050"/>
          <w:spacing w:val="1"/>
          <w:szCs w:val="24"/>
        </w:rPr>
        <w:t xml:space="preserve"> Políticas o Mandatos organizacionales bajo el amparo de los cuales se desarrolla </w:t>
      </w:r>
      <w:r w:rsidRPr="00A71F8F">
        <w:rPr>
          <w:rFonts w:cs="Times New Roman"/>
          <w:color w:val="00B050"/>
          <w:spacing w:val="1"/>
          <w:szCs w:val="24"/>
        </w:rPr>
        <w:br/>
      </w:r>
      <w:r w:rsidRPr="00A71F8F">
        <w:rPr>
          <w:rFonts w:cs="Times New Roman"/>
          <w:color w:val="00B050"/>
          <w:spacing w:val="1"/>
          <w:szCs w:val="24"/>
        </w:rPr>
        <w:tab/>
        <w:t>la herramienta</w:t>
      </w:r>
    </w:p>
    <w:p w14:paraId="53E55DA9" w14:textId="77777777" w:rsidR="00EC0311" w:rsidRPr="00337229" w:rsidRDefault="00EC0311" w:rsidP="00EC0311">
      <w:pPr>
        <w:pStyle w:val="Ttulo3"/>
        <w:spacing w:after="0"/>
        <w:rPr>
          <w:rFonts w:cs="Times New Roman"/>
        </w:rPr>
      </w:pPr>
      <w:bookmarkStart w:id="114" w:name="_Toc233238708"/>
      <w:r w:rsidRPr="00975688">
        <w:rPr>
          <w:rFonts w:cs="Times New Roman"/>
        </w:rPr>
        <w:t>D</w:t>
      </w:r>
      <w:r>
        <w:rPr>
          <w:rFonts w:cs="Times New Roman"/>
        </w:rPr>
        <w:t xml:space="preserve">efiniciones </w:t>
      </w:r>
      <w:r w:rsidRPr="00975688">
        <w:rPr>
          <w:rFonts w:cs="Times New Roman"/>
        </w:rPr>
        <w:t>I</w:t>
      </w:r>
      <w:r>
        <w:rPr>
          <w:rFonts w:cs="Times New Roman"/>
        </w:rPr>
        <w:t>mportantes</w:t>
      </w:r>
      <w:bookmarkEnd w:id="114"/>
    </w:p>
    <w:p w14:paraId="2146FEB4" w14:textId="77777777" w:rsidR="00EC0311" w:rsidRDefault="00EC0311" w:rsidP="00EC0311">
      <w:pPr>
        <w:pStyle w:val="Ttulo4"/>
      </w:pPr>
      <w:r w:rsidRPr="00337229">
        <w:t xml:space="preserve"> </w:t>
      </w:r>
      <w:bookmarkStart w:id="115" w:name="_Toc233238709"/>
      <w:r w:rsidRPr="00337229">
        <w:t xml:space="preserve">Conceptos </w:t>
      </w:r>
      <w:r>
        <w:t>G</w:t>
      </w:r>
      <w:r w:rsidRPr="00337229">
        <w:t>enerales</w:t>
      </w:r>
      <w:bookmarkEnd w:id="115"/>
    </w:p>
    <w:p w14:paraId="3BA5FEDB" w14:textId="77777777" w:rsidR="00127299" w:rsidRPr="00127299" w:rsidRDefault="00127299" w:rsidP="00127299"/>
    <w:p w14:paraId="6A2EEBA0"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ser especificada toda la terminología necesaria para comprender el </w:t>
      </w:r>
      <w:r w:rsidRPr="00A71F8F">
        <w:rPr>
          <w:rFonts w:cs="Times New Roman"/>
          <w:color w:val="00B050"/>
          <w:szCs w:val="24"/>
        </w:rPr>
        <w:t>contexto de la aplicación.</w:t>
      </w:r>
    </w:p>
    <w:p w14:paraId="251251B0" w14:textId="77777777" w:rsidR="00EC0311" w:rsidRDefault="00EC0311" w:rsidP="00EC0311">
      <w:pPr>
        <w:pStyle w:val="Ttulo4"/>
      </w:pPr>
      <w:bookmarkStart w:id="116" w:name="_Toc233238710"/>
      <w:r w:rsidRPr="00EC0311">
        <w:t>Procesos de Entrada y Salida</w:t>
      </w:r>
      <w:bookmarkEnd w:id="116"/>
    </w:p>
    <w:p w14:paraId="4AD48A61" w14:textId="77777777" w:rsidR="00127299" w:rsidRPr="00127299" w:rsidRDefault="00127299" w:rsidP="00127299"/>
    <w:p w14:paraId="56CD82FA"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ser descritos todos los procesos de entrada y salida que el aplicativo </w:t>
      </w:r>
      <w:r w:rsidRPr="00A71F8F">
        <w:rPr>
          <w:rFonts w:cs="Times New Roman"/>
          <w:color w:val="00B050"/>
          <w:szCs w:val="24"/>
        </w:rPr>
        <w:t>requiere para su funcionamiento. Debe incluirlo solo cuando estos procesos no son los usuales.</w:t>
      </w:r>
    </w:p>
    <w:p w14:paraId="2526A590" w14:textId="77777777" w:rsidR="00EC0311" w:rsidRPr="00337229" w:rsidRDefault="00EC0311" w:rsidP="00EC0311">
      <w:pPr>
        <w:spacing w:after="0"/>
        <w:rPr>
          <w:rFonts w:cs="Times New Roman"/>
          <w:szCs w:val="24"/>
        </w:rPr>
      </w:pPr>
    </w:p>
    <w:p w14:paraId="56AA38A3" w14:textId="77777777" w:rsidR="00EC0311" w:rsidRDefault="00EC0311" w:rsidP="00EC0311">
      <w:pPr>
        <w:pStyle w:val="Ttulo3"/>
        <w:spacing w:after="0"/>
        <w:ind w:left="0" w:firstLine="0"/>
        <w:rPr>
          <w:rFonts w:cs="Times New Roman"/>
        </w:rPr>
      </w:pPr>
      <w:r w:rsidRPr="00EC0311">
        <w:rPr>
          <w:rFonts w:cs="Times New Roman"/>
        </w:rPr>
        <w:t xml:space="preserve"> </w:t>
      </w:r>
      <w:bookmarkStart w:id="117" w:name="_Toc233238711"/>
      <w:r w:rsidRPr="00EC0311">
        <w:rPr>
          <w:rFonts w:cs="Times New Roman"/>
        </w:rPr>
        <w:t>Descripción de Módulos</w:t>
      </w:r>
      <w:bookmarkEnd w:id="117"/>
    </w:p>
    <w:p w14:paraId="5B4BAF50" w14:textId="77777777" w:rsidR="00127299" w:rsidRPr="00127299" w:rsidRDefault="00127299" w:rsidP="00127299"/>
    <w:p w14:paraId="019171B3"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Dependiendo de las características del aplicativo, se debe realizar una descripción de </w:t>
      </w:r>
      <w:r w:rsidRPr="00A71F8F">
        <w:rPr>
          <w:rFonts w:cs="Times New Roman"/>
          <w:color w:val="00B050"/>
          <w:szCs w:val="24"/>
        </w:rPr>
        <w:t>sus diferentes módulos. Al menos deberá incluirse la siguiente información:</w:t>
      </w:r>
    </w:p>
    <w:p w14:paraId="43C38724" w14:textId="77777777" w:rsidR="00EC0311" w:rsidRPr="00A71F8F" w:rsidRDefault="00EC0311" w:rsidP="00EC0311">
      <w:pPr>
        <w:spacing w:after="0"/>
        <w:rPr>
          <w:rFonts w:cs="Times New Roman"/>
          <w:color w:val="00B050"/>
        </w:rPr>
      </w:pPr>
      <w:r w:rsidRPr="00A71F8F">
        <w:rPr>
          <w:rFonts w:cs="Times New Roman"/>
          <w:color w:val="00B050"/>
          <w:szCs w:val="24"/>
        </w:rPr>
        <w:t>   Nombre del módulo</w:t>
      </w:r>
    </w:p>
    <w:p w14:paraId="3F2442E0" w14:textId="77777777" w:rsidR="00EC0311" w:rsidRPr="00A71F8F" w:rsidRDefault="00EC0311" w:rsidP="00EC0311">
      <w:pPr>
        <w:spacing w:after="0"/>
        <w:rPr>
          <w:rFonts w:cs="Times New Roman"/>
          <w:color w:val="00B050"/>
        </w:rPr>
      </w:pPr>
      <w:r w:rsidRPr="00A71F8F">
        <w:rPr>
          <w:rFonts w:cs="Times New Roman"/>
          <w:color w:val="00B050"/>
          <w:szCs w:val="24"/>
        </w:rPr>
        <w:t>   Funcionalidad/Propósito</w:t>
      </w:r>
    </w:p>
    <w:p w14:paraId="6D2665A9" w14:textId="77777777" w:rsidR="00EC0311" w:rsidRPr="00A71F8F" w:rsidRDefault="00EC0311" w:rsidP="00EC0311">
      <w:pPr>
        <w:spacing w:after="0"/>
        <w:rPr>
          <w:rFonts w:cs="Times New Roman"/>
          <w:color w:val="00B050"/>
        </w:rPr>
      </w:pPr>
      <w:r w:rsidRPr="00A71F8F">
        <w:rPr>
          <w:rFonts w:cs="Times New Roman"/>
          <w:color w:val="00B050"/>
          <w:szCs w:val="24"/>
        </w:rPr>
        <w:t>   Dependencias funcionales (PK, FK)</w:t>
      </w:r>
    </w:p>
    <w:p w14:paraId="7516FFE0"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Diagramas de Casos de uso</w:t>
      </w:r>
    </w:p>
    <w:p w14:paraId="0E631B68" w14:textId="77777777" w:rsidR="00EC0311" w:rsidRPr="00337229" w:rsidRDefault="00EC0311" w:rsidP="00EC0311">
      <w:pPr>
        <w:pStyle w:val="Ttulo3"/>
        <w:spacing w:after="0"/>
        <w:ind w:left="0" w:firstLine="0"/>
        <w:rPr>
          <w:rFonts w:cs="Times New Roman"/>
        </w:rPr>
      </w:pPr>
      <w:bookmarkStart w:id="118" w:name="_Toc233238712"/>
      <w:r>
        <w:rPr>
          <w:rFonts w:cs="Times New Roman"/>
        </w:rPr>
        <w:t>Diccionario de Datos</w:t>
      </w:r>
      <w:bookmarkEnd w:id="118"/>
    </w:p>
    <w:p w14:paraId="0B1F0EF8" w14:textId="77777777" w:rsidR="00EC0311" w:rsidRDefault="00EC0311" w:rsidP="00EC0311">
      <w:pPr>
        <w:pStyle w:val="Ttulo4"/>
      </w:pPr>
      <w:r w:rsidRPr="00337229">
        <w:t xml:space="preserve"> </w:t>
      </w:r>
      <w:bookmarkStart w:id="119" w:name="_Toc233238713"/>
      <w:r w:rsidRPr="00337229">
        <w:t>Modelo entidad-relación</w:t>
      </w:r>
      <w:bookmarkEnd w:id="119"/>
    </w:p>
    <w:p w14:paraId="418DFDAF" w14:textId="77777777" w:rsidR="00127299" w:rsidRPr="00127299" w:rsidRDefault="00127299" w:rsidP="00127299"/>
    <w:p w14:paraId="7F4A0840"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Se debe agregar el modelo entidad-relación de la base de datos que forma </w:t>
      </w:r>
      <w:r w:rsidRPr="00A71F8F">
        <w:rPr>
          <w:rFonts w:cs="Times New Roman"/>
          <w:color w:val="00B050"/>
        </w:rPr>
        <w:br/>
      </w:r>
      <w:r w:rsidRPr="00A71F8F">
        <w:rPr>
          <w:rFonts w:cs="Times New Roman"/>
          <w:color w:val="00B050"/>
          <w:w w:val="105"/>
          <w:szCs w:val="24"/>
        </w:rPr>
        <w:t xml:space="preserve">parte de la solución. Este diagrama debe incluir al menos: nombres de las </w:t>
      </w:r>
      <w:r w:rsidRPr="00A71F8F">
        <w:rPr>
          <w:rFonts w:cs="Times New Roman"/>
          <w:color w:val="00B050"/>
        </w:rPr>
        <w:br/>
      </w:r>
      <w:r w:rsidRPr="00A71F8F">
        <w:rPr>
          <w:rFonts w:cs="Times New Roman"/>
          <w:color w:val="00B050"/>
          <w:w w:val="107"/>
          <w:szCs w:val="24"/>
        </w:rPr>
        <w:t xml:space="preserve">tablas, sus atributos, y un detalle de las relaciones entre cada una de las </w:t>
      </w:r>
      <w:r w:rsidRPr="00A71F8F">
        <w:rPr>
          <w:rFonts w:cs="Times New Roman"/>
          <w:color w:val="00B050"/>
        </w:rPr>
        <w:br/>
      </w:r>
      <w:r w:rsidRPr="00A71F8F">
        <w:rPr>
          <w:rFonts w:cs="Times New Roman"/>
          <w:color w:val="00B050"/>
          <w:szCs w:val="24"/>
        </w:rPr>
        <w:t>tablas.</w:t>
      </w:r>
    </w:p>
    <w:p w14:paraId="562B6BBF" w14:textId="77777777" w:rsidR="00EC0311" w:rsidRDefault="00EC0311" w:rsidP="00D01652">
      <w:pPr>
        <w:pStyle w:val="Ttulo4"/>
        <w:rPr>
          <w:rFonts w:cs="Times New Roman"/>
          <w:color w:val="000000"/>
          <w:spacing w:val="1"/>
          <w:szCs w:val="24"/>
        </w:rPr>
      </w:pPr>
      <w:bookmarkStart w:id="120" w:name="_Toc233238714"/>
      <w:r w:rsidRPr="00337229">
        <w:rPr>
          <w:rFonts w:cs="Times New Roman"/>
          <w:color w:val="000000"/>
          <w:spacing w:val="1"/>
          <w:szCs w:val="24"/>
        </w:rPr>
        <w:t>Distribución física y lógica de base de datos</w:t>
      </w:r>
      <w:bookmarkEnd w:id="120"/>
    </w:p>
    <w:p w14:paraId="5AD158D3" w14:textId="77777777" w:rsidR="00127299" w:rsidRPr="00127299" w:rsidRDefault="00127299" w:rsidP="00127299"/>
    <w:p w14:paraId="2C4979B6"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mencionarse todos los </w:t>
      </w:r>
      <w:proofErr w:type="spellStart"/>
      <w:r w:rsidRPr="00A71F8F">
        <w:rPr>
          <w:rFonts w:cs="Times New Roman"/>
          <w:color w:val="00B050"/>
          <w:w w:val="102"/>
          <w:szCs w:val="24"/>
        </w:rPr>
        <w:t>detall</w:t>
      </w:r>
      <w:proofErr w:type="spellEnd"/>
      <w:r w:rsidRPr="00A71F8F">
        <w:rPr>
          <w:rFonts w:cs="Times New Roman"/>
          <w:color w:val="00B050"/>
          <w:w w:val="102"/>
          <w:szCs w:val="24"/>
        </w:rPr>
        <w:t xml:space="preserve"> relacionados con la distribución física </w:t>
      </w:r>
      <w:r w:rsidRPr="00A71F8F">
        <w:rPr>
          <w:rFonts w:cs="Times New Roman"/>
          <w:color w:val="00B050"/>
        </w:rPr>
        <w:br/>
      </w:r>
      <w:r w:rsidRPr="00A71F8F">
        <w:rPr>
          <w:rFonts w:cs="Times New Roman"/>
          <w:color w:val="00B050"/>
          <w:spacing w:val="1"/>
          <w:szCs w:val="24"/>
        </w:rPr>
        <w:t xml:space="preserve">de la base de datos, por ejemplo: ubicación de los archivos de datos, archivos </w:t>
      </w:r>
      <w:r w:rsidRPr="00A71F8F">
        <w:rPr>
          <w:rFonts w:cs="Times New Roman"/>
          <w:color w:val="00B050"/>
        </w:rPr>
        <w:br/>
      </w:r>
      <w:r w:rsidRPr="00A71F8F">
        <w:rPr>
          <w:rFonts w:cs="Times New Roman"/>
          <w:color w:val="00B050"/>
          <w:szCs w:val="24"/>
        </w:rPr>
        <w:t>de índices y/o archivos de bitácora de transacciones en el sistema de archivos.</w:t>
      </w:r>
    </w:p>
    <w:p w14:paraId="19CEF38A"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Se deben indicar los tamaños sugeridos para cada uno de estos, sus </w:t>
      </w:r>
      <w:r w:rsidRPr="00A71F8F">
        <w:rPr>
          <w:rFonts w:cs="Times New Roman"/>
          <w:color w:val="00B050"/>
        </w:rPr>
        <w:br/>
      </w:r>
      <w:r w:rsidRPr="00A71F8F">
        <w:rPr>
          <w:rFonts w:cs="Times New Roman"/>
          <w:color w:val="00B050"/>
          <w:spacing w:val="1"/>
          <w:szCs w:val="24"/>
        </w:rPr>
        <w:t xml:space="preserve">características en cuanto a crecimiento proyectado e indicar si este </w:t>
      </w:r>
      <w:r w:rsidRPr="00A71F8F">
        <w:rPr>
          <w:rFonts w:cs="Times New Roman"/>
          <w:color w:val="00B050"/>
        </w:rPr>
        <w:br/>
      </w:r>
      <w:r w:rsidRPr="00A71F8F">
        <w:rPr>
          <w:rFonts w:cs="Times New Roman"/>
          <w:color w:val="00B050"/>
          <w:spacing w:val="1"/>
          <w:szCs w:val="24"/>
        </w:rPr>
        <w:t xml:space="preserve">crecimiento es automático o manual. Adicionalmente, la distribución de objetos </w:t>
      </w:r>
      <w:r w:rsidRPr="00A71F8F">
        <w:rPr>
          <w:rFonts w:cs="Times New Roman"/>
          <w:color w:val="00B050"/>
          <w:szCs w:val="24"/>
        </w:rPr>
        <w:t>lógicos por segmentos definidos (</w:t>
      </w:r>
      <w:proofErr w:type="spellStart"/>
      <w:r w:rsidRPr="00A71F8F">
        <w:rPr>
          <w:rFonts w:cs="Times New Roman"/>
          <w:color w:val="00B050"/>
          <w:szCs w:val="24"/>
        </w:rPr>
        <w:t>tablespaces</w:t>
      </w:r>
      <w:proofErr w:type="spellEnd"/>
      <w:r w:rsidRPr="00A71F8F">
        <w:rPr>
          <w:rFonts w:cs="Times New Roman"/>
          <w:color w:val="00B050"/>
          <w:szCs w:val="24"/>
        </w:rPr>
        <w:t xml:space="preserve">, </w:t>
      </w:r>
      <w:proofErr w:type="spellStart"/>
      <w:r w:rsidRPr="00A71F8F">
        <w:rPr>
          <w:rFonts w:cs="Times New Roman"/>
          <w:color w:val="00B050"/>
          <w:szCs w:val="24"/>
        </w:rPr>
        <w:t>datafiles</w:t>
      </w:r>
      <w:proofErr w:type="spellEnd"/>
      <w:r w:rsidRPr="00A71F8F">
        <w:rPr>
          <w:rFonts w:cs="Times New Roman"/>
          <w:color w:val="00B050"/>
          <w:szCs w:val="24"/>
        </w:rPr>
        <w:t xml:space="preserve">, </w:t>
      </w:r>
      <w:proofErr w:type="spellStart"/>
      <w:r w:rsidRPr="00A71F8F">
        <w:rPr>
          <w:rFonts w:cs="Times New Roman"/>
          <w:color w:val="00B050"/>
          <w:szCs w:val="24"/>
        </w:rPr>
        <w:t>filegroups</w:t>
      </w:r>
      <w:proofErr w:type="spellEnd"/>
      <w:r w:rsidRPr="00A71F8F">
        <w:rPr>
          <w:rFonts w:cs="Times New Roman"/>
          <w:color w:val="00B050"/>
          <w:szCs w:val="24"/>
        </w:rPr>
        <w:t>, etc.).</w:t>
      </w:r>
    </w:p>
    <w:p w14:paraId="3361C65B" w14:textId="77777777" w:rsidR="00EC0311" w:rsidRDefault="00EC0311" w:rsidP="00D01652">
      <w:pPr>
        <w:pStyle w:val="Ttulo4"/>
        <w:rPr>
          <w:rFonts w:cs="Times New Roman"/>
          <w:color w:val="000000"/>
          <w:spacing w:val="1"/>
          <w:szCs w:val="24"/>
        </w:rPr>
      </w:pPr>
      <w:bookmarkStart w:id="121" w:name="_Toc233238715"/>
      <w:r w:rsidRPr="00D01652">
        <w:rPr>
          <w:rFonts w:cs="Times New Roman"/>
          <w:color w:val="000000"/>
          <w:spacing w:val="1"/>
          <w:szCs w:val="24"/>
        </w:rPr>
        <w:t>Tablas y vistas</w:t>
      </w:r>
      <w:bookmarkEnd w:id="121"/>
    </w:p>
    <w:p w14:paraId="49036700" w14:textId="77777777" w:rsidR="00127299" w:rsidRPr="00127299" w:rsidRDefault="00127299" w:rsidP="00127299"/>
    <w:p w14:paraId="229351F4" w14:textId="77777777" w:rsidR="00EC0311" w:rsidRPr="00A71F8F" w:rsidRDefault="00EC0311" w:rsidP="00EC0311">
      <w:pPr>
        <w:spacing w:after="0"/>
        <w:jc w:val="both"/>
        <w:rPr>
          <w:rFonts w:cs="Times New Roman"/>
          <w:color w:val="00B050"/>
        </w:rPr>
      </w:pPr>
      <w:r w:rsidRPr="00A71F8F">
        <w:rPr>
          <w:rFonts w:cs="Times New Roman"/>
          <w:color w:val="00B050"/>
          <w:w w:val="109"/>
          <w:szCs w:val="24"/>
        </w:rPr>
        <w:t xml:space="preserve">Descripción de cada una de las tablas y vistas que son utilizadas por la </w:t>
      </w:r>
      <w:r w:rsidRPr="00A71F8F">
        <w:rPr>
          <w:rFonts w:cs="Times New Roman"/>
          <w:color w:val="00B050"/>
          <w:szCs w:val="24"/>
        </w:rPr>
        <w:t>aplicación. Dentro de los datos mínimos están:</w:t>
      </w:r>
    </w:p>
    <w:p w14:paraId="08BBC726"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26D3B78D"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23355F49" w14:textId="77777777" w:rsidR="00EC0311" w:rsidRPr="00A71F8F" w:rsidRDefault="00EC0311" w:rsidP="00EC0311">
      <w:pPr>
        <w:tabs>
          <w:tab w:val="left" w:pos="426"/>
        </w:tabs>
        <w:spacing w:after="0"/>
        <w:rPr>
          <w:rFonts w:cs="Times New Roman"/>
          <w:color w:val="00B050"/>
        </w:rPr>
      </w:pPr>
      <w:r w:rsidRPr="00A71F8F">
        <w:rPr>
          <w:rFonts w:cs="Times New Roman"/>
          <w:color w:val="00B050"/>
          <w:w w:val="104"/>
          <w:szCs w:val="24"/>
        </w:rPr>
        <w:t xml:space="preserve">   Lista de los atributos: incluyendo nombre, tipo de datos, longitud (en </w:t>
      </w:r>
      <w:r w:rsidRPr="00A71F8F">
        <w:rPr>
          <w:rFonts w:cs="Times New Roman"/>
          <w:color w:val="00B050"/>
        </w:rPr>
        <w:br/>
      </w:r>
      <w:r w:rsidRPr="00A71F8F">
        <w:rPr>
          <w:rFonts w:cs="Times New Roman"/>
          <w:color w:val="00B050"/>
          <w:szCs w:val="24"/>
        </w:rPr>
        <w:tab/>
        <w:t>caso de ser necesario), permitir datos nulos, y cualquier otra restricción.</w:t>
      </w:r>
    </w:p>
    <w:p w14:paraId="51953CCC" w14:textId="77777777" w:rsidR="00EC0311" w:rsidRPr="00A71F8F" w:rsidRDefault="00EC0311" w:rsidP="00EC0311">
      <w:pPr>
        <w:spacing w:after="0"/>
        <w:rPr>
          <w:rFonts w:cs="Times New Roman"/>
          <w:color w:val="00B050"/>
        </w:rPr>
      </w:pPr>
      <w:r w:rsidRPr="00A71F8F">
        <w:rPr>
          <w:rFonts w:cs="Times New Roman"/>
          <w:color w:val="00B050"/>
          <w:szCs w:val="24"/>
        </w:rPr>
        <w:t>   Propietario/Esquema</w:t>
      </w:r>
    </w:p>
    <w:p w14:paraId="654A50AC" w14:textId="77777777" w:rsidR="00EC0311" w:rsidRPr="00A71F8F" w:rsidRDefault="00EC0311" w:rsidP="00EC0311">
      <w:pPr>
        <w:tabs>
          <w:tab w:val="left" w:pos="2761"/>
        </w:tabs>
        <w:spacing w:after="0"/>
        <w:jc w:val="both"/>
        <w:rPr>
          <w:rFonts w:cs="Times New Roman"/>
          <w:color w:val="00B050"/>
          <w:szCs w:val="24"/>
        </w:rPr>
      </w:pPr>
      <w:proofErr w:type="gramStart"/>
      <w:r w:rsidRPr="00A71F8F">
        <w:rPr>
          <w:rFonts w:cs="Times New Roman"/>
          <w:color w:val="00B050"/>
          <w:szCs w:val="24"/>
        </w:rPr>
        <w:lastRenderedPageBreak/>
        <w:t>  En</w:t>
      </w:r>
      <w:proofErr w:type="gramEnd"/>
      <w:r w:rsidRPr="00A71F8F">
        <w:rPr>
          <w:rFonts w:cs="Times New Roman"/>
          <w:color w:val="00B050"/>
          <w:szCs w:val="24"/>
        </w:rPr>
        <w:t xml:space="preserve"> el caso de las vistas, las condiciones utilizadas para crearla. </w:t>
      </w:r>
    </w:p>
    <w:p w14:paraId="6F05CC45" w14:textId="77777777" w:rsidR="00EC0311" w:rsidRPr="00A71F8F" w:rsidRDefault="00EC0311" w:rsidP="00EC0311">
      <w:pPr>
        <w:spacing w:after="0"/>
        <w:ind w:left="426" w:hanging="426"/>
        <w:jc w:val="both"/>
        <w:rPr>
          <w:rFonts w:cs="Times New Roman"/>
          <w:color w:val="00B050"/>
        </w:rPr>
      </w:pPr>
      <w:r w:rsidRPr="00A71F8F">
        <w:rPr>
          <w:rFonts w:cs="Times New Roman"/>
          <w:color w:val="00B050"/>
          <w:szCs w:val="24"/>
        </w:rPr>
        <w:t>   Llaves primarias y de referencias a otras tablas</w:t>
      </w:r>
    </w:p>
    <w:p w14:paraId="4C7A6196" w14:textId="77777777" w:rsidR="00EC0311" w:rsidRDefault="00EC0311" w:rsidP="00D01652">
      <w:pPr>
        <w:pStyle w:val="Ttulo4"/>
        <w:rPr>
          <w:rFonts w:cs="Times New Roman"/>
          <w:color w:val="000000"/>
          <w:spacing w:val="1"/>
          <w:szCs w:val="24"/>
        </w:rPr>
      </w:pPr>
      <w:bookmarkStart w:id="122" w:name="_Toc233238716"/>
      <w:proofErr w:type="spellStart"/>
      <w:r w:rsidRPr="00D01652">
        <w:rPr>
          <w:rFonts w:cs="Times New Roman"/>
          <w:color w:val="000000"/>
          <w:spacing w:val="1"/>
          <w:szCs w:val="24"/>
        </w:rPr>
        <w:t>Triggers</w:t>
      </w:r>
      <w:bookmarkEnd w:id="122"/>
      <w:proofErr w:type="spellEnd"/>
    </w:p>
    <w:p w14:paraId="0DFE8E56" w14:textId="77777777" w:rsidR="00127299" w:rsidRPr="00127299" w:rsidRDefault="00127299" w:rsidP="00127299"/>
    <w:p w14:paraId="79A740B8" w14:textId="77777777" w:rsidR="00EC0311" w:rsidRPr="00A71F8F" w:rsidRDefault="00EC0311" w:rsidP="00EC0311">
      <w:pPr>
        <w:tabs>
          <w:tab w:val="left" w:pos="2761"/>
        </w:tabs>
        <w:spacing w:after="0"/>
        <w:rPr>
          <w:rFonts w:cs="Times New Roman"/>
          <w:color w:val="00B050"/>
          <w:szCs w:val="24"/>
        </w:rPr>
      </w:pPr>
      <w:r w:rsidRPr="00A71F8F">
        <w:rPr>
          <w:rFonts w:cs="Times New Roman"/>
          <w:color w:val="00B050"/>
          <w:szCs w:val="24"/>
        </w:rPr>
        <w:t>Para este punto debe presentarse: (Tabla)</w:t>
      </w:r>
      <w:r w:rsidRPr="00A71F8F">
        <w:rPr>
          <w:rFonts w:cs="Times New Roman"/>
          <w:color w:val="00B050"/>
          <w:szCs w:val="24"/>
        </w:rPr>
        <w:br/>
      </w:r>
      <w:r w:rsidRPr="00A71F8F">
        <w:rPr>
          <w:rFonts w:cs="Times New Roman"/>
          <w:color w:val="00B050"/>
          <w:szCs w:val="24"/>
        </w:rPr>
        <w:t>   Nombre del objeto</w:t>
      </w:r>
    </w:p>
    <w:p w14:paraId="206ADDFD" w14:textId="77777777" w:rsidR="00EC0311" w:rsidRPr="00A71F8F" w:rsidRDefault="00EC0311" w:rsidP="00EC0311">
      <w:pPr>
        <w:tabs>
          <w:tab w:val="left" w:pos="2761"/>
        </w:tabs>
        <w:spacing w:after="0"/>
        <w:rPr>
          <w:rFonts w:cs="Times New Roman"/>
          <w:color w:val="00B050"/>
        </w:rPr>
      </w:pPr>
      <w:proofErr w:type="gramStart"/>
      <w:r w:rsidRPr="00A71F8F">
        <w:rPr>
          <w:rFonts w:cs="Times New Roman"/>
          <w:color w:val="00B050"/>
          <w:szCs w:val="24"/>
        </w:rPr>
        <w:t>  Descripción</w:t>
      </w:r>
      <w:proofErr w:type="gramEnd"/>
      <w:r w:rsidRPr="00A71F8F">
        <w:rPr>
          <w:rFonts w:cs="Times New Roman"/>
          <w:color w:val="00B050"/>
          <w:szCs w:val="24"/>
        </w:rPr>
        <w:t xml:space="preserve"> / Propósito  </w:t>
      </w:r>
      <w:r w:rsidRPr="00A71F8F">
        <w:rPr>
          <w:rFonts w:cs="Times New Roman"/>
          <w:color w:val="00B050"/>
          <w:szCs w:val="24"/>
        </w:rPr>
        <w:br/>
      </w:r>
      <w:r w:rsidRPr="00A71F8F">
        <w:rPr>
          <w:rFonts w:cs="Times New Roman"/>
          <w:color w:val="00B050"/>
          <w:szCs w:val="24"/>
        </w:rPr>
        <w:t>   Propietario/Esquema</w:t>
      </w:r>
    </w:p>
    <w:p w14:paraId="3ED2F23A" w14:textId="77777777" w:rsidR="00EC0311" w:rsidRDefault="00D01652" w:rsidP="00D01652">
      <w:pPr>
        <w:pStyle w:val="Ttulo4"/>
        <w:rPr>
          <w:rFonts w:cs="Times New Roman"/>
          <w:color w:val="000000"/>
          <w:spacing w:val="1"/>
          <w:szCs w:val="24"/>
        </w:rPr>
      </w:pPr>
      <w:bookmarkStart w:id="123" w:name="_Toc233238717"/>
      <w:r>
        <w:rPr>
          <w:rFonts w:cs="Times New Roman"/>
          <w:color w:val="000000"/>
          <w:spacing w:val="1"/>
          <w:szCs w:val="24"/>
        </w:rPr>
        <w:t>R</w:t>
      </w:r>
      <w:r w:rsidR="00EC0311" w:rsidRPr="00D01652">
        <w:rPr>
          <w:rFonts w:cs="Times New Roman"/>
          <w:color w:val="000000"/>
          <w:spacing w:val="1"/>
          <w:szCs w:val="24"/>
        </w:rPr>
        <w:t>estricciones especiales</w:t>
      </w:r>
      <w:bookmarkEnd w:id="123"/>
    </w:p>
    <w:p w14:paraId="3DA36134" w14:textId="77777777" w:rsidR="00127299" w:rsidRPr="00127299" w:rsidRDefault="00127299" w:rsidP="00127299"/>
    <w:p w14:paraId="3FD4E254" w14:textId="77777777" w:rsidR="00EC0311" w:rsidRPr="00A71F8F" w:rsidRDefault="00EC0311" w:rsidP="00EC0311">
      <w:pPr>
        <w:spacing w:after="0"/>
        <w:jc w:val="both"/>
        <w:rPr>
          <w:rFonts w:cs="Times New Roman"/>
          <w:color w:val="00B050"/>
        </w:rPr>
      </w:pPr>
      <w:r w:rsidRPr="00A71F8F">
        <w:rPr>
          <w:rFonts w:cs="Times New Roman"/>
          <w:color w:val="00B050"/>
          <w:w w:val="107"/>
          <w:szCs w:val="24"/>
        </w:rPr>
        <w:t xml:space="preserve">Cualquier restricción sobre tablas, vistas, campos u otro objeto debe ser </w:t>
      </w:r>
      <w:r w:rsidRPr="00A71F8F">
        <w:rPr>
          <w:rFonts w:cs="Times New Roman"/>
          <w:color w:val="00B050"/>
          <w:szCs w:val="24"/>
        </w:rPr>
        <w:t>mencionada en este apartado.</w:t>
      </w:r>
    </w:p>
    <w:p w14:paraId="64FB9392" w14:textId="77777777" w:rsidR="00EC0311" w:rsidRPr="00127299" w:rsidRDefault="00EC0311" w:rsidP="00D01652">
      <w:pPr>
        <w:pStyle w:val="Ttulo4"/>
        <w:rPr>
          <w:rFonts w:cs="Times New Roman"/>
          <w:color w:val="auto"/>
          <w:spacing w:val="1"/>
          <w:szCs w:val="24"/>
        </w:rPr>
      </w:pPr>
      <w:bookmarkStart w:id="124" w:name="_Toc233238718"/>
      <w:r w:rsidRPr="00127299">
        <w:rPr>
          <w:rFonts w:cs="Times New Roman"/>
          <w:color w:val="auto"/>
          <w:spacing w:val="1"/>
          <w:szCs w:val="24"/>
        </w:rPr>
        <w:t xml:space="preserve">Funciones de usuario, </w:t>
      </w:r>
      <w:proofErr w:type="spellStart"/>
      <w:r w:rsidRPr="00127299">
        <w:rPr>
          <w:rFonts w:cs="Times New Roman"/>
          <w:color w:val="auto"/>
          <w:spacing w:val="1"/>
          <w:szCs w:val="24"/>
        </w:rPr>
        <w:t>Stored</w:t>
      </w:r>
      <w:proofErr w:type="spellEnd"/>
      <w:r w:rsidRPr="00127299">
        <w:rPr>
          <w:rFonts w:cs="Times New Roman"/>
          <w:color w:val="auto"/>
          <w:spacing w:val="1"/>
          <w:szCs w:val="24"/>
        </w:rPr>
        <w:t xml:space="preserve"> </w:t>
      </w:r>
      <w:proofErr w:type="spellStart"/>
      <w:r w:rsidRPr="00127299">
        <w:rPr>
          <w:rFonts w:cs="Times New Roman"/>
          <w:color w:val="auto"/>
          <w:spacing w:val="1"/>
          <w:szCs w:val="24"/>
        </w:rPr>
        <w:t>Procedures</w:t>
      </w:r>
      <w:proofErr w:type="spellEnd"/>
      <w:r w:rsidRPr="00127299">
        <w:rPr>
          <w:rFonts w:cs="Times New Roman"/>
          <w:color w:val="auto"/>
          <w:spacing w:val="1"/>
          <w:szCs w:val="24"/>
        </w:rPr>
        <w:t xml:space="preserve"> y paquetes A estos objetos debe especificarse:</w:t>
      </w:r>
      <w:bookmarkEnd w:id="124"/>
    </w:p>
    <w:p w14:paraId="225926D3"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51333DE0" w14:textId="77777777" w:rsidR="00EC0311" w:rsidRPr="00A71F8F" w:rsidRDefault="00EC0311" w:rsidP="00EC0311">
      <w:pPr>
        <w:spacing w:after="0"/>
        <w:rPr>
          <w:rFonts w:cs="Times New Roman"/>
          <w:color w:val="00B050"/>
        </w:rPr>
      </w:pPr>
      <w:r w:rsidRPr="00A71F8F">
        <w:rPr>
          <w:rFonts w:cs="Times New Roman"/>
          <w:color w:val="00B050"/>
          <w:szCs w:val="24"/>
        </w:rPr>
        <w:t xml:space="preserve">   Descripción/Propósito </w:t>
      </w:r>
      <w:r w:rsidRPr="00A71F8F">
        <w:rPr>
          <w:rFonts w:cs="Times New Roman"/>
          <w:color w:val="00B050"/>
        </w:rPr>
        <w:br/>
      </w:r>
      <w:r w:rsidRPr="00A71F8F">
        <w:rPr>
          <w:rFonts w:cs="Times New Roman"/>
          <w:color w:val="00B050"/>
          <w:szCs w:val="24"/>
        </w:rPr>
        <w:t>   Propietario/Esquema</w:t>
      </w:r>
    </w:p>
    <w:p w14:paraId="35D99052" w14:textId="77777777" w:rsidR="00EC0311" w:rsidRPr="00A71F8F" w:rsidRDefault="00EC0311" w:rsidP="00EC0311">
      <w:pPr>
        <w:tabs>
          <w:tab w:val="left" w:pos="3121"/>
          <w:tab w:val="left" w:pos="3121"/>
          <w:tab w:val="left" w:pos="3121"/>
        </w:tabs>
        <w:spacing w:after="0"/>
        <w:ind w:left="426" w:hanging="426"/>
        <w:rPr>
          <w:rFonts w:cs="Times New Roman"/>
          <w:color w:val="00B050"/>
        </w:rPr>
      </w:pPr>
      <w:r w:rsidRPr="00A71F8F">
        <w:rPr>
          <w:rFonts w:cs="Times New Roman"/>
          <w:color w:val="00B050"/>
          <w:w w:val="103"/>
          <w:szCs w:val="24"/>
        </w:rPr>
        <w:t xml:space="preserve">   Código del objeto (cuando no sea confidencial): debe documentarse </w:t>
      </w:r>
      <w:r w:rsidRPr="00A71F8F">
        <w:rPr>
          <w:rFonts w:cs="Times New Roman"/>
          <w:color w:val="00B050"/>
          <w:spacing w:val="1"/>
          <w:szCs w:val="24"/>
        </w:rPr>
        <w:t xml:space="preserve">fecha de creación, modificación, las variables, parámetros, condiciones </w:t>
      </w:r>
      <w:r w:rsidRPr="00A71F8F">
        <w:rPr>
          <w:rFonts w:cs="Times New Roman"/>
          <w:color w:val="00B050"/>
          <w:spacing w:val="3"/>
          <w:szCs w:val="24"/>
        </w:rPr>
        <w:t xml:space="preserve">especiales, etc., utilizadas y propósito de </w:t>
      </w:r>
      <w:proofErr w:type="gramStart"/>
      <w:r w:rsidRPr="00A71F8F">
        <w:rPr>
          <w:rFonts w:cs="Times New Roman"/>
          <w:color w:val="00B050"/>
          <w:spacing w:val="3"/>
          <w:szCs w:val="24"/>
        </w:rPr>
        <w:t>las mismas</w:t>
      </w:r>
      <w:proofErr w:type="gramEnd"/>
      <w:r w:rsidRPr="00A71F8F">
        <w:rPr>
          <w:rFonts w:cs="Times New Roman"/>
          <w:color w:val="00B050"/>
          <w:spacing w:val="3"/>
          <w:szCs w:val="24"/>
        </w:rPr>
        <w:t xml:space="preserve">. Adicionalmente, </w:t>
      </w:r>
      <w:r w:rsidRPr="00A71F8F">
        <w:rPr>
          <w:rFonts w:cs="Times New Roman"/>
          <w:color w:val="00B050"/>
          <w:szCs w:val="24"/>
        </w:rPr>
        <w:t>cualquier comentario que facilite la comprensión del código.</w:t>
      </w:r>
    </w:p>
    <w:p w14:paraId="76825A60" w14:textId="77777777" w:rsidR="00EC0311" w:rsidRDefault="00EC0311" w:rsidP="00D01652">
      <w:pPr>
        <w:pStyle w:val="Ttulo4"/>
        <w:rPr>
          <w:rFonts w:cs="Times New Roman"/>
          <w:color w:val="000000"/>
          <w:spacing w:val="1"/>
          <w:szCs w:val="24"/>
        </w:rPr>
      </w:pPr>
      <w:r w:rsidRPr="00D01652">
        <w:rPr>
          <w:rFonts w:cs="Times New Roman"/>
          <w:color w:val="000000"/>
          <w:spacing w:val="1"/>
          <w:szCs w:val="24"/>
        </w:rPr>
        <w:t xml:space="preserve"> </w:t>
      </w:r>
      <w:bookmarkStart w:id="125" w:name="_Toc233238719"/>
      <w:r w:rsidRPr="00D01652">
        <w:rPr>
          <w:rFonts w:cs="Times New Roman"/>
          <w:color w:val="000000"/>
          <w:spacing w:val="1"/>
          <w:szCs w:val="24"/>
        </w:rPr>
        <w:t>Tareas programadas</w:t>
      </w:r>
      <w:bookmarkEnd w:id="125"/>
    </w:p>
    <w:p w14:paraId="01D204BF" w14:textId="77777777" w:rsidR="00127299" w:rsidRPr="00127299" w:rsidRDefault="00127299" w:rsidP="00127299"/>
    <w:p w14:paraId="710CCE34"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Debe darse un detalle de las tareas programadas dentro de la base de datos </w:t>
      </w:r>
      <w:r w:rsidRPr="00A71F8F">
        <w:rPr>
          <w:rFonts w:cs="Times New Roman"/>
          <w:color w:val="00B050"/>
          <w:szCs w:val="24"/>
        </w:rPr>
        <w:t>con al menos lo siguiente:</w:t>
      </w:r>
    </w:p>
    <w:p w14:paraId="134F914A"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Nombre de la tarea</w:t>
      </w:r>
    </w:p>
    <w:p w14:paraId="6E85799B"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11971238"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Consideraciones antes de una ejecución manual </w:t>
      </w:r>
    </w:p>
    <w:p w14:paraId="6BA298D3" w14:textId="77777777" w:rsidR="00EC0311" w:rsidRPr="00A71F8F" w:rsidRDefault="00EC0311" w:rsidP="00EC0311">
      <w:pPr>
        <w:spacing w:after="0"/>
        <w:jc w:val="both"/>
        <w:rPr>
          <w:rFonts w:cs="Times New Roman"/>
          <w:color w:val="00B050"/>
        </w:rPr>
      </w:pPr>
      <w:r w:rsidRPr="00A71F8F">
        <w:rPr>
          <w:rFonts w:cs="Times New Roman"/>
          <w:color w:val="00B050"/>
          <w:szCs w:val="24"/>
        </w:rPr>
        <w:t>   Cualquier otro detalle que resulte de interés</w:t>
      </w:r>
    </w:p>
    <w:p w14:paraId="57CDD67B" w14:textId="77777777" w:rsidR="00EC0311" w:rsidRPr="008C0583" w:rsidRDefault="00EC0311" w:rsidP="00D01652">
      <w:pPr>
        <w:pStyle w:val="Ttulo3"/>
      </w:pPr>
      <w:bookmarkStart w:id="126" w:name="_Toc233238720"/>
      <w:r w:rsidRPr="008C0583">
        <w:t>Políticas de Respaldo</w:t>
      </w:r>
      <w:bookmarkEnd w:id="126"/>
    </w:p>
    <w:p w14:paraId="0EAA01E1" w14:textId="77777777" w:rsidR="00EC0311" w:rsidRDefault="00EC0311" w:rsidP="00D01652">
      <w:pPr>
        <w:pStyle w:val="Ttulo4"/>
      </w:pPr>
      <w:bookmarkStart w:id="127" w:name="_Toc233238721"/>
      <w:r w:rsidRPr="00D01652">
        <w:t>Archivos</w:t>
      </w:r>
      <w:bookmarkEnd w:id="127"/>
    </w:p>
    <w:p w14:paraId="2B16DC5F" w14:textId="77777777" w:rsidR="00127299" w:rsidRPr="00127299" w:rsidRDefault="00127299" w:rsidP="00127299"/>
    <w:p w14:paraId="2710F4DE"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darse un detalle de los archivos a respaldar, dar una justificación al </w:t>
      </w:r>
      <w:r w:rsidRPr="00A71F8F">
        <w:rPr>
          <w:rFonts w:cs="Times New Roman"/>
          <w:color w:val="00B050"/>
          <w:szCs w:val="24"/>
        </w:rPr>
        <w:t>respecto, su periodicidad, historial deseado, y posibles consecuencias que una mala práctica puedan ocasionar.</w:t>
      </w:r>
    </w:p>
    <w:p w14:paraId="508E9FA5" w14:textId="77777777" w:rsidR="00EC0311" w:rsidRDefault="00EC0311" w:rsidP="00D01652">
      <w:pPr>
        <w:pStyle w:val="Ttulo4"/>
      </w:pPr>
      <w:bookmarkStart w:id="128" w:name="_Toc233238722"/>
      <w:r w:rsidRPr="00D01652">
        <w:t>Base de datos</w:t>
      </w:r>
      <w:bookmarkEnd w:id="128"/>
    </w:p>
    <w:p w14:paraId="0A8F6339" w14:textId="77777777" w:rsidR="00127299" w:rsidRPr="00127299" w:rsidRDefault="00127299" w:rsidP="00127299"/>
    <w:p w14:paraId="39DE32DC" w14:textId="77777777" w:rsidR="00EC0311" w:rsidRPr="00A71F8F" w:rsidRDefault="00EC0311" w:rsidP="00EC0311">
      <w:pPr>
        <w:spacing w:after="0"/>
        <w:rPr>
          <w:rFonts w:cs="Times New Roman"/>
          <w:color w:val="00B050"/>
        </w:rPr>
      </w:pPr>
      <w:r w:rsidRPr="00A71F8F">
        <w:rPr>
          <w:rFonts w:cs="Times New Roman"/>
          <w:color w:val="00B050"/>
          <w:spacing w:val="2"/>
          <w:szCs w:val="24"/>
        </w:rPr>
        <w:t xml:space="preserve">Debe darse un detalle de las bases de datos a respaldar, dar una justificación </w:t>
      </w:r>
      <w:r w:rsidRPr="00A71F8F">
        <w:rPr>
          <w:rFonts w:cs="Times New Roman"/>
          <w:color w:val="00B050"/>
          <w:spacing w:val="3"/>
          <w:szCs w:val="24"/>
        </w:rPr>
        <w:t xml:space="preserve">al respecto, su periodicidad e historial deseado. </w:t>
      </w:r>
      <w:r w:rsidRPr="00A71F8F">
        <w:rPr>
          <w:rFonts w:cs="Times New Roman"/>
          <w:color w:val="00B050"/>
          <w:spacing w:val="1"/>
          <w:szCs w:val="24"/>
        </w:rPr>
        <w:t xml:space="preserve">Adicionalmente, cualquier detalle a considerar durante el proceso y de respaldo </w:t>
      </w:r>
      <w:proofErr w:type="gramStart"/>
      <w:r w:rsidRPr="00A71F8F">
        <w:rPr>
          <w:rFonts w:cs="Times New Roman"/>
          <w:color w:val="00B050"/>
          <w:w w:val="103"/>
          <w:szCs w:val="24"/>
        </w:rPr>
        <w:t>y  restauración</w:t>
      </w:r>
      <w:proofErr w:type="gramEnd"/>
      <w:r w:rsidRPr="00A71F8F">
        <w:rPr>
          <w:rFonts w:cs="Times New Roman"/>
          <w:color w:val="00B050"/>
          <w:w w:val="103"/>
          <w:szCs w:val="24"/>
        </w:rPr>
        <w:t xml:space="preserve">   de   </w:t>
      </w:r>
      <w:proofErr w:type="gramStart"/>
      <w:r w:rsidRPr="00A71F8F">
        <w:rPr>
          <w:rFonts w:cs="Times New Roman"/>
          <w:color w:val="00B050"/>
          <w:w w:val="103"/>
          <w:szCs w:val="24"/>
        </w:rPr>
        <w:t>los  datos,  debe</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ser  responsabilidad</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del  proveedor</w:t>
      </w:r>
      <w:proofErr w:type="gramEnd"/>
      <w:r w:rsidRPr="00A71F8F">
        <w:rPr>
          <w:rFonts w:cs="Times New Roman"/>
          <w:color w:val="00B050"/>
          <w:w w:val="103"/>
          <w:szCs w:val="24"/>
        </w:rPr>
        <w:t xml:space="preserve"> </w:t>
      </w:r>
      <w:r w:rsidRPr="00A71F8F">
        <w:rPr>
          <w:rFonts w:cs="Times New Roman"/>
          <w:color w:val="00B050"/>
        </w:rPr>
        <w:br/>
      </w:r>
      <w:r w:rsidRPr="00A71F8F">
        <w:rPr>
          <w:rFonts w:cs="Times New Roman"/>
          <w:color w:val="00B050"/>
          <w:spacing w:val="2"/>
          <w:szCs w:val="24"/>
        </w:rPr>
        <w:t xml:space="preserve">documentarlo y debe ser </w:t>
      </w:r>
      <w:proofErr w:type="spellStart"/>
      <w:r w:rsidRPr="00A71F8F">
        <w:rPr>
          <w:rFonts w:cs="Times New Roman"/>
          <w:color w:val="00B050"/>
          <w:spacing w:val="2"/>
          <w:szCs w:val="24"/>
        </w:rPr>
        <w:t>árte</w:t>
      </w:r>
      <w:proofErr w:type="spellEnd"/>
      <w:r w:rsidRPr="00A71F8F">
        <w:rPr>
          <w:rFonts w:cs="Times New Roman"/>
          <w:color w:val="00B050"/>
          <w:spacing w:val="2"/>
          <w:szCs w:val="24"/>
        </w:rPr>
        <w:t xml:space="preserve"> de la capacitación en el uso del sistema que se </w:t>
      </w:r>
      <w:r w:rsidRPr="00A71F8F">
        <w:rPr>
          <w:rFonts w:cs="Times New Roman"/>
          <w:color w:val="00B050"/>
          <w:szCs w:val="24"/>
        </w:rPr>
        <w:t>brinde.</w:t>
      </w:r>
    </w:p>
    <w:p w14:paraId="1C5201C2" w14:textId="77777777" w:rsidR="00EC0311" w:rsidRDefault="00EC0311" w:rsidP="00EC0311">
      <w:pPr>
        <w:pStyle w:val="Ttulo3"/>
        <w:spacing w:after="0"/>
        <w:rPr>
          <w:rFonts w:cs="Times New Roman"/>
        </w:rPr>
      </w:pPr>
      <w:r w:rsidRPr="008C0583">
        <w:rPr>
          <w:rFonts w:cs="Times New Roman"/>
        </w:rPr>
        <w:t xml:space="preserve"> </w:t>
      </w:r>
      <w:bookmarkStart w:id="129" w:name="_Toc233238723"/>
      <w:r w:rsidRPr="008C0583">
        <w:rPr>
          <w:rFonts w:cs="Times New Roman"/>
        </w:rPr>
        <w:t>D</w:t>
      </w:r>
      <w:r>
        <w:rPr>
          <w:rFonts w:cs="Times New Roman"/>
        </w:rPr>
        <w:t>escripción de Interfaces con Otros Sistemas</w:t>
      </w:r>
      <w:bookmarkEnd w:id="129"/>
    </w:p>
    <w:p w14:paraId="111A2F2B" w14:textId="77777777" w:rsidR="00127299" w:rsidRDefault="00127299" w:rsidP="00127299"/>
    <w:p w14:paraId="3490473C" w14:textId="77777777" w:rsidR="00127299" w:rsidRPr="00127299" w:rsidRDefault="00127299" w:rsidP="00127299"/>
    <w:p w14:paraId="1E098EA2" w14:textId="77777777" w:rsidR="00EC0311" w:rsidRPr="00A71F8F" w:rsidRDefault="00EC0311" w:rsidP="00EC0311">
      <w:pPr>
        <w:spacing w:after="0"/>
        <w:jc w:val="both"/>
        <w:rPr>
          <w:rFonts w:cs="Times New Roman"/>
          <w:color w:val="00B050"/>
        </w:rPr>
      </w:pPr>
      <w:r w:rsidRPr="00A71F8F">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sidRPr="00A71F8F">
        <w:rPr>
          <w:rFonts w:cs="Times New Roman"/>
          <w:color w:val="00B050"/>
          <w:szCs w:val="24"/>
        </w:rPr>
        <w:t>los siguientes datos:</w:t>
      </w:r>
    </w:p>
    <w:p w14:paraId="6FB19B6A" w14:textId="77777777" w:rsidR="00EC0311" w:rsidRPr="00A71F8F" w:rsidRDefault="00EC0311" w:rsidP="00EC0311">
      <w:pPr>
        <w:spacing w:after="0"/>
        <w:rPr>
          <w:rFonts w:cs="Times New Roman"/>
          <w:color w:val="00B050"/>
        </w:rPr>
      </w:pPr>
      <w:r w:rsidRPr="00A71F8F">
        <w:rPr>
          <w:rFonts w:cs="Times New Roman"/>
          <w:color w:val="00B050"/>
          <w:szCs w:val="24"/>
        </w:rPr>
        <w:t>   Nombre del sistema relacionado</w:t>
      </w:r>
    </w:p>
    <w:p w14:paraId="0BA4250D"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Objetivo y descripción del proceso de la </w:t>
      </w:r>
      <w:proofErr w:type="gramStart"/>
      <w:r w:rsidRPr="00A71F8F">
        <w:rPr>
          <w:rFonts w:cs="Times New Roman"/>
          <w:color w:val="00B050"/>
          <w:szCs w:val="24"/>
        </w:rPr>
        <w:t>interface</w:t>
      </w:r>
      <w:proofErr w:type="gramEnd"/>
      <w:r w:rsidRPr="00A71F8F">
        <w:rPr>
          <w:rFonts w:cs="Times New Roman"/>
          <w:color w:val="00B050"/>
          <w:szCs w:val="24"/>
        </w:rPr>
        <w:t xml:space="preserve"> </w:t>
      </w:r>
    </w:p>
    <w:p w14:paraId="332E1AA5" w14:textId="77777777" w:rsidR="00EC0311" w:rsidRPr="00A71F8F" w:rsidRDefault="00EC0311" w:rsidP="00EC0311">
      <w:pPr>
        <w:spacing w:after="0"/>
        <w:jc w:val="both"/>
        <w:rPr>
          <w:rFonts w:cs="Times New Roman"/>
          <w:color w:val="00B050"/>
        </w:rPr>
      </w:pPr>
      <w:r w:rsidRPr="00A71F8F">
        <w:rPr>
          <w:rFonts w:cs="Times New Roman"/>
          <w:color w:val="00B050"/>
          <w:szCs w:val="24"/>
        </w:rPr>
        <w:t>   Formas de comunicación</w:t>
      </w:r>
    </w:p>
    <w:p w14:paraId="0AC10B41" w14:textId="77777777" w:rsidR="00EC0311" w:rsidRPr="00A71F8F" w:rsidRDefault="00EC0311" w:rsidP="00EC0311">
      <w:pPr>
        <w:spacing w:after="0"/>
        <w:rPr>
          <w:rFonts w:cs="Times New Roman"/>
          <w:color w:val="00B050"/>
          <w:szCs w:val="24"/>
        </w:rPr>
      </w:pPr>
      <w:r w:rsidRPr="00A71F8F">
        <w:rPr>
          <w:rFonts w:cs="Times New Roman"/>
          <w:color w:val="00B050"/>
          <w:szCs w:val="24"/>
        </w:rPr>
        <w:t>   Diagrama</w:t>
      </w:r>
    </w:p>
    <w:p w14:paraId="2AD971E4" w14:textId="77777777" w:rsidR="00EC0311" w:rsidRPr="00A71F8F" w:rsidRDefault="00EC0311" w:rsidP="00EC0311">
      <w:pPr>
        <w:spacing w:after="0"/>
        <w:rPr>
          <w:rFonts w:cs="Times New Roman"/>
          <w:color w:val="00B050"/>
        </w:rPr>
      </w:pPr>
      <w:r w:rsidRPr="00A71F8F">
        <w:rPr>
          <w:rFonts w:cs="Times New Roman"/>
          <w:color w:val="00B050"/>
          <w:spacing w:val="-1"/>
          <w:szCs w:val="24"/>
        </w:rPr>
        <w:t>   Tramas</w:t>
      </w:r>
    </w:p>
    <w:p w14:paraId="72F2F0EC"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xml:space="preserve">   Cómo bajar y subir la </w:t>
      </w:r>
      <w:proofErr w:type="gramStart"/>
      <w:r w:rsidRPr="00A71F8F">
        <w:rPr>
          <w:rFonts w:cs="Times New Roman"/>
          <w:color w:val="00B050"/>
          <w:szCs w:val="24"/>
        </w:rPr>
        <w:t>interface</w:t>
      </w:r>
      <w:proofErr w:type="gramEnd"/>
    </w:p>
    <w:p w14:paraId="6D11774E" w14:textId="77777777" w:rsidR="00EC0311" w:rsidRPr="00A71F8F" w:rsidRDefault="00EC0311" w:rsidP="00EC0311">
      <w:pPr>
        <w:spacing w:after="0"/>
        <w:rPr>
          <w:rFonts w:cs="Times New Roman"/>
          <w:color w:val="00B050"/>
        </w:rPr>
      </w:pPr>
      <w:r w:rsidRPr="00A71F8F">
        <w:rPr>
          <w:rFonts w:cs="Times New Roman"/>
          <w:color w:val="00B050"/>
          <w:spacing w:val="-2"/>
          <w:szCs w:val="24"/>
        </w:rPr>
        <w:t>   Cómo probar su adecuado funcionamiento.</w:t>
      </w:r>
    </w:p>
    <w:p w14:paraId="521AE8FD" w14:textId="77777777" w:rsidR="00EC0311" w:rsidRDefault="00EC0311" w:rsidP="00EC0311">
      <w:pPr>
        <w:pStyle w:val="Ttulo3"/>
        <w:spacing w:after="0"/>
        <w:rPr>
          <w:rFonts w:cs="Times New Roman"/>
        </w:rPr>
      </w:pPr>
      <w:bookmarkStart w:id="130" w:name="_Toc233238724"/>
      <w:r w:rsidRPr="00450D58">
        <w:rPr>
          <w:rFonts w:cs="Times New Roman"/>
        </w:rPr>
        <w:t>I</w:t>
      </w:r>
      <w:r>
        <w:rPr>
          <w:rFonts w:cs="Times New Roman"/>
        </w:rPr>
        <w:t>nstalación y Configuración</w:t>
      </w:r>
      <w:bookmarkEnd w:id="130"/>
    </w:p>
    <w:p w14:paraId="6D692346" w14:textId="77777777" w:rsidR="00127299" w:rsidRPr="00127299" w:rsidRDefault="00127299" w:rsidP="00127299"/>
    <w:p w14:paraId="757B2DD0" w14:textId="77777777" w:rsidR="00EC0311" w:rsidRPr="00A71F8F" w:rsidRDefault="00EC0311" w:rsidP="00EC0311">
      <w:pPr>
        <w:spacing w:after="0"/>
        <w:jc w:val="both"/>
        <w:rPr>
          <w:rFonts w:cs="Times New Roman"/>
          <w:color w:val="00B050"/>
        </w:rPr>
      </w:pPr>
      <w:r w:rsidRPr="00A71F8F">
        <w:rPr>
          <w:rFonts w:cs="Times New Roman"/>
          <w:color w:val="00B050"/>
          <w:w w:val="108"/>
          <w:szCs w:val="24"/>
        </w:rPr>
        <w:t xml:space="preserve">Cada uno de estos apartados debe ser agrupado por servidor para garantizar su </w:t>
      </w:r>
      <w:r w:rsidRPr="00A71F8F">
        <w:rPr>
          <w:rFonts w:cs="Times New Roman"/>
          <w:color w:val="00B050"/>
        </w:rPr>
        <w:br/>
      </w:r>
      <w:r w:rsidRPr="00A71F8F">
        <w:rPr>
          <w:rFonts w:cs="Times New Roman"/>
          <w:color w:val="00B050"/>
          <w:w w:val="104"/>
          <w:szCs w:val="24"/>
        </w:rPr>
        <w:t xml:space="preserve">adecuada descripción. Debe quedar claro el inventario de software de cada equipo. </w:t>
      </w:r>
      <w:r w:rsidRPr="00A71F8F">
        <w:rPr>
          <w:rFonts w:cs="Times New Roman"/>
          <w:color w:val="00B050"/>
        </w:rPr>
        <w:br/>
      </w:r>
      <w:r w:rsidRPr="00A71F8F">
        <w:rPr>
          <w:rFonts w:cs="Times New Roman"/>
          <w:color w:val="00B050"/>
          <w:w w:val="102"/>
          <w:szCs w:val="24"/>
        </w:rPr>
        <w:t xml:space="preserve">Este detalle debe darse también para realizar la instalación de equipos- cliente de los </w:t>
      </w:r>
      <w:r w:rsidRPr="00A71F8F">
        <w:rPr>
          <w:rFonts w:cs="Times New Roman"/>
          <w:color w:val="00B050"/>
        </w:rPr>
        <w:br/>
      </w:r>
      <w:r w:rsidRPr="00A71F8F">
        <w:rPr>
          <w:rFonts w:cs="Times New Roman"/>
          <w:color w:val="00B050"/>
          <w:szCs w:val="24"/>
        </w:rPr>
        <w:t>servidores.</w:t>
      </w:r>
    </w:p>
    <w:p w14:paraId="1199684C" w14:textId="77777777" w:rsidR="00EC0311" w:rsidRDefault="00EC0311" w:rsidP="000B2978">
      <w:pPr>
        <w:pStyle w:val="Ttulo4"/>
      </w:pPr>
      <w:r w:rsidRPr="000B2978">
        <w:t xml:space="preserve"> </w:t>
      </w:r>
      <w:bookmarkStart w:id="131" w:name="_Toc233238725"/>
      <w:r w:rsidRPr="000B2978">
        <w:t>Requisitos generales pre-instalación</w:t>
      </w:r>
      <w:bookmarkEnd w:id="131"/>
    </w:p>
    <w:p w14:paraId="4542D618" w14:textId="77777777" w:rsidR="00127299" w:rsidRPr="00127299" w:rsidRDefault="00127299" w:rsidP="00127299"/>
    <w:p w14:paraId="301C302F" w14:textId="77777777" w:rsidR="00EC0311" w:rsidRPr="00A71F8F" w:rsidRDefault="00EC0311" w:rsidP="00EC0311">
      <w:pPr>
        <w:spacing w:after="0"/>
        <w:jc w:val="both"/>
        <w:rPr>
          <w:rFonts w:cs="Times New Roman"/>
          <w:color w:val="00B050"/>
        </w:rPr>
      </w:pPr>
      <w:r w:rsidRPr="00A71F8F">
        <w:rPr>
          <w:rFonts w:cs="Times New Roman"/>
          <w:color w:val="00B050"/>
          <w:spacing w:val="1"/>
          <w:szCs w:val="24"/>
        </w:rPr>
        <w:t xml:space="preserve">En este apartado debe especificarse cada uno de los requisitos de hardware y </w:t>
      </w:r>
      <w:r w:rsidRPr="00A71F8F">
        <w:rPr>
          <w:rFonts w:cs="Times New Roman"/>
          <w:color w:val="00B050"/>
        </w:rPr>
        <w:br/>
      </w:r>
      <w:r w:rsidRPr="00A71F8F">
        <w:rPr>
          <w:rFonts w:cs="Times New Roman"/>
          <w:color w:val="00B050"/>
          <w:w w:val="104"/>
          <w:szCs w:val="24"/>
        </w:rPr>
        <w:t xml:space="preserve">software de ambiente, necesarios para realizar sin problema el proceso de </w:t>
      </w:r>
      <w:r w:rsidRPr="00A71F8F">
        <w:rPr>
          <w:rFonts w:cs="Times New Roman"/>
          <w:color w:val="00B050"/>
        </w:rPr>
        <w:br/>
      </w:r>
      <w:r w:rsidRPr="00A71F8F">
        <w:rPr>
          <w:rFonts w:cs="Times New Roman"/>
          <w:color w:val="00B050"/>
          <w:spacing w:val="2"/>
          <w:szCs w:val="24"/>
        </w:rPr>
        <w:t xml:space="preserve">instalación.  </w:t>
      </w:r>
      <w:proofErr w:type="gramStart"/>
      <w:r w:rsidRPr="00A71F8F">
        <w:rPr>
          <w:rFonts w:cs="Times New Roman"/>
          <w:color w:val="00B050"/>
          <w:spacing w:val="2"/>
          <w:szCs w:val="24"/>
        </w:rPr>
        <w:t>Es  recomendable</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especificar  versiones</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de  sistema</w:t>
      </w:r>
      <w:proofErr w:type="gramEnd"/>
      <w:r w:rsidRPr="00A71F8F">
        <w:rPr>
          <w:rFonts w:cs="Times New Roman"/>
          <w:color w:val="00B050"/>
          <w:spacing w:val="2"/>
          <w:szCs w:val="24"/>
        </w:rPr>
        <w:t xml:space="preserve">  operativo, </w:t>
      </w:r>
      <w:r w:rsidRPr="00A71F8F">
        <w:rPr>
          <w:rFonts w:cs="Times New Roman"/>
          <w:color w:val="00B050"/>
        </w:rPr>
        <w:br/>
      </w:r>
      <w:r w:rsidRPr="00A71F8F">
        <w:rPr>
          <w:rFonts w:cs="Times New Roman"/>
          <w:color w:val="00B050"/>
          <w:szCs w:val="24"/>
        </w:rPr>
        <w:t xml:space="preserve">paquetes adicionales, actualizaciones necesarias, y el orden en que deben ser </w:t>
      </w:r>
      <w:r w:rsidRPr="00A71F8F">
        <w:rPr>
          <w:rFonts w:cs="Times New Roman"/>
          <w:color w:val="00B050"/>
        </w:rPr>
        <w:br/>
      </w:r>
      <w:r w:rsidRPr="00A71F8F">
        <w:rPr>
          <w:rFonts w:cs="Times New Roman"/>
          <w:color w:val="00B050"/>
          <w:szCs w:val="24"/>
        </w:rPr>
        <w:t>instalados cada uno.</w:t>
      </w:r>
    </w:p>
    <w:p w14:paraId="44715045" w14:textId="77777777" w:rsidR="00EC0311" w:rsidRDefault="00EC0311" w:rsidP="000B2978">
      <w:pPr>
        <w:pStyle w:val="Ttulo4"/>
      </w:pPr>
      <w:bookmarkStart w:id="132" w:name="_Toc233238726"/>
      <w:r w:rsidRPr="000B2978">
        <w:t>Detalles del proceso de instalación</w:t>
      </w:r>
      <w:bookmarkEnd w:id="132"/>
    </w:p>
    <w:p w14:paraId="4A212EB3" w14:textId="77777777" w:rsidR="00127299" w:rsidRPr="00127299" w:rsidRDefault="00127299" w:rsidP="00127299"/>
    <w:p w14:paraId="76095560"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t xml:space="preserve">Debe mencionarse paso a paso cada uno de los detalles de instalación de la </w:t>
      </w:r>
      <w:r w:rsidRPr="00566A12">
        <w:rPr>
          <w:rFonts w:cs="Times New Roman"/>
          <w:color w:val="00B050"/>
          <w:spacing w:val="2"/>
          <w:szCs w:val="24"/>
        </w:rPr>
        <w:t xml:space="preserve">aplicación, </w:t>
      </w:r>
      <w:r w:rsidR="00A71F8F" w:rsidRPr="00566A12">
        <w:rPr>
          <w:rFonts w:cs="Times New Roman"/>
          <w:color w:val="00B050"/>
          <w:spacing w:val="2"/>
          <w:szCs w:val="24"/>
        </w:rPr>
        <w:t xml:space="preserve">si es requerida la instalación, </w:t>
      </w:r>
      <w:r w:rsidRPr="00566A12">
        <w:rPr>
          <w:rFonts w:cs="Times New Roman"/>
          <w:color w:val="00B050"/>
          <w:spacing w:val="2"/>
          <w:szCs w:val="24"/>
        </w:rPr>
        <w:t xml:space="preserve">indicar los discos a utilizar, las versiones correctas, las opciones a seleccionar durante la instalación, los sitios donde descargar actualizaciones, </w:t>
      </w:r>
      <w:r w:rsidRPr="00566A12">
        <w:rPr>
          <w:rFonts w:cs="Times New Roman"/>
          <w:color w:val="00B050"/>
          <w:w w:val="102"/>
          <w:szCs w:val="24"/>
        </w:rPr>
        <w:t xml:space="preserve">detalle de licencias, rutas preferidas, y cualquier otra práctica recomendada, </w:t>
      </w:r>
      <w:r w:rsidRPr="00566A12">
        <w:rPr>
          <w:rFonts w:cs="Times New Roman"/>
          <w:color w:val="00B050"/>
          <w:szCs w:val="24"/>
        </w:rPr>
        <w:t>que sea mejor para obtener el resultado esperado.</w:t>
      </w:r>
      <w:r w:rsidR="00566A12" w:rsidRPr="00566A12">
        <w:rPr>
          <w:rFonts w:cs="Times New Roman"/>
          <w:color w:val="00B050"/>
          <w:szCs w:val="24"/>
        </w:rPr>
        <w:t xml:space="preserve"> Solamente al sistema desarrollado se refiere, si se requiere la creación del ambiente en donde la aplicación debe funcionar, busque los manuales correctos o mejores en la web e incluya los </w:t>
      </w:r>
      <w:proofErr w:type="gramStart"/>
      <w:r w:rsidR="00566A12" w:rsidRPr="00566A12">
        <w:rPr>
          <w:rFonts w:cs="Times New Roman"/>
          <w:color w:val="00B050"/>
          <w:szCs w:val="24"/>
        </w:rPr>
        <w:t>links</w:t>
      </w:r>
      <w:proofErr w:type="gramEnd"/>
      <w:r w:rsidR="00566A12" w:rsidRPr="00566A12">
        <w:rPr>
          <w:rFonts w:cs="Times New Roman"/>
          <w:color w:val="00B050"/>
          <w:szCs w:val="24"/>
        </w:rPr>
        <w:t xml:space="preserve"> hacia ellos, en el orden en que deberán instalarse.</w:t>
      </w:r>
    </w:p>
    <w:p w14:paraId="5F1D4799" w14:textId="77777777" w:rsidR="00EC0311" w:rsidRDefault="00EC0311" w:rsidP="000B2978">
      <w:pPr>
        <w:pStyle w:val="Ttulo4"/>
      </w:pPr>
      <w:bookmarkStart w:id="133" w:name="_Toc233238727"/>
      <w:r w:rsidRPr="000B2978">
        <w:t>Detalles de configuración de la aplicación</w:t>
      </w:r>
      <w:bookmarkEnd w:id="133"/>
    </w:p>
    <w:p w14:paraId="01509EDD" w14:textId="77777777" w:rsidR="00127299" w:rsidRPr="00127299" w:rsidRDefault="00127299" w:rsidP="00127299"/>
    <w:p w14:paraId="0CEB3571"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Debe especificarse cualquier cambio a la configuración a tomarse en cuenta, </w:t>
      </w:r>
      <w:proofErr w:type="gramStart"/>
      <w:r w:rsidRPr="00566A12">
        <w:rPr>
          <w:rFonts w:cs="Times New Roman"/>
          <w:color w:val="00B050"/>
          <w:spacing w:val="3"/>
          <w:szCs w:val="24"/>
        </w:rPr>
        <w:t>luego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finalizar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proceso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instalación;  y</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sin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cual,  la</w:t>
      </w:r>
      <w:proofErr w:type="gramEnd"/>
      <w:r w:rsidRPr="00566A12">
        <w:rPr>
          <w:rFonts w:cs="Times New Roman"/>
          <w:color w:val="00B050"/>
          <w:spacing w:val="3"/>
          <w:szCs w:val="24"/>
        </w:rPr>
        <w:t xml:space="preserve">  aplicación </w:t>
      </w:r>
      <w:r w:rsidRPr="00566A12">
        <w:rPr>
          <w:rFonts w:cs="Times New Roman"/>
          <w:color w:val="00B050"/>
          <w:w w:val="106"/>
          <w:szCs w:val="24"/>
        </w:rPr>
        <w:t xml:space="preserve">funcionará de manera incorrecta. Por ejemplo: cambios de ruta, archivos, </w:t>
      </w:r>
      <w:r w:rsidRPr="00566A12">
        <w:rPr>
          <w:rFonts w:cs="Times New Roman"/>
          <w:color w:val="00B050"/>
          <w:szCs w:val="24"/>
        </w:rPr>
        <w:t>paquetes, valores, etc.</w:t>
      </w:r>
    </w:p>
    <w:p w14:paraId="366DE986" w14:textId="77777777" w:rsidR="00EC0311" w:rsidRDefault="00EC0311" w:rsidP="000B2978">
      <w:pPr>
        <w:pStyle w:val="Ttulo5"/>
      </w:pPr>
      <w:r w:rsidRPr="00337229">
        <w:t>Variables de ambiente</w:t>
      </w:r>
    </w:p>
    <w:p w14:paraId="31A484DF" w14:textId="77777777" w:rsidR="00127299" w:rsidRPr="00127299" w:rsidRDefault="00127299" w:rsidP="00127299"/>
    <w:p w14:paraId="0F8A3050" w14:textId="77777777" w:rsidR="00EC0311" w:rsidRPr="00566A12" w:rsidRDefault="00EC0311" w:rsidP="00EC0311">
      <w:pPr>
        <w:spacing w:after="0"/>
        <w:jc w:val="both"/>
        <w:rPr>
          <w:rFonts w:cs="Times New Roman"/>
          <w:color w:val="00B050"/>
        </w:rPr>
      </w:pPr>
      <w:r w:rsidRPr="00566A12">
        <w:rPr>
          <w:rFonts w:cs="Times New Roman"/>
          <w:color w:val="00B050"/>
          <w:w w:val="105"/>
          <w:szCs w:val="24"/>
        </w:rPr>
        <w:t xml:space="preserve">Cualquier cambio en variables de ambiente, para sistemas operativos </w:t>
      </w:r>
      <w:r w:rsidRPr="00566A12">
        <w:rPr>
          <w:rFonts w:cs="Times New Roman"/>
          <w:color w:val="00B050"/>
        </w:rPr>
        <w:br/>
      </w:r>
      <w:r w:rsidRPr="00566A12">
        <w:rPr>
          <w:rFonts w:cs="Times New Roman"/>
          <w:color w:val="00B050"/>
          <w:w w:val="102"/>
          <w:szCs w:val="24"/>
        </w:rPr>
        <w:t xml:space="preserve">Windows o Unix, debe ser documentado, mencionando el nombre de la </w:t>
      </w:r>
      <w:r w:rsidRPr="00566A12">
        <w:rPr>
          <w:rFonts w:cs="Times New Roman"/>
          <w:color w:val="00B050"/>
        </w:rPr>
        <w:br/>
      </w:r>
      <w:r w:rsidRPr="00566A12">
        <w:rPr>
          <w:rFonts w:cs="Times New Roman"/>
          <w:color w:val="00B050"/>
          <w:szCs w:val="24"/>
        </w:rPr>
        <w:t>variable, el nuevo valor, el propósito, y cualquier otro detalle de interés.</w:t>
      </w:r>
    </w:p>
    <w:p w14:paraId="436C239C" w14:textId="77777777" w:rsidR="00EC0311" w:rsidRDefault="00EC0311" w:rsidP="000B2978">
      <w:pPr>
        <w:pStyle w:val="Ttulo5"/>
      </w:pPr>
      <w:r w:rsidRPr="000B2978">
        <w:t>Parámetros de aplicaciones</w:t>
      </w:r>
    </w:p>
    <w:p w14:paraId="269EFA81" w14:textId="77777777" w:rsidR="00127299" w:rsidRPr="00127299" w:rsidRDefault="00127299" w:rsidP="00127299"/>
    <w:p w14:paraId="3BFCF0BE" w14:textId="77777777" w:rsidR="00EC0311" w:rsidRPr="00566A12" w:rsidRDefault="00EC0311" w:rsidP="00EC0311">
      <w:pPr>
        <w:spacing w:after="0"/>
        <w:jc w:val="both"/>
        <w:rPr>
          <w:rFonts w:cs="Times New Roman"/>
          <w:color w:val="00B050"/>
        </w:rPr>
      </w:pPr>
      <w:r w:rsidRPr="00566A12">
        <w:rPr>
          <w:rFonts w:cs="Times New Roman"/>
          <w:color w:val="00B050"/>
          <w:w w:val="102"/>
          <w:szCs w:val="24"/>
        </w:rPr>
        <w:t xml:space="preserve">Debe documentarse cualquier cambio en los parámetros por defecto de </w:t>
      </w:r>
      <w:r w:rsidRPr="00566A12">
        <w:rPr>
          <w:rFonts w:cs="Times New Roman"/>
          <w:color w:val="00B050"/>
          <w:w w:val="103"/>
          <w:szCs w:val="24"/>
        </w:rPr>
        <w:t xml:space="preserve">las aplicaciones, una vez instaladas. Es necesario indicar el nombre del </w:t>
      </w:r>
      <w:r w:rsidRPr="00566A12">
        <w:rPr>
          <w:rFonts w:cs="Times New Roman"/>
          <w:color w:val="00B050"/>
          <w:szCs w:val="24"/>
        </w:rPr>
        <w:t>parámetro, donde localizarlo, el nuevo valor, el propósito, etc.</w:t>
      </w:r>
    </w:p>
    <w:p w14:paraId="71AC869B" w14:textId="77777777" w:rsidR="00EC0311" w:rsidRDefault="00EC0311" w:rsidP="00BC3A3C">
      <w:pPr>
        <w:pStyle w:val="Ttulo5"/>
      </w:pPr>
      <w:r w:rsidRPr="000B2978">
        <w:t>Archivos de configuración</w:t>
      </w:r>
    </w:p>
    <w:p w14:paraId="02B4E37F" w14:textId="77777777" w:rsidR="00127299" w:rsidRPr="00127299" w:rsidRDefault="00127299" w:rsidP="00127299"/>
    <w:p w14:paraId="708823ED"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En este apartado debe detallarse, el nombre de los archivos, su propósito, </w:t>
      </w:r>
      <w:r w:rsidRPr="00566A12">
        <w:rPr>
          <w:rFonts w:cs="Times New Roman"/>
          <w:color w:val="00B050"/>
          <w:w w:val="103"/>
          <w:szCs w:val="24"/>
        </w:rPr>
        <w:t xml:space="preserve">ubicación, y una breve descripción de los parámetros que contiene con </w:t>
      </w:r>
      <w:r w:rsidRPr="00566A12">
        <w:rPr>
          <w:rFonts w:cs="Times New Roman"/>
          <w:color w:val="00B050"/>
          <w:szCs w:val="24"/>
        </w:rPr>
        <w:t>sus posibles valores.</w:t>
      </w:r>
    </w:p>
    <w:p w14:paraId="31D71C0F" w14:textId="77777777" w:rsidR="00EC0311" w:rsidRDefault="00EC0311" w:rsidP="000B2978">
      <w:pPr>
        <w:pStyle w:val="Ttulo5"/>
      </w:pPr>
      <w:r w:rsidRPr="000B2978">
        <w:t>Archivos de bitácora</w:t>
      </w:r>
    </w:p>
    <w:p w14:paraId="245C3781" w14:textId="77777777" w:rsidR="00127299" w:rsidRPr="00127299" w:rsidRDefault="00127299" w:rsidP="00127299"/>
    <w:p w14:paraId="00CA115B" w14:textId="77777777" w:rsidR="00EC0311" w:rsidRPr="00566A12" w:rsidRDefault="00EC0311" w:rsidP="00EC0311">
      <w:pPr>
        <w:spacing w:after="0"/>
        <w:jc w:val="both"/>
        <w:rPr>
          <w:rFonts w:cs="Times New Roman"/>
          <w:color w:val="00B050"/>
        </w:rPr>
      </w:pPr>
      <w:r w:rsidRPr="00566A12">
        <w:rPr>
          <w:rFonts w:cs="Times New Roman"/>
          <w:color w:val="00B050"/>
          <w:w w:val="108"/>
          <w:szCs w:val="24"/>
        </w:rPr>
        <w:t xml:space="preserve">En caso de que la aplicación cuente con archivos de bitácora, debe </w:t>
      </w:r>
      <w:r w:rsidRPr="00566A12">
        <w:rPr>
          <w:rFonts w:cs="Times New Roman"/>
          <w:color w:val="00B050"/>
          <w:szCs w:val="24"/>
        </w:rPr>
        <w:t>mencionarse lo siguiente:</w:t>
      </w:r>
    </w:p>
    <w:p w14:paraId="63087A17" w14:textId="77777777" w:rsidR="00EC0311" w:rsidRPr="00566A12" w:rsidRDefault="00EC0311" w:rsidP="00EC0311">
      <w:pPr>
        <w:spacing w:after="0"/>
        <w:rPr>
          <w:rFonts w:cs="Times New Roman"/>
          <w:color w:val="00B050"/>
        </w:rPr>
      </w:pPr>
      <w:r w:rsidRPr="00566A12">
        <w:rPr>
          <w:rFonts w:cs="Times New Roman"/>
          <w:color w:val="00B050"/>
          <w:szCs w:val="24"/>
        </w:rPr>
        <w:t>   Nombre del archivo</w:t>
      </w:r>
    </w:p>
    <w:p w14:paraId="5740C0BD" w14:textId="77777777" w:rsidR="00EC0311" w:rsidRPr="00566A12" w:rsidRDefault="00EC0311" w:rsidP="00EC0311">
      <w:pPr>
        <w:spacing w:after="0"/>
        <w:rPr>
          <w:rFonts w:cs="Times New Roman"/>
          <w:color w:val="00B050"/>
        </w:rPr>
      </w:pPr>
      <w:r w:rsidRPr="00566A12">
        <w:rPr>
          <w:rFonts w:cs="Times New Roman"/>
          <w:color w:val="00B050"/>
          <w:szCs w:val="24"/>
        </w:rPr>
        <w:t xml:space="preserve">   Ubicación en el equipo </w:t>
      </w:r>
      <w:r w:rsidRPr="00566A12">
        <w:rPr>
          <w:rFonts w:cs="Times New Roman"/>
          <w:color w:val="00B050"/>
        </w:rPr>
        <w:br/>
      </w:r>
      <w:r w:rsidRPr="00566A12">
        <w:rPr>
          <w:rFonts w:cs="Times New Roman"/>
          <w:color w:val="00B050"/>
          <w:szCs w:val="24"/>
        </w:rPr>
        <w:t xml:space="preserve">   Propósito </w:t>
      </w:r>
      <w:proofErr w:type="gramStart"/>
      <w:r w:rsidRPr="00566A12">
        <w:rPr>
          <w:rFonts w:cs="Times New Roman"/>
          <w:color w:val="00B050"/>
          <w:szCs w:val="24"/>
        </w:rPr>
        <w:t>del mismo</w:t>
      </w:r>
      <w:proofErr w:type="gramEnd"/>
    </w:p>
    <w:p w14:paraId="6A2EE5AE" w14:textId="77777777" w:rsidR="00EC0311" w:rsidRPr="00566A12" w:rsidRDefault="00EC0311" w:rsidP="00EC0311">
      <w:pPr>
        <w:tabs>
          <w:tab w:val="left" w:pos="3552"/>
          <w:tab w:val="left" w:pos="3552"/>
        </w:tabs>
        <w:spacing w:after="0"/>
        <w:ind w:left="284" w:hanging="284"/>
        <w:rPr>
          <w:rFonts w:cs="Times New Roman"/>
          <w:color w:val="00B050"/>
        </w:rPr>
      </w:pPr>
      <w:r w:rsidRPr="00566A12">
        <w:rPr>
          <w:rFonts w:cs="Times New Roman"/>
          <w:color w:val="00B050"/>
          <w:w w:val="103"/>
          <w:szCs w:val="24"/>
        </w:rPr>
        <w:lastRenderedPageBreak/>
        <w:t xml:space="preserve">   Historia que mantiene: definir si su comportamiento es cíclico, el </w:t>
      </w:r>
      <w:r w:rsidRPr="00566A12">
        <w:rPr>
          <w:rFonts w:cs="Times New Roman"/>
          <w:color w:val="00B050"/>
          <w:szCs w:val="24"/>
        </w:rPr>
        <w:tab/>
      </w:r>
      <w:proofErr w:type="gramStart"/>
      <w:r w:rsidRPr="00566A12">
        <w:rPr>
          <w:rFonts w:cs="Times New Roman"/>
          <w:color w:val="00B050"/>
          <w:w w:val="101"/>
          <w:szCs w:val="24"/>
        </w:rPr>
        <w:t>tamaño  promedio</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de  los</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archivos,  la</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cantidad,  y</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la  forma</w:t>
      </w:r>
      <w:proofErr w:type="gramEnd"/>
      <w:r w:rsidRPr="00566A12">
        <w:rPr>
          <w:rFonts w:cs="Times New Roman"/>
          <w:color w:val="00B050"/>
          <w:w w:val="101"/>
          <w:szCs w:val="24"/>
        </w:rPr>
        <w:t xml:space="preserve">  de </w:t>
      </w:r>
      <w:r w:rsidRPr="00566A12">
        <w:rPr>
          <w:rFonts w:cs="Times New Roman"/>
          <w:color w:val="00B050"/>
          <w:szCs w:val="24"/>
        </w:rPr>
        <w:t>configurar este tipo de parámetros.</w:t>
      </w:r>
    </w:p>
    <w:p w14:paraId="242E27F1" w14:textId="77777777" w:rsidR="00EC0311" w:rsidRDefault="00EC0311" w:rsidP="000B2978">
      <w:pPr>
        <w:pStyle w:val="Ttulo5"/>
      </w:pPr>
      <w:r w:rsidRPr="000B2978">
        <w:t>Tareas programadas</w:t>
      </w:r>
    </w:p>
    <w:p w14:paraId="19BF1953" w14:textId="77777777" w:rsidR="00127299" w:rsidRPr="00127299" w:rsidRDefault="00127299" w:rsidP="00127299"/>
    <w:p w14:paraId="533B57A6"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Cualquier   tarea   programada   en   el   sistema   </w:t>
      </w:r>
      <w:proofErr w:type="gramStart"/>
      <w:r w:rsidRPr="00566A12">
        <w:rPr>
          <w:rFonts w:cs="Times New Roman"/>
          <w:color w:val="00B050"/>
          <w:spacing w:val="1"/>
          <w:szCs w:val="24"/>
        </w:rPr>
        <w:t xml:space="preserve">operativo,   </w:t>
      </w:r>
      <w:proofErr w:type="gramEnd"/>
      <w:r w:rsidRPr="00566A12">
        <w:rPr>
          <w:rFonts w:cs="Times New Roman"/>
          <w:color w:val="00B050"/>
          <w:spacing w:val="1"/>
          <w:szCs w:val="24"/>
        </w:rPr>
        <w:t xml:space="preserve">o   mediante </w:t>
      </w:r>
      <w:r w:rsidRPr="00566A12">
        <w:rPr>
          <w:rFonts w:cs="Times New Roman"/>
          <w:color w:val="00B050"/>
        </w:rPr>
        <w:br/>
      </w:r>
      <w:r w:rsidRPr="00566A12">
        <w:rPr>
          <w:rFonts w:cs="Times New Roman"/>
          <w:color w:val="00B050"/>
          <w:spacing w:val="3"/>
          <w:szCs w:val="24"/>
        </w:rPr>
        <w:t xml:space="preserve">herramientas de terceros (excepto lo ya mencionado en el apartado 5.7), </w:t>
      </w:r>
      <w:r w:rsidRPr="00566A12">
        <w:rPr>
          <w:rFonts w:cs="Times New Roman"/>
          <w:color w:val="00B050"/>
        </w:rPr>
        <w:br/>
      </w:r>
      <w:r w:rsidRPr="00566A12">
        <w:rPr>
          <w:rFonts w:cs="Times New Roman"/>
          <w:color w:val="00B050"/>
          <w:spacing w:val="1"/>
          <w:szCs w:val="24"/>
        </w:rPr>
        <w:t xml:space="preserve">deben ser claramente documentadas, incluyendo el nombre de la tarea, el </w:t>
      </w:r>
      <w:r w:rsidRPr="00566A12">
        <w:rPr>
          <w:rFonts w:cs="Times New Roman"/>
          <w:color w:val="00B050"/>
        </w:rPr>
        <w:br/>
      </w:r>
      <w:proofErr w:type="gramStart"/>
      <w:r w:rsidRPr="00566A12">
        <w:rPr>
          <w:rFonts w:cs="Times New Roman"/>
          <w:color w:val="00B050"/>
          <w:spacing w:val="1"/>
          <w:szCs w:val="24"/>
        </w:rPr>
        <w:t>propósito,  secuencia</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acciones,  consecuencias</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no</w:t>
      </w:r>
      <w:proofErr w:type="gramEnd"/>
      <w:r w:rsidRPr="00566A12">
        <w:rPr>
          <w:rFonts w:cs="Times New Roman"/>
          <w:color w:val="00B050"/>
          <w:spacing w:val="1"/>
          <w:szCs w:val="24"/>
        </w:rPr>
        <w:t xml:space="preserve">  ejecución, </w:t>
      </w:r>
      <w:r w:rsidRPr="00566A12">
        <w:rPr>
          <w:rFonts w:cs="Times New Roman"/>
          <w:color w:val="00B050"/>
          <w:spacing w:val="2"/>
          <w:szCs w:val="24"/>
        </w:rPr>
        <w:t xml:space="preserve">horarios de ejecución, consideraciones antes de una ejecución manual, y </w:t>
      </w:r>
      <w:r w:rsidRPr="00566A12">
        <w:rPr>
          <w:rFonts w:cs="Times New Roman"/>
          <w:color w:val="00B050"/>
          <w:szCs w:val="24"/>
        </w:rPr>
        <w:t>cualquier otro detalle que resulte de interés.</w:t>
      </w:r>
    </w:p>
    <w:p w14:paraId="269E549F" w14:textId="77777777" w:rsidR="00EC0311" w:rsidRDefault="00EC0311" w:rsidP="00BC3A3C">
      <w:pPr>
        <w:pStyle w:val="Ttulo4"/>
      </w:pPr>
      <w:bookmarkStart w:id="134" w:name="_Toc233238728"/>
      <w:r w:rsidRPr="00337229">
        <w:t>Lista de contactos técnicos.</w:t>
      </w:r>
      <w:bookmarkEnd w:id="134"/>
    </w:p>
    <w:p w14:paraId="23211F05" w14:textId="77777777" w:rsidR="00127299" w:rsidRPr="00127299" w:rsidRDefault="00127299" w:rsidP="00127299"/>
    <w:p w14:paraId="48AFD2B1" w14:textId="77777777" w:rsidR="00EC0311" w:rsidRPr="00566A12" w:rsidRDefault="00EC0311" w:rsidP="00EC0311">
      <w:pPr>
        <w:spacing w:after="0"/>
        <w:jc w:val="both"/>
        <w:rPr>
          <w:rFonts w:cs="Times New Roman"/>
          <w:color w:val="00B050"/>
        </w:rPr>
      </w:pPr>
      <w:r w:rsidRPr="00566A12">
        <w:rPr>
          <w:rFonts w:cs="Times New Roman"/>
          <w:color w:val="00B050"/>
          <w:szCs w:val="24"/>
        </w:rPr>
        <w:t xml:space="preserve">Debe especificarse una lista de personas a las cuales se les pueda notificar en </w:t>
      </w:r>
      <w:r w:rsidRPr="00566A12">
        <w:rPr>
          <w:rFonts w:cs="Times New Roman"/>
          <w:color w:val="00B050"/>
        </w:rPr>
        <w:br/>
      </w:r>
      <w:r w:rsidRPr="00566A12">
        <w:rPr>
          <w:rFonts w:cs="Times New Roman"/>
          <w:color w:val="00B050"/>
          <w:w w:val="106"/>
          <w:szCs w:val="24"/>
        </w:rPr>
        <w:t xml:space="preserve">caso de problemas con el aplicativo y/o con el Hardware. Estos contactos </w:t>
      </w:r>
      <w:r w:rsidRPr="00566A12">
        <w:rPr>
          <w:rFonts w:cs="Times New Roman"/>
          <w:color w:val="00B050"/>
        </w:rPr>
        <w:br/>
      </w:r>
      <w:r w:rsidRPr="00566A12">
        <w:rPr>
          <w:rFonts w:cs="Times New Roman"/>
          <w:color w:val="00B050"/>
          <w:spacing w:val="3"/>
          <w:szCs w:val="24"/>
        </w:rPr>
        <w:t xml:space="preserve">deben incluir tanto a personal de la empresa como al personal del proveedor </w:t>
      </w:r>
      <w:r w:rsidRPr="00566A12">
        <w:rPr>
          <w:rFonts w:cs="Times New Roman"/>
          <w:color w:val="00B050"/>
        </w:rPr>
        <w:br/>
      </w:r>
      <w:r w:rsidRPr="00566A12">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5A53E7AE" w14:textId="77777777" w:rsidTr="00127299">
        <w:trPr>
          <w:trHeight w:hRule="exact" w:val="956"/>
          <w:tblHeader/>
        </w:trPr>
        <w:tc>
          <w:tcPr>
            <w:tcW w:w="1879" w:type="dxa"/>
            <w:tcBorders>
              <w:top w:val="single" w:sz="5" w:space="0" w:color="000000"/>
              <w:left w:val="single" w:sz="5" w:space="0" w:color="000000"/>
              <w:bottom w:val="single" w:sz="5" w:space="0" w:color="000000"/>
              <w:right w:val="single" w:sz="5" w:space="0" w:color="000000"/>
            </w:tcBorders>
          </w:tcPr>
          <w:p w14:paraId="1C329BE8" w14:textId="77777777" w:rsidR="00EC0311" w:rsidRPr="00337229" w:rsidRDefault="00EC0311" w:rsidP="006C73BC">
            <w:pPr>
              <w:spacing w:after="0"/>
              <w:rPr>
                <w:rFonts w:cs="Times New Roman"/>
              </w:rPr>
            </w:pPr>
            <w:r w:rsidRPr="00337229">
              <w:rPr>
                <w:rFonts w:cs="Times New Roman"/>
                <w:color w:val="000000"/>
                <w:szCs w:val="24"/>
              </w:rPr>
              <w:t>Nombre</w:t>
            </w:r>
          </w:p>
          <w:p w14:paraId="5C93D152" w14:textId="77777777" w:rsidR="00EC0311" w:rsidRPr="00337229" w:rsidRDefault="00EC0311" w:rsidP="006C73BC">
            <w:pPr>
              <w:spacing w:after="0"/>
              <w:rPr>
                <w:rFonts w:cs="Times New Roman"/>
              </w:rPr>
            </w:pPr>
            <w:r w:rsidRPr="00337229">
              <w:rPr>
                <w:rFonts w:cs="Times New Roman"/>
                <w:color w:val="000000"/>
                <w:szCs w:val="24"/>
              </w:rPr>
              <w:t>completo</w:t>
            </w:r>
          </w:p>
        </w:tc>
        <w:tc>
          <w:tcPr>
            <w:tcW w:w="2320" w:type="dxa"/>
            <w:tcBorders>
              <w:top w:val="single" w:sz="5" w:space="0" w:color="000000"/>
              <w:left w:val="single" w:sz="5" w:space="0" w:color="000000"/>
              <w:bottom w:val="single" w:sz="5" w:space="0" w:color="000000"/>
              <w:right w:val="single" w:sz="5" w:space="0" w:color="000000"/>
            </w:tcBorders>
          </w:tcPr>
          <w:p w14:paraId="2DD21FEA" w14:textId="77777777" w:rsidR="00EC0311" w:rsidRPr="00337229" w:rsidRDefault="00EC0311" w:rsidP="006C73BC">
            <w:pPr>
              <w:spacing w:after="0"/>
              <w:rPr>
                <w:rFonts w:cs="Times New Roman"/>
              </w:rPr>
            </w:pPr>
            <w:r w:rsidRPr="00337229">
              <w:rPr>
                <w:rFonts w:cs="Times New Roman"/>
                <w:color w:val="000000"/>
                <w:szCs w:val="24"/>
              </w:rPr>
              <w:t>Empresa/Unidad</w:t>
            </w:r>
          </w:p>
          <w:p w14:paraId="711F27C6" w14:textId="77777777" w:rsidR="00EC0311" w:rsidRPr="00337229" w:rsidRDefault="00EC0311" w:rsidP="006C73BC">
            <w:pPr>
              <w:spacing w:after="0"/>
              <w:rPr>
                <w:rFonts w:cs="Times New Roman"/>
              </w:rPr>
            </w:pPr>
            <w:r w:rsidRPr="00337229">
              <w:rPr>
                <w:rFonts w:cs="Times New Roman"/>
                <w:color w:val="000000"/>
                <w:szCs w:val="24"/>
              </w:rPr>
              <w:t>Ejecutora</w:t>
            </w:r>
          </w:p>
        </w:tc>
        <w:tc>
          <w:tcPr>
            <w:tcW w:w="1600" w:type="dxa"/>
            <w:tcBorders>
              <w:top w:val="single" w:sz="5" w:space="0" w:color="000000"/>
              <w:left w:val="single" w:sz="5" w:space="0" w:color="000000"/>
              <w:bottom w:val="single" w:sz="5" w:space="0" w:color="000000"/>
              <w:right w:val="single" w:sz="5" w:space="0" w:color="000000"/>
            </w:tcBorders>
          </w:tcPr>
          <w:p w14:paraId="5345D9FA" w14:textId="77777777" w:rsidR="00EC0311" w:rsidRPr="00337229" w:rsidRDefault="00EC0311" w:rsidP="006C73BC">
            <w:pPr>
              <w:spacing w:after="0"/>
              <w:rPr>
                <w:rFonts w:cs="Times New Roman"/>
              </w:rPr>
            </w:pPr>
            <w:r w:rsidRPr="00337229">
              <w:rPr>
                <w:rFonts w:cs="Times New Roman"/>
                <w:color w:val="000000"/>
                <w:szCs w:val="24"/>
              </w:rPr>
              <w:t>Módulo que</w:t>
            </w:r>
          </w:p>
          <w:p w14:paraId="39C8402F" w14:textId="77777777" w:rsidR="00EC0311" w:rsidRPr="00337229" w:rsidRDefault="00EC0311" w:rsidP="006C73BC">
            <w:pPr>
              <w:spacing w:after="0"/>
              <w:rPr>
                <w:rFonts w:cs="Times New Roman"/>
              </w:rPr>
            </w:pPr>
            <w:r w:rsidRPr="00337229">
              <w:rPr>
                <w:rFonts w:cs="Times New Roman"/>
                <w:color w:val="000000"/>
                <w:szCs w:val="24"/>
              </w:rPr>
              <w:t>atiende</w:t>
            </w:r>
          </w:p>
        </w:tc>
        <w:tc>
          <w:tcPr>
            <w:tcW w:w="3705" w:type="dxa"/>
            <w:tcBorders>
              <w:top w:val="single" w:sz="5" w:space="0" w:color="000000"/>
              <w:left w:val="single" w:sz="5" w:space="0" w:color="000000"/>
              <w:bottom w:val="single" w:sz="5" w:space="0" w:color="000000"/>
              <w:right w:val="single" w:sz="5" w:space="0" w:color="000000"/>
            </w:tcBorders>
          </w:tcPr>
          <w:p w14:paraId="52532849" w14:textId="77777777" w:rsidR="00EC0311" w:rsidRPr="00337229" w:rsidRDefault="00EC0311" w:rsidP="006C73BC">
            <w:pPr>
              <w:spacing w:after="0"/>
              <w:rPr>
                <w:rFonts w:cs="Times New Roman"/>
              </w:rPr>
            </w:pPr>
            <w:r w:rsidRPr="00337229">
              <w:rPr>
                <w:rFonts w:cs="Times New Roman"/>
                <w:color w:val="000000"/>
                <w:szCs w:val="24"/>
              </w:rPr>
              <w:t>Teléfonos/Correo</w:t>
            </w:r>
          </w:p>
          <w:p w14:paraId="5B3D50DC" w14:textId="77777777" w:rsidR="00EC0311" w:rsidRPr="00337229" w:rsidRDefault="00EC0311" w:rsidP="006C73BC">
            <w:pPr>
              <w:spacing w:after="0"/>
              <w:rPr>
                <w:rFonts w:cs="Times New Roman"/>
              </w:rPr>
            </w:pPr>
            <w:r w:rsidRPr="00337229">
              <w:rPr>
                <w:rFonts w:cs="Times New Roman"/>
                <w:color w:val="000000"/>
                <w:szCs w:val="24"/>
              </w:rPr>
              <w:t>electrónico</w:t>
            </w:r>
          </w:p>
        </w:tc>
      </w:tr>
      <w:tr w:rsidR="00EC0311" w:rsidRPr="00337229" w14:paraId="63EAB002" w14:textId="77777777" w:rsidTr="006C73BC">
        <w:trPr>
          <w:trHeight w:hRule="exact" w:val="543"/>
        </w:trPr>
        <w:tc>
          <w:tcPr>
            <w:tcW w:w="1879" w:type="dxa"/>
            <w:tcBorders>
              <w:top w:val="single" w:sz="5" w:space="0" w:color="000000"/>
              <w:left w:val="single" w:sz="5" w:space="0" w:color="000000"/>
              <w:bottom w:val="single" w:sz="5" w:space="0" w:color="000000"/>
              <w:right w:val="single" w:sz="5" w:space="0" w:color="000000"/>
            </w:tcBorders>
          </w:tcPr>
          <w:p w14:paraId="5FEBDD4B"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7695735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E76BC6D"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0C278A20" w14:textId="77777777" w:rsidR="00EC0311" w:rsidRPr="00337229" w:rsidRDefault="00EC0311" w:rsidP="006C73BC">
            <w:pPr>
              <w:spacing w:after="0"/>
              <w:rPr>
                <w:rFonts w:cs="Times New Roman"/>
              </w:rPr>
            </w:pPr>
          </w:p>
        </w:tc>
      </w:tr>
      <w:tr w:rsidR="00EC0311" w:rsidRPr="00337229" w14:paraId="0D0F1455"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3D6F3A62"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6F1F8C8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285F0976"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60FAB56E" w14:textId="77777777" w:rsidR="00EC0311" w:rsidRPr="00337229" w:rsidRDefault="00EC0311" w:rsidP="006C73BC">
            <w:pPr>
              <w:spacing w:after="0"/>
              <w:rPr>
                <w:rFonts w:cs="Times New Roman"/>
              </w:rPr>
            </w:pPr>
          </w:p>
        </w:tc>
      </w:tr>
      <w:tr w:rsidR="00EC0311" w:rsidRPr="00337229" w14:paraId="4039FCE1"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168BAC6A"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07622671"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B697EE9"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7936A3E2" w14:textId="77777777" w:rsidR="00EC0311" w:rsidRPr="00337229" w:rsidRDefault="00EC0311" w:rsidP="006C73BC">
            <w:pPr>
              <w:spacing w:after="0"/>
              <w:rPr>
                <w:rFonts w:cs="Times New Roman"/>
              </w:rPr>
            </w:pPr>
          </w:p>
        </w:tc>
      </w:tr>
    </w:tbl>
    <w:p w14:paraId="0BA70D3F" w14:textId="77777777" w:rsidR="00EC0311" w:rsidRPr="00337229" w:rsidRDefault="00EC0311" w:rsidP="00EC0311">
      <w:pPr>
        <w:spacing w:after="0"/>
        <w:rPr>
          <w:rFonts w:cs="Times New Roman"/>
          <w:szCs w:val="24"/>
        </w:rPr>
      </w:pPr>
    </w:p>
    <w:p w14:paraId="22B3E4A2" w14:textId="77777777" w:rsidR="00EC0311" w:rsidRDefault="00EC0311" w:rsidP="00EC0311">
      <w:pPr>
        <w:pStyle w:val="Ttulo3"/>
        <w:spacing w:after="0"/>
        <w:rPr>
          <w:rFonts w:cs="Times New Roman"/>
        </w:rPr>
      </w:pPr>
      <w:bookmarkStart w:id="135" w:name="_Toc233238729"/>
      <w:r w:rsidRPr="00834AE6">
        <w:rPr>
          <w:rFonts w:cs="Times New Roman"/>
        </w:rPr>
        <w:t>D</w:t>
      </w:r>
      <w:r>
        <w:rPr>
          <w:rFonts w:cs="Times New Roman"/>
        </w:rPr>
        <w:t>iseño de la Arquitectura Física</w:t>
      </w:r>
      <w:bookmarkEnd w:id="135"/>
      <w:r>
        <w:rPr>
          <w:rFonts w:cs="Times New Roman"/>
        </w:rPr>
        <w:t xml:space="preserve"> </w:t>
      </w:r>
    </w:p>
    <w:p w14:paraId="6A56DDE9" w14:textId="77777777" w:rsidR="00127299" w:rsidRPr="00127299" w:rsidRDefault="00127299" w:rsidP="00127299"/>
    <w:p w14:paraId="218C234A"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Cada una de las aplicaciones ya sea en ambientes de desarrollo, pruebas y/o </w:t>
      </w:r>
      <w:r w:rsidRPr="00566A12">
        <w:rPr>
          <w:rFonts w:cs="Times New Roman"/>
          <w:color w:val="00B050"/>
          <w:szCs w:val="24"/>
        </w:rPr>
        <w:t>producción, debe tener un diagrama detallado con la siguiente información:</w:t>
      </w:r>
    </w:p>
    <w:p w14:paraId="18329A16" w14:textId="77777777" w:rsidR="00EC0311" w:rsidRPr="00566A12" w:rsidRDefault="00EC0311" w:rsidP="00EC0311">
      <w:pPr>
        <w:spacing w:after="0"/>
        <w:rPr>
          <w:rFonts w:cs="Times New Roman"/>
          <w:color w:val="00B050"/>
        </w:rPr>
      </w:pPr>
      <w:r w:rsidRPr="00566A12">
        <w:rPr>
          <w:rFonts w:cs="Times New Roman"/>
          <w:color w:val="00B050"/>
          <w:szCs w:val="24"/>
        </w:rPr>
        <w:t>   Nombre de los equipos</w:t>
      </w:r>
    </w:p>
    <w:p w14:paraId="684E0D6A" w14:textId="77777777" w:rsidR="00EC0311" w:rsidRPr="00566A12" w:rsidRDefault="00EC0311" w:rsidP="00EC0311">
      <w:pPr>
        <w:tabs>
          <w:tab w:val="left" w:pos="2136"/>
        </w:tabs>
        <w:spacing w:after="0"/>
        <w:rPr>
          <w:rFonts w:cs="Times New Roman"/>
          <w:color w:val="00B050"/>
        </w:rPr>
      </w:pPr>
      <w:r w:rsidRPr="00566A12">
        <w:rPr>
          <w:rFonts w:cs="Times New Roman"/>
          <w:color w:val="00B050"/>
          <w:w w:val="104"/>
          <w:szCs w:val="24"/>
        </w:rPr>
        <w:t xml:space="preserve">   </w:t>
      </w:r>
      <w:proofErr w:type="gramStart"/>
      <w:r w:rsidRPr="00566A12">
        <w:rPr>
          <w:rFonts w:cs="Times New Roman"/>
          <w:color w:val="00B050"/>
          <w:w w:val="104"/>
          <w:szCs w:val="24"/>
        </w:rPr>
        <w:t>Ubicación  física</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dentro  del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centro  de</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cómputo,  y</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en  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sitio  alterno</w:t>
      </w:r>
      <w:proofErr w:type="gramEnd"/>
      <w:r w:rsidRPr="00566A12">
        <w:rPr>
          <w:rFonts w:cs="Times New Roman"/>
          <w:color w:val="00B050"/>
          <w:w w:val="104"/>
          <w:szCs w:val="24"/>
        </w:rPr>
        <w:t xml:space="preserve">  de </w:t>
      </w:r>
      <w:r w:rsidRPr="00566A12">
        <w:rPr>
          <w:rFonts w:cs="Times New Roman"/>
          <w:color w:val="00B050"/>
          <w:szCs w:val="24"/>
        </w:rPr>
        <w:t>procesamiento.</w:t>
      </w:r>
    </w:p>
    <w:p w14:paraId="15658A08" w14:textId="77777777" w:rsidR="00EC0311" w:rsidRPr="00566A12" w:rsidRDefault="00EC0311" w:rsidP="00EC0311">
      <w:pPr>
        <w:spacing w:after="0"/>
        <w:rPr>
          <w:rFonts w:cs="Times New Roman"/>
          <w:color w:val="00B050"/>
        </w:rPr>
      </w:pPr>
      <w:r w:rsidRPr="00566A12">
        <w:rPr>
          <w:rFonts w:cs="Times New Roman"/>
          <w:color w:val="00B050"/>
          <w:szCs w:val="24"/>
        </w:rPr>
        <w:t>   Dependencias con otros sistemas</w:t>
      </w:r>
    </w:p>
    <w:p w14:paraId="736D054F" w14:textId="77777777" w:rsidR="00EC0311" w:rsidRPr="00566A12" w:rsidRDefault="00EC0311" w:rsidP="00EC0311">
      <w:pPr>
        <w:tabs>
          <w:tab w:val="left" w:pos="2136"/>
        </w:tabs>
        <w:spacing w:after="0"/>
        <w:ind w:left="426" w:hanging="426"/>
        <w:rPr>
          <w:rFonts w:cs="Times New Roman"/>
          <w:color w:val="00B050"/>
        </w:rPr>
      </w:pPr>
      <w:r w:rsidRPr="00566A12">
        <w:rPr>
          <w:rFonts w:cs="Times New Roman"/>
          <w:color w:val="00B050"/>
          <w:spacing w:val="2"/>
          <w:szCs w:val="24"/>
        </w:rPr>
        <w:t xml:space="preserve">   Interrelaciones de conexión entre los equipos, diagramado por niveles (si es del </w:t>
      </w:r>
      <w:r w:rsidRPr="00566A12">
        <w:rPr>
          <w:rFonts w:cs="Times New Roman"/>
          <w:color w:val="00B050"/>
          <w:szCs w:val="24"/>
        </w:rPr>
        <w:tab/>
        <w:t>caso), integrado al esquema físico de seguridad</w:t>
      </w:r>
    </w:p>
    <w:p w14:paraId="38718E94" w14:textId="77777777" w:rsidR="00EC0311" w:rsidRPr="00566A12" w:rsidRDefault="00EC0311" w:rsidP="00EC0311">
      <w:pPr>
        <w:spacing w:after="0"/>
        <w:rPr>
          <w:rFonts w:cs="Times New Roman"/>
          <w:color w:val="00B050"/>
        </w:rPr>
      </w:pPr>
      <w:r w:rsidRPr="00566A12">
        <w:rPr>
          <w:rFonts w:cs="Times New Roman"/>
          <w:color w:val="00B050"/>
          <w:szCs w:val="24"/>
        </w:rPr>
        <w:t>   Cualquier observación importante.</w:t>
      </w:r>
    </w:p>
    <w:p w14:paraId="77778660" w14:textId="77777777" w:rsidR="00EC0311" w:rsidRDefault="00EC0311" w:rsidP="00EC0311">
      <w:pPr>
        <w:pStyle w:val="Ttulo3"/>
        <w:spacing w:after="0"/>
        <w:rPr>
          <w:rFonts w:cs="Times New Roman"/>
        </w:rPr>
      </w:pPr>
      <w:bookmarkStart w:id="136" w:name="_Toc233238730"/>
      <w:r w:rsidRPr="00834AE6">
        <w:rPr>
          <w:rFonts w:cs="Times New Roman"/>
        </w:rPr>
        <w:t>P</w:t>
      </w:r>
      <w:r>
        <w:rPr>
          <w:rFonts w:cs="Times New Roman"/>
        </w:rPr>
        <w:t>rocesos de Continuidad y Contingencia</w:t>
      </w:r>
      <w:bookmarkEnd w:id="136"/>
      <w:r>
        <w:rPr>
          <w:rFonts w:cs="Times New Roman"/>
        </w:rPr>
        <w:t xml:space="preserve"> </w:t>
      </w:r>
    </w:p>
    <w:p w14:paraId="3F6AFD12" w14:textId="77777777" w:rsidR="00127299" w:rsidRPr="00127299" w:rsidRDefault="00127299" w:rsidP="00127299"/>
    <w:p w14:paraId="067B8079" w14:textId="77777777" w:rsidR="00EC0311" w:rsidRPr="00F851D6" w:rsidRDefault="00EC0311" w:rsidP="00EC0311">
      <w:pPr>
        <w:spacing w:after="0"/>
        <w:jc w:val="both"/>
        <w:rPr>
          <w:rFonts w:cs="Times New Roman"/>
          <w:color w:val="00B050"/>
        </w:rPr>
      </w:pPr>
      <w:r w:rsidRPr="00F851D6">
        <w:rPr>
          <w:rFonts w:cs="Times New Roman"/>
          <w:color w:val="00B050"/>
          <w:w w:val="106"/>
          <w:szCs w:val="24"/>
        </w:rPr>
        <w:t xml:space="preserve">Es necesario describir la solución de continuidad y contingencia propuesta para la </w:t>
      </w:r>
      <w:r w:rsidRPr="00F851D6">
        <w:rPr>
          <w:rFonts w:cs="Times New Roman"/>
          <w:color w:val="00B050"/>
          <w:szCs w:val="24"/>
        </w:rPr>
        <w:t>aplicación. La información mínima requerida es:</w:t>
      </w:r>
    </w:p>
    <w:p w14:paraId="4AFC48C5" w14:textId="77777777" w:rsidR="00EC0311" w:rsidRPr="00F851D6" w:rsidRDefault="00EC0311" w:rsidP="00EC0311">
      <w:pPr>
        <w:spacing w:after="0"/>
        <w:rPr>
          <w:rFonts w:cs="Times New Roman"/>
          <w:color w:val="00B050"/>
        </w:rPr>
      </w:pPr>
      <w:r w:rsidRPr="00F851D6">
        <w:rPr>
          <w:rFonts w:cs="Times New Roman"/>
          <w:color w:val="00B050"/>
          <w:szCs w:val="24"/>
        </w:rPr>
        <w:t>   Mencionar la existencia de estas funcionalidades</w:t>
      </w:r>
    </w:p>
    <w:p w14:paraId="4B808ADA" w14:textId="77777777" w:rsidR="00EC0311" w:rsidRPr="00F851D6" w:rsidRDefault="00EC0311" w:rsidP="00EC0311">
      <w:pPr>
        <w:tabs>
          <w:tab w:val="left" w:pos="2136"/>
        </w:tabs>
        <w:spacing w:after="0"/>
        <w:ind w:left="426" w:hanging="426"/>
        <w:rPr>
          <w:rFonts w:cs="Times New Roman"/>
          <w:color w:val="00B050"/>
        </w:rPr>
      </w:pPr>
      <w:r w:rsidRPr="00F851D6">
        <w:rPr>
          <w:rFonts w:cs="Times New Roman"/>
          <w:color w:val="00B050"/>
          <w:spacing w:val="3"/>
          <w:szCs w:val="24"/>
        </w:rPr>
        <w:t xml:space="preserve">   </w:t>
      </w:r>
      <w:proofErr w:type="gramStart"/>
      <w:r w:rsidRPr="00F851D6">
        <w:rPr>
          <w:rFonts w:cs="Times New Roman"/>
          <w:color w:val="00B050"/>
          <w:spacing w:val="3"/>
          <w:szCs w:val="24"/>
        </w:rPr>
        <w:t>Indicar  cómo</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fue  implementada</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detallando  cualquier</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software  adicional,  o</w:t>
      </w:r>
      <w:proofErr w:type="gramEnd"/>
      <w:r w:rsidRPr="00F851D6">
        <w:rPr>
          <w:rFonts w:cs="Times New Roman"/>
          <w:color w:val="00B050"/>
          <w:spacing w:val="3"/>
          <w:szCs w:val="24"/>
        </w:rPr>
        <w:t xml:space="preserve"> </w:t>
      </w:r>
      <w:r w:rsidRPr="00F851D6">
        <w:rPr>
          <w:rFonts w:cs="Times New Roman"/>
          <w:color w:val="00B050"/>
          <w:szCs w:val="24"/>
        </w:rPr>
        <w:t>configuración necesaria.</w:t>
      </w:r>
    </w:p>
    <w:p w14:paraId="1D5BAC82" w14:textId="77777777" w:rsidR="00EC0311" w:rsidRDefault="00EC0311" w:rsidP="00EC0311">
      <w:pPr>
        <w:tabs>
          <w:tab w:val="left" w:pos="2136"/>
          <w:tab w:val="left" w:pos="2136"/>
          <w:tab w:val="left" w:pos="2136"/>
        </w:tabs>
        <w:spacing w:after="0"/>
        <w:ind w:left="426" w:hanging="426"/>
        <w:rPr>
          <w:rFonts w:cs="Times New Roman"/>
          <w:color w:val="00B050"/>
          <w:szCs w:val="24"/>
        </w:rPr>
      </w:pPr>
      <w:r w:rsidRPr="00F851D6">
        <w:rPr>
          <w:rFonts w:cs="Times New Roman"/>
          <w:color w:val="00B050"/>
          <w:w w:val="105"/>
          <w:szCs w:val="24"/>
        </w:rPr>
        <w:t xml:space="preserve">   </w:t>
      </w:r>
      <w:proofErr w:type="gramStart"/>
      <w:r w:rsidRPr="00F851D6">
        <w:rPr>
          <w:rFonts w:cs="Times New Roman"/>
          <w:color w:val="00B050"/>
          <w:w w:val="105"/>
          <w:szCs w:val="24"/>
        </w:rPr>
        <w:t>Beneficios  y</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consecuencias  en</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los  principales</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niveles  de</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esta  decisión</w:t>
      </w:r>
      <w:proofErr w:type="gramEnd"/>
      <w:r w:rsidRPr="00F851D6">
        <w:rPr>
          <w:rFonts w:cs="Times New Roman"/>
          <w:color w:val="00B050"/>
          <w:w w:val="105"/>
          <w:szCs w:val="24"/>
        </w:rPr>
        <w:t xml:space="preserve"> </w:t>
      </w:r>
      <w:r w:rsidRPr="00F851D6">
        <w:rPr>
          <w:rFonts w:cs="Times New Roman"/>
          <w:color w:val="00B050"/>
          <w:w w:val="103"/>
          <w:szCs w:val="24"/>
        </w:rPr>
        <w:t xml:space="preserve">(integridad de la información, posibles pérdidas de datos, fallas en el servicio, </w:t>
      </w:r>
      <w:r w:rsidRPr="00F851D6">
        <w:rPr>
          <w:rFonts w:cs="Times New Roman"/>
          <w:color w:val="00B050"/>
          <w:w w:val="104"/>
          <w:szCs w:val="24"/>
        </w:rPr>
        <w:t xml:space="preserve">posibles problemas para el usuario final, duración del proceso, posibilidad de </w:t>
      </w:r>
      <w:r w:rsidRPr="00F851D6">
        <w:rPr>
          <w:rFonts w:cs="Times New Roman"/>
          <w:color w:val="00B050"/>
          <w:szCs w:val="24"/>
        </w:rPr>
        <w:tab/>
        <w:t xml:space="preserve">regresar al servidor principal y tiempo aproximado de ambos procesos). </w:t>
      </w:r>
    </w:p>
    <w:p w14:paraId="60F5AC80"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4BE789F5" w14:textId="77777777" w:rsidR="00A4112F" w:rsidRDefault="00A4112F" w:rsidP="00A4112F">
      <w:pPr>
        <w:pStyle w:val="Ttulo2"/>
        <w:rPr>
          <w:lang w:val="es-HN"/>
        </w:rPr>
      </w:pPr>
      <w:bookmarkStart w:id="137" w:name="_Toc233238731"/>
      <w:r>
        <w:rPr>
          <w:lang w:val="es-HN"/>
        </w:rPr>
        <w:t>MANUAL DE USUARIO</w:t>
      </w:r>
      <w:bookmarkEnd w:id="137"/>
    </w:p>
    <w:p w14:paraId="0CA46595" w14:textId="77777777" w:rsidR="00A4112F" w:rsidRPr="009823D0" w:rsidRDefault="00F851D6" w:rsidP="00A4112F">
      <w:pPr>
        <w:rPr>
          <w:color w:val="00B050"/>
          <w:lang w:val="es-HN"/>
        </w:rPr>
      </w:pPr>
      <w:r w:rsidRPr="009823D0">
        <w:rPr>
          <w:color w:val="00B050"/>
          <w:lang w:val="es-HN"/>
        </w:rPr>
        <w:t xml:space="preserve">Para la elaboración del manual de usuario puede utilizar cualquier aplicación elaborada para ello, un ejemplo es Dr Explain, pero esta es de pago, así que busque otra equivalente </w:t>
      </w:r>
      <w:r w:rsidR="00F14450" w:rsidRPr="009823D0">
        <w:rPr>
          <w:color w:val="00B050"/>
          <w:lang w:val="es-HN"/>
        </w:rPr>
        <w:t xml:space="preserve">gratuita </w:t>
      </w:r>
      <w:r w:rsidRPr="009823D0">
        <w:rPr>
          <w:color w:val="00B050"/>
          <w:lang w:val="es-HN"/>
        </w:rPr>
        <w:t>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19D9B5FC" w14:textId="77777777" w:rsidR="00F851D6" w:rsidRPr="009823D0" w:rsidRDefault="00F851D6" w:rsidP="00A4112F">
      <w:pPr>
        <w:rPr>
          <w:color w:val="00B050"/>
          <w:lang w:val="es-HN"/>
        </w:rPr>
      </w:pPr>
      <w:r w:rsidRPr="009823D0">
        <w:rPr>
          <w:color w:val="00B050"/>
          <w:lang w:val="es-HN"/>
        </w:rPr>
        <w:lastRenderedPageBreak/>
        <w:t xml:space="preserve">Si va a elaborar un solo manual de usuario, debe incluir todos los procesos, bien explicados, paso a paso, </w:t>
      </w:r>
      <w:r w:rsidR="00F14450" w:rsidRPr="009823D0">
        <w:rPr>
          <w:color w:val="00B050"/>
          <w:lang w:val="es-HN"/>
        </w:rPr>
        <w:t>sin copias, sin repeticiones.</w:t>
      </w:r>
    </w:p>
    <w:p w14:paraId="50274882" w14:textId="77777777" w:rsidR="00F14450" w:rsidRPr="009823D0" w:rsidRDefault="00F14450" w:rsidP="00A4112F">
      <w:pPr>
        <w:rPr>
          <w:color w:val="00B050"/>
          <w:lang w:val="es-HN"/>
        </w:rPr>
      </w:pPr>
      <w:r w:rsidRPr="009823D0">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0E157367" w14:textId="77777777" w:rsidR="00EE02DA" w:rsidRPr="00901CAC" w:rsidRDefault="00EE02DA" w:rsidP="00127299">
      <w:pPr>
        <w:rPr>
          <w:lang w:val="es-HN"/>
        </w:rPr>
      </w:pPr>
      <w:r w:rsidRPr="00901CAC">
        <w:rPr>
          <w:lang w:val="es-HN"/>
        </w:rPr>
        <w:br w:type="page"/>
      </w:r>
    </w:p>
    <w:p w14:paraId="67F8F787" w14:textId="77777777" w:rsidR="00311735" w:rsidRPr="00901CAC" w:rsidRDefault="00311735" w:rsidP="00FE58D7">
      <w:pPr>
        <w:pStyle w:val="Ttulo1"/>
        <w:numPr>
          <w:ilvl w:val="0"/>
          <w:numId w:val="0"/>
        </w:numPr>
      </w:pPr>
      <w:bookmarkStart w:id="138" w:name="_Toc233238732"/>
      <w:r w:rsidRPr="00901CAC">
        <w:lastRenderedPageBreak/>
        <w:t>BIBLIOGRAFÍA</w:t>
      </w:r>
      <w:bookmarkEnd w:id="138"/>
    </w:p>
    <w:p w14:paraId="71DDC557" w14:textId="77777777" w:rsidR="002E083B" w:rsidRDefault="002E083B" w:rsidP="002E083B">
      <w:pPr>
        <w:spacing w:after="0" w:line="480" w:lineRule="auto"/>
        <w:ind w:left="720" w:hanging="720"/>
      </w:pPr>
      <w:r w:rsidRPr="00DD508E">
        <w:rPr>
          <w:color w:val="000000"/>
          <w:lang w:val="es-HN"/>
        </w:rPr>
        <w:t xml:space="preserve">Almond, G. A., &amp; Verba, S. (1963). </w:t>
      </w:r>
      <w:r w:rsidRPr="002E083B">
        <w:rPr>
          <w:i/>
          <w:color w:val="000000"/>
          <w:lang w:val="en-US"/>
        </w:rPr>
        <w:t>The civic culture: Political attitudes and democracy in five nations</w:t>
      </w:r>
      <w:r w:rsidRPr="002E083B">
        <w:rPr>
          <w:color w:val="000000"/>
          <w:lang w:val="en-US"/>
        </w:rPr>
        <w:t xml:space="preserve">. </w:t>
      </w:r>
      <w:r>
        <w:rPr>
          <w:color w:val="000000"/>
        </w:rPr>
        <w:t xml:space="preserve">Princeton </w:t>
      </w:r>
      <w:proofErr w:type="spellStart"/>
      <w:r>
        <w:rPr>
          <w:color w:val="000000"/>
        </w:rPr>
        <w:t>University</w:t>
      </w:r>
      <w:proofErr w:type="spellEnd"/>
      <w:r>
        <w:rPr>
          <w:color w:val="000000"/>
        </w:rPr>
        <w:t xml:space="preserve"> </w:t>
      </w:r>
      <w:proofErr w:type="spellStart"/>
      <w:r>
        <w:rPr>
          <w:color w:val="000000"/>
        </w:rPr>
        <w:t>Press</w:t>
      </w:r>
      <w:proofErr w:type="spellEnd"/>
      <w:r>
        <w:rPr>
          <w:color w:val="000000"/>
        </w:rPr>
        <w:t>.</w:t>
      </w:r>
    </w:p>
    <w:p w14:paraId="63E89A95" w14:textId="77777777" w:rsidR="002E083B" w:rsidRDefault="002E083B" w:rsidP="002E083B">
      <w:pPr>
        <w:spacing w:after="0" w:line="480" w:lineRule="auto"/>
        <w:ind w:left="720" w:hanging="720"/>
      </w:pPr>
      <w:r>
        <w:rPr>
          <w:color w:val="000000"/>
        </w:rPr>
        <w:t xml:space="preserve">Bernal, C. A. (2010). </w:t>
      </w:r>
      <w:r>
        <w:rPr>
          <w:i/>
          <w:color w:val="000000"/>
        </w:rPr>
        <w:t>Metodología de la investigación</w:t>
      </w:r>
      <w:r>
        <w:rPr>
          <w:color w:val="000000"/>
        </w:rPr>
        <w:t xml:space="preserve"> (3.ª ed.). Pearson Educación.</w:t>
      </w:r>
    </w:p>
    <w:p w14:paraId="6D7F2942" w14:textId="77777777" w:rsidR="002E083B" w:rsidRDefault="002E083B" w:rsidP="002E083B">
      <w:pPr>
        <w:spacing w:after="0" w:line="480" w:lineRule="auto"/>
        <w:ind w:left="720" w:hanging="720"/>
      </w:pPr>
      <w:r>
        <w:rPr>
          <w:color w:val="000000"/>
        </w:rPr>
        <w:t xml:space="preserve">Bobbio, N. (1986). </w:t>
      </w:r>
      <w:r>
        <w:rPr>
          <w:i/>
          <w:color w:val="000000"/>
        </w:rPr>
        <w:t>El futuro de la democracia</w:t>
      </w:r>
      <w:r>
        <w:rPr>
          <w:color w:val="000000"/>
        </w:rPr>
        <w:t>. Fondo de Cultura Económica.</w:t>
      </w:r>
    </w:p>
    <w:p w14:paraId="425EAEBB" w14:textId="77777777" w:rsidR="002E083B" w:rsidRDefault="002E083B" w:rsidP="002E083B">
      <w:pPr>
        <w:spacing w:after="0" w:line="480" w:lineRule="auto"/>
        <w:ind w:left="720" w:hanging="720"/>
      </w:pPr>
      <w:r>
        <w:rPr>
          <w:color w:val="000000"/>
        </w:rPr>
        <w:t xml:space="preserve">Casa Presidencial de Honduras. (2025). </w:t>
      </w:r>
      <w:r>
        <w:rPr>
          <w:i/>
          <w:color w:val="000000"/>
        </w:rPr>
        <w:t>Sitio oficial de la Presidencia de la República</w:t>
      </w:r>
      <w:r>
        <w:rPr>
          <w:color w:val="000000"/>
        </w:rPr>
        <w:t>. Gobierno de Honduras. https://www.presidencia.gob.hn/</w:t>
      </w:r>
    </w:p>
    <w:p w14:paraId="45620909" w14:textId="77777777" w:rsidR="002E083B" w:rsidRDefault="002E083B" w:rsidP="002E083B">
      <w:pPr>
        <w:spacing w:after="0" w:line="480" w:lineRule="auto"/>
        <w:ind w:left="720" w:hanging="720"/>
      </w:pPr>
      <w:r>
        <w:rPr>
          <w:color w:val="000000"/>
        </w:rPr>
        <w:t xml:space="preserve">Centro de Estudio para la Democracia [CESPAD]. (2022). </w:t>
      </w:r>
      <w:r>
        <w:rPr>
          <w:i/>
          <w:color w:val="000000"/>
        </w:rPr>
        <w:t>Análisis de los resultados de las elecciones generales 2021 en Honduras</w:t>
      </w:r>
      <w:r>
        <w:rPr>
          <w:color w:val="000000"/>
        </w:rPr>
        <w:t>. https://cespad.org.hn</w:t>
      </w:r>
    </w:p>
    <w:p w14:paraId="5D017496" w14:textId="77777777" w:rsidR="002E083B" w:rsidRDefault="002E083B" w:rsidP="002E083B">
      <w:pPr>
        <w:spacing w:after="0" w:line="480" w:lineRule="auto"/>
        <w:ind w:left="720" w:hanging="720"/>
      </w:pPr>
      <w:r>
        <w:rPr>
          <w:color w:val="000000"/>
        </w:rPr>
        <w:t xml:space="preserve">Chequeado. (2024). </w:t>
      </w:r>
      <w:r>
        <w:rPr>
          <w:i/>
          <w:color w:val="000000"/>
        </w:rPr>
        <w:t>Acerca de Chequeado</w:t>
      </w:r>
      <w:r>
        <w:rPr>
          <w:color w:val="000000"/>
        </w:rPr>
        <w:t>. https://chequeado.com/quienes-somos/</w:t>
      </w:r>
    </w:p>
    <w:p w14:paraId="1BE281ED" w14:textId="77777777" w:rsidR="002E083B" w:rsidRDefault="002E083B" w:rsidP="002E083B">
      <w:pPr>
        <w:spacing w:after="0" w:line="480" w:lineRule="auto"/>
        <w:ind w:left="720" w:hanging="720"/>
      </w:pPr>
      <w:r>
        <w:rPr>
          <w:color w:val="000000"/>
        </w:rPr>
        <w:t xml:space="preserve">Comisión Económica para América Latina y el Caribe [CEPAL]. (2023). </w:t>
      </w:r>
      <w:r>
        <w:rPr>
          <w:i/>
          <w:color w:val="000000"/>
        </w:rPr>
        <w:t>Estado abierto en América Latina y el Caribe</w:t>
      </w:r>
      <w:r>
        <w:rPr>
          <w:color w:val="000000"/>
        </w:rPr>
        <w:t>. https://biblioguias.cepal.org/EstadoAbierto</w:t>
      </w:r>
    </w:p>
    <w:p w14:paraId="5B9F15FF" w14:textId="77777777" w:rsidR="002E083B" w:rsidRDefault="002E083B" w:rsidP="002E083B">
      <w:pPr>
        <w:spacing w:after="0" w:line="480" w:lineRule="auto"/>
        <w:ind w:left="720" w:hanging="720"/>
      </w:pPr>
      <w:r>
        <w:rPr>
          <w:color w:val="000000"/>
        </w:rPr>
        <w:t xml:space="preserve">Comisión Interamericana de Derechos Humanos. (2010). </w:t>
      </w:r>
      <w:r>
        <w:rPr>
          <w:i/>
          <w:color w:val="000000"/>
        </w:rPr>
        <w:t>El derecho de acceso a la información en el marco jurídico interamericano</w:t>
      </w:r>
      <w:r>
        <w:rPr>
          <w:color w:val="000000"/>
        </w:rPr>
        <w:t>. Relatoría Especial para la Libertad de Expresión, Organización de los Estados Americanos. https://www.oas.org/es/cidh/expresion</w:t>
      </w:r>
    </w:p>
    <w:p w14:paraId="011BBA9F" w14:textId="77777777" w:rsidR="002E083B" w:rsidRDefault="002E083B" w:rsidP="002E083B">
      <w:pPr>
        <w:spacing w:after="0" w:line="480" w:lineRule="auto"/>
        <w:ind w:left="720" w:hanging="720"/>
      </w:pPr>
      <w:r>
        <w:rPr>
          <w:color w:val="000000"/>
        </w:rPr>
        <w:t xml:space="preserve">Congreso Nacional de Honduras. (1982). </w:t>
      </w:r>
      <w:r>
        <w:rPr>
          <w:i/>
          <w:color w:val="000000"/>
        </w:rPr>
        <w:t>Constitución de la República de Honduras</w:t>
      </w:r>
      <w:r>
        <w:rPr>
          <w:color w:val="000000"/>
        </w:rPr>
        <w:t xml:space="preserve"> (Decreto No. 131-1982). La Gaceta.</w:t>
      </w:r>
    </w:p>
    <w:p w14:paraId="1FD31737" w14:textId="77777777" w:rsidR="002E083B" w:rsidRDefault="002E083B" w:rsidP="002E083B">
      <w:pPr>
        <w:spacing w:after="0" w:line="480" w:lineRule="auto"/>
        <w:ind w:left="720" w:hanging="720"/>
      </w:pPr>
      <w:r>
        <w:rPr>
          <w:color w:val="000000"/>
        </w:rPr>
        <w:t xml:space="preserve">Congreso Nacional de Honduras. (2006). </w:t>
      </w:r>
      <w:r>
        <w:rPr>
          <w:i/>
          <w:color w:val="000000"/>
        </w:rPr>
        <w:t>Ley de Transparencia y Acceso a la Información Pública</w:t>
      </w:r>
      <w:r>
        <w:rPr>
          <w:color w:val="000000"/>
        </w:rPr>
        <w:t xml:space="preserve"> (Decreto Legislativo No. 170-2006). La Gaceta.</w:t>
      </w:r>
    </w:p>
    <w:p w14:paraId="002E6E54" w14:textId="77777777" w:rsidR="002E083B" w:rsidRDefault="002E083B" w:rsidP="002E083B">
      <w:pPr>
        <w:spacing w:after="0" w:line="480" w:lineRule="auto"/>
        <w:ind w:left="720" w:hanging="720"/>
      </w:pPr>
      <w:r>
        <w:rPr>
          <w:color w:val="000000"/>
        </w:rPr>
        <w:t xml:space="preserve">Consejo Nacional Electoral [CNE]. (2025). </w:t>
      </w:r>
      <w:r>
        <w:rPr>
          <w:i/>
          <w:color w:val="000000"/>
        </w:rPr>
        <w:t>Funciones, procesos electorales y planes de gobierno en Honduras</w:t>
      </w:r>
      <w:r>
        <w:rPr>
          <w:color w:val="000000"/>
        </w:rPr>
        <w:t>. https://www.cne.hn/</w:t>
      </w:r>
    </w:p>
    <w:p w14:paraId="104B473A" w14:textId="77777777" w:rsidR="002E083B" w:rsidRDefault="002E083B" w:rsidP="002E083B">
      <w:pPr>
        <w:spacing w:after="0" w:line="480" w:lineRule="auto"/>
        <w:ind w:left="720" w:hanging="720"/>
      </w:pPr>
      <w:r>
        <w:rPr>
          <w:color w:val="000000"/>
        </w:rPr>
        <w:lastRenderedPageBreak/>
        <w:t xml:space="preserve">Corporación </w:t>
      </w:r>
      <w:proofErr w:type="spellStart"/>
      <w:r>
        <w:rPr>
          <w:color w:val="000000"/>
        </w:rPr>
        <w:t>Latinobarómetro</w:t>
      </w:r>
      <w:proofErr w:type="spellEnd"/>
      <w:r>
        <w:rPr>
          <w:color w:val="000000"/>
        </w:rPr>
        <w:t xml:space="preserve">. (2024). </w:t>
      </w:r>
      <w:r>
        <w:rPr>
          <w:i/>
          <w:color w:val="000000"/>
        </w:rPr>
        <w:t>Informe 2024: La democracia resiliente</w:t>
      </w:r>
      <w:r>
        <w:rPr>
          <w:color w:val="000000"/>
        </w:rPr>
        <w:t>. https://www.latinobarometro.org</w:t>
      </w:r>
    </w:p>
    <w:p w14:paraId="32F82878" w14:textId="77777777" w:rsidR="002E083B" w:rsidRDefault="002E083B" w:rsidP="002E083B">
      <w:pPr>
        <w:spacing w:after="0" w:line="480" w:lineRule="auto"/>
        <w:ind w:left="720" w:hanging="720"/>
      </w:pPr>
      <w:r>
        <w:rPr>
          <w:color w:val="000000"/>
        </w:rPr>
        <w:t xml:space="preserve">Dahl, R. A. (2009). </w:t>
      </w:r>
      <w:r>
        <w:rPr>
          <w:i/>
          <w:color w:val="000000"/>
        </w:rPr>
        <w:t>La poliarquía: participación y oposición</w:t>
      </w:r>
      <w:r>
        <w:rPr>
          <w:color w:val="000000"/>
        </w:rPr>
        <w:t xml:space="preserve"> (3.ª ed.). Tecnos. (Obra original publicada en 1971)</w:t>
      </w:r>
    </w:p>
    <w:p w14:paraId="75354A1E" w14:textId="77777777" w:rsidR="002E083B" w:rsidRDefault="002E083B" w:rsidP="002E083B">
      <w:pPr>
        <w:spacing w:after="0" w:line="480" w:lineRule="auto"/>
        <w:ind w:left="720" w:hanging="720"/>
      </w:pPr>
      <w:r>
        <w:rPr>
          <w:color w:val="000000"/>
        </w:rPr>
        <w:t xml:space="preserve">Fiorina, M. P. (1981). </w:t>
      </w:r>
      <w:r>
        <w:rPr>
          <w:i/>
          <w:color w:val="000000"/>
        </w:rPr>
        <w:t xml:space="preserve">Retrospective </w:t>
      </w:r>
      <w:proofErr w:type="spellStart"/>
      <w:r>
        <w:rPr>
          <w:i/>
          <w:color w:val="000000"/>
        </w:rPr>
        <w:t>voting</w:t>
      </w:r>
      <w:proofErr w:type="spellEnd"/>
      <w:r>
        <w:rPr>
          <w:i/>
          <w:color w:val="000000"/>
        </w:rPr>
        <w:t xml:space="preserve"> in American </w:t>
      </w:r>
      <w:proofErr w:type="spellStart"/>
      <w:r>
        <w:rPr>
          <w:i/>
          <w:color w:val="000000"/>
        </w:rPr>
        <w:t>national</w:t>
      </w:r>
      <w:proofErr w:type="spellEnd"/>
      <w:r>
        <w:rPr>
          <w:i/>
          <w:color w:val="000000"/>
        </w:rPr>
        <w:t xml:space="preserve"> </w:t>
      </w:r>
      <w:proofErr w:type="spellStart"/>
      <w:r>
        <w:rPr>
          <w:i/>
          <w:color w:val="000000"/>
        </w:rPr>
        <w:t>elections</w:t>
      </w:r>
      <w:proofErr w:type="spellEnd"/>
      <w:r>
        <w:rPr>
          <w:color w:val="000000"/>
        </w:rPr>
        <w:t xml:space="preserve">. Yale </w:t>
      </w:r>
      <w:proofErr w:type="spellStart"/>
      <w:r>
        <w:rPr>
          <w:color w:val="000000"/>
        </w:rPr>
        <w:t>University</w:t>
      </w:r>
      <w:proofErr w:type="spellEnd"/>
      <w:r>
        <w:rPr>
          <w:color w:val="000000"/>
        </w:rPr>
        <w:t xml:space="preserve"> </w:t>
      </w:r>
      <w:proofErr w:type="spellStart"/>
      <w:r>
        <w:rPr>
          <w:color w:val="000000"/>
        </w:rPr>
        <w:t>Press</w:t>
      </w:r>
      <w:proofErr w:type="spellEnd"/>
      <w:r>
        <w:rPr>
          <w:color w:val="000000"/>
        </w:rPr>
        <w:t>.</w:t>
      </w:r>
    </w:p>
    <w:p w14:paraId="1869565A" w14:textId="77777777" w:rsidR="002E083B" w:rsidRDefault="002E083B" w:rsidP="002E083B">
      <w:pPr>
        <w:spacing w:after="0" w:line="480" w:lineRule="auto"/>
        <w:ind w:left="720" w:hanging="720"/>
      </w:pPr>
      <w:r>
        <w:rPr>
          <w:color w:val="000000"/>
        </w:rPr>
        <w:t xml:space="preserve">Fundación Ciudadano Inteligente. (2024). </w:t>
      </w:r>
      <w:r>
        <w:rPr>
          <w:i/>
          <w:color w:val="000000"/>
        </w:rPr>
        <w:t>Del Dicho al Hecho: monitoreo del cumplimiento de promesas presidenciales y legislativas</w:t>
      </w:r>
      <w:r>
        <w:rPr>
          <w:color w:val="000000"/>
        </w:rPr>
        <w:t>. https://deldichoalhecho.cl/</w:t>
      </w:r>
    </w:p>
    <w:p w14:paraId="1C2276B7" w14:textId="77777777" w:rsidR="002E083B" w:rsidRDefault="002E083B" w:rsidP="002E083B">
      <w:pPr>
        <w:spacing w:after="0" w:line="480" w:lineRule="auto"/>
        <w:ind w:left="720" w:hanging="720"/>
      </w:pPr>
      <w:r>
        <w:rPr>
          <w:color w:val="000000"/>
        </w:rPr>
        <w:t xml:space="preserve">Fundación Gabo. (2017). </w:t>
      </w:r>
      <w:r>
        <w:rPr>
          <w:i/>
          <w:color w:val="000000"/>
        </w:rPr>
        <w:t xml:space="preserve">Así </w:t>
      </w:r>
      <w:proofErr w:type="gramStart"/>
      <w:r>
        <w:rPr>
          <w:i/>
          <w:color w:val="000000"/>
        </w:rPr>
        <w:t>le</w:t>
      </w:r>
      <w:proofErr w:type="gramEnd"/>
      <w:r>
        <w:rPr>
          <w:i/>
          <w:color w:val="000000"/>
        </w:rPr>
        <w:t xml:space="preserve"> hacen seguimiento a las promesas políticas: La Silla Vacía, Convoca y Chequeado</w:t>
      </w:r>
      <w:r>
        <w:rPr>
          <w:color w:val="000000"/>
        </w:rPr>
        <w:t>. https://fundaciongabo.org</w:t>
      </w:r>
    </w:p>
    <w:p w14:paraId="713110E9" w14:textId="77777777" w:rsidR="002E083B" w:rsidRDefault="002E083B" w:rsidP="002E083B">
      <w:pPr>
        <w:spacing w:after="0" w:line="480" w:lineRule="auto"/>
        <w:ind w:left="720" w:hanging="720"/>
      </w:pPr>
      <w:r w:rsidRPr="002E083B">
        <w:rPr>
          <w:color w:val="000000"/>
          <w:lang w:val="en-US"/>
        </w:rPr>
        <w:t xml:space="preserve">Graves, L. (2016). </w:t>
      </w:r>
      <w:r w:rsidRPr="002E083B">
        <w:rPr>
          <w:i/>
          <w:color w:val="000000"/>
          <w:lang w:val="en-US"/>
        </w:rPr>
        <w:t>Deciding what's true: The rise of political fact-checking in American journalism</w:t>
      </w:r>
      <w:r w:rsidRPr="002E083B">
        <w:rPr>
          <w:color w:val="000000"/>
          <w:lang w:val="en-US"/>
        </w:rPr>
        <w:t xml:space="preserve">. </w:t>
      </w:r>
      <w:r>
        <w:rPr>
          <w:color w:val="000000"/>
        </w:rPr>
        <w:t xml:space="preserve">Columbia </w:t>
      </w:r>
      <w:proofErr w:type="spellStart"/>
      <w:r>
        <w:rPr>
          <w:color w:val="000000"/>
        </w:rPr>
        <w:t>University</w:t>
      </w:r>
      <w:proofErr w:type="spellEnd"/>
      <w:r>
        <w:rPr>
          <w:color w:val="000000"/>
        </w:rPr>
        <w:t xml:space="preserve"> </w:t>
      </w:r>
      <w:proofErr w:type="spellStart"/>
      <w:r>
        <w:rPr>
          <w:color w:val="000000"/>
        </w:rPr>
        <w:t>Press</w:t>
      </w:r>
      <w:proofErr w:type="spellEnd"/>
      <w:r>
        <w:rPr>
          <w:color w:val="000000"/>
        </w:rPr>
        <w:t>.</w:t>
      </w:r>
    </w:p>
    <w:p w14:paraId="0262B0F6" w14:textId="77777777" w:rsidR="002E083B" w:rsidRDefault="002E083B" w:rsidP="002E083B">
      <w:pPr>
        <w:spacing w:after="0" w:line="480" w:lineRule="auto"/>
        <w:ind w:left="720" w:hanging="720"/>
      </w:pPr>
      <w:r>
        <w:rPr>
          <w:color w:val="000000"/>
        </w:rPr>
        <w:t xml:space="preserve">Hernández-Sampieri, R., Fernández-Collado, C., &amp; Baptista-Lucio, P. (2014). </w:t>
      </w:r>
      <w:r>
        <w:rPr>
          <w:i/>
          <w:color w:val="000000"/>
        </w:rPr>
        <w:t>Metodología de la investigación</w:t>
      </w:r>
      <w:r>
        <w:rPr>
          <w:color w:val="000000"/>
        </w:rPr>
        <w:t xml:space="preserve"> (6.ª ed.). McGraw-Hill.</w:t>
      </w:r>
    </w:p>
    <w:p w14:paraId="1F2B79A7" w14:textId="77777777" w:rsidR="002E083B" w:rsidRDefault="002E083B" w:rsidP="002E083B">
      <w:pPr>
        <w:spacing w:after="0" w:line="480" w:lineRule="auto"/>
        <w:ind w:left="720" w:hanging="720"/>
      </w:pPr>
      <w:r>
        <w:rPr>
          <w:color w:val="000000"/>
        </w:rPr>
        <w:t xml:space="preserve">Instituto de Acceso a la Información Pública [IAIP]. (2024). </w:t>
      </w:r>
      <w:r>
        <w:rPr>
          <w:i/>
          <w:color w:val="000000"/>
        </w:rPr>
        <w:t>Portal Único de Transparencia y Sistema de Información Electrónico de Honduras (SIELHO)</w:t>
      </w:r>
      <w:r>
        <w:rPr>
          <w:color w:val="000000"/>
        </w:rPr>
        <w:t>. https://portalunico.iaip.gob.hn</w:t>
      </w:r>
    </w:p>
    <w:p w14:paraId="61E6BC8E" w14:textId="77777777" w:rsidR="002E083B" w:rsidRPr="002E083B" w:rsidRDefault="002E083B" w:rsidP="002E083B">
      <w:pPr>
        <w:spacing w:after="0" w:line="480" w:lineRule="auto"/>
        <w:ind w:left="720" w:hanging="720"/>
        <w:rPr>
          <w:lang w:val="en-US"/>
        </w:rPr>
      </w:pPr>
      <w:r w:rsidRPr="002E083B">
        <w:rPr>
          <w:color w:val="000000"/>
          <w:lang w:val="en-US"/>
        </w:rPr>
        <w:t xml:space="preserve">Manin, B., Przeworski, A., &amp; Stokes, S. C. (1999). Elections and representation. En A. Przeworski, S. C. Stokes &amp; B. Manin (Eds.), </w:t>
      </w:r>
      <w:r w:rsidRPr="002E083B">
        <w:rPr>
          <w:i/>
          <w:color w:val="000000"/>
          <w:lang w:val="en-US"/>
        </w:rPr>
        <w:t>Democracy, accountability, and representation</w:t>
      </w:r>
      <w:r w:rsidRPr="002E083B">
        <w:rPr>
          <w:color w:val="000000"/>
          <w:lang w:val="en-US"/>
        </w:rPr>
        <w:t xml:space="preserve"> (pp. 29-54). Cambridge University Press.</w:t>
      </w:r>
    </w:p>
    <w:p w14:paraId="6BDC8FF7" w14:textId="77777777" w:rsidR="002E083B" w:rsidRPr="002E083B" w:rsidRDefault="002E083B" w:rsidP="002E083B">
      <w:pPr>
        <w:spacing w:after="0" w:line="480" w:lineRule="auto"/>
        <w:ind w:left="720" w:hanging="720"/>
        <w:rPr>
          <w:lang w:val="en-US"/>
        </w:rPr>
      </w:pPr>
      <w:proofErr w:type="spellStart"/>
      <w:r w:rsidRPr="002E083B">
        <w:rPr>
          <w:color w:val="000000"/>
          <w:lang w:val="en-US"/>
        </w:rPr>
        <w:t>Naurin</w:t>
      </w:r>
      <w:proofErr w:type="spellEnd"/>
      <w:r w:rsidRPr="002E083B">
        <w:rPr>
          <w:color w:val="000000"/>
          <w:lang w:val="en-US"/>
        </w:rPr>
        <w:t xml:space="preserve">, E. (2011). </w:t>
      </w:r>
      <w:r w:rsidRPr="002E083B">
        <w:rPr>
          <w:i/>
          <w:color w:val="000000"/>
          <w:lang w:val="en-US"/>
        </w:rPr>
        <w:t xml:space="preserve">Election promises, party </w:t>
      </w:r>
      <w:proofErr w:type="spellStart"/>
      <w:r w:rsidRPr="002E083B">
        <w:rPr>
          <w:i/>
          <w:color w:val="000000"/>
          <w:lang w:val="en-US"/>
        </w:rPr>
        <w:t>behaviour</w:t>
      </w:r>
      <w:proofErr w:type="spellEnd"/>
      <w:r w:rsidRPr="002E083B">
        <w:rPr>
          <w:i/>
          <w:color w:val="000000"/>
          <w:lang w:val="en-US"/>
        </w:rPr>
        <w:t xml:space="preserve"> and voter perceptions</w:t>
      </w:r>
      <w:r w:rsidRPr="002E083B">
        <w:rPr>
          <w:color w:val="000000"/>
          <w:lang w:val="en-US"/>
        </w:rPr>
        <w:t>. Palgrave Macmillan.</w:t>
      </w:r>
    </w:p>
    <w:p w14:paraId="078BE4A7" w14:textId="77777777" w:rsidR="002E083B" w:rsidRPr="002E083B" w:rsidRDefault="002E083B" w:rsidP="002E083B">
      <w:pPr>
        <w:spacing w:after="0" w:line="480" w:lineRule="auto"/>
        <w:ind w:left="720" w:hanging="720"/>
        <w:rPr>
          <w:lang w:val="en-US"/>
        </w:rPr>
      </w:pPr>
      <w:r w:rsidRPr="002E083B">
        <w:rPr>
          <w:color w:val="000000"/>
          <w:lang w:val="en-US"/>
        </w:rPr>
        <w:lastRenderedPageBreak/>
        <w:t xml:space="preserve">Norris, P. (2011). </w:t>
      </w:r>
      <w:r w:rsidRPr="002E083B">
        <w:rPr>
          <w:i/>
          <w:color w:val="000000"/>
          <w:lang w:val="en-US"/>
        </w:rPr>
        <w:t>Democratic deficit: Critical citizens revisited</w:t>
      </w:r>
      <w:r w:rsidRPr="002E083B">
        <w:rPr>
          <w:color w:val="000000"/>
          <w:lang w:val="en-US"/>
        </w:rPr>
        <w:t>. Cambridge University Press.</w:t>
      </w:r>
    </w:p>
    <w:p w14:paraId="1CCFA021" w14:textId="77777777" w:rsidR="002E083B" w:rsidRDefault="002E083B" w:rsidP="002E083B">
      <w:pPr>
        <w:spacing w:after="0" w:line="480" w:lineRule="auto"/>
        <w:ind w:left="720" w:hanging="720"/>
      </w:pPr>
      <w:r>
        <w:rPr>
          <w:color w:val="000000"/>
        </w:rPr>
        <w:t xml:space="preserve">O'Donnell, G. (2004). </w:t>
      </w:r>
      <w:proofErr w:type="spellStart"/>
      <w:r>
        <w:rPr>
          <w:color w:val="000000"/>
        </w:rPr>
        <w:t>Accountability</w:t>
      </w:r>
      <w:proofErr w:type="spellEnd"/>
      <w:r>
        <w:rPr>
          <w:color w:val="000000"/>
        </w:rPr>
        <w:t xml:space="preserve"> horizontal: la institucionalización legal de la desconfianza política. </w:t>
      </w:r>
      <w:r>
        <w:rPr>
          <w:i/>
          <w:color w:val="000000"/>
        </w:rPr>
        <w:t>Revista Española de Ciencia Política</w:t>
      </w:r>
      <w:r>
        <w:rPr>
          <w:color w:val="000000"/>
        </w:rPr>
        <w:t>, (11), 11-31.</w:t>
      </w:r>
    </w:p>
    <w:p w14:paraId="643ED413" w14:textId="77777777" w:rsidR="002E083B" w:rsidRDefault="002E083B" w:rsidP="002E083B">
      <w:pPr>
        <w:spacing w:after="0" w:line="480" w:lineRule="auto"/>
        <w:ind w:left="720" w:hanging="720"/>
      </w:pPr>
      <w:r>
        <w:rPr>
          <w:color w:val="000000"/>
        </w:rPr>
        <w:t xml:space="preserve">Open </w:t>
      </w:r>
      <w:proofErr w:type="spellStart"/>
      <w:r>
        <w:rPr>
          <w:color w:val="000000"/>
        </w:rPr>
        <w:t>Government</w:t>
      </w:r>
      <w:proofErr w:type="spellEnd"/>
      <w:r>
        <w:rPr>
          <w:color w:val="000000"/>
        </w:rPr>
        <w:t xml:space="preserve"> </w:t>
      </w:r>
      <w:proofErr w:type="spellStart"/>
      <w:r>
        <w:rPr>
          <w:color w:val="000000"/>
        </w:rPr>
        <w:t>Partnership</w:t>
      </w:r>
      <w:proofErr w:type="spellEnd"/>
      <w:r>
        <w:rPr>
          <w:color w:val="000000"/>
        </w:rPr>
        <w:t xml:space="preserve">. (2011). </w:t>
      </w:r>
      <w:r>
        <w:rPr>
          <w:i/>
          <w:color w:val="000000"/>
        </w:rPr>
        <w:t>Declaración de Gobierno Abierto</w:t>
      </w:r>
      <w:r>
        <w:rPr>
          <w:color w:val="000000"/>
        </w:rPr>
        <w:t>. https://www.opengovpartnership.org</w:t>
      </w:r>
    </w:p>
    <w:p w14:paraId="595ABEAF" w14:textId="77777777" w:rsidR="002E083B" w:rsidRDefault="002E083B" w:rsidP="002E083B">
      <w:pPr>
        <w:spacing w:after="0" w:line="480" w:lineRule="auto"/>
        <w:ind w:left="720" w:hanging="720"/>
      </w:pPr>
      <w:r>
        <w:rPr>
          <w:color w:val="000000"/>
        </w:rPr>
        <w:t xml:space="preserve">Organización de las Naciones Unidas. (2015). </w:t>
      </w:r>
      <w:r>
        <w:rPr>
          <w:i/>
          <w:color w:val="000000"/>
        </w:rPr>
        <w:t>Transformar nuestro mundo: la Agenda 2030 para el Desarrollo Sostenible</w:t>
      </w:r>
      <w:r>
        <w:rPr>
          <w:color w:val="000000"/>
        </w:rPr>
        <w:t xml:space="preserve"> (Resolución A/RES/70/1).</w:t>
      </w:r>
    </w:p>
    <w:p w14:paraId="09521AFE" w14:textId="77777777" w:rsidR="002E083B" w:rsidRDefault="002E083B" w:rsidP="002E083B">
      <w:pPr>
        <w:spacing w:after="0" w:line="480" w:lineRule="auto"/>
        <w:ind w:left="720" w:hanging="720"/>
      </w:pPr>
      <w:r>
        <w:rPr>
          <w:color w:val="000000"/>
        </w:rPr>
        <w:t xml:space="preserve">Organización de las Naciones Unidas para la Educación, la Ciencia y la Cultura [UNESCO]. (2022). </w:t>
      </w:r>
      <w:r>
        <w:rPr>
          <w:i/>
          <w:color w:val="000000"/>
        </w:rPr>
        <w:t>El desafío de la desinformación en procesos electorales</w:t>
      </w:r>
      <w:r>
        <w:rPr>
          <w:color w:val="000000"/>
        </w:rPr>
        <w:t>. https://www.unesco.org</w:t>
      </w:r>
    </w:p>
    <w:p w14:paraId="2DE22677" w14:textId="77777777" w:rsidR="002E083B" w:rsidRDefault="002E083B" w:rsidP="002E083B">
      <w:pPr>
        <w:spacing w:after="0" w:line="480" w:lineRule="auto"/>
        <w:ind w:left="720" w:hanging="720"/>
      </w:pPr>
      <w:r>
        <w:rPr>
          <w:color w:val="000000"/>
        </w:rPr>
        <w:t xml:space="preserve">Organización de los Estados Americanos. (1969). </w:t>
      </w:r>
      <w:r>
        <w:rPr>
          <w:i/>
          <w:color w:val="000000"/>
        </w:rPr>
        <w:t>Convención Americana sobre Derechos Humanos (Pacto de San José)</w:t>
      </w:r>
      <w:r>
        <w:rPr>
          <w:color w:val="000000"/>
        </w:rPr>
        <w:t>.</w:t>
      </w:r>
    </w:p>
    <w:p w14:paraId="57EA72CE" w14:textId="77777777" w:rsidR="002E083B" w:rsidRDefault="002E083B" w:rsidP="002E083B">
      <w:pPr>
        <w:spacing w:after="0" w:line="480" w:lineRule="auto"/>
        <w:ind w:left="720" w:hanging="720"/>
      </w:pPr>
      <w:proofErr w:type="spellStart"/>
      <w:r>
        <w:rPr>
          <w:color w:val="000000"/>
        </w:rPr>
        <w:t>Peruzzotti</w:t>
      </w:r>
      <w:proofErr w:type="spellEnd"/>
      <w:r>
        <w:rPr>
          <w:color w:val="000000"/>
        </w:rPr>
        <w:t xml:space="preserve">, E., &amp; </w:t>
      </w:r>
      <w:proofErr w:type="spellStart"/>
      <w:r>
        <w:rPr>
          <w:color w:val="000000"/>
        </w:rPr>
        <w:t>Smulovitz</w:t>
      </w:r>
      <w:proofErr w:type="spellEnd"/>
      <w:r>
        <w:rPr>
          <w:color w:val="000000"/>
        </w:rPr>
        <w:t xml:space="preserve">, C. (2002). </w:t>
      </w:r>
      <w:r>
        <w:rPr>
          <w:i/>
          <w:color w:val="000000"/>
        </w:rPr>
        <w:t>Controlando la política: ciudadanos y medios en las nuevas democracias latinoamericanas</w:t>
      </w:r>
      <w:r>
        <w:rPr>
          <w:color w:val="000000"/>
        </w:rPr>
        <w:t>. Temas Grupo Editorial.</w:t>
      </w:r>
    </w:p>
    <w:p w14:paraId="58431EED" w14:textId="77777777" w:rsidR="002E083B" w:rsidRDefault="002E083B" w:rsidP="002E083B">
      <w:pPr>
        <w:spacing w:after="0" w:line="480" w:lineRule="auto"/>
        <w:ind w:left="720" w:hanging="720"/>
      </w:pPr>
      <w:proofErr w:type="spellStart"/>
      <w:r>
        <w:rPr>
          <w:color w:val="000000"/>
        </w:rPr>
        <w:t>Poynter</w:t>
      </w:r>
      <w:proofErr w:type="spellEnd"/>
      <w:r>
        <w:rPr>
          <w:color w:val="000000"/>
        </w:rPr>
        <w:t xml:space="preserve"> </w:t>
      </w:r>
      <w:proofErr w:type="spellStart"/>
      <w:r>
        <w:rPr>
          <w:color w:val="000000"/>
        </w:rPr>
        <w:t>Institute</w:t>
      </w:r>
      <w:proofErr w:type="spellEnd"/>
      <w:r>
        <w:rPr>
          <w:color w:val="000000"/>
        </w:rPr>
        <w:t xml:space="preserve">. (2024). </w:t>
      </w:r>
      <w:proofErr w:type="spellStart"/>
      <w:r>
        <w:rPr>
          <w:i/>
          <w:color w:val="000000"/>
        </w:rPr>
        <w:t>About</w:t>
      </w:r>
      <w:proofErr w:type="spellEnd"/>
      <w:r>
        <w:rPr>
          <w:i/>
          <w:color w:val="000000"/>
        </w:rPr>
        <w:t xml:space="preserve"> </w:t>
      </w:r>
      <w:proofErr w:type="spellStart"/>
      <w:r>
        <w:rPr>
          <w:i/>
          <w:color w:val="000000"/>
        </w:rPr>
        <w:t>PolitiFact</w:t>
      </w:r>
      <w:proofErr w:type="spellEnd"/>
      <w:r>
        <w:rPr>
          <w:color w:val="000000"/>
        </w:rPr>
        <w:t>. https://www.politifact.com/who-pays-for-politifact/</w:t>
      </w:r>
    </w:p>
    <w:p w14:paraId="22065EFD" w14:textId="77777777" w:rsidR="002E083B" w:rsidRDefault="002E083B" w:rsidP="002E083B">
      <w:pPr>
        <w:spacing w:after="0" w:line="480" w:lineRule="auto"/>
        <w:ind w:left="720" w:hanging="720"/>
      </w:pPr>
      <w:r>
        <w:rPr>
          <w:color w:val="000000"/>
        </w:rPr>
        <w:t xml:space="preserve">Programa de las Naciones Unidas para el Desarrollo [PNUD]. (2004). </w:t>
      </w:r>
      <w:r>
        <w:rPr>
          <w:i/>
          <w:color w:val="000000"/>
        </w:rPr>
        <w:t>La democracia en América Latina: hacia una democracia de ciudadanas y ciudadanos</w:t>
      </w:r>
      <w:r>
        <w:rPr>
          <w:color w:val="000000"/>
        </w:rPr>
        <w:t>.</w:t>
      </w:r>
    </w:p>
    <w:p w14:paraId="6976D12C" w14:textId="77777777" w:rsidR="002E083B" w:rsidRDefault="002E083B" w:rsidP="002E083B">
      <w:pPr>
        <w:spacing w:after="0" w:line="480" w:lineRule="auto"/>
        <w:ind w:left="720" w:hanging="720"/>
      </w:pPr>
      <w:r>
        <w:rPr>
          <w:color w:val="000000"/>
        </w:rPr>
        <w:t xml:space="preserve">Putnam, R. D. (1994). </w:t>
      </w:r>
      <w:r>
        <w:rPr>
          <w:i/>
          <w:color w:val="000000"/>
        </w:rPr>
        <w:t>Para que la democracia funcione: las tradiciones cívicas en la Italia moderna</w:t>
      </w:r>
      <w:r>
        <w:rPr>
          <w:color w:val="000000"/>
        </w:rPr>
        <w:t xml:space="preserve">. </w:t>
      </w:r>
      <w:proofErr w:type="spellStart"/>
      <w:r>
        <w:rPr>
          <w:color w:val="000000"/>
        </w:rPr>
        <w:t>Galac</w:t>
      </w:r>
      <w:proofErr w:type="spellEnd"/>
      <w:r>
        <w:rPr>
          <w:color w:val="000000"/>
        </w:rPr>
        <w:t>. (Obra original publicada en 1993)</w:t>
      </w:r>
    </w:p>
    <w:p w14:paraId="0E4366D8" w14:textId="77777777" w:rsidR="002E083B" w:rsidRDefault="002E083B" w:rsidP="002E083B">
      <w:pPr>
        <w:spacing w:after="0" w:line="480" w:lineRule="auto"/>
        <w:ind w:left="720" w:hanging="720"/>
      </w:pPr>
      <w:proofErr w:type="spellStart"/>
      <w:r>
        <w:rPr>
          <w:color w:val="000000"/>
        </w:rPr>
        <w:t>Schedler</w:t>
      </w:r>
      <w:proofErr w:type="spellEnd"/>
      <w:r>
        <w:rPr>
          <w:color w:val="000000"/>
        </w:rPr>
        <w:t xml:space="preserve">, A. (2004). </w:t>
      </w:r>
      <w:r>
        <w:rPr>
          <w:i/>
          <w:color w:val="000000"/>
        </w:rPr>
        <w:t>¿Qué es la rendición de cuentas?</w:t>
      </w:r>
      <w:r>
        <w:rPr>
          <w:color w:val="000000"/>
        </w:rPr>
        <w:t xml:space="preserve"> (Cuadernos de Transparencia No. 03). Instituto Federal de Acceso a la Información Pública.</w:t>
      </w:r>
    </w:p>
    <w:p w14:paraId="4ACD287C" w14:textId="77777777" w:rsidR="002E083B" w:rsidRPr="002E083B" w:rsidRDefault="002E083B" w:rsidP="002E083B">
      <w:pPr>
        <w:spacing w:after="0" w:line="480" w:lineRule="auto"/>
        <w:ind w:left="720" w:hanging="720"/>
        <w:rPr>
          <w:lang w:val="en-US"/>
        </w:rPr>
      </w:pPr>
      <w:r>
        <w:rPr>
          <w:color w:val="000000"/>
        </w:rPr>
        <w:t xml:space="preserve">Thomson, R., </w:t>
      </w:r>
      <w:proofErr w:type="spellStart"/>
      <w:r>
        <w:rPr>
          <w:color w:val="000000"/>
        </w:rPr>
        <w:t>Royed</w:t>
      </w:r>
      <w:proofErr w:type="spellEnd"/>
      <w:r>
        <w:rPr>
          <w:color w:val="000000"/>
        </w:rPr>
        <w:t xml:space="preserve">, T., </w:t>
      </w:r>
      <w:proofErr w:type="spellStart"/>
      <w:r>
        <w:rPr>
          <w:color w:val="000000"/>
        </w:rPr>
        <w:t>Naurin</w:t>
      </w:r>
      <w:proofErr w:type="spellEnd"/>
      <w:r>
        <w:rPr>
          <w:color w:val="000000"/>
        </w:rPr>
        <w:t xml:space="preserve">, E., </w:t>
      </w:r>
      <w:proofErr w:type="spellStart"/>
      <w:r>
        <w:rPr>
          <w:color w:val="000000"/>
        </w:rPr>
        <w:t>Artés</w:t>
      </w:r>
      <w:proofErr w:type="spellEnd"/>
      <w:r>
        <w:rPr>
          <w:color w:val="000000"/>
        </w:rPr>
        <w:t xml:space="preserve">, J., </w:t>
      </w:r>
      <w:proofErr w:type="spellStart"/>
      <w:r>
        <w:rPr>
          <w:color w:val="000000"/>
        </w:rPr>
        <w:t>Costello</w:t>
      </w:r>
      <w:proofErr w:type="spellEnd"/>
      <w:r>
        <w:rPr>
          <w:color w:val="000000"/>
        </w:rPr>
        <w:t xml:space="preserve">, R., </w:t>
      </w:r>
      <w:proofErr w:type="spellStart"/>
      <w:r>
        <w:rPr>
          <w:color w:val="000000"/>
        </w:rPr>
        <w:t>Ennser-Jedenastik</w:t>
      </w:r>
      <w:proofErr w:type="spellEnd"/>
      <w:r>
        <w:rPr>
          <w:color w:val="000000"/>
        </w:rPr>
        <w:t xml:space="preserve">, L., Ferguson, M., </w:t>
      </w:r>
      <w:proofErr w:type="spellStart"/>
      <w:r>
        <w:rPr>
          <w:color w:val="000000"/>
        </w:rPr>
        <w:t>Kostadinova</w:t>
      </w:r>
      <w:proofErr w:type="spellEnd"/>
      <w:r>
        <w:rPr>
          <w:color w:val="000000"/>
        </w:rPr>
        <w:t xml:space="preserve">, P., </w:t>
      </w:r>
      <w:proofErr w:type="spellStart"/>
      <w:r>
        <w:rPr>
          <w:color w:val="000000"/>
        </w:rPr>
        <w:t>Moury</w:t>
      </w:r>
      <w:proofErr w:type="spellEnd"/>
      <w:r>
        <w:rPr>
          <w:color w:val="000000"/>
        </w:rPr>
        <w:t xml:space="preserve">, C., </w:t>
      </w:r>
      <w:proofErr w:type="spellStart"/>
      <w:r>
        <w:rPr>
          <w:color w:val="000000"/>
        </w:rPr>
        <w:t>Pétry</w:t>
      </w:r>
      <w:proofErr w:type="spellEnd"/>
      <w:r>
        <w:rPr>
          <w:color w:val="000000"/>
        </w:rPr>
        <w:t xml:space="preserve">, F., &amp; </w:t>
      </w:r>
      <w:proofErr w:type="spellStart"/>
      <w:r>
        <w:rPr>
          <w:color w:val="000000"/>
        </w:rPr>
        <w:t>Praprotnik</w:t>
      </w:r>
      <w:proofErr w:type="spellEnd"/>
      <w:r>
        <w:rPr>
          <w:color w:val="000000"/>
        </w:rPr>
        <w:t xml:space="preserve">, K. (2017). </w:t>
      </w:r>
      <w:r w:rsidRPr="002E083B">
        <w:rPr>
          <w:color w:val="000000"/>
          <w:lang w:val="en-US"/>
        </w:rPr>
        <w:t xml:space="preserve">The fulfillment of parties' </w:t>
      </w:r>
      <w:r w:rsidRPr="002E083B">
        <w:rPr>
          <w:color w:val="000000"/>
          <w:lang w:val="en-US"/>
        </w:rPr>
        <w:lastRenderedPageBreak/>
        <w:t xml:space="preserve">election pledges: A comparative study on the impact of power sharing. </w:t>
      </w:r>
      <w:r w:rsidRPr="002E083B">
        <w:rPr>
          <w:i/>
          <w:color w:val="000000"/>
          <w:lang w:val="en-US"/>
        </w:rPr>
        <w:t>American Journal of Political Science, 61</w:t>
      </w:r>
      <w:r w:rsidRPr="002E083B">
        <w:rPr>
          <w:color w:val="000000"/>
          <w:lang w:val="en-US"/>
        </w:rPr>
        <w:t>(3), 527-542. https://doi.org/10.1111/ajps.12313</w:t>
      </w:r>
    </w:p>
    <w:p w14:paraId="3B9709D8" w14:textId="77777777" w:rsidR="002E083B" w:rsidRDefault="002E083B" w:rsidP="002E083B">
      <w:pPr>
        <w:spacing w:after="0" w:line="480" w:lineRule="auto"/>
        <w:ind w:left="720" w:hanging="720"/>
      </w:pPr>
      <w:proofErr w:type="spellStart"/>
      <w:r w:rsidRPr="002E083B">
        <w:rPr>
          <w:color w:val="000000"/>
          <w:lang w:val="en-US"/>
        </w:rPr>
        <w:t>Transparencia</w:t>
      </w:r>
      <w:proofErr w:type="spellEnd"/>
      <w:r w:rsidRPr="002E083B">
        <w:rPr>
          <w:color w:val="000000"/>
          <w:lang w:val="en-US"/>
        </w:rPr>
        <w:t xml:space="preserve"> Internacional. </w:t>
      </w:r>
      <w:r>
        <w:rPr>
          <w:color w:val="000000"/>
        </w:rPr>
        <w:t xml:space="preserve">(2024). </w:t>
      </w:r>
      <w:r>
        <w:rPr>
          <w:i/>
          <w:color w:val="000000"/>
        </w:rPr>
        <w:t>¿Qué es la corrupción?</w:t>
      </w:r>
      <w:r>
        <w:rPr>
          <w:color w:val="000000"/>
        </w:rPr>
        <w:t xml:space="preserve"> https://www.transparency.org</w:t>
      </w:r>
    </w:p>
    <w:p w14:paraId="2C61736B" w14:textId="77777777" w:rsidR="002E083B" w:rsidRDefault="002E083B" w:rsidP="002E083B">
      <w:pPr>
        <w:spacing w:after="0" w:line="480" w:lineRule="auto"/>
        <w:ind w:left="720" w:hanging="720"/>
      </w:pPr>
      <w:r>
        <w:rPr>
          <w:color w:val="000000"/>
        </w:rPr>
        <w:t xml:space="preserve">Transparencia Internacional. (2025). </w:t>
      </w:r>
      <w:r>
        <w:rPr>
          <w:i/>
          <w:color w:val="000000"/>
        </w:rPr>
        <w:t>Índice de Percepción de la Corrupción 2024</w:t>
      </w:r>
      <w:r>
        <w:rPr>
          <w:color w:val="000000"/>
        </w:rPr>
        <w:t>. https://files.transparencycdn.org/images/CPI2024_Map-plus-Index_ES.pdf</w:t>
      </w:r>
    </w:p>
    <w:p w14:paraId="3195A271" w14:textId="77777777" w:rsidR="002E083B" w:rsidRDefault="002E083B" w:rsidP="002E083B">
      <w:pPr>
        <w:spacing w:after="0" w:line="480" w:lineRule="auto"/>
        <w:ind w:left="720" w:hanging="720"/>
      </w:pPr>
      <w:r>
        <w:rPr>
          <w:color w:val="000000"/>
        </w:rPr>
        <w:t xml:space="preserve">Tribunal Superior de Cuentas. (2002). </w:t>
      </w:r>
      <w:r>
        <w:rPr>
          <w:i/>
          <w:color w:val="000000"/>
        </w:rPr>
        <w:t>Ley Orgánica del Tribunal Superior de Cuentas</w:t>
      </w:r>
      <w:r>
        <w:rPr>
          <w:color w:val="000000"/>
        </w:rPr>
        <w:t xml:space="preserve"> (Decreto No. 10-2002-E). La Gaceta.</w:t>
      </w:r>
    </w:p>
    <w:p w14:paraId="161DC274" w14:textId="77777777" w:rsidR="00EE02DA" w:rsidRPr="00901CAC" w:rsidRDefault="00EE02DA" w:rsidP="00127299">
      <w:pPr>
        <w:rPr>
          <w:rFonts w:eastAsiaTheme="majorEastAsia"/>
          <w:sz w:val="28"/>
          <w:szCs w:val="28"/>
        </w:rPr>
      </w:pPr>
      <w:r w:rsidRPr="00901CAC">
        <w:br w:type="page"/>
      </w:r>
    </w:p>
    <w:p w14:paraId="0EB9A3B3" w14:textId="77777777" w:rsidR="00311735" w:rsidRPr="00901CAC" w:rsidRDefault="00311735" w:rsidP="001D432C">
      <w:pPr>
        <w:pStyle w:val="Ttulo1"/>
        <w:numPr>
          <w:ilvl w:val="0"/>
          <w:numId w:val="0"/>
        </w:numPr>
        <w:rPr>
          <w:rFonts w:cs="Times New Roman"/>
        </w:rPr>
      </w:pPr>
      <w:bookmarkStart w:id="139" w:name="_Toc46498501"/>
      <w:bookmarkStart w:id="140" w:name="_Toc233238733"/>
      <w:r w:rsidRPr="00901CAC">
        <w:rPr>
          <w:rFonts w:cs="Times New Roman"/>
        </w:rPr>
        <w:lastRenderedPageBreak/>
        <w:t>ANEXOS</w:t>
      </w:r>
      <w:bookmarkEnd w:id="139"/>
      <w:bookmarkEnd w:id="140"/>
    </w:p>
    <w:p w14:paraId="02C9CF6A" w14:textId="645B32F2" w:rsidR="00311735" w:rsidRPr="00901CAC" w:rsidRDefault="007D5AF8" w:rsidP="001D432C">
      <w:pPr>
        <w:pStyle w:val="ANEXO"/>
        <w:ind w:hanging="720"/>
        <w:rPr>
          <w:rFonts w:cs="Times New Roman"/>
        </w:rPr>
      </w:pPr>
      <w:bookmarkStart w:id="141" w:name="_Toc46498502"/>
      <w:bookmarkStart w:id="142" w:name="_Toc233238734"/>
      <w:r w:rsidRPr="00901CAC">
        <w:rPr>
          <w:rFonts w:cs="Times New Roman"/>
        </w:rPr>
        <w:t>Instrumento Utilizado en la Investigación</w:t>
      </w:r>
      <w:bookmarkEnd w:id="141"/>
      <w:bookmarkEnd w:id="142"/>
    </w:p>
    <w:p w14:paraId="1326D0A1" w14:textId="77777777" w:rsidR="00943470" w:rsidRDefault="00000000">
      <w:pPr>
        <w:jc w:val="center"/>
      </w:pPr>
      <w:r>
        <w:rPr>
          <w:noProof/>
        </w:rPr>
        <w:drawing>
          <wp:inline distT="0" distB="0" distL="0" distR="0" wp14:anchorId="0E4870A5" wp14:editId="0C1618DA">
            <wp:extent cx="5485933" cy="6237962"/>
            <wp:effectExtent l="0" t="0" r="635" b="0"/>
            <wp:docPr id="1592474346" name="Picture 159247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1.png"/>
                    <pic:cNvPicPr/>
                  </pic:nvPicPr>
                  <pic:blipFill rotWithShape="1">
                    <a:blip r:embed="rId34"/>
                    <a:srcRect b="12188"/>
                    <a:stretch>
                      <a:fillRect/>
                    </a:stretch>
                  </pic:blipFill>
                  <pic:spPr bwMode="auto">
                    <a:xfrm>
                      <a:off x="0" y="0"/>
                      <a:ext cx="5486400" cy="6238493"/>
                    </a:xfrm>
                    <a:prstGeom prst="rect">
                      <a:avLst/>
                    </a:prstGeom>
                    <a:ln>
                      <a:noFill/>
                    </a:ln>
                    <a:extLst>
                      <a:ext uri="{53640926-AAD7-44D8-BBD7-CCE9431645EC}">
                        <a14:shadowObscured xmlns:a14="http://schemas.microsoft.com/office/drawing/2010/main"/>
                      </a:ext>
                    </a:extLst>
                  </pic:spPr>
                </pic:pic>
              </a:graphicData>
            </a:graphic>
          </wp:inline>
        </w:drawing>
      </w:r>
    </w:p>
    <w:p w14:paraId="531E7007" w14:textId="77777777" w:rsidR="00943470" w:rsidRDefault="00000000">
      <w:pPr>
        <w:pageBreakBefore/>
        <w:jc w:val="center"/>
      </w:pPr>
      <w:r>
        <w:rPr>
          <w:noProof/>
        </w:rPr>
        <w:lastRenderedPageBreak/>
        <w:drawing>
          <wp:inline distT="0" distB="0" distL="0" distR="0" wp14:anchorId="46C40B6F" wp14:editId="69F7698E">
            <wp:extent cx="5486400" cy="7104350"/>
            <wp:effectExtent l="0" t="0" r="0" b="0"/>
            <wp:docPr id="1592474347" name="Picture 159247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2.png"/>
                    <pic:cNvPicPr/>
                  </pic:nvPicPr>
                  <pic:blipFill>
                    <a:blip r:embed="rId35"/>
                    <a:stretch>
                      <a:fillRect/>
                    </a:stretch>
                  </pic:blipFill>
                  <pic:spPr>
                    <a:xfrm>
                      <a:off x="0" y="0"/>
                      <a:ext cx="5486400" cy="7104350"/>
                    </a:xfrm>
                    <a:prstGeom prst="rect">
                      <a:avLst/>
                    </a:prstGeom>
                  </pic:spPr>
                </pic:pic>
              </a:graphicData>
            </a:graphic>
          </wp:inline>
        </w:drawing>
      </w:r>
    </w:p>
    <w:p w14:paraId="51BCAE95" w14:textId="77777777" w:rsidR="00943470" w:rsidRDefault="00000000">
      <w:pPr>
        <w:pageBreakBefore/>
        <w:jc w:val="center"/>
      </w:pPr>
      <w:r>
        <w:rPr>
          <w:noProof/>
        </w:rPr>
        <w:lastRenderedPageBreak/>
        <w:drawing>
          <wp:inline distT="0" distB="0" distL="0" distR="0" wp14:anchorId="53994A52" wp14:editId="3AC50E8C">
            <wp:extent cx="5486400" cy="7104350"/>
            <wp:effectExtent l="0" t="0" r="0" b="0"/>
            <wp:docPr id="1592474348" name="Picture 159247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3.png"/>
                    <pic:cNvPicPr/>
                  </pic:nvPicPr>
                  <pic:blipFill>
                    <a:blip r:embed="rId36"/>
                    <a:stretch>
                      <a:fillRect/>
                    </a:stretch>
                  </pic:blipFill>
                  <pic:spPr>
                    <a:xfrm>
                      <a:off x="0" y="0"/>
                      <a:ext cx="5486400" cy="7104350"/>
                    </a:xfrm>
                    <a:prstGeom prst="rect">
                      <a:avLst/>
                    </a:prstGeom>
                  </pic:spPr>
                </pic:pic>
              </a:graphicData>
            </a:graphic>
          </wp:inline>
        </w:drawing>
      </w:r>
    </w:p>
    <w:p w14:paraId="4E827580" w14:textId="77777777" w:rsidR="00943470" w:rsidRDefault="00000000">
      <w:pPr>
        <w:pageBreakBefore/>
        <w:jc w:val="center"/>
      </w:pPr>
      <w:r>
        <w:rPr>
          <w:noProof/>
        </w:rPr>
        <w:lastRenderedPageBreak/>
        <w:drawing>
          <wp:inline distT="0" distB="0" distL="0" distR="0" wp14:anchorId="34CBD3C5" wp14:editId="0A880E47">
            <wp:extent cx="5486400" cy="7104350"/>
            <wp:effectExtent l="0" t="0" r="0" b="0"/>
            <wp:docPr id="1592474349" name="Picture 159247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4.png"/>
                    <pic:cNvPicPr/>
                  </pic:nvPicPr>
                  <pic:blipFill>
                    <a:blip r:embed="rId37"/>
                    <a:stretch>
                      <a:fillRect/>
                    </a:stretch>
                  </pic:blipFill>
                  <pic:spPr>
                    <a:xfrm>
                      <a:off x="0" y="0"/>
                      <a:ext cx="5486400" cy="7104350"/>
                    </a:xfrm>
                    <a:prstGeom prst="rect">
                      <a:avLst/>
                    </a:prstGeom>
                  </pic:spPr>
                </pic:pic>
              </a:graphicData>
            </a:graphic>
          </wp:inline>
        </w:drawing>
      </w:r>
    </w:p>
    <w:p w14:paraId="7DE29480" w14:textId="77777777" w:rsidR="00943470" w:rsidRDefault="00000000">
      <w:pPr>
        <w:pageBreakBefore/>
        <w:jc w:val="center"/>
      </w:pPr>
      <w:r>
        <w:rPr>
          <w:noProof/>
        </w:rPr>
        <w:lastRenderedPageBreak/>
        <w:drawing>
          <wp:inline distT="0" distB="0" distL="0" distR="0" wp14:anchorId="209867E0" wp14:editId="11D5CB0E">
            <wp:extent cx="5486400" cy="7104350"/>
            <wp:effectExtent l="0" t="0" r="0" b="0"/>
            <wp:docPr id="1592474350" name="Picture 159247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5.png"/>
                    <pic:cNvPicPr/>
                  </pic:nvPicPr>
                  <pic:blipFill>
                    <a:blip r:embed="rId38"/>
                    <a:stretch>
                      <a:fillRect/>
                    </a:stretch>
                  </pic:blipFill>
                  <pic:spPr>
                    <a:xfrm>
                      <a:off x="0" y="0"/>
                      <a:ext cx="5486400" cy="7104350"/>
                    </a:xfrm>
                    <a:prstGeom prst="rect">
                      <a:avLst/>
                    </a:prstGeom>
                  </pic:spPr>
                </pic:pic>
              </a:graphicData>
            </a:graphic>
          </wp:inline>
        </w:drawing>
      </w:r>
    </w:p>
    <w:p w14:paraId="7867ED01" w14:textId="77777777" w:rsidR="00943470" w:rsidRDefault="00000000">
      <w:pPr>
        <w:pageBreakBefore/>
        <w:jc w:val="center"/>
      </w:pPr>
      <w:r>
        <w:rPr>
          <w:noProof/>
        </w:rPr>
        <w:lastRenderedPageBreak/>
        <w:drawing>
          <wp:inline distT="0" distB="0" distL="0" distR="0" wp14:anchorId="51DB80EC" wp14:editId="6CEDB759">
            <wp:extent cx="5486400" cy="2642078"/>
            <wp:effectExtent l="0" t="0" r="0" b="0"/>
            <wp:docPr id="1592474351" name="Picture 15924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6.png"/>
                    <pic:cNvPicPr/>
                  </pic:nvPicPr>
                  <pic:blipFill>
                    <a:blip r:embed="rId39"/>
                    <a:stretch>
                      <a:fillRect/>
                    </a:stretch>
                  </pic:blipFill>
                  <pic:spPr>
                    <a:xfrm>
                      <a:off x="0" y="0"/>
                      <a:ext cx="5486400" cy="2642078"/>
                    </a:xfrm>
                    <a:prstGeom prst="rect">
                      <a:avLst/>
                    </a:prstGeom>
                  </pic:spPr>
                </pic:pic>
              </a:graphicData>
            </a:graphic>
          </wp:inline>
        </w:drawing>
      </w:r>
    </w:p>
    <w:p w14:paraId="45FC3EF7" w14:textId="77777777" w:rsidR="0072588D" w:rsidRPr="000D37A8" w:rsidRDefault="001D432C" w:rsidP="000D37A8">
      <w:pPr>
        <w:pStyle w:val="ANEXO"/>
        <w:ind w:left="357" w:hanging="357"/>
        <w:rPr>
          <w:rFonts w:cs="Times New Roman"/>
        </w:rPr>
      </w:pPr>
      <w:bookmarkStart w:id="143" w:name="_Toc233238735"/>
      <w:r w:rsidRPr="00901CAC">
        <w:rPr>
          <w:rFonts w:cs="Times New Roman"/>
        </w:rPr>
        <w:t>Factibilidad del Proyecto</w:t>
      </w:r>
      <w:bookmarkStart w:id="144" w:name="_Toc46498504"/>
      <w:bookmarkEnd w:id="143"/>
      <w:bookmarkEnd w:id="144"/>
    </w:p>
    <w:p w14:paraId="79087074" w14:textId="77777777" w:rsidR="001D432C" w:rsidRPr="00901CAC" w:rsidRDefault="001D432C" w:rsidP="00E70713">
      <w:pPr>
        <w:pStyle w:val="ANEXO"/>
        <w:numPr>
          <w:ilvl w:val="0"/>
          <w:numId w:val="0"/>
        </w:numPr>
        <w:rPr>
          <w:rFonts w:cs="Times New Roman"/>
        </w:rPr>
      </w:pPr>
      <w:bookmarkStart w:id="145" w:name="_Toc46498505"/>
      <w:bookmarkStart w:id="146" w:name="_Toc233238736"/>
      <w:r w:rsidRPr="00901CAC">
        <w:rPr>
          <w:rFonts w:cs="Times New Roman"/>
        </w:rPr>
        <w:t>A.</w:t>
      </w:r>
      <w:r w:rsidR="000D37A8">
        <w:rPr>
          <w:rFonts w:cs="Times New Roman"/>
        </w:rPr>
        <w:t>2</w:t>
      </w:r>
      <w:r w:rsidRPr="00901CAC">
        <w:rPr>
          <w:rFonts w:cs="Times New Roman"/>
        </w:rPr>
        <w:t>.1</w:t>
      </w:r>
      <w:r w:rsidRPr="00901CAC">
        <w:rPr>
          <w:rFonts w:cs="Times New Roman"/>
        </w:rPr>
        <w:tab/>
      </w:r>
      <w:r w:rsidR="00E70713" w:rsidRPr="00901CAC">
        <w:rPr>
          <w:rFonts w:cs="Times New Roman"/>
        </w:rPr>
        <w:t>Técnica</w:t>
      </w:r>
      <w:bookmarkEnd w:id="145"/>
      <w:bookmarkEnd w:id="146"/>
    </w:p>
    <w:p w14:paraId="53CF1377" w14:textId="77777777" w:rsidR="00E70713" w:rsidRPr="00901CAC" w:rsidRDefault="00E70713" w:rsidP="00B37055"/>
    <w:p w14:paraId="4A2AA9B3" w14:textId="77777777" w:rsidR="00E70713" w:rsidRPr="00901CAC" w:rsidRDefault="00E70713" w:rsidP="00E70713">
      <w:pPr>
        <w:pStyle w:val="ANEXO"/>
        <w:numPr>
          <w:ilvl w:val="0"/>
          <w:numId w:val="0"/>
        </w:numPr>
        <w:rPr>
          <w:rFonts w:cs="Times New Roman"/>
        </w:rPr>
      </w:pPr>
      <w:bookmarkStart w:id="147" w:name="_Toc46498506"/>
      <w:bookmarkStart w:id="148" w:name="_Toc233238737"/>
      <w:r w:rsidRPr="00901CAC">
        <w:rPr>
          <w:rFonts w:cs="Times New Roman"/>
        </w:rPr>
        <w:t>A.</w:t>
      </w:r>
      <w:r w:rsidR="000D37A8">
        <w:rPr>
          <w:rFonts w:cs="Times New Roman"/>
        </w:rPr>
        <w:t>2</w:t>
      </w:r>
      <w:r w:rsidRPr="00901CAC">
        <w:rPr>
          <w:rFonts w:cs="Times New Roman"/>
        </w:rPr>
        <w:t>.2</w:t>
      </w:r>
      <w:r w:rsidRPr="00901CAC">
        <w:rPr>
          <w:rFonts w:cs="Times New Roman"/>
        </w:rPr>
        <w:tab/>
        <w:t>Operativa</w:t>
      </w:r>
      <w:bookmarkEnd w:id="147"/>
      <w:bookmarkEnd w:id="148"/>
    </w:p>
    <w:p w14:paraId="61BD2053" w14:textId="77777777" w:rsidR="00E70713" w:rsidRPr="00901CAC" w:rsidRDefault="00E70713" w:rsidP="00B37055"/>
    <w:p w14:paraId="2F8E0A5D" w14:textId="77777777" w:rsidR="00E70713" w:rsidRPr="00901CAC" w:rsidRDefault="00E70713" w:rsidP="00E70713">
      <w:pPr>
        <w:pStyle w:val="ANEXO"/>
        <w:numPr>
          <w:ilvl w:val="0"/>
          <w:numId w:val="0"/>
        </w:numPr>
        <w:rPr>
          <w:rFonts w:cs="Times New Roman"/>
        </w:rPr>
      </w:pPr>
      <w:bookmarkStart w:id="149" w:name="_Toc46498507"/>
      <w:bookmarkStart w:id="150" w:name="_Toc233238738"/>
      <w:r w:rsidRPr="00901CAC">
        <w:rPr>
          <w:rFonts w:cs="Times New Roman"/>
        </w:rPr>
        <w:t>A.</w:t>
      </w:r>
      <w:r w:rsidR="000D37A8">
        <w:rPr>
          <w:rFonts w:cs="Times New Roman"/>
        </w:rPr>
        <w:t>2</w:t>
      </w:r>
      <w:r w:rsidRPr="00901CAC">
        <w:rPr>
          <w:rFonts w:cs="Times New Roman"/>
        </w:rPr>
        <w:t>.3 Económica</w:t>
      </w:r>
      <w:bookmarkEnd w:id="149"/>
      <w:bookmarkEnd w:id="150"/>
    </w:p>
    <w:p w14:paraId="77304F13" w14:textId="77777777" w:rsidR="00E70713" w:rsidRPr="00B37055" w:rsidRDefault="009823D0" w:rsidP="00B37055">
      <w:pPr>
        <w:rPr>
          <w:b/>
          <w:bCs/>
          <w:color w:val="00B050"/>
        </w:rPr>
      </w:pPr>
      <w:r w:rsidRPr="00B37055">
        <w:rPr>
          <w:b/>
          <w:bCs/>
          <w:color w:val="00B050"/>
        </w:rPr>
        <w:t>Debe ser elaborada según el formato que les indico en una clase.</w:t>
      </w:r>
    </w:p>
    <w:p w14:paraId="13567C13" w14:textId="77777777" w:rsidR="00FE655E" w:rsidRPr="00B37055" w:rsidRDefault="00FE655E">
      <w:pPr>
        <w:spacing w:after="200" w:line="276" w:lineRule="auto"/>
        <w:rPr>
          <w:rFonts w:eastAsiaTheme="majorEastAsia" w:cs="Times New Roman"/>
          <w:b/>
          <w:bCs/>
          <w:color w:val="00B050"/>
          <w:sz w:val="28"/>
          <w:szCs w:val="26"/>
          <w:lang w:val="es-HN"/>
        </w:rPr>
      </w:pPr>
      <w:bookmarkStart w:id="151" w:name="_Toc46498508"/>
      <w:r w:rsidRPr="00B37055">
        <w:rPr>
          <w:rFonts w:cs="Times New Roman"/>
          <w:b/>
          <w:bCs/>
          <w:color w:val="00B050"/>
        </w:rPr>
        <w:br w:type="page"/>
      </w:r>
    </w:p>
    <w:p w14:paraId="77E2953A" w14:textId="77777777" w:rsidR="00FF7249" w:rsidRDefault="005F1703" w:rsidP="00FF7249">
      <w:pPr>
        <w:pStyle w:val="ANEXO"/>
        <w:ind w:left="357" w:hanging="357"/>
        <w:rPr>
          <w:rFonts w:cs="Times New Roman"/>
        </w:rPr>
      </w:pPr>
      <w:bookmarkStart w:id="152" w:name="_Toc233238739"/>
      <w:r w:rsidRPr="00901CAC">
        <w:rPr>
          <w:rFonts w:cs="Times New Roman"/>
        </w:rPr>
        <w:lastRenderedPageBreak/>
        <w:t>Lista de Requerimientos del Sistema</w:t>
      </w:r>
      <w:bookmarkEnd w:id="151"/>
      <w:bookmarkEnd w:id="152"/>
    </w:p>
    <w:p w14:paraId="4A83D857" w14:textId="77777777" w:rsidR="00FF7249" w:rsidRPr="00B37055" w:rsidRDefault="009823D0" w:rsidP="00B37055">
      <w:pPr>
        <w:rPr>
          <w:b/>
          <w:bCs/>
          <w:color w:val="00B050"/>
        </w:rPr>
      </w:pPr>
      <w:r w:rsidRPr="00B37055">
        <w:rPr>
          <w:b/>
          <w:bCs/>
          <w:color w:val="00B050"/>
        </w:rPr>
        <w:t xml:space="preserve">Aquí debe elaborar una tabla que tenga 3 columnas, 1 para indicar </w:t>
      </w:r>
      <w:r w:rsidR="003E629F" w:rsidRPr="00B37055">
        <w:rPr>
          <w:b/>
          <w:bCs/>
          <w:color w:val="00B050"/>
        </w:rPr>
        <w:t>el módulo, otra para el requerimiento y la tercera con la explicación de cual es la función que se realiza mediante ese módulo, también puede incluir información referente a la obligatoriedad de la incorporación del módulo y las consecuencias de su omisión.</w:t>
      </w:r>
    </w:p>
    <w:p w14:paraId="3F0F6EA0" w14:textId="77777777" w:rsidR="005F1703" w:rsidRPr="00901CAC" w:rsidRDefault="005F1703" w:rsidP="00B37055"/>
    <w:p w14:paraId="4E13D4FA" w14:textId="77777777" w:rsidR="000D37A8" w:rsidRDefault="000D37A8" w:rsidP="00B37055">
      <w:pPr>
        <w:rPr>
          <w:rFonts w:eastAsiaTheme="majorEastAsia"/>
          <w:b/>
          <w:bCs/>
          <w:sz w:val="28"/>
          <w:szCs w:val="26"/>
          <w:lang w:val="es-HN"/>
        </w:rPr>
      </w:pPr>
      <w:r>
        <w:br w:type="page"/>
      </w:r>
    </w:p>
    <w:p w14:paraId="69DE6764" w14:textId="77777777" w:rsidR="00100BAE" w:rsidRDefault="00100BAE" w:rsidP="005D05CF">
      <w:pPr>
        <w:pStyle w:val="ANEXO"/>
        <w:ind w:left="357" w:hanging="357"/>
        <w:rPr>
          <w:rFonts w:cs="Times New Roman"/>
        </w:rPr>
      </w:pPr>
      <w:bookmarkStart w:id="153" w:name="_Toc233238740"/>
      <w:r>
        <w:rPr>
          <w:rFonts w:cs="Times New Roman"/>
        </w:rPr>
        <w:lastRenderedPageBreak/>
        <w:t>OWASP</w:t>
      </w:r>
      <w:bookmarkEnd w:id="153"/>
    </w:p>
    <w:p w14:paraId="143148BD" w14:textId="77777777" w:rsidR="00100BAE" w:rsidRPr="00B37055" w:rsidRDefault="003E629F" w:rsidP="00B37055">
      <w:pPr>
        <w:rPr>
          <w:b/>
          <w:bCs/>
          <w:color w:val="00B050"/>
        </w:rPr>
      </w:pPr>
      <w:r w:rsidRPr="00B37055">
        <w:rPr>
          <w:b/>
          <w:bCs/>
          <w:color w:val="00B050"/>
        </w:rPr>
        <w:t>Es el último que se realiza, debe someter su código de todo el sistema a la aplicación de identificación de riesgos, así como dejar evidencia de que los riesgos severos fueron corregidos y cómo.</w:t>
      </w:r>
    </w:p>
    <w:p w14:paraId="41C0333B" w14:textId="77777777" w:rsidR="005D05CF" w:rsidRPr="00B37055" w:rsidRDefault="005D05CF" w:rsidP="00B37055">
      <w:pPr>
        <w:rPr>
          <w:b/>
          <w:bCs/>
          <w:color w:val="00B050"/>
          <w:lang w:val="es-HN"/>
        </w:rPr>
      </w:pPr>
    </w:p>
    <w:p w14:paraId="057A3D99"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40E41" w14:textId="77777777" w:rsidR="000442B6" w:rsidRDefault="000442B6" w:rsidP="00A21599">
      <w:pPr>
        <w:spacing w:line="240" w:lineRule="auto"/>
      </w:pPr>
      <w:r>
        <w:separator/>
      </w:r>
    </w:p>
  </w:endnote>
  <w:endnote w:type="continuationSeparator" w:id="0">
    <w:p w14:paraId="35FF163D" w14:textId="77777777" w:rsidR="000442B6" w:rsidRDefault="000442B6"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5447" w14:textId="77777777" w:rsidR="0072588D" w:rsidRDefault="0072588D">
    <w:pPr>
      <w:pStyle w:val="Piedepgina"/>
      <w:jc w:val="right"/>
    </w:pPr>
  </w:p>
  <w:p w14:paraId="15471AE3"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97978" w14:textId="77777777" w:rsidR="000442B6" w:rsidRDefault="000442B6" w:rsidP="00A21599">
      <w:pPr>
        <w:spacing w:line="240" w:lineRule="auto"/>
      </w:pPr>
      <w:r>
        <w:separator/>
      </w:r>
    </w:p>
  </w:footnote>
  <w:footnote w:type="continuationSeparator" w:id="0">
    <w:p w14:paraId="5FF56A57" w14:textId="77777777" w:rsidR="000442B6" w:rsidRDefault="000442B6"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A6D5" w14:textId="77777777" w:rsidR="0072588D" w:rsidRDefault="0072588D">
    <w:pPr>
      <w:pStyle w:val="Encabezado"/>
      <w:jc w:val="right"/>
    </w:pPr>
  </w:p>
  <w:p w14:paraId="62D312EB"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D43A" w14:textId="77777777" w:rsidR="003326F5" w:rsidRDefault="003326F5">
    <w:pPr>
      <w:pStyle w:val="Encabezado"/>
      <w:jc w:val="right"/>
    </w:pPr>
  </w:p>
  <w:p w14:paraId="01D2681A"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42058374"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6890DC1E"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3920F99C"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4114AB3E"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734259"/>
    <w:multiLevelType w:val="hybridMultilevel"/>
    <w:tmpl w:val="2902A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31D5301"/>
    <w:multiLevelType w:val="hybridMultilevel"/>
    <w:tmpl w:val="130C0FCC"/>
    <w:lvl w:ilvl="0" w:tplc="420C492C">
      <w:start w:val="1"/>
      <w:numFmt w:val="bullet"/>
      <w:lvlText w:val="●"/>
      <w:lvlJc w:val="left"/>
      <w:pPr>
        <w:ind w:left="720" w:hanging="360"/>
      </w:pPr>
    </w:lvl>
    <w:lvl w:ilvl="1" w:tplc="B4387B78">
      <w:start w:val="1"/>
      <w:numFmt w:val="bullet"/>
      <w:lvlText w:val="○"/>
      <w:lvlJc w:val="left"/>
      <w:pPr>
        <w:ind w:left="1440" w:hanging="360"/>
      </w:pPr>
    </w:lvl>
    <w:lvl w:ilvl="2" w:tplc="23DE5802">
      <w:start w:val="1"/>
      <w:numFmt w:val="bullet"/>
      <w:lvlText w:val="■"/>
      <w:lvlJc w:val="left"/>
      <w:pPr>
        <w:ind w:left="2160" w:hanging="360"/>
      </w:pPr>
    </w:lvl>
    <w:lvl w:ilvl="3" w:tplc="B5DA08CA">
      <w:start w:val="1"/>
      <w:numFmt w:val="bullet"/>
      <w:lvlText w:val="●"/>
      <w:lvlJc w:val="left"/>
      <w:pPr>
        <w:ind w:left="2880" w:hanging="360"/>
      </w:pPr>
    </w:lvl>
    <w:lvl w:ilvl="4" w:tplc="798C621A">
      <w:start w:val="1"/>
      <w:numFmt w:val="bullet"/>
      <w:lvlText w:val="○"/>
      <w:lvlJc w:val="left"/>
      <w:pPr>
        <w:ind w:left="3600" w:hanging="360"/>
      </w:pPr>
    </w:lvl>
    <w:lvl w:ilvl="5" w:tplc="E9423132">
      <w:start w:val="1"/>
      <w:numFmt w:val="bullet"/>
      <w:lvlText w:val="■"/>
      <w:lvlJc w:val="left"/>
      <w:pPr>
        <w:ind w:left="4320" w:hanging="360"/>
      </w:pPr>
    </w:lvl>
    <w:lvl w:ilvl="6" w:tplc="D266499A">
      <w:start w:val="1"/>
      <w:numFmt w:val="bullet"/>
      <w:lvlText w:val="●"/>
      <w:lvlJc w:val="left"/>
      <w:pPr>
        <w:ind w:left="5040" w:hanging="360"/>
      </w:pPr>
    </w:lvl>
    <w:lvl w:ilvl="7" w:tplc="2FDC8B82">
      <w:start w:val="1"/>
      <w:numFmt w:val="bullet"/>
      <w:lvlText w:val="●"/>
      <w:lvlJc w:val="left"/>
      <w:pPr>
        <w:ind w:left="5760" w:hanging="360"/>
      </w:pPr>
    </w:lvl>
    <w:lvl w:ilvl="8" w:tplc="88CC986A">
      <w:start w:val="1"/>
      <w:numFmt w:val="bullet"/>
      <w:lvlText w:val="●"/>
      <w:lvlJc w:val="left"/>
      <w:pPr>
        <w:ind w:left="6480" w:hanging="360"/>
      </w:pPr>
    </w:lvl>
  </w:abstractNum>
  <w:abstractNum w:abstractNumId="3"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5"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06D8C"/>
    <w:multiLevelType w:val="hybridMultilevel"/>
    <w:tmpl w:val="75440BB4"/>
    <w:lvl w:ilvl="0" w:tplc="549EB890">
      <w:start w:val="1"/>
      <w:numFmt w:val="decimal"/>
      <w:lvlText w:val="%1."/>
      <w:lvlJc w:val="left"/>
      <w:pPr>
        <w:ind w:left="720" w:hanging="360"/>
      </w:pPr>
      <w:rPr>
        <w:rFonts w:ascii="Times New Roman" w:eastAsiaTheme="minorHAnsi" w:hAnsi="Times New Roman"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7B17AE6"/>
    <w:multiLevelType w:val="hybridMultilevel"/>
    <w:tmpl w:val="326A7AEE"/>
    <w:lvl w:ilvl="0" w:tplc="519892D0">
      <w:start w:val="1"/>
      <w:numFmt w:val="decimal"/>
      <w:pStyle w:val="ANEXO"/>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4"/>
  </w:num>
  <w:num w:numId="2" w16cid:durableId="740369211">
    <w:abstractNumId w:val="8"/>
  </w:num>
  <w:num w:numId="3" w16cid:durableId="1202325062">
    <w:abstractNumId w:val="4"/>
  </w:num>
  <w:num w:numId="4" w16cid:durableId="192429776">
    <w:abstractNumId w:val="7"/>
  </w:num>
  <w:num w:numId="5" w16cid:durableId="1375302448">
    <w:abstractNumId w:val="0"/>
  </w:num>
  <w:num w:numId="6" w16cid:durableId="20502997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7"/>
  </w:num>
  <w:num w:numId="8" w16cid:durableId="2123455718">
    <w:abstractNumId w:val="7"/>
  </w:num>
  <w:num w:numId="9" w16cid:durableId="21979663">
    <w:abstractNumId w:val="7"/>
  </w:num>
  <w:num w:numId="10" w16cid:durableId="140002159">
    <w:abstractNumId w:val="7"/>
  </w:num>
  <w:num w:numId="11" w16cid:durableId="231046520">
    <w:abstractNumId w:val="7"/>
  </w:num>
  <w:num w:numId="12" w16cid:durableId="1573001202">
    <w:abstractNumId w:val="7"/>
  </w:num>
  <w:num w:numId="13" w16cid:durableId="561912585">
    <w:abstractNumId w:val="4"/>
  </w:num>
  <w:num w:numId="14" w16cid:durableId="1607884184">
    <w:abstractNumId w:val="7"/>
  </w:num>
  <w:num w:numId="15" w16cid:durableId="2081368221">
    <w:abstractNumId w:val="7"/>
  </w:num>
  <w:num w:numId="16" w16cid:durableId="709498467">
    <w:abstractNumId w:val="7"/>
  </w:num>
  <w:num w:numId="17" w16cid:durableId="2085911437">
    <w:abstractNumId w:val="7"/>
  </w:num>
  <w:num w:numId="18" w16cid:durableId="474492493">
    <w:abstractNumId w:val="4"/>
  </w:num>
  <w:num w:numId="19" w16cid:durableId="954825326">
    <w:abstractNumId w:val="4"/>
  </w:num>
  <w:num w:numId="20" w16cid:durableId="1876578233">
    <w:abstractNumId w:val="4"/>
  </w:num>
  <w:num w:numId="21" w16cid:durableId="1924023516">
    <w:abstractNumId w:val="4"/>
  </w:num>
  <w:num w:numId="22" w16cid:durableId="1791705911">
    <w:abstractNumId w:val="4"/>
  </w:num>
  <w:num w:numId="23" w16cid:durableId="276106326">
    <w:abstractNumId w:val="4"/>
  </w:num>
  <w:num w:numId="24" w16cid:durableId="1925531125">
    <w:abstractNumId w:val="4"/>
  </w:num>
  <w:num w:numId="25" w16cid:durableId="281305033">
    <w:abstractNumId w:val="4"/>
  </w:num>
  <w:num w:numId="26" w16cid:durableId="1988708818">
    <w:abstractNumId w:val="4"/>
  </w:num>
  <w:num w:numId="27" w16cid:durableId="736123846">
    <w:abstractNumId w:val="4"/>
  </w:num>
  <w:num w:numId="28" w16cid:durableId="498228825">
    <w:abstractNumId w:val="4"/>
  </w:num>
  <w:num w:numId="29" w16cid:durableId="840311457">
    <w:abstractNumId w:val="4"/>
  </w:num>
  <w:num w:numId="30" w16cid:durableId="1372607166">
    <w:abstractNumId w:val="4"/>
  </w:num>
  <w:num w:numId="31" w16cid:durableId="224606734">
    <w:abstractNumId w:val="4"/>
  </w:num>
  <w:num w:numId="32" w16cid:durableId="609623483">
    <w:abstractNumId w:val="4"/>
  </w:num>
  <w:num w:numId="33" w16cid:durableId="511384430">
    <w:abstractNumId w:val="4"/>
  </w:num>
  <w:num w:numId="34" w16cid:durableId="1967197767">
    <w:abstractNumId w:val="4"/>
  </w:num>
  <w:num w:numId="35" w16cid:durableId="1883711204">
    <w:abstractNumId w:val="4"/>
  </w:num>
  <w:num w:numId="36" w16cid:durableId="1857385923">
    <w:abstractNumId w:val="4"/>
  </w:num>
  <w:num w:numId="37" w16cid:durableId="1454207453">
    <w:abstractNumId w:val="4"/>
  </w:num>
  <w:num w:numId="38" w16cid:durableId="195313251">
    <w:abstractNumId w:val="4"/>
  </w:num>
  <w:num w:numId="39" w16cid:durableId="1440447194">
    <w:abstractNumId w:val="4"/>
  </w:num>
  <w:num w:numId="40" w16cid:durableId="1677230021">
    <w:abstractNumId w:val="5"/>
  </w:num>
  <w:num w:numId="41" w16cid:durableId="1805123919">
    <w:abstractNumId w:val="9"/>
  </w:num>
  <w:num w:numId="42" w16cid:durableId="1371301589">
    <w:abstractNumId w:val="6"/>
  </w:num>
  <w:num w:numId="43" w16cid:durableId="1864515109">
    <w:abstractNumId w:val="3"/>
  </w:num>
  <w:num w:numId="44" w16cid:durableId="274409313">
    <w:abstractNumId w:val="2"/>
    <w:lvlOverride w:ilvl="0">
      <w:startOverride w:val="1"/>
    </w:lvlOverride>
  </w:num>
  <w:num w:numId="45" w16cid:durableId="30062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20D9"/>
    <w:rsid w:val="00025150"/>
    <w:rsid w:val="00030C90"/>
    <w:rsid w:val="000442B6"/>
    <w:rsid w:val="00053B12"/>
    <w:rsid w:val="00097BBE"/>
    <w:rsid w:val="000A6F70"/>
    <w:rsid w:val="000B2978"/>
    <w:rsid w:val="000D37A8"/>
    <w:rsid w:val="000F4AC5"/>
    <w:rsid w:val="00100BAE"/>
    <w:rsid w:val="00127299"/>
    <w:rsid w:val="0013052C"/>
    <w:rsid w:val="00137790"/>
    <w:rsid w:val="0014499F"/>
    <w:rsid w:val="00161AA2"/>
    <w:rsid w:val="00167F68"/>
    <w:rsid w:val="00197E35"/>
    <w:rsid w:val="001C4973"/>
    <w:rsid w:val="001C6BC4"/>
    <w:rsid w:val="001C758B"/>
    <w:rsid w:val="001D432C"/>
    <w:rsid w:val="001E2DC7"/>
    <w:rsid w:val="001E6ECB"/>
    <w:rsid w:val="001F2F81"/>
    <w:rsid w:val="001F7E58"/>
    <w:rsid w:val="00206458"/>
    <w:rsid w:val="00210BDE"/>
    <w:rsid w:val="0024574E"/>
    <w:rsid w:val="00246370"/>
    <w:rsid w:val="00251775"/>
    <w:rsid w:val="00264B32"/>
    <w:rsid w:val="002713EA"/>
    <w:rsid w:val="002727C4"/>
    <w:rsid w:val="002B66D2"/>
    <w:rsid w:val="002C52EA"/>
    <w:rsid w:val="002D21CB"/>
    <w:rsid w:val="002E083B"/>
    <w:rsid w:val="003005BC"/>
    <w:rsid w:val="00311735"/>
    <w:rsid w:val="003150F9"/>
    <w:rsid w:val="003326F5"/>
    <w:rsid w:val="00340CA8"/>
    <w:rsid w:val="00344D85"/>
    <w:rsid w:val="0035140F"/>
    <w:rsid w:val="00352802"/>
    <w:rsid w:val="00365982"/>
    <w:rsid w:val="00366FA5"/>
    <w:rsid w:val="003739D2"/>
    <w:rsid w:val="00376F96"/>
    <w:rsid w:val="00395327"/>
    <w:rsid w:val="00396EF8"/>
    <w:rsid w:val="003A340E"/>
    <w:rsid w:val="003B03FF"/>
    <w:rsid w:val="003C169F"/>
    <w:rsid w:val="003C1A7A"/>
    <w:rsid w:val="003C1DBA"/>
    <w:rsid w:val="003D61EB"/>
    <w:rsid w:val="003E629F"/>
    <w:rsid w:val="003F174B"/>
    <w:rsid w:val="003F37F3"/>
    <w:rsid w:val="003F4DE8"/>
    <w:rsid w:val="003F665A"/>
    <w:rsid w:val="003F7BE0"/>
    <w:rsid w:val="00455F93"/>
    <w:rsid w:val="00473463"/>
    <w:rsid w:val="0048601F"/>
    <w:rsid w:val="004A21D0"/>
    <w:rsid w:val="004A400D"/>
    <w:rsid w:val="004B18F7"/>
    <w:rsid w:val="004C6291"/>
    <w:rsid w:val="004D52D6"/>
    <w:rsid w:val="004E0FF7"/>
    <w:rsid w:val="0050163E"/>
    <w:rsid w:val="0056680E"/>
    <w:rsid w:val="00566A12"/>
    <w:rsid w:val="005673DA"/>
    <w:rsid w:val="005749DC"/>
    <w:rsid w:val="005804B3"/>
    <w:rsid w:val="00590D2B"/>
    <w:rsid w:val="005B1C82"/>
    <w:rsid w:val="005C47B8"/>
    <w:rsid w:val="005C7A06"/>
    <w:rsid w:val="005D05CF"/>
    <w:rsid w:val="005E71B6"/>
    <w:rsid w:val="005F1703"/>
    <w:rsid w:val="00617B2F"/>
    <w:rsid w:val="00636173"/>
    <w:rsid w:val="00652239"/>
    <w:rsid w:val="00654BB5"/>
    <w:rsid w:val="006667B5"/>
    <w:rsid w:val="00667593"/>
    <w:rsid w:val="00680EB9"/>
    <w:rsid w:val="006B2ED8"/>
    <w:rsid w:val="006B3FA1"/>
    <w:rsid w:val="006D234C"/>
    <w:rsid w:val="006D53B9"/>
    <w:rsid w:val="006D7CB4"/>
    <w:rsid w:val="006E3B0F"/>
    <w:rsid w:val="006F3574"/>
    <w:rsid w:val="00703432"/>
    <w:rsid w:val="007046F4"/>
    <w:rsid w:val="007124AB"/>
    <w:rsid w:val="00715536"/>
    <w:rsid w:val="00717C15"/>
    <w:rsid w:val="0072588D"/>
    <w:rsid w:val="00733AAB"/>
    <w:rsid w:val="007372BB"/>
    <w:rsid w:val="00741738"/>
    <w:rsid w:val="0074246B"/>
    <w:rsid w:val="00774B31"/>
    <w:rsid w:val="007947D9"/>
    <w:rsid w:val="007951A0"/>
    <w:rsid w:val="007B1059"/>
    <w:rsid w:val="007B2FA1"/>
    <w:rsid w:val="007B724D"/>
    <w:rsid w:val="007D2439"/>
    <w:rsid w:val="007D5AF8"/>
    <w:rsid w:val="007E4889"/>
    <w:rsid w:val="008177DD"/>
    <w:rsid w:val="00852BC6"/>
    <w:rsid w:val="0087487E"/>
    <w:rsid w:val="00876939"/>
    <w:rsid w:val="00895DF9"/>
    <w:rsid w:val="00897EF1"/>
    <w:rsid w:val="008B4589"/>
    <w:rsid w:val="008C2A90"/>
    <w:rsid w:val="00901460"/>
    <w:rsid w:val="00901A98"/>
    <w:rsid w:val="00901CAC"/>
    <w:rsid w:val="00943470"/>
    <w:rsid w:val="009506D0"/>
    <w:rsid w:val="009635AE"/>
    <w:rsid w:val="009823D0"/>
    <w:rsid w:val="0098715A"/>
    <w:rsid w:val="00990BE6"/>
    <w:rsid w:val="00993782"/>
    <w:rsid w:val="009A24FE"/>
    <w:rsid w:val="009B5D43"/>
    <w:rsid w:val="009C0B25"/>
    <w:rsid w:val="009C5D63"/>
    <w:rsid w:val="009F0D21"/>
    <w:rsid w:val="009F1A4E"/>
    <w:rsid w:val="009F5444"/>
    <w:rsid w:val="00A023EB"/>
    <w:rsid w:val="00A02BF8"/>
    <w:rsid w:val="00A03031"/>
    <w:rsid w:val="00A0526C"/>
    <w:rsid w:val="00A1285F"/>
    <w:rsid w:val="00A21599"/>
    <w:rsid w:val="00A21C93"/>
    <w:rsid w:val="00A24CB9"/>
    <w:rsid w:val="00A3356A"/>
    <w:rsid w:val="00A33677"/>
    <w:rsid w:val="00A4112F"/>
    <w:rsid w:val="00A42BF6"/>
    <w:rsid w:val="00A51F17"/>
    <w:rsid w:val="00A614EC"/>
    <w:rsid w:val="00A71F8F"/>
    <w:rsid w:val="00AB1740"/>
    <w:rsid w:val="00AC55BC"/>
    <w:rsid w:val="00AE25AD"/>
    <w:rsid w:val="00AE2B0F"/>
    <w:rsid w:val="00AE5727"/>
    <w:rsid w:val="00AE6320"/>
    <w:rsid w:val="00AE64E5"/>
    <w:rsid w:val="00AF3C83"/>
    <w:rsid w:val="00B054A6"/>
    <w:rsid w:val="00B0573C"/>
    <w:rsid w:val="00B1228A"/>
    <w:rsid w:val="00B37055"/>
    <w:rsid w:val="00B40DD7"/>
    <w:rsid w:val="00B735A2"/>
    <w:rsid w:val="00B83BB2"/>
    <w:rsid w:val="00B91CAC"/>
    <w:rsid w:val="00B91D0A"/>
    <w:rsid w:val="00BC362E"/>
    <w:rsid w:val="00BC3A3C"/>
    <w:rsid w:val="00BD0DB2"/>
    <w:rsid w:val="00C04232"/>
    <w:rsid w:val="00C15CCA"/>
    <w:rsid w:val="00C34538"/>
    <w:rsid w:val="00C419B1"/>
    <w:rsid w:val="00C52F50"/>
    <w:rsid w:val="00C777DD"/>
    <w:rsid w:val="00C82673"/>
    <w:rsid w:val="00CA0A2D"/>
    <w:rsid w:val="00CB3B4E"/>
    <w:rsid w:val="00CB46F6"/>
    <w:rsid w:val="00CC12D2"/>
    <w:rsid w:val="00CC1521"/>
    <w:rsid w:val="00CD0E71"/>
    <w:rsid w:val="00CD15DD"/>
    <w:rsid w:val="00CD1D6C"/>
    <w:rsid w:val="00CD2430"/>
    <w:rsid w:val="00CD66FB"/>
    <w:rsid w:val="00CE1EB8"/>
    <w:rsid w:val="00CE4608"/>
    <w:rsid w:val="00CF5F52"/>
    <w:rsid w:val="00D01652"/>
    <w:rsid w:val="00D1043D"/>
    <w:rsid w:val="00D3293A"/>
    <w:rsid w:val="00D349AA"/>
    <w:rsid w:val="00D569E9"/>
    <w:rsid w:val="00D573B2"/>
    <w:rsid w:val="00D575F9"/>
    <w:rsid w:val="00D70397"/>
    <w:rsid w:val="00D8233A"/>
    <w:rsid w:val="00D84870"/>
    <w:rsid w:val="00D950E5"/>
    <w:rsid w:val="00D95CB5"/>
    <w:rsid w:val="00DA62E5"/>
    <w:rsid w:val="00DD508E"/>
    <w:rsid w:val="00DD55B1"/>
    <w:rsid w:val="00DE27E3"/>
    <w:rsid w:val="00DF4843"/>
    <w:rsid w:val="00E439F6"/>
    <w:rsid w:val="00E52E32"/>
    <w:rsid w:val="00E70713"/>
    <w:rsid w:val="00E814CA"/>
    <w:rsid w:val="00EA5F5B"/>
    <w:rsid w:val="00EB15FC"/>
    <w:rsid w:val="00EB431F"/>
    <w:rsid w:val="00EC0311"/>
    <w:rsid w:val="00EE02DA"/>
    <w:rsid w:val="00F14450"/>
    <w:rsid w:val="00F31123"/>
    <w:rsid w:val="00F5595C"/>
    <w:rsid w:val="00F60488"/>
    <w:rsid w:val="00F64031"/>
    <w:rsid w:val="00F70F2A"/>
    <w:rsid w:val="00F851D6"/>
    <w:rsid w:val="00F91C28"/>
    <w:rsid w:val="00FA3748"/>
    <w:rsid w:val="00FB4FDA"/>
    <w:rsid w:val="00FD0388"/>
    <w:rsid w:val="00FD0EB2"/>
    <w:rsid w:val="00FD1BF8"/>
    <w:rsid w:val="00FD2B89"/>
    <w:rsid w:val="00FE58D7"/>
    <w:rsid w:val="00FE655E"/>
    <w:rsid w:val="00FF3CCF"/>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599E"/>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numPr>
        <w:numId w:val="1"/>
      </w:numPr>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numPr>
        <w:ilvl w:val="1"/>
        <w:numId w:val="1"/>
      </w:numPr>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numPr>
        <w:ilvl w:val="2"/>
        <w:numId w:val="1"/>
      </w:numPr>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numPr>
        <w:ilvl w:val="3"/>
        <w:numId w:val="1"/>
      </w:numPr>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numPr>
        <w:ilvl w:val="4"/>
        <w:numId w:val="1"/>
      </w:numPr>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DD508E"/>
    <w:pPr>
      <w:tabs>
        <w:tab w:val="left" w:pos="1200"/>
        <w:tab w:val="right" w:leader="dot" w:pos="9350"/>
      </w:tabs>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 w:type="paragraph" w:styleId="TDC5">
    <w:name w:val="toc 5"/>
    <w:basedOn w:val="Normal"/>
    <w:next w:val="Normal"/>
    <w:autoRedefine/>
    <w:uiPriority w:val="39"/>
    <w:unhideWhenUsed/>
    <w:rsid w:val="007947D9"/>
    <w:pPr>
      <w:spacing w:after="100" w:line="278" w:lineRule="auto"/>
      <w:ind w:left="960"/>
    </w:pPr>
    <w:rPr>
      <w:rFonts w:asciiTheme="minorHAnsi" w:eastAsiaTheme="minorEastAsia" w:hAnsiTheme="minorHAnsi"/>
      <w:color w:val="auto"/>
      <w:kern w:val="2"/>
      <w:szCs w:val="24"/>
      <w:lang w:val="es-HN" w:eastAsia="es-MX"/>
      <w14:ligatures w14:val="standardContextual"/>
    </w:rPr>
  </w:style>
  <w:style w:type="paragraph" w:styleId="TDC6">
    <w:name w:val="toc 6"/>
    <w:basedOn w:val="Normal"/>
    <w:next w:val="Normal"/>
    <w:autoRedefine/>
    <w:uiPriority w:val="39"/>
    <w:unhideWhenUsed/>
    <w:rsid w:val="007947D9"/>
    <w:pPr>
      <w:spacing w:after="100" w:line="278" w:lineRule="auto"/>
      <w:ind w:left="1200"/>
    </w:pPr>
    <w:rPr>
      <w:rFonts w:asciiTheme="minorHAnsi" w:eastAsiaTheme="minorEastAsia" w:hAnsiTheme="minorHAnsi"/>
      <w:color w:val="auto"/>
      <w:kern w:val="2"/>
      <w:szCs w:val="24"/>
      <w:lang w:val="es-HN" w:eastAsia="es-MX"/>
      <w14:ligatures w14:val="standardContextual"/>
    </w:rPr>
  </w:style>
  <w:style w:type="paragraph" w:styleId="TDC7">
    <w:name w:val="toc 7"/>
    <w:basedOn w:val="Normal"/>
    <w:next w:val="Normal"/>
    <w:autoRedefine/>
    <w:uiPriority w:val="39"/>
    <w:unhideWhenUsed/>
    <w:rsid w:val="007947D9"/>
    <w:pPr>
      <w:spacing w:after="100" w:line="278" w:lineRule="auto"/>
      <w:ind w:left="1440"/>
    </w:pPr>
    <w:rPr>
      <w:rFonts w:asciiTheme="minorHAnsi" w:eastAsiaTheme="minorEastAsia" w:hAnsiTheme="minorHAnsi"/>
      <w:color w:val="auto"/>
      <w:kern w:val="2"/>
      <w:szCs w:val="24"/>
      <w:lang w:val="es-HN" w:eastAsia="es-MX"/>
      <w14:ligatures w14:val="standardContextual"/>
    </w:rPr>
  </w:style>
  <w:style w:type="paragraph" w:styleId="TDC8">
    <w:name w:val="toc 8"/>
    <w:basedOn w:val="Normal"/>
    <w:next w:val="Normal"/>
    <w:autoRedefine/>
    <w:uiPriority w:val="39"/>
    <w:unhideWhenUsed/>
    <w:rsid w:val="007947D9"/>
    <w:pPr>
      <w:spacing w:after="100" w:line="278" w:lineRule="auto"/>
      <w:ind w:left="1680"/>
    </w:pPr>
    <w:rPr>
      <w:rFonts w:asciiTheme="minorHAnsi" w:eastAsiaTheme="minorEastAsia" w:hAnsiTheme="minorHAnsi"/>
      <w:color w:val="auto"/>
      <w:kern w:val="2"/>
      <w:szCs w:val="24"/>
      <w:lang w:val="es-HN" w:eastAsia="es-MX"/>
      <w14:ligatures w14:val="standardContextual"/>
    </w:rPr>
  </w:style>
  <w:style w:type="paragraph" w:styleId="TDC9">
    <w:name w:val="toc 9"/>
    <w:basedOn w:val="Normal"/>
    <w:next w:val="Normal"/>
    <w:autoRedefine/>
    <w:uiPriority w:val="39"/>
    <w:unhideWhenUsed/>
    <w:rsid w:val="007947D9"/>
    <w:pPr>
      <w:spacing w:after="100" w:line="278" w:lineRule="auto"/>
      <w:ind w:left="1920"/>
    </w:pPr>
    <w:rPr>
      <w:rFonts w:asciiTheme="minorHAnsi" w:eastAsiaTheme="minorEastAsia" w:hAnsiTheme="minorHAnsi"/>
      <w:color w:val="auto"/>
      <w:kern w:val="2"/>
      <w:szCs w:val="24"/>
      <w:lang w:val="es-HN" w:eastAsia="es-MX"/>
      <w14:ligatures w14:val="standardContextual"/>
    </w:rPr>
  </w:style>
  <w:style w:type="character" w:styleId="Mencinsinresolver">
    <w:name w:val="Unresolved Mention"/>
    <w:basedOn w:val="Fuentedeprrafopredeter"/>
    <w:uiPriority w:val="99"/>
    <w:semiHidden/>
    <w:unhideWhenUsed/>
    <w:rsid w:val="00794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4C5CD-07FD-4F5A-90F9-E2D52F10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89</Pages>
  <Words>15223</Words>
  <Characters>83727</Characters>
  <Application>Microsoft Office Word</Application>
  <DocSecurity>0</DocSecurity>
  <Lines>697</Lines>
  <Paragraphs>197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39</cp:revision>
  <dcterms:created xsi:type="dcterms:W3CDTF">2022-09-24T18:10:00Z</dcterms:created>
  <dcterms:modified xsi:type="dcterms:W3CDTF">2026-06-27T05:10:00Z</dcterms:modified>
</cp:coreProperties>
</file>