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1EF7" w:rsidRDefault="00BD39D8">
      <w:r>
        <w:rPr>
          <w:b/>
        </w:rPr>
        <w:t>Une ACL (</w:t>
      </w:r>
      <w:r>
        <w:t>Access control List</w:t>
      </w:r>
      <w:r>
        <w:rPr>
          <w:b/>
        </w:rPr>
        <w:t xml:space="preserve">) </w:t>
      </w:r>
      <w:r>
        <w:t>est une liste qui contrôle les autorisations d’objet, déterminé quel utilisateur peut exécuter une certaine tâche. Il peut être étendu pour contenir non seulement les utilisateurs, mais aussi des groupes d’utilisateurs. Ceci est un aspect important de la sécurité PHP et est utilisé dans des applications pratiquement toutes les moyennes et grandes entreprises.</w:t>
      </w:r>
    </w:p>
    <w:p w:rsidR="00C02306" w:rsidRDefault="00BD39D8">
      <w:r>
        <w:t xml:space="preserve"> </w:t>
      </w:r>
    </w:p>
    <w:p w:rsidR="00031EF7" w:rsidRDefault="00031EF7">
      <w:r>
        <w:rPr>
          <w:noProof/>
          <w:lang w:eastAsia="fr-FR"/>
        </w:rPr>
        <w:drawing>
          <wp:inline distT="0" distB="0" distL="0" distR="0">
            <wp:extent cx="5760720" cy="457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L.PNG"/>
                    <pic:cNvPicPr/>
                  </pic:nvPicPr>
                  <pic:blipFill>
                    <a:blip r:embed="rId4">
                      <a:extLst>
                        <a:ext uri="{28A0092B-C50C-407E-A947-70E740481C1C}">
                          <a14:useLocalDpi xmlns:a14="http://schemas.microsoft.com/office/drawing/2010/main" val="0"/>
                        </a:ext>
                      </a:extLst>
                    </a:blip>
                    <a:stretch>
                      <a:fillRect/>
                    </a:stretch>
                  </pic:blipFill>
                  <pic:spPr>
                    <a:xfrm>
                      <a:off x="0" y="0"/>
                      <a:ext cx="5760720" cy="4572000"/>
                    </a:xfrm>
                    <a:prstGeom prst="rect">
                      <a:avLst/>
                    </a:prstGeom>
                  </pic:spPr>
                </pic:pic>
              </a:graphicData>
            </a:graphic>
          </wp:inline>
        </w:drawing>
      </w:r>
    </w:p>
    <w:p w:rsidR="00501986" w:rsidRDefault="00501986" w:rsidP="00501986">
      <w:r>
        <w:t xml:space="preserve">                         </w:t>
      </w:r>
      <w:r>
        <w:t>Figure : Classe Journal _ANT/ Modèle/Classe</w:t>
      </w:r>
      <w:r>
        <w:t>s/acl.php</w:t>
      </w:r>
      <w:bookmarkStart w:id="0" w:name="_GoBack"/>
      <w:bookmarkEnd w:id="0"/>
    </w:p>
    <w:p w:rsidR="00501986" w:rsidRDefault="00501986" w:rsidP="00501986"/>
    <w:p w:rsidR="00031EF7" w:rsidRPr="00BD39D8" w:rsidRDefault="00031EF7"/>
    <w:sectPr w:rsidR="00031EF7" w:rsidRPr="00BD39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E81"/>
    <w:rsid w:val="00031EF7"/>
    <w:rsid w:val="00134AB4"/>
    <w:rsid w:val="00501986"/>
    <w:rsid w:val="00AE6E66"/>
    <w:rsid w:val="00BD39D8"/>
    <w:rsid w:val="00E84E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4681A4-F605-4058-9248-B69626B39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4163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73</Words>
  <Characters>403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Blue Ocean</Company>
  <LinksUpToDate>false</LinksUpToDate>
  <CharactersWithSpaces>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 Ocean</dc:creator>
  <cp:keywords/>
  <dc:description/>
  <cp:lastModifiedBy>Blue Ocean</cp:lastModifiedBy>
  <cp:revision>3</cp:revision>
  <dcterms:created xsi:type="dcterms:W3CDTF">2016-05-19T18:57:00Z</dcterms:created>
  <dcterms:modified xsi:type="dcterms:W3CDTF">2016-05-19T19:23:00Z</dcterms:modified>
</cp:coreProperties>
</file>