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/>
      </w:pPr>
      <w:bookmarkStart w:colFirst="0" w:colLast="0" w:name="_ozkrlijnmtz5" w:id="0"/>
      <w:bookmarkEnd w:id="0"/>
      <w:r w:rsidDel="00000000" w:rsidR="00000000" w:rsidRPr="00000000">
        <w:rPr>
          <w:rtl w:val="0"/>
        </w:rPr>
        <w:t xml:space="preserve">Supplementary Table 5: performance metrics for all clocks trained on UK Biobank data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Pearson correlation coefficient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0"/>
        <w:gridCol w:w="1860"/>
        <w:gridCol w:w="1340"/>
        <w:gridCol w:w="1420"/>
        <w:gridCol w:w="1340"/>
        <w:gridCol w:w="1960"/>
        <w:tblGridChange w:id="0">
          <w:tblGrid>
            <w:gridCol w:w="2860"/>
            <w:gridCol w:w="1860"/>
            <w:gridCol w:w="1340"/>
            <w:gridCol w:w="1420"/>
            <w:gridCol w:w="1340"/>
            <w:gridCol w:w="196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LinearRegression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LassoCV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ElasticNetCV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XGBRegressor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DNN_Sequential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ANTHROPOMETRIC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0.151 (0.147, 0.155)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0.151 (0.147, 0.155)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0.151 (0.147, 0.155)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0.158 (0.154, 0.162)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0.174 (0.171, 0.178)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ARTERIALSTIFFNESS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0.313 (0.309, 0.317)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0.313 (0.309, 0.317)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0.313 (0.309, 0.317)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0.325 (0.322, 0.328)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0.452 (0.449, 0.456)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BONEDENSITY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0.143 (0.138, 0.147)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0.143 (0.138, 0.147)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0.143 (0.138, 0.147)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0.164 (0.160, 0.168)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0.181 (0.177, 0.185)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CHEM-BLOOD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0.536 (0.533, 0.539)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0.536 (0.533, 0.539)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0.536 (0.533, 0.539)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0.700 (0.699, 0.701)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0.725 (0.724, 0.727)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CHEM-URINE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0.152 (0.148, 0.155)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0.152 (0.148, 0.155)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0.152 (0.148, 0.155)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0.191 (0.187, 0.195)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0.234 (0.230, 0.238)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COGNITIVE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0.150 (0.145, 0.156)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0.150 (0.145, 0.156)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0.150 (0.145, 0.156)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0.174 (0.169, 0.179)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0.181 (0.177, 0.186)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EYE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0.406 (0.401, 0.411)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0.406 (0.401, 0.411)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0.406 (0.401, 0.411)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0.462 (0.456, 0.468)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0.550 (0.544, 0.556)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FITNESS-CARDIO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0.433 (0.427, 0.439)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0.433 (0.427, 0.439)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0.433 (0.427, 0.439)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0.573 (0.568, 0.578)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0.696 (0.692, 0.701)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FITNESS-STRENGTH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0.185 (0.181, 0.189)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0.185 (0.181, 0.189)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0.185 (0.181, 0.189)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0.214 (0.210, 0.218)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0.222 (0.218, 0.226)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HEARING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0.061 (0.057, 0.065)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0.061 (0.057, 0.065)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0.061 (0.057, 0.065)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0.073 (0.068, 0.077)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0.075 (0.071, 0.080)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IMPEDANCE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0.621 (0.613, 0.629)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0.620 (0.612, 0.628)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0.620 (0.612, 0.628)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0.914 (0.914, 0.915)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0.969 (0.968, 0.970)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METABOLOMICS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0.518 (0.515, 0.520)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0.518 (0.515, 0.520)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0.518 (0.515, 0.520)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0.546 (0.544, 0.549)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0.613 (0.611, 0.616)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PROTEOMICS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0.914 (0.913, 0.915)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0.914 (0.913, 0.915)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0.914 (0.913, 0.915)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0.828 (0.825, 0.830)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0.949 (0.947, 0.952)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SPIROMETRY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0.355 (0.353, 0.356)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0.355 (0.353, 0.356)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0.355 (0.353, 0.356)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0.345 (0.343, 0.348)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0.427 (0.425, 0.430)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TELOMERE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0.199 (0.196, 0.202)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0.199 (0.196, 0.202)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0.199 (0.196, 0.202)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0.202 (0.199, 0.205)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0.203 (0.201, 0.206)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VITALSIGNS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0.118 (0.116, 0.120)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0.118 (0.116, 0.120)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0.118 (0.116, 0.120)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0.121 (0.119, 0.124)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0.129 (0.126, 0.131)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ABDOMINAL-MRI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0.432 (0.424, 0.441)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0.433 (0.424, 0.441)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0.433 (0.424, 0.441)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0.368 (0.362, 0.374)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0.488 (0.482, 0.494)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BRAIN-MRI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0.841 (0.835, 0.846)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0.841 (0.835, 0.846)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0.841 (0.835, 0.846)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0.802 (0.799, 0.805)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0.905 (0.903, 0.908)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CAROTID-ULTRASOUND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0.412 (0.406, 0.417)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0.412 (0.406, 0.417)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0.412 (0.406, 0.417)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0.438 (0.432, 0.444)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0.449 (0.443, 0.455)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DEXA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0.688 (0.684, 0.692)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0.688 (0.684, 0.692)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0.688 (0.684, 0.692)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0.700 (0.694, 0.707)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0.476 (0.469, 0.482)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ECG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0.290 (0.284, 0.296)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0.290 (0.284, 0.296)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0.290 (0.284, 0.296)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0.297 (0.291, 0.303)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0.372 (0.367, 0.378)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HEART-MRI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0.189 (0.175, 0.203)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0.178 (0.168, 0.188)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0.181 (0.171, 0.190)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0.261 (0.251, 0.271)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0.297 (0.287, 0.307)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ALL_EARLYFUSION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0.692 (0.636, 0.748)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0.856 (0.832, 0.879)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0.846 (0.825, 0.867)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0.864 (0.843, 0.886)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0.978 (0.956, 0.999)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IMAGING_EARLYFUSION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0.750 (0.746, 0.754)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0.750 (0.746, 0.754)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0.750 (0.746, 0.754)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0.716 (0.712, 0.720)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0.799 (0.795, 0.803)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ALL_LATEFUSION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0.982 (0.975, 0.988)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0.984 (0.977, 0.991)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0.984 (0.977, 0.991)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0.919 (0.899, 0.939)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0.962 (0.942, 0.982)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IMAGING_LATEFUSION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0.664 (0.657, 0.671)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0.664 (0.657, 0.671)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0.664 (0.657, 0.671)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0.648 (0.641, 0.655)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0.668 (0.661, 0.675)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Mean absolute error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"/>
        <w:gridCol w:w="1880"/>
        <w:gridCol w:w="1320"/>
        <w:gridCol w:w="1540"/>
        <w:gridCol w:w="1260"/>
        <w:gridCol w:w="1980"/>
        <w:tblGridChange w:id="0">
          <w:tblGrid>
            <w:gridCol w:w="2820"/>
            <w:gridCol w:w="1880"/>
            <w:gridCol w:w="1320"/>
            <w:gridCol w:w="1540"/>
            <w:gridCol w:w="1260"/>
            <w:gridCol w:w="198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LinearRegression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LassoCV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ElasticNetCV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XGBRegressor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DNN_Sequential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HEARING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6.97 (6.50, 7.44)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6.97 (6.49, 7.45)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6.97 (6.49, 7.45)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7.01 (6.58, 7.43)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6.98 (6.57, 7.40)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VITALSIGNS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6.85 (6.73, 6.97)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6.85 (6.73, 6.97)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6.85 (6.73, 6.97)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6.89 (6.76, 7.02)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6.87 (6.75, 6.99)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BONEDENSITY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6.81 (6.59, 7.02)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6.81 (6.59, 7.02)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6.81 (6.59, 7.02)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6.83 (6.67, 6.99)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6.77 (6.63, 6.92)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ANTHROPOMETRIC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6.82 (6.64, 7.00)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6.82 (6.64, 7.00)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6.82 (6.64, 7.00)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6.86 (6.70, 7.02)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6.87 (6.72, 7.01)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COGNITIVE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6.48 (6.24, 6.72)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6.48 (6.25, 6.71)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6.48 (6.25, 6.71)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6.50 (6.33, 6.68)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6.51 (6.34, 6.67)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TELOMERE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6.75 (6.65, 6.85)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6.75 (6.65, 6.85)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6.75 (6.65, 6.85)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6.79 (6.70, 6.88)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6.77 (6.68, 6.86)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FITNESS-STRENGTH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6.78 (6.64, 6.92)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6.78 (6.64, 6.92)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6.78 (6.64, 6.92)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6.78 (6.65, 6.91)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6.75 (6.63, 6.87)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CHEM-URINE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6.79 (6.62, 6.97)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6.79 (6.62, 6.97)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6.79 (6.62, 6.97)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6.83 (6.68, 6.99)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6.70 (6.57, 6.82)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HEART-MRI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6.21 (5.74, 6.67)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6.24 (5.89, 6.59)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6.24 (5.90, 6.58)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6.12 (5.89, 6.35)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6.08 (5.88, 6.28)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ECG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6.22 (6.09, 6.34)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6.22 (6.09, 6.34)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6.22 (6.09, 6.34)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6.33 (6.21, 6.46)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6.15 (6.06, 6.25)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SPIROMETRY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6.35 (6.33, 6.38)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6.35 (6.33, 6.38)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6.35 (6.33, 6.38)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6.44 (6.40, 6.48)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6.15 (6.12, 6.18)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ARTERIALSTIFFNESS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6.55 (6.47, 6.64)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6.55 (6.47, 6.64)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6.55 (6.47, 6.64)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6.61 (6.54, 6.68)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6.20 (6.15, 6.25)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CAROTID-ULTRASOUND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5.86 (5.79, 5.94)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5.86 (5.79, 5.94)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5.86 (5.79, 5.94)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5.80 (5.72, 5.88)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5.75 (5.68, 5.83)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ABDOMINAL-MRI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5.54 (5.42, 5.65)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5.54 (5.43, 5.65)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5.54 (5.43, 5.65)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5.93 (5.83, 6.03)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5.35 (5.28, 5.42)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EYE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6.17 (6.10, 6.25)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6.17 (6.09, 6.25)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6.17 (6.09, 6.25)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6.10 (6.02, 6.18)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5.77 (5.71, 5.84)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METABOLOMICS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5.74 (5.72, 5.77)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5.66 (5.63, 5.69)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5.66 (5.63, 5.69)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5.52 (5.50, 5.55)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5.35 (5.33, 5.37)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IMAGING_LATEFUSION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4.60 (4.55, 4.64)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4.60 (4.55, 4.64)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4.60 (4.55, 4.64)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4.89 (4.84, 4.94)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4.58 (4.53, 4.63)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FITNESS-CARDIO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6.10 (6.01, 6.18)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6.10 (6.01, 6.18)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6.10 (6.01, 6.18)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5.49 (5.45, 5.54)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4.50 (4.47, 4.53)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CHEM-BLOOD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5.60 (5.57, 5.63)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5.60 (5.57, 5.63)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5.60 (5.57, 5.63)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4.62 (4.61, 4.62)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4.55 (4.54, 4.56)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DEXA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4.54 (4.51, 4.56)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4.54 (4.51, 4.57)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4.54 (4.51, 4.57)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4.45 (4.41, 4.50)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4.26 (4.20, 4.32)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IMAGING_EARLYFUSION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3.92 (3.90, 3.94)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3.92 (3.90, 3.94)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3.92 (3.90, 3.94)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4.18 (4.16, 4.20)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3.75 (3.73, 3.77)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BRAIN-MRI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3.26 (3.23, 3.28)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3.26 (3.24, 3.28)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3.26 (3.24, 3.28)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3.66 (3.65, 3.67)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3.80 (3.79, 3.81)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ALL_EARLYFUSION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4.08 (3.75, 4.41)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2.95 (2.87, 3.04)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2.95 (2.88, 3.03)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3.10 (3.03, 3.18)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3.03 (2.97, 3.10)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PROTEOMICS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2.61 (2.61, 2.61)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2.61 (2.61, 2.61)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2.61 (2.61, 2.61)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3.79 (3.78, 3.80)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2.49 (2.48, 2.50)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IMPEDANCE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4.93 (4.87, 5.00)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4.94 (4.88, 5.00)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4.94 (4.88, 5.00)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2.62 (2.62, 2.62)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0.93 (0.92, 0.93)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ALL_LATEFUSION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0.81 (0.81, 0.82)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0.74 (0.74, 0.75)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0.74 (0.74, 0.75)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20.91 (20.46, 21.36)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1.98 (1.94, 2.02)</w:t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Root mean squared error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0"/>
        <w:gridCol w:w="1920"/>
        <w:gridCol w:w="1300"/>
        <w:gridCol w:w="1600"/>
        <w:gridCol w:w="1280"/>
        <w:gridCol w:w="1940"/>
        <w:tblGridChange w:id="0">
          <w:tblGrid>
            <w:gridCol w:w="2740"/>
            <w:gridCol w:w="1920"/>
            <w:gridCol w:w="1300"/>
            <w:gridCol w:w="1600"/>
            <w:gridCol w:w="1280"/>
            <w:gridCol w:w="194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LinearRegression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LassoCV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ElasticNetCV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XGBRegressor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DNN_Sequential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HEARING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8.14 (7.67, 8.61)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8.14 (7.66, 8.62)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8.14 (7.65, 8.62)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8.14 (7.71, 8.57)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8.13 (7.72, 8.54)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VITALSIGNS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8.03 (7.91, 8.15)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8.03 (7.91, 8.15)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8.03 (7.91, 8.15)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8.04 (7.91, 8.17)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8.03 (7.90, 8.15)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BONEDENSITY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8.00 (7.79, 8.21)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8.00 (7.79, 8.21)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8.00 (7.79, 8.21)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7.99 (7.83, 8.15)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7.96 (7.82, 8.11)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ANTHROPOMETRIC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8.01 (7.83, 8.19)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8.01 (7.83, 8.19)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8.01 (7.83, 8.19)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8.01 (7.85, 8.17)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8.01 (7.86, 8.15)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COGNITIVE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7.66 (7.42, 7.90)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7.66 (7.43, 7.89)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7.66 (7.43, 7.89)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7.64 (7.47, 7.82)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7.65 (7.48, 7.81)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TELOMERE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7.93 (7.84, 8.03)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7.93 (7.84, 8.03)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7.93 (7.84, 8.03)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7.94 (7.85, 8.03)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7.93 (7.85, 8.02)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FITNESS-STRENGTH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7.97 (7.83, 8.11)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7.97 (7.83, 8.11)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7.97 (7.83, 8.11)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7.94 (7.81, 8.06)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7.92 (7.80, 8.04)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CHEM-URINE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7.98 (7.81, 8.15)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7.98 (7.81, 8.15)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7.98 (7.81, 8.15)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7.97 (7.81, 8.12)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7.87 (7.75, 8.00)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HEART-MRI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7.41 (6.94, 7.87)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7.44 (7.09, 7.80)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7.44 (7.10, 7.78)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7.31 (7.08, 7.54)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7.28 (7.08, 7.48)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ECG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7.48 (7.35, 7.61)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7.48 (7.36, 7.61)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7.48 (7.36, 7.61)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7.57 (7.44, 7.69)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7.42 (7.33, 7.52)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SPIROMETRY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7.58 (7.56, 7.60)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7.58 (7.56, 7.60)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7.58 (7.56, 7.60)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7.61 (7.57, 7.65)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7.37 (7.33, 7.40)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ARTERIALSTIFFNESS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7.76 (7.67, 7.84)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7.76 (7.67, 7.84)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7.76 (7.67, 7.84)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7.75 (7.68, 7.82)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7.38 (7.33, 7.42)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CAROTID-ULTRASOUND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7.11 (7.04, 7.19)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7.11 (7.04, 7.19)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7.11 (7.04, 7.19)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7.04 (6.97, 7.12)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7.01 (6.94, 7.09)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ABDOMINAL-MRI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6.74 (6.63, 6.86)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6.74 (6.63, 6.86)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6.74 (6.63, 6.86)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7.09 (6.99, 7.19)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6.55 (6.49, 6.62)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EYE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7.39 (7.31, 7.46)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7.39 (7.31, 7.46)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7.39 (7.31, 7.46)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7.25 (7.17, 7.33)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7.03 (6.96, 7.09)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METABOLOMICS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21.02 (20.99, 21.05)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6.90 (6.87, 6.93)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6.90 (6.87, 6.93)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6.76 (6.73, 6.78)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6.64 (6.62, 6.66)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IMAGING_LATEFUSION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5.66 (5.61, 5.71)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5.66 (5.61, 5.71)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5.66 (5.61, 5.71)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5.93 (5.87, 5.98)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5.66 (5.61, 5.71)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FITNESS-CARDIO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7.37 (7.28, 7.45)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7.37 (7.28, 7.45)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7.37 (7.28, 7.45)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6.74 (6.70, 6.79)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5.90 (5.87, 5.93)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CHEM-BLOOD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6.84 (6.81, 6.87)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6.84 (6.81, 6.87)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6.84 (6.81, 6.87)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5.77 (5.77, 5.78)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5.72 (5.72, 5.73)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DEXA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5.65 (5.62, 5.68)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5.65 (5.63, 5.68)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5.65 (5.63, 5.68)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5.54 (5.50, 5.58)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5.32 (5.27, 5.38)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IMAGING_EARLYFUSION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4.91 (4.88, 4.93)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4.90 (4.88, 4.92)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4.90 (4.88, 4.92)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5.23 (5.20, 5.25)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4.72 (4.70, 4.74)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BRAIN-MRI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4.14 (4.12, 4.17)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4.14 (4.12, 4.16)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4.14 (4.11, 4.16)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4.60 (4.59, 4.61)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4.76 (4.75, 4.77)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ALL_EARLYFUSION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5.41 (5.08, 5.74)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3.78 (3.70, 3.86)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3.78 (3.70, 3.85)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3.92 (3.84, 4.00)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3.76 (3.69, 3.82)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PROTEOMICS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3.31 (3.31, 3.32)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3.31 (3.31, 3.32)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3.31 (3.31, 3.32)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4.70 (4.68, 4.71)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3.16 (3.15, 3.16)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IMPEDANCE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6.32 (6.25, 6.38)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6.32 (6.26, 6.38)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6.32 (6.26, 6.38)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3.57 (3.57, 3.57)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1.27 (1.27, 1.28)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ALL_LATEFUSION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0.94 (0.94, 0.95)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0.89 (0.89, 0.90)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0.89 (0.89, 0.90)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21.49 (21.04, 21.95)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2.44 (2.40, 2.48)</w:t>
            </w:r>
          </w:p>
        </w:tc>
      </w:tr>
    </w:tbl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4"/>
        <w:rPr/>
      </w:pPr>
      <w:bookmarkStart w:colFirst="0" w:colLast="0" w:name="_7k0wlqhmxd8n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