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Cryptography Homework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Key 1 = 6skd8s  - gruber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Key 2 = cy8snd2 - gennero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Key 3 = takagi -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Key 4 = 7gsn3nd2 - Answered Questions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Key 5 = aiy39d2 - argyle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Key 6 = 7skahd6 - mcclane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