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5F3D"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745F3D"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1C9916B" w:rsidR="00745F3D" w:rsidRDefault="00890325">
      <w:pPr>
        <w:rPr>
          <w:rFonts w:ascii="Google Sans" w:eastAsia="Google Sans" w:hAnsi="Google Sans" w:cs="Google Sans"/>
        </w:rPr>
      </w:pPr>
      <w:r>
        <w:rPr>
          <w:rFonts w:ascii="Google Sans" w:eastAsia="Google Sans" w:hAnsi="Google Sans" w:cs="Google Sans"/>
        </w:rPr>
        <w:t xml:space="preserve">As a security professional at a large organization, part of the job involves ensuring users on the team are authorized with the appropriate permissions, in order to keep the system secure. </w:t>
      </w:r>
    </w:p>
    <w:p w14:paraId="00000004" w14:textId="77777777" w:rsidR="00745F3D"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Check file and directory details</w:t>
      </w:r>
      <w:bookmarkStart w:id="3" w:name="_oox49ujy9cxg" w:colFirst="0" w:colLast="0"/>
      <w:bookmarkEnd w:id="3"/>
    </w:p>
    <w:p w14:paraId="00000005" w14:textId="578FD537" w:rsidR="00745F3D" w:rsidRDefault="00890325">
      <w:pPr>
        <w:rPr>
          <w:rFonts w:ascii="Google Sans" w:eastAsia="Google Sans" w:hAnsi="Google Sans" w:cs="Google Sans"/>
        </w:rPr>
      </w:pPr>
      <w:r>
        <w:rPr>
          <w:rFonts w:ascii="Google Sans" w:eastAsia="Google Sans" w:hAnsi="Google Sans" w:cs="Google Sans"/>
          <w:noProof/>
        </w:rPr>
        <w:drawing>
          <wp:inline distT="0" distB="0" distL="0" distR="0" wp14:anchorId="6C771D38" wp14:editId="6ADAB497">
            <wp:extent cx="5943600" cy="2129155"/>
            <wp:effectExtent l="0" t="0" r="0" b="4445"/>
            <wp:docPr id="2041126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6419"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7109C3F4" w14:textId="77777777" w:rsidR="00890325" w:rsidRDefault="00890325">
      <w:pPr>
        <w:rPr>
          <w:rFonts w:ascii="Google Sans" w:eastAsia="Google Sans" w:hAnsi="Google Sans" w:cs="Google Sans"/>
        </w:rPr>
      </w:pPr>
    </w:p>
    <w:p w14:paraId="16F92CD6" w14:textId="77777777" w:rsidR="00890325" w:rsidRDefault="00890325">
      <w:pPr>
        <w:rPr>
          <w:rFonts w:ascii="Google Sans" w:eastAsia="Google Sans" w:hAnsi="Google Sans" w:cs="Google Sans"/>
        </w:rPr>
      </w:pPr>
      <w:r>
        <w:rPr>
          <w:rFonts w:ascii="Google Sans" w:eastAsia="Google Sans" w:hAnsi="Google Sans" w:cs="Google Sans"/>
        </w:rPr>
        <w:t xml:space="preserve">In order to check the current permissions in the projects directory, we first navigate to the projects directory through Linux command </w:t>
      </w:r>
      <w:r>
        <w:rPr>
          <w:rFonts w:ascii="Courier New" w:eastAsia="Courier New" w:hAnsi="Courier New" w:cs="Courier New"/>
          <w:shd w:val="clear" w:color="auto" w:fill="EFEFEF"/>
        </w:rPr>
        <w:t>cd</w:t>
      </w:r>
      <w:r>
        <w:rPr>
          <w:rFonts w:ascii="Courier New" w:eastAsia="Courier New" w:hAnsi="Courier New" w:cs="Courier New"/>
          <w:shd w:val="clear" w:color="auto" w:fill="EFEFEF"/>
        </w:rPr>
        <w:t xml:space="preserve"> </w:t>
      </w:r>
      <w:r>
        <w:rPr>
          <w:rFonts w:ascii="Courier New" w:eastAsia="Courier New" w:hAnsi="Courier New" w:cs="Courier New"/>
          <w:shd w:val="clear" w:color="auto" w:fill="EFEFEF"/>
        </w:rPr>
        <w:t>/home/researcher2/projects</w:t>
      </w:r>
      <w:r w:rsidRPr="00890325">
        <w:rPr>
          <w:rFonts w:ascii="Google Sans" w:eastAsia="Google Sans" w:hAnsi="Google Sans" w:cs="Google Sans"/>
        </w:rPr>
        <w:t xml:space="preserve"> </w:t>
      </w:r>
      <w:r>
        <w:rPr>
          <w:rFonts w:ascii="Google Sans" w:eastAsia="Google Sans" w:hAnsi="Google Sans" w:cs="Google Sans"/>
        </w:rPr>
        <w:t xml:space="preserve">then to check the permissions of all files and directories including hidden ones in projects, we use  </w:t>
      </w:r>
    </w:p>
    <w:p w14:paraId="4A9156D1" w14:textId="05FAE0D3" w:rsidR="00890325" w:rsidRPr="00890325" w:rsidRDefault="00890325">
      <w:pPr>
        <w:rPr>
          <w:rFonts w:ascii="Google Sans" w:eastAsia="Google Sans" w:hAnsi="Google Sans" w:cs="Google Sans"/>
          <w:b/>
          <w:bCs/>
        </w:rPr>
      </w:pPr>
      <w:r>
        <w:rPr>
          <w:rFonts w:ascii="Courier New" w:eastAsia="Courier New" w:hAnsi="Courier New" w:cs="Courier New"/>
          <w:shd w:val="clear" w:color="auto" w:fill="EFEFEF"/>
        </w:rPr>
        <w:t xml:space="preserve">ls -la </w:t>
      </w:r>
      <w:r>
        <w:rPr>
          <w:rFonts w:ascii="Google Sans" w:eastAsia="Google Sans" w:hAnsi="Google Sans" w:cs="Google Sans"/>
        </w:rPr>
        <w:t xml:space="preserve">this command allows us to view permissions to files and directories including hidden files. It also displays additional information, including owner name, group file size, and time of last modification. </w:t>
      </w:r>
    </w:p>
    <w:p w14:paraId="00000006" w14:textId="77777777" w:rsidR="00745F3D" w:rsidRDefault="00000000">
      <w:pPr>
        <w:pStyle w:val="Heading2"/>
        <w:rPr>
          <w:rFonts w:ascii="Google Sans" w:eastAsia="Google Sans" w:hAnsi="Google Sans" w:cs="Google Sans"/>
          <w:shd w:val="clear" w:color="auto" w:fill="EFEFEF"/>
        </w:rPr>
      </w:pPr>
      <w:r>
        <w:rPr>
          <w:rFonts w:ascii="Google Sans" w:eastAsia="Google Sans" w:hAnsi="Google Sans" w:cs="Google Sans"/>
        </w:rPr>
        <w:t>Describe the permissions string</w:t>
      </w:r>
    </w:p>
    <w:p w14:paraId="00000007" w14:textId="4916EDC4" w:rsidR="00745F3D" w:rsidRDefault="00890325">
      <w:pPr>
        <w:rPr>
          <w:rFonts w:ascii="Google Sans" w:eastAsia="Google Sans" w:hAnsi="Google Sans" w:cs="Google Sans"/>
        </w:rPr>
      </w:pPr>
      <w:r>
        <w:rPr>
          <w:rFonts w:ascii="Google Sans" w:eastAsia="Google Sans" w:hAnsi="Google Sans" w:cs="Google Sans"/>
          <w:noProof/>
        </w:rPr>
        <w:drawing>
          <wp:inline distT="0" distB="0" distL="0" distR="0" wp14:anchorId="2A32D392" wp14:editId="0E68163E">
            <wp:extent cx="5943600" cy="205105"/>
            <wp:effectExtent l="0" t="0" r="0" b="0"/>
            <wp:docPr id="1047456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6741" name="Picture 1047456741"/>
                    <pic:cNvPicPr/>
                  </pic:nvPicPr>
                  <pic:blipFill>
                    <a:blip r:embed="rId5">
                      <a:extLst>
                        <a:ext uri="{28A0092B-C50C-407E-A947-70E740481C1C}">
                          <a14:useLocalDpi xmlns:a14="http://schemas.microsoft.com/office/drawing/2010/main" val="0"/>
                        </a:ext>
                      </a:extLst>
                    </a:blip>
                    <a:stretch>
                      <a:fillRect/>
                    </a:stretch>
                  </pic:blipFill>
                  <pic:spPr>
                    <a:xfrm>
                      <a:off x="0" y="0"/>
                      <a:ext cx="5943600" cy="205105"/>
                    </a:xfrm>
                    <a:prstGeom prst="rect">
                      <a:avLst/>
                    </a:prstGeom>
                  </pic:spPr>
                </pic:pic>
              </a:graphicData>
            </a:graphic>
          </wp:inline>
        </w:drawing>
      </w:r>
    </w:p>
    <w:p w14:paraId="5F89B08A" w14:textId="77777777" w:rsidR="00890325" w:rsidRDefault="00890325">
      <w:pPr>
        <w:rPr>
          <w:rFonts w:ascii="Google Sans" w:eastAsia="Google Sans" w:hAnsi="Google Sans" w:cs="Google Sans"/>
        </w:rPr>
      </w:pPr>
    </w:p>
    <w:p w14:paraId="6C6C667F" w14:textId="6FF02719" w:rsidR="00890325" w:rsidRDefault="00890325">
      <w:pPr>
        <w:rPr>
          <w:rFonts w:ascii="Google Sans" w:eastAsia="Google Sans" w:hAnsi="Google Sans" w:cs="Google Sans"/>
        </w:rPr>
      </w:pPr>
      <w:r>
        <w:rPr>
          <w:rFonts w:ascii="Google Sans" w:eastAsia="Google Sans" w:hAnsi="Google Sans" w:cs="Google Sans"/>
        </w:rPr>
        <w:t>For example at the beginning of each file or directory, we have a 10-</w:t>
      </w:r>
      <w:r w:rsidR="008D57E7">
        <w:rPr>
          <w:rFonts w:ascii="Google Sans" w:eastAsia="Google Sans" w:hAnsi="Google Sans" w:cs="Google Sans"/>
        </w:rPr>
        <w:t xml:space="preserve">character string which conveys information about permissions in respect to the user,  group, and other users on the system. </w:t>
      </w:r>
      <w:r w:rsidR="008D57E7">
        <w:rPr>
          <w:rFonts w:ascii="Google Sans" w:eastAsia="Google Sans" w:hAnsi="Google Sans" w:cs="Google Sans"/>
        </w:rPr>
        <w:br/>
        <w:t xml:space="preserve">In the output above, for instance, the first character is the file type, </w:t>
      </w:r>
      <w:r w:rsidR="008D57E7">
        <w:rPr>
          <w:rFonts w:ascii="Courier New" w:eastAsia="Courier New" w:hAnsi="Courier New" w:cs="Courier New"/>
          <w:shd w:val="clear" w:color="auto" w:fill="EFEFEF"/>
        </w:rPr>
        <w:t xml:space="preserve">d </w:t>
      </w:r>
      <w:r w:rsidR="008D57E7">
        <w:rPr>
          <w:rFonts w:ascii="Google Sans" w:eastAsia="Google Sans" w:hAnsi="Google Sans" w:cs="Google Sans"/>
        </w:rPr>
        <w:t xml:space="preserve">for directory, otherwise </w:t>
      </w:r>
      <w:r w:rsidR="008D57E7">
        <w:rPr>
          <w:rFonts w:ascii="Courier New" w:eastAsia="Courier New" w:hAnsi="Courier New" w:cs="Courier New"/>
          <w:shd w:val="clear" w:color="auto" w:fill="EFEFEF"/>
        </w:rPr>
        <w:t xml:space="preserve">- </w:t>
      </w:r>
      <w:r w:rsidR="008D57E7">
        <w:rPr>
          <w:rFonts w:ascii="Google Sans" w:eastAsia="Google Sans" w:hAnsi="Google Sans" w:cs="Google Sans"/>
        </w:rPr>
        <w:t xml:space="preserve">for a regular file. The second through fourth characters describe if the user has </w:t>
      </w:r>
      <w:r w:rsidR="008D57E7">
        <w:rPr>
          <w:rFonts w:ascii="Courier New" w:eastAsia="Courier New" w:hAnsi="Courier New" w:cs="Courier New"/>
          <w:shd w:val="clear" w:color="auto" w:fill="EFEFEF"/>
        </w:rPr>
        <w:t xml:space="preserve">r </w:t>
      </w:r>
      <w:r w:rsidR="008D57E7">
        <w:rPr>
          <w:rFonts w:ascii="Google Sans" w:eastAsia="Google Sans" w:hAnsi="Google Sans" w:cs="Google Sans"/>
        </w:rPr>
        <w:t xml:space="preserve">for read, </w:t>
      </w:r>
      <w:r w:rsidR="008D57E7">
        <w:rPr>
          <w:rFonts w:ascii="Courier New" w:eastAsia="Courier New" w:hAnsi="Courier New" w:cs="Courier New"/>
          <w:shd w:val="clear" w:color="auto" w:fill="EFEFEF"/>
        </w:rPr>
        <w:t>w</w:t>
      </w:r>
      <w:r w:rsidR="008D57E7">
        <w:rPr>
          <w:rFonts w:ascii="Google Sans" w:eastAsia="Google Sans" w:hAnsi="Google Sans" w:cs="Google Sans"/>
        </w:rPr>
        <w:t xml:space="preserve"> for write, </w:t>
      </w:r>
      <w:r w:rsidR="008D57E7">
        <w:rPr>
          <w:rFonts w:ascii="Courier New" w:eastAsia="Courier New" w:hAnsi="Courier New" w:cs="Courier New"/>
          <w:shd w:val="clear" w:color="auto" w:fill="EFEFEF"/>
        </w:rPr>
        <w:t xml:space="preserve">x </w:t>
      </w:r>
      <w:r w:rsidR="008D57E7">
        <w:rPr>
          <w:rFonts w:ascii="Google Sans" w:eastAsia="Google Sans" w:hAnsi="Google Sans" w:cs="Google Sans"/>
        </w:rPr>
        <w:t xml:space="preserve">for execute permissions, </w:t>
      </w:r>
      <w:r w:rsidR="008D57E7">
        <w:rPr>
          <w:rFonts w:ascii="Courier New" w:eastAsia="Courier New" w:hAnsi="Courier New" w:cs="Courier New"/>
          <w:shd w:val="clear" w:color="auto" w:fill="EFEFEF"/>
        </w:rPr>
        <w:t xml:space="preserve">- </w:t>
      </w:r>
      <w:r w:rsidR="008D57E7">
        <w:rPr>
          <w:rFonts w:ascii="Google Sans" w:eastAsia="Google Sans" w:hAnsi="Google Sans" w:cs="Google Sans"/>
        </w:rPr>
        <w:t xml:space="preserve">if the user lacks the given permission. In this case, </w:t>
      </w:r>
      <w:r w:rsidR="008D57E7">
        <w:rPr>
          <w:rFonts w:ascii="Google Sans" w:eastAsia="Google Sans" w:hAnsi="Google Sans" w:cs="Google Sans"/>
        </w:rPr>
        <w:lastRenderedPageBreak/>
        <w:t xml:space="preserve">the user has all </w:t>
      </w:r>
      <w:r w:rsidR="008D57E7">
        <w:rPr>
          <w:rFonts w:ascii="Courier New" w:eastAsia="Courier New" w:hAnsi="Courier New" w:cs="Courier New"/>
          <w:shd w:val="clear" w:color="auto" w:fill="EFEFEF"/>
        </w:rPr>
        <w:t>rwx</w:t>
      </w:r>
      <w:r w:rsidR="008D57E7">
        <w:rPr>
          <w:rFonts w:ascii="Google Sans" w:eastAsia="Google Sans" w:hAnsi="Google Sans" w:cs="Google Sans"/>
        </w:rPr>
        <w:t xml:space="preserve">, read, write, and execute permissions. The group only has execute permission, and other has no permissions. </w:t>
      </w:r>
    </w:p>
    <w:p w14:paraId="00000008" w14:textId="77777777" w:rsidR="00745F3D" w:rsidRDefault="00000000">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00000009" w14:textId="3AE70F38" w:rsidR="00745F3D" w:rsidRDefault="00DB55BB">
      <w:pPr>
        <w:rPr>
          <w:rFonts w:ascii="Google Sans" w:eastAsia="Google Sans" w:hAnsi="Google Sans" w:cs="Google Sans"/>
        </w:rPr>
      </w:pPr>
      <w:r>
        <w:rPr>
          <w:rFonts w:ascii="Google Sans" w:eastAsia="Google Sans" w:hAnsi="Google Sans" w:cs="Google Sans"/>
        </w:rPr>
        <w:t>The organization does not allow other to have write access to any files. After checking permissions, it is identified that project_k.txt currently gives other read and write permissions.</w:t>
      </w:r>
    </w:p>
    <w:p w14:paraId="1F690AA7" w14:textId="77777777" w:rsidR="00DB55BB" w:rsidRDefault="00DB55BB">
      <w:pPr>
        <w:rPr>
          <w:rFonts w:ascii="Google Sans" w:eastAsia="Google Sans" w:hAnsi="Google Sans" w:cs="Google Sans"/>
        </w:rPr>
      </w:pPr>
    </w:p>
    <w:p w14:paraId="417F3819" w14:textId="60659265" w:rsidR="00DB55BB" w:rsidRDefault="00DB55BB">
      <w:pPr>
        <w:rPr>
          <w:rFonts w:ascii="Google Sans" w:eastAsia="Google Sans" w:hAnsi="Google Sans" w:cs="Google Sans"/>
        </w:rPr>
      </w:pPr>
      <w:r>
        <w:rPr>
          <w:rFonts w:ascii="Google Sans" w:eastAsia="Google Sans" w:hAnsi="Google Sans" w:cs="Google Sans"/>
          <w:noProof/>
        </w:rPr>
        <w:drawing>
          <wp:inline distT="0" distB="0" distL="0" distR="0" wp14:anchorId="33AE294C" wp14:editId="0A16FA58">
            <wp:extent cx="5943600" cy="158115"/>
            <wp:effectExtent l="0" t="0" r="0" b="0"/>
            <wp:docPr id="97747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206" name="Picture 97747206"/>
                    <pic:cNvPicPr/>
                  </pic:nvPicPr>
                  <pic:blipFill>
                    <a:blip r:embed="rId6">
                      <a:extLst>
                        <a:ext uri="{28A0092B-C50C-407E-A947-70E740481C1C}">
                          <a14:useLocalDpi xmlns:a14="http://schemas.microsoft.com/office/drawing/2010/main" val="0"/>
                        </a:ext>
                      </a:extLst>
                    </a:blip>
                    <a:stretch>
                      <a:fillRect/>
                    </a:stretch>
                  </pic:blipFill>
                  <pic:spPr>
                    <a:xfrm>
                      <a:off x="0" y="0"/>
                      <a:ext cx="5943600" cy="158115"/>
                    </a:xfrm>
                    <a:prstGeom prst="rect">
                      <a:avLst/>
                    </a:prstGeom>
                  </pic:spPr>
                </pic:pic>
              </a:graphicData>
            </a:graphic>
          </wp:inline>
        </w:drawing>
      </w:r>
    </w:p>
    <w:p w14:paraId="340D2580" w14:textId="77777777" w:rsidR="00DB55BB" w:rsidRDefault="00DB55BB">
      <w:pPr>
        <w:rPr>
          <w:rFonts w:ascii="Google Sans" w:eastAsia="Google Sans" w:hAnsi="Google Sans" w:cs="Google Sans"/>
        </w:rPr>
      </w:pPr>
    </w:p>
    <w:p w14:paraId="042073E4" w14:textId="77777777" w:rsidR="00DB55BB" w:rsidRDefault="00DB55BB">
      <w:pPr>
        <w:rPr>
          <w:rFonts w:ascii="Google Sans" w:eastAsia="Google Sans" w:hAnsi="Google Sans" w:cs="Google Sans"/>
        </w:rPr>
      </w:pPr>
      <w:r>
        <w:rPr>
          <w:rFonts w:ascii="Google Sans" w:eastAsia="Google Sans" w:hAnsi="Google Sans" w:cs="Google Sans"/>
        </w:rPr>
        <w:t xml:space="preserve">In order to remove the write permission from other, we utilize the command </w:t>
      </w:r>
    </w:p>
    <w:p w14:paraId="63A41AE1" w14:textId="1F686CBE" w:rsidR="00DB55BB" w:rsidRDefault="00DB55BB">
      <w:pPr>
        <w:rPr>
          <w:rFonts w:ascii="Courier New" w:eastAsia="Courier New" w:hAnsi="Courier New" w:cs="Courier New"/>
          <w:shd w:val="clear" w:color="auto" w:fill="EFEFEF"/>
        </w:rPr>
      </w:pPr>
      <w:r>
        <w:rPr>
          <w:rFonts w:ascii="Courier New" w:eastAsia="Courier New" w:hAnsi="Courier New" w:cs="Courier New"/>
          <w:shd w:val="clear" w:color="auto" w:fill="EFEFEF"/>
        </w:rPr>
        <w:t>chmod o-w project_k.txt</w:t>
      </w:r>
    </w:p>
    <w:p w14:paraId="71BBF8C0" w14:textId="77777777" w:rsidR="00DB55BB" w:rsidRDefault="00DB55BB">
      <w:pPr>
        <w:rPr>
          <w:rFonts w:ascii="Courier New" w:eastAsia="Courier New" w:hAnsi="Courier New" w:cs="Courier New"/>
          <w:shd w:val="clear" w:color="auto" w:fill="EFEFEF"/>
        </w:rPr>
      </w:pPr>
    </w:p>
    <w:p w14:paraId="4857DF3B" w14:textId="6EF4039B" w:rsidR="00DB55BB" w:rsidRDefault="00DB55BB">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chmod</w:t>
      </w:r>
      <w:r>
        <w:rPr>
          <w:rFonts w:ascii="Courier New" w:eastAsia="Courier New" w:hAnsi="Courier New" w:cs="Courier New"/>
          <w:shd w:val="clear" w:color="auto" w:fill="EFEFEF"/>
        </w:rPr>
        <w:t xml:space="preserve"> </w:t>
      </w:r>
      <w:r>
        <w:rPr>
          <w:rFonts w:ascii="Google Sans" w:eastAsia="Google Sans" w:hAnsi="Google Sans" w:cs="Google Sans"/>
        </w:rPr>
        <w:t xml:space="preserve">command changes permissions on files and directories. The argument </w:t>
      </w:r>
      <w:r>
        <w:rPr>
          <w:rFonts w:ascii="Courier New" w:eastAsia="Courier New" w:hAnsi="Courier New" w:cs="Courier New"/>
          <w:shd w:val="clear" w:color="auto" w:fill="EFEFEF"/>
        </w:rPr>
        <w:t>o-w</w:t>
      </w:r>
      <w:r>
        <w:rPr>
          <w:rFonts w:ascii="Courier New" w:eastAsia="Courier New" w:hAnsi="Courier New" w:cs="Courier New"/>
          <w:shd w:val="clear" w:color="auto" w:fill="EFEFEF"/>
        </w:rPr>
        <w:t xml:space="preserve"> </w:t>
      </w:r>
      <w:r>
        <w:rPr>
          <w:rFonts w:ascii="Google Sans" w:eastAsia="Google Sans" w:hAnsi="Google Sans" w:cs="Google Sans"/>
        </w:rPr>
        <w:t xml:space="preserve">specifies that </w:t>
      </w:r>
      <w:r w:rsidR="00184E73">
        <w:rPr>
          <w:rFonts w:ascii="Google Sans" w:eastAsia="Google Sans" w:hAnsi="Google Sans" w:cs="Google Sans"/>
        </w:rPr>
        <w:t xml:space="preserve">w (write) is being subtracted or removed from the o (other). The last argument specifies the file whose permissions we are modifying. </w:t>
      </w:r>
    </w:p>
    <w:p w14:paraId="54D60CD3" w14:textId="77777777" w:rsidR="00184E73" w:rsidRDefault="00184E73">
      <w:pPr>
        <w:rPr>
          <w:rFonts w:ascii="Google Sans" w:eastAsia="Google Sans" w:hAnsi="Google Sans" w:cs="Google Sans"/>
        </w:rPr>
      </w:pPr>
    </w:p>
    <w:p w14:paraId="2BB7CF4D" w14:textId="7ED14F00" w:rsidR="00184E73" w:rsidRDefault="00184E73">
      <w:pPr>
        <w:rPr>
          <w:rFonts w:ascii="Google Sans" w:eastAsia="Google Sans" w:hAnsi="Google Sans" w:cs="Google Sans"/>
        </w:rPr>
      </w:pPr>
      <w:r>
        <w:rPr>
          <w:rFonts w:ascii="Google Sans" w:eastAsia="Google Sans" w:hAnsi="Google Sans" w:cs="Google Sans"/>
        </w:rPr>
        <w:t>After executing the command, the file’s permissions look as follows:</w:t>
      </w:r>
    </w:p>
    <w:p w14:paraId="6777A3A3" w14:textId="7143DC6B" w:rsidR="00184E73" w:rsidRDefault="00184E73">
      <w:pPr>
        <w:rPr>
          <w:rFonts w:ascii="Google Sans" w:eastAsia="Google Sans" w:hAnsi="Google Sans" w:cs="Google Sans"/>
        </w:rPr>
      </w:pPr>
      <w:r>
        <w:rPr>
          <w:rFonts w:ascii="Google Sans" w:eastAsia="Google Sans" w:hAnsi="Google Sans" w:cs="Google Sans"/>
          <w:noProof/>
        </w:rPr>
        <w:drawing>
          <wp:inline distT="0" distB="0" distL="0" distR="0" wp14:anchorId="536BDDC5" wp14:editId="2FB36E10">
            <wp:extent cx="5943600" cy="156845"/>
            <wp:effectExtent l="0" t="0" r="0" b="0"/>
            <wp:docPr id="1736067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67636" name="Picture 1736067636"/>
                    <pic:cNvPicPr/>
                  </pic:nvPicPr>
                  <pic:blipFill>
                    <a:blip r:embed="rId7">
                      <a:extLst>
                        <a:ext uri="{28A0092B-C50C-407E-A947-70E740481C1C}">
                          <a14:useLocalDpi xmlns:a14="http://schemas.microsoft.com/office/drawing/2010/main" val="0"/>
                        </a:ext>
                      </a:extLst>
                    </a:blip>
                    <a:stretch>
                      <a:fillRect/>
                    </a:stretch>
                  </pic:blipFill>
                  <pic:spPr>
                    <a:xfrm>
                      <a:off x="0" y="0"/>
                      <a:ext cx="5943600" cy="156845"/>
                    </a:xfrm>
                    <a:prstGeom prst="rect">
                      <a:avLst/>
                    </a:prstGeom>
                  </pic:spPr>
                </pic:pic>
              </a:graphicData>
            </a:graphic>
          </wp:inline>
        </w:drawing>
      </w:r>
    </w:p>
    <w:p w14:paraId="2E63C582" w14:textId="77777777" w:rsidR="00184E73" w:rsidRDefault="00184E73">
      <w:pPr>
        <w:rPr>
          <w:rFonts w:ascii="Google Sans" w:eastAsia="Google Sans" w:hAnsi="Google Sans" w:cs="Google Sans"/>
        </w:rPr>
      </w:pPr>
    </w:p>
    <w:p w14:paraId="0000000A" w14:textId="77777777" w:rsidR="00745F3D"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0000000B" w14:textId="2B216AD8" w:rsidR="00745F3D" w:rsidRDefault="00184E73">
      <w:pPr>
        <w:rPr>
          <w:rFonts w:ascii="Google Sans" w:eastAsia="Google Sans" w:hAnsi="Google Sans" w:cs="Google Sans"/>
        </w:rPr>
      </w:pPr>
      <w:r>
        <w:rPr>
          <w:rFonts w:ascii="Google Sans" w:eastAsia="Google Sans" w:hAnsi="Google Sans" w:cs="Google Sans"/>
        </w:rPr>
        <w:t xml:space="preserve">The research team has archived .project_x.txt, which is why it is a hidden file. The file should not have write permissions for anyone, but the user and group should be able to read the file. </w:t>
      </w:r>
      <w:r>
        <w:rPr>
          <w:rFonts w:ascii="Google Sans" w:eastAsia="Google Sans" w:hAnsi="Google Sans" w:cs="Google Sans"/>
        </w:rPr>
        <w:br/>
        <w:t>These are the current permissions for .project_x.txt:</w:t>
      </w:r>
    </w:p>
    <w:p w14:paraId="4EC760B5" w14:textId="033F5A82" w:rsidR="00184E73" w:rsidRDefault="00184E73">
      <w:pPr>
        <w:rPr>
          <w:rFonts w:ascii="Courier New" w:eastAsia="Courier New" w:hAnsi="Courier New" w:cs="Courier New"/>
          <w:shd w:val="clear" w:color="auto" w:fill="EFEFEF"/>
        </w:rPr>
      </w:pPr>
      <w:r>
        <w:rPr>
          <w:rFonts w:ascii="Google Sans" w:eastAsia="Google Sans" w:hAnsi="Google Sans" w:cs="Google Sans"/>
          <w:noProof/>
        </w:rPr>
        <w:drawing>
          <wp:inline distT="0" distB="0" distL="0" distR="0" wp14:anchorId="058711F5" wp14:editId="0604ABFA">
            <wp:extent cx="5943600" cy="165100"/>
            <wp:effectExtent l="0" t="0" r="0" b="0"/>
            <wp:docPr id="867671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71043" name="Picture 867671043"/>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
                    </a:xfrm>
                    <a:prstGeom prst="rect">
                      <a:avLst/>
                    </a:prstGeom>
                  </pic:spPr>
                </pic:pic>
              </a:graphicData>
            </a:graphic>
          </wp:inline>
        </w:drawing>
      </w:r>
      <w:r>
        <w:rPr>
          <w:rFonts w:ascii="Google Sans" w:eastAsia="Google Sans" w:hAnsi="Google Sans" w:cs="Google Sans"/>
        </w:rPr>
        <w:br/>
      </w:r>
      <w:r>
        <w:rPr>
          <w:rFonts w:ascii="Google Sans" w:eastAsia="Google Sans" w:hAnsi="Google Sans" w:cs="Google Sans"/>
        </w:rPr>
        <w:br/>
        <w:t>In order to correct the permissions to this file we must execute the following command:</w:t>
      </w:r>
      <w:r>
        <w:rPr>
          <w:rFonts w:ascii="Google Sans" w:eastAsia="Google Sans" w:hAnsi="Google Sans" w:cs="Google Sans"/>
        </w:rPr>
        <w:br/>
      </w:r>
      <w:r>
        <w:rPr>
          <w:rFonts w:ascii="Courier New" w:eastAsia="Courier New" w:hAnsi="Courier New" w:cs="Courier New"/>
          <w:shd w:val="clear" w:color="auto" w:fill="EFEFEF"/>
        </w:rPr>
        <w:t>chmod</w:t>
      </w:r>
      <w:r>
        <w:rPr>
          <w:rFonts w:ascii="Courier New" w:eastAsia="Courier New" w:hAnsi="Courier New" w:cs="Courier New"/>
          <w:shd w:val="clear" w:color="auto" w:fill="EFEFEF"/>
        </w:rPr>
        <w:t xml:space="preserve"> u-w,g-w,g+r .project_x.txt</w:t>
      </w:r>
    </w:p>
    <w:p w14:paraId="72C659CF" w14:textId="77777777" w:rsidR="00184E73" w:rsidRDefault="00184E73">
      <w:pPr>
        <w:rPr>
          <w:rFonts w:ascii="Courier New" w:eastAsia="Courier New" w:hAnsi="Courier New" w:cs="Courier New"/>
          <w:shd w:val="clear" w:color="auto" w:fill="EFEFEF"/>
        </w:rPr>
      </w:pPr>
    </w:p>
    <w:p w14:paraId="7557C08A" w14:textId="5498515F" w:rsidR="00184E73" w:rsidRDefault="00184E73">
      <w:pPr>
        <w:rPr>
          <w:rFonts w:ascii="Google Sans" w:eastAsia="Google Sans" w:hAnsi="Google Sans" w:cs="Google Sans"/>
        </w:rPr>
      </w:pPr>
      <w:r>
        <w:rPr>
          <w:rFonts w:ascii="Google Sans" w:eastAsia="Google Sans" w:hAnsi="Google Sans" w:cs="Google Sans"/>
        </w:rPr>
        <w:t>After executing the command, which removes write permissions from the user and group and adds read permissions to the group, the file’s permissions appear as follows:</w:t>
      </w:r>
    </w:p>
    <w:p w14:paraId="49856F41" w14:textId="77777777" w:rsidR="00184E73" w:rsidRDefault="00184E73">
      <w:pPr>
        <w:rPr>
          <w:rFonts w:ascii="Google Sans" w:eastAsia="Google Sans" w:hAnsi="Google Sans" w:cs="Google Sans"/>
        </w:rPr>
      </w:pPr>
    </w:p>
    <w:p w14:paraId="58468EE7" w14:textId="3AD38F9C" w:rsidR="00184E73" w:rsidRDefault="00184E73">
      <w:pPr>
        <w:rPr>
          <w:rFonts w:ascii="Google Sans" w:eastAsia="Google Sans" w:hAnsi="Google Sans" w:cs="Google Sans"/>
        </w:rPr>
      </w:pPr>
      <w:r>
        <w:rPr>
          <w:rFonts w:ascii="Google Sans" w:eastAsia="Google Sans" w:hAnsi="Google Sans" w:cs="Google Sans"/>
          <w:noProof/>
        </w:rPr>
        <w:drawing>
          <wp:inline distT="0" distB="0" distL="0" distR="0" wp14:anchorId="613929D6" wp14:editId="7668F290">
            <wp:extent cx="5943600" cy="173355"/>
            <wp:effectExtent l="0" t="0" r="0" b="4445"/>
            <wp:docPr id="2209875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7532" name="Picture 220987532"/>
                    <pic:cNvPicPr/>
                  </pic:nvPicPr>
                  <pic:blipFill>
                    <a:blip r:embed="rId9">
                      <a:extLst>
                        <a:ext uri="{28A0092B-C50C-407E-A947-70E740481C1C}">
                          <a14:useLocalDpi xmlns:a14="http://schemas.microsoft.com/office/drawing/2010/main" val="0"/>
                        </a:ext>
                      </a:extLst>
                    </a:blip>
                    <a:stretch>
                      <a:fillRect/>
                    </a:stretch>
                  </pic:blipFill>
                  <pic:spPr>
                    <a:xfrm>
                      <a:off x="0" y="0"/>
                      <a:ext cx="5943600" cy="173355"/>
                    </a:xfrm>
                    <a:prstGeom prst="rect">
                      <a:avLst/>
                    </a:prstGeom>
                  </pic:spPr>
                </pic:pic>
              </a:graphicData>
            </a:graphic>
          </wp:inline>
        </w:drawing>
      </w:r>
    </w:p>
    <w:p w14:paraId="0000000C" w14:textId="77777777" w:rsidR="00745F3D"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Change directory permissions</w:t>
      </w:r>
    </w:p>
    <w:p w14:paraId="04A01DC2" w14:textId="77777777" w:rsidR="003E037D" w:rsidRDefault="00184E73">
      <w:pPr>
        <w:rPr>
          <w:rFonts w:ascii="Google Sans" w:eastAsia="Google Sans" w:hAnsi="Google Sans" w:cs="Google Sans"/>
        </w:rPr>
      </w:pPr>
      <w:r>
        <w:rPr>
          <w:rFonts w:ascii="Google Sans" w:eastAsia="Google Sans" w:hAnsi="Google Sans" w:cs="Google Sans"/>
        </w:rPr>
        <w:t>The files and directories in the projects directory belong to the researcher2 user. Only researcher2 should be allowed to access the drafts directory and its contents.</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lastRenderedPageBreak/>
        <w:t>Currently the permissions for the drafts directory are as follows:</w:t>
      </w:r>
      <w:r>
        <w:rPr>
          <w:rFonts w:ascii="Google Sans" w:eastAsia="Google Sans" w:hAnsi="Google Sans" w:cs="Google Sans"/>
        </w:rPr>
        <w:br/>
      </w:r>
      <w:r w:rsidR="003E037D">
        <w:rPr>
          <w:rFonts w:ascii="Google Sans" w:eastAsia="Google Sans" w:hAnsi="Google Sans" w:cs="Google Sans"/>
          <w:noProof/>
        </w:rPr>
        <w:drawing>
          <wp:inline distT="0" distB="0" distL="0" distR="0" wp14:anchorId="287271A9" wp14:editId="48AE8C7C">
            <wp:extent cx="5943600" cy="215265"/>
            <wp:effectExtent l="0" t="0" r="0" b="635"/>
            <wp:docPr id="1657751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1226" name="Picture 165775122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265"/>
                    </a:xfrm>
                    <a:prstGeom prst="rect">
                      <a:avLst/>
                    </a:prstGeom>
                  </pic:spPr>
                </pic:pic>
              </a:graphicData>
            </a:graphic>
          </wp:inline>
        </w:drawing>
      </w:r>
    </w:p>
    <w:p w14:paraId="272EB324" w14:textId="77777777" w:rsidR="003E037D" w:rsidRDefault="003E037D">
      <w:pPr>
        <w:rPr>
          <w:rFonts w:ascii="Google Sans" w:eastAsia="Google Sans" w:hAnsi="Google Sans" w:cs="Google Sans"/>
        </w:rPr>
      </w:pPr>
    </w:p>
    <w:p w14:paraId="7D781F40" w14:textId="77777777" w:rsidR="003E037D" w:rsidRDefault="003E037D">
      <w:pPr>
        <w:rPr>
          <w:rFonts w:ascii="Google Sans" w:eastAsia="Google Sans" w:hAnsi="Google Sans" w:cs="Google Sans"/>
        </w:rPr>
      </w:pPr>
      <w:r>
        <w:rPr>
          <w:rFonts w:ascii="Google Sans" w:eastAsia="Google Sans" w:hAnsi="Google Sans" w:cs="Google Sans"/>
        </w:rPr>
        <w:t>We must remove the execute permission from the group.</w:t>
      </w:r>
      <w:r>
        <w:rPr>
          <w:rFonts w:ascii="Google Sans" w:eastAsia="Google Sans" w:hAnsi="Google Sans" w:cs="Google Sans"/>
        </w:rPr>
        <w:br/>
      </w:r>
    </w:p>
    <w:p w14:paraId="46C315CC" w14:textId="1A7EA52D" w:rsidR="003E037D" w:rsidRDefault="003E037D" w:rsidP="003E037D">
      <w:pPr>
        <w:rPr>
          <w:rFonts w:ascii="Courier New" w:eastAsia="Courier New" w:hAnsi="Courier New" w:cs="Courier New"/>
          <w:shd w:val="clear" w:color="auto" w:fill="EFEFEF"/>
        </w:rPr>
      </w:pPr>
      <w:r>
        <w:rPr>
          <w:rFonts w:ascii="Courier New" w:eastAsia="Courier New" w:hAnsi="Courier New" w:cs="Courier New"/>
          <w:shd w:val="clear" w:color="auto" w:fill="EFEFEF"/>
        </w:rPr>
        <w:t>chmod g-</w:t>
      </w:r>
      <w:r>
        <w:rPr>
          <w:rFonts w:ascii="Courier New" w:eastAsia="Courier New" w:hAnsi="Courier New" w:cs="Courier New"/>
          <w:shd w:val="clear" w:color="auto" w:fill="EFEFEF"/>
        </w:rPr>
        <w:t>x</w:t>
      </w:r>
      <w:r>
        <w:rPr>
          <w:rFonts w:ascii="Courier New" w:eastAsia="Courier New" w:hAnsi="Courier New" w:cs="Courier New"/>
          <w:shd w:val="clear" w:color="auto" w:fill="EFEFEF"/>
        </w:rPr>
        <w:t xml:space="preserve"> </w:t>
      </w:r>
      <w:r>
        <w:rPr>
          <w:rFonts w:ascii="Courier New" w:eastAsia="Courier New" w:hAnsi="Courier New" w:cs="Courier New"/>
          <w:shd w:val="clear" w:color="auto" w:fill="EFEFEF"/>
        </w:rPr>
        <w:t>drafts</w:t>
      </w:r>
    </w:p>
    <w:p w14:paraId="3DC9F8BC" w14:textId="77777777" w:rsidR="003E037D" w:rsidRDefault="003E037D" w:rsidP="003E037D">
      <w:pPr>
        <w:rPr>
          <w:rFonts w:ascii="Courier New" w:eastAsia="Courier New" w:hAnsi="Courier New" w:cs="Courier New"/>
          <w:shd w:val="clear" w:color="auto" w:fill="EFEFEF"/>
        </w:rPr>
      </w:pPr>
    </w:p>
    <w:p w14:paraId="0000000D" w14:textId="4E653986" w:rsidR="00745F3D" w:rsidRPr="003E037D" w:rsidRDefault="003E037D">
      <w:pPr>
        <w:rPr>
          <w:rFonts w:ascii="Courier New" w:eastAsia="Courier New" w:hAnsi="Courier New" w:cs="Courier New"/>
          <w:shd w:val="clear" w:color="auto" w:fill="EFEFEF"/>
        </w:rPr>
      </w:pPr>
      <w:r>
        <w:rPr>
          <w:rFonts w:ascii="Courier New" w:eastAsia="Courier New" w:hAnsi="Courier New" w:cs="Courier New"/>
          <w:noProof/>
          <w:shd w:val="clear" w:color="auto" w:fill="EFEFEF"/>
        </w:rPr>
        <w:drawing>
          <wp:inline distT="0" distB="0" distL="0" distR="0" wp14:anchorId="48D87E5C" wp14:editId="02CFB70A">
            <wp:extent cx="5943600" cy="184785"/>
            <wp:effectExtent l="0" t="0" r="0" b="5715"/>
            <wp:docPr id="1134878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8665" name="Picture 1134878665"/>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785"/>
                    </a:xfrm>
                    <a:prstGeom prst="rect">
                      <a:avLst/>
                    </a:prstGeom>
                  </pic:spPr>
                </pic:pic>
              </a:graphicData>
            </a:graphic>
          </wp:inline>
        </w:drawing>
      </w:r>
      <w:r>
        <w:rPr>
          <w:rFonts w:ascii="Courier New" w:eastAsia="Courier New" w:hAnsi="Courier New" w:cs="Courier New"/>
          <w:shd w:val="clear" w:color="auto" w:fill="EFEFEF"/>
        </w:rPr>
        <w:br/>
      </w:r>
      <w:r>
        <w:rPr>
          <w:rFonts w:ascii="Courier New" w:eastAsia="Courier New" w:hAnsi="Courier New" w:cs="Courier New"/>
          <w:shd w:val="clear" w:color="auto" w:fill="EFEFEF"/>
        </w:rPr>
        <w:br/>
      </w:r>
      <w:r>
        <w:rPr>
          <w:rFonts w:ascii="Google Sans" w:eastAsia="Google Sans" w:hAnsi="Google Sans" w:cs="Google Sans"/>
        </w:rPr>
        <w:t xml:space="preserve">This effectively only gives researcher2 the user, permissions to modify and utilize the drafts directory. </w:t>
      </w:r>
      <w:r w:rsidR="00184E73">
        <w:rPr>
          <w:rFonts w:ascii="Google Sans" w:eastAsia="Google Sans" w:hAnsi="Google Sans" w:cs="Google Sans"/>
        </w:rPr>
        <w:br/>
      </w:r>
    </w:p>
    <w:p w14:paraId="0000000E" w14:textId="77777777" w:rsidR="00745F3D"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0F" w14:textId="5B6B5303" w:rsidR="00745F3D" w:rsidRDefault="00801C83">
      <w:pPr>
        <w:rPr>
          <w:rFonts w:ascii="Google Sans" w:eastAsia="Google Sans" w:hAnsi="Google Sans" w:cs="Google Sans"/>
        </w:rPr>
      </w:pPr>
      <w:r>
        <w:rPr>
          <w:rFonts w:ascii="Google Sans" w:eastAsia="Google Sans" w:hAnsi="Google Sans" w:cs="Google Sans"/>
        </w:rPr>
        <w:t xml:space="preserve">This task involved viewing and ensuring that the appropriate users, groups, and others, only have the necessary permissions to perform their jobs. This follows the principle of least privilege which is an information security concept that gives users the minimum levels of access to perform their job functions. </w:t>
      </w:r>
    </w:p>
    <w:p w14:paraId="00000010" w14:textId="3ACA0B0D" w:rsidR="00745F3D" w:rsidRDefault="00745F3D">
      <w:pPr>
        <w:rPr>
          <w:rFonts w:ascii="Google Sans" w:eastAsia="Google Sans" w:hAnsi="Google Sans" w:cs="Google Sans"/>
        </w:rPr>
      </w:pPr>
    </w:p>
    <w:p w14:paraId="092818ED" w14:textId="77777777" w:rsidR="0081269C" w:rsidRDefault="0081269C">
      <w:pPr>
        <w:rPr>
          <w:rFonts w:ascii="Google Sans" w:eastAsia="Google Sans" w:hAnsi="Google Sans" w:cs="Google Sans"/>
        </w:rPr>
      </w:pPr>
    </w:p>
    <w:p w14:paraId="49A6632E" w14:textId="77777777" w:rsidR="0081269C" w:rsidRDefault="0081269C">
      <w:pPr>
        <w:rPr>
          <w:rFonts w:ascii="Google Sans" w:eastAsia="Google Sans" w:hAnsi="Google Sans" w:cs="Google Sans"/>
        </w:rPr>
      </w:pPr>
    </w:p>
    <w:sectPr w:rsidR="008126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F3D"/>
    <w:rsid w:val="000C4508"/>
    <w:rsid w:val="00113EAD"/>
    <w:rsid w:val="00184E73"/>
    <w:rsid w:val="003E037D"/>
    <w:rsid w:val="00745F3D"/>
    <w:rsid w:val="00801C83"/>
    <w:rsid w:val="0081269C"/>
    <w:rsid w:val="00890325"/>
    <w:rsid w:val="008D57E7"/>
    <w:rsid w:val="00D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9D9E7"/>
  <w15:docId w15:val="{26BD71EF-87A6-D740-9297-85960982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81269C"/>
    <w:rPr>
      <w:sz w:val="32"/>
      <w:szCs w:val="32"/>
    </w:rPr>
  </w:style>
  <w:style w:type="character" w:customStyle="1" w:styleId="wmvo">
    <w:name w:val="wmvo"/>
    <w:basedOn w:val="DefaultParagraphFont"/>
    <w:rsid w:val="00812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2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Chevarria</cp:lastModifiedBy>
  <cp:revision>4</cp:revision>
  <dcterms:created xsi:type="dcterms:W3CDTF">2024-02-06T13:58:00Z</dcterms:created>
  <dcterms:modified xsi:type="dcterms:W3CDTF">2024-02-10T15:01:00Z</dcterms:modified>
</cp:coreProperties>
</file>