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0C49D84" w:rsidR="001F4CBB" w:rsidRDefault="001F4CBB" w:rsidP="001F4CBB">
      <w:pPr>
        <w:pStyle w:val="Title"/>
      </w:pPr>
      <w:r>
        <w:rPr>
          <w:bCs/>
        </w:rPr>
        <w:t xml:space="preserve">Required Capstone Checkpoint </w:t>
      </w:r>
      <w:r w:rsidR="00334113">
        <w:rPr>
          <w:bCs/>
        </w:rPr>
        <w:t>1</w:t>
      </w:r>
      <w:r>
        <w:rPr>
          <w:bCs/>
        </w:rPr>
        <w:t xml:space="preserve">.1: </w:t>
      </w:r>
      <w:r w:rsidR="00DA2554" w:rsidRPr="00DA2554">
        <w:rPr>
          <w:bCs/>
        </w:rPr>
        <w:t>Evaluating When Retrieval Is Required</w:t>
      </w:r>
    </w:p>
    <w:p w14:paraId="5A33559B" w14:textId="77777777" w:rsidR="001F4CBB" w:rsidRDefault="001F4CBB" w:rsidP="001F4CBB">
      <w:pPr>
        <w:pStyle w:val="Heading1"/>
      </w:pPr>
      <w:r>
        <w:t>Directions</w:t>
      </w:r>
    </w:p>
    <w:p w14:paraId="07C3384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6B566CCD"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14:paraId="4DD2DA26"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Analyze how an LLM performs without retrieval</w:t>
      </w:r>
    </w:p>
    <w:p w14:paraId="2D07B554"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Document prompts and corresponding model outputs</w:t>
      </w:r>
    </w:p>
    <w:p w14:paraId="1BC422F9"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Identify limitations and patterns in model behavior</w:t>
      </w:r>
    </w:p>
    <w:p w14:paraId="4E7E5A8F"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Determine when retrieval is required</w:t>
      </w:r>
    </w:p>
    <w:p w14:paraId="60651150"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 xml:space="preserve">Reflect on how retrieval quality </w:t>
      </w:r>
      <w:proofErr w:type="gramStart"/>
      <w:r w:rsidRPr="00F501FD">
        <w:rPr>
          <w:rFonts w:eastAsia="Aptos"/>
          <w:color w:val="000000"/>
          <w:sz w:val="24"/>
          <w:szCs w:val="24"/>
        </w:rPr>
        <w:t>affects</w:t>
      </w:r>
      <w:proofErr w:type="gramEnd"/>
      <w:r w:rsidRPr="00F501FD">
        <w:rPr>
          <w:rFonts w:eastAsia="Aptos"/>
          <w:color w:val="000000"/>
          <w:sz w:val="24"/>
          <w:szCs w:val="24"/>
        </w:rPr>
        <w:t xml:space="preserve"> reliability and user trust</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69300F6C" w:rsidR="001F4CBB" w:rsidRPr="00171FEE" w:rsidRDefault="007C0059"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1. </w:t>
      </w:r>
      <w:r w:rsidR="001E5910" w:rsidRPr="001E5910">
        <w:rPr>
          <w:rFonts w:ascii="Calibri" w:hAnsi="Calibri" w:cs="Calibri"/>
          <w:b/>
          <w:bCs/>
          <w:color w:val="A21F34"/>
          <w:sz w:val="32"/>
          <w:szCs w:val="32"/>
        </w:rPr>
        <w:t>Selected Scenario and Intended Use</w:t>
      </w:r>
    </w:p>
    <w:p w14:paraId="2B1C0B7B" w14:textId="03395FE1" w:rsidR="00EE7F1D" w:rsidRPr="00EE7F1D" w:rsidRDefault="00EE7F1D" w:rsidP="00EE7F1D">
      <w:pPr>
        <w:pBdr>
          <w:top w:val="nil"/>
          <w:left w:val="nil"/>
          <w:bottom w:val="nil"/>
          <w:right w:val="nil"/>
          <w:between w:val="nil"/>
        </w:pBdr>
        <w:spacing w:after="200"/>
        <w:rPr>
          <w:b/>
          <w:bCs/>
        </w:rPr>
      </w:pPr>
      <w:r w:rsidRPr="00EE7F1D">
        <w:rPr>
          <w:b/>
          <w:bCs/>
        </w:rPr>
        <w:t xml:space="preserve">Select your capstone scenario: </w:t>
      </w:r>
    </w:p>
    <w:p w14:paraId="6DF131DE" w14:textId="77777777" w:rsidR="00EE7F1D" w:rsidRDefault="00EE7F1D" w:rsidP="007C0059">
      <w:pPr>
        <w:pBdr>
          <w:top w:val="nil"/>
          <w:left w:val="nil"/>
          <w:bottom w:val="nil"/>
          <w:right w:val="nil"/>
          <w:between w:val="nil"/>
        </w:pBdr>
        <w:spacing w:after="0"/>
        <w:ind w:left="360"/>
      </w:pPr>
      <w:r w:rsidRPr="003303CE">
        <w:rPr>
          <w:rFonts w:ascii="Segoe UI Symbol" w:hAnsi="Segoe UI Symbol" w:cs="Segoe UI Symbol"/>
          <w:highlight w:val="yellow"/>
        </w:rPr>
        <w:t>☐</w:t>
      </w:r>
      <w:r w:rsidRPr="003303CE">
        <w:rPr>
          <w:highlight w:val="yellow"/>
        </w:rPr>
        <w:t xml:space="preserve"> Research Paper Navigator</w:t>
      </w:r>
    </w:p>
    <w:p w14:paraId="3B6DF652" w14:textId="5912F6BA" w:rsidR="001F4CBB" w:rsidRPr="001D5749" w:rsidRDefault="00EE7F1D" w:rsidP="00EE7F1D">
      <w:pPr>
        <w:pBdr>
          <w:top w:val="nil"/>
          <w:left w:val="nil"/>
          <w:bottom w:val="nil"/>
          <w:right w:val="nil"/>
          <w:between w:val="nil"/>
        </w:pBdr>
        <w:spacing w:after="200"/>
        <w:ind w:left="360"/>
        <w:rPr>
          <w:sz w:val="24"/>
          <w:szCs w:val="24"/>
        </w:rPr>
      </w:pPr>
      <w:r>
        <w:rPr>
          <w:rFonts w:ascii="Segoe UI Symbol" w:hAnsi="Segoe UI Symbol" w:cs="Segoe UI Symbol"/>
        </w:rPr>
        <w:t>☐</w:t>
      </w:r>
      <w:r>
        <w:t xml:space="preserve"> Wikipedia Retrieval Engine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5A8D59F" w:rsidR="001F4CBB" w:rsidRPr="001D5749" w:rsidRDefault="00210D10" w:rsidP="003549B6">
            <w:pPr>
              <w:rPr>
                <w:sz w:val="24"/>
                <w:szCs w:val="24"/>
              </w:rPr>
            </w:pPr>
            <w:r w:rsidRPr="00210D10">
              <w:rPr>
                <w:b/>
                <w:bCs/>
                <w:sz w:val="24"/>
                <w:szCs w:val="24"/>
              </w:rPr>
              <w:t>Briefly describe the kinds of questions, tasks, or user interactions your system should support.</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A95773A" w14:textId="77777777" w:rsidR="00261192" w:rsidRPr="00261192" w:rsidRDefault="00261192" w:rsidP="00261192">
            <w:pPr>
              <w:rPr>
                <w:sz w:val="24"/>
                <w:szCs w:val="24"/>
              </w:rPr>
            </w:pPr>
            <w:r w:rsidRPr="00261192">
              <w:rPr>
                <w:sz w:val="24"/>
                <w:szCs w:val="24"/>
              </w:rPr>
              <w:t>Example considerations:</w:t>
            </w:r>
          </w:p>
          <w:p w14:paraId="7C6170A2" w14:textId="4D4E5FC0" w:rsidR="001F4CBB" w:rsidRPr="001D5749" w:rsidRDefault="003303CE" w:rsidP="003303CE">
            <w:pPr>
              <w:pStyle w:val="ListParagraph"/>
              <w:numPr>
                <w:ilvl w:val="0"/>
                <w:numId w:val="7"/>
              </w:numPr>
              <w:spacing w:after="120"/>
              <w:rPr>
                <w:sz w:val="24"/>
                <w:szCs w:val="24"/>
              </w:rPr>
            </w:pPr>
            <w:r w:rsidRPr="003303CE">
              <w:rPr>
                <w:sz w:val="24"/>
                <w:szCs w:val="24"/>
              </w:rPr>
              <w:t xml:space="preserve">I selected the Research Paper Navigator scenario. This system should support users who want to ask factual questions about research papers, find precise information from a large collection of scholarly documents, compare ideas across papers, and receive grounded answers with direct quotations from the source material. The system should also handle </w:t>
            </w:r>
            <w:proofErr w:type="gramStart"/>
            <w:r w:rsidRPr="003303CE">
              <w:rPr>
                <w:sz w:val="24"/>
                <w:szCs w:val="24"/>
              </w:rPr>
              <w:t>long-running</w:t>
            </w:r>
            <w:proofErr w:type="gramEnd"/>
            <w:r w:rsidRPr="003303CE">
              <w:rPr>
                <w:sz w:val="24"/>
                <w:szCs w:val="24"/>
              </w:rPr>
              <w:t xml:space="preserve"> or multi-turn conversational interactions where the user asks follow-up questions, cross-references previous answers, and expects the assistant to remain grounded in the paper corpus rather than relying on broad general knowledge. In this scenario, the assistant must support questions </w:t>
            </w:r>
            <w:proofErr w:type="gramStart"/>
            <w:r w:rsidRPr="003303CE">
              <w:rPr>
                <w:sz w:val="24"/>
                <w:szCs w:val="24"/>
              </w:rPr>
              <w:t>such as:</w:t>
            </w:r>
            <w:proofErr w:type="gramEnd"/>
            <w:r w:rsidRPr="003303CE">
              <w:rPr>
                <w:sz w:val="24"/>
                <w:szCs w:val="24"/>
              </w:rPr>
              <w:t xml:space="preserve"> identifying a paper’s main finding, comparing how </w:t>
            </w:r>
            <w:r w:rsidRPr="003303CE">
              <w:rPr>
                <w:sz w:val="24"/>
                <w:szCs w:val="24"/>
              </w:rPr>
              <w:lastRenderedPageBreak/>
              <w:t>two papers define a concept, finding exact evidence in a specific paper, and answering with source-backed quotations. This is a realistic retrieval-heavy use case because the relevant information is highly specific, paper-dependent, and often not present in the model’s training data.</w:t>
            </w:r>
          </w:p>
        </w:tc>
      </w:tr>
    </w:tbl>
    <w:p w14:paraId="7247E01C" w14:textId="77777777" w:rsidR="007C0059" w:rsidRDefault="007C0059" w:rsidP="001F4CBB">
      <w:pPr>
        <w:rPr>
          <w:rFonts w:ascii="Calibri" w:hAnsi="Calibri" w:cs="Calibri"/>
          <w:b/>
          <w:bCs/>
          <w:color w:val="A21F34"/>
          <w:sz w:val="32"/>
          <w:szCs w:val="32"/>
        </w:rPr>
      </w:pPr>
    </w:p>
    <w:p w14:paraId="67E1D9BD" w14:textId="47CD9AAC"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t xml:space="preserve">2. </w:t>
      </w:r>
      <w:r w:rsidR="004A2BBC" w:rsidRPr="004A2BBC">
        <w:rPr>
          <w:rFonts w:ascii="Calibri" w:hAnsi="Calibri" w:cs="Calibri"/>
          <w:b/>
          <w:bCs/>
          <w:color w:val="A21F34"/>
          <w:sz w:val="32"/>
          <w:szCs w:val="32"/>
        </w:rPr>
        <w:t xml:space="preserve">Prompt and Output Evidence </w:t>
      </w:r>
    </w:p>
    <w:p w14:paraId="655AB40E" w14:textId="4B60213B" w:rsidR="007C0059" w:rsidRPr="007C0059" w:rsidRDefault="007C0059" w:rsidP="007C0059">
      <w:pPr>
        <w:numPr>
          <w:ilvl w:val="0"/>
          <w:numId w:val="4"/>
        </w:numPr>
        <w:pBdr>
          <w:top w:val="nil"/>
          <w:left w:val="nil"/>
          <w:bottom w:val="nil"/>
          <w:right w:val="nil"/>
          <w:between w:val="nil"/>
        </w:pBdr>
        <w:spacing w:after="0"/>
        <w:rPr>
          <w:rFonts w:eastAsia="Aptos"/>
          <w:color w:val="000000"/>
          <w:sz w:val="24"/>
          <w:szCs w:val="24"/>
        </w:rPr>
      </w:pPr>
      <w:r w:rsidRPr="007C0059">
        <w:rPr>
          <w:rFonts w:eastAsia="Aptos"/>
          <w:color w:val="000000"/>
          <w:sz w:val="24"/>
          <w:szCs w:val="24"/>
        </w:rPr>
        <w:t xml:space="preserve">Provide two prompts relevant to your scenario. Where possible, use prompts that test different types of information needs or tasks. </w:t>
      </w:r>
    </w:p>
    <w:p w14:paraId="63BA787E"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6401DF5" w:rsidR="001F4CBB" w:rsidRPr="0095506E" w:rsidRDefault="00D53883" w:rsidP="003549B6">
            <w:pPr>
              <w:rPr>
                <w:sz w:val="24"/>
                <w:szCs w:val="24"/>
              </w:rPr>
            </w:pPr>
            <w:r w:rsidRPr="00D53883">
              <w:rPr>
                <w:b/>
                <w:bCs/>
                <w:sz w:val="24"/>
                <w:szCs w:val="24"/>
              </w:rPr>
              <w:t>Prompt 1 and Corresponding LLM Outputs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Pr="0095506E" w:rsidRDefault="001F4CBB" w:rsidP="003549B6">
            <w:pPr>
              <w:rPr>
                <w:sz w:val="24"/>
                <w:szCs w:val="24"/>
              </w:rPr>
            </w:pPr>
            <w:r w:rsidRPr="0095506E">
              <w:rPr>
                <w:sz w:val="24"/>
                <w:szCs w:val="24"/>
              </w:rPr>
              <w:t>Response:</w:t>
            </w:r>
          </w:p>
          <w:p w14:paraId="36A360B5" w14:textId="77777777" w:rsidR="00D912DE" w:rsidRPr="00D912DE" w:rsidRDefault="00D912DE" w:rsidP="00D912DE">
            <w:pPr>
              <w:spacing w:after="120"/>
              <w:rPr>
                <w:sz w:val="24"/>
                <w:szCs w:val="24"/>
              </w:rPr>
            </w:pPr>
            <w:r w:rsidRPr="00D912DE">
              <w:rPr>
                <w:sz w:val="24"/>
                <w:szCs w:val="24"/>
              </w:rPr>
              <w:t>Prompt 1:</w:t>
            </w:r>
          </w:p>
          <w:p w14:paraId="34C1BDB8" w14:textId="77777777" w:rsidR="00D912DE" w:rsidRPr="00D912DE" w:rsidRDefault="00D912DE" w:rsidP="00D912DE">
            <w:pPr>
              <w:spacing w:after="120"/>
              <w:rPr>
                <w:sz w:val="24"/>
                <w:szCs w:val="24"/>
              </w:rPr>
            </w:pPr>
            <w:r w:rsidRPr="00D912DE">
              <w:rPr>
                <w:sz w:val="24"/>
                <w:szCs w:val="24"/>
              </w:rPr>
              <w:t>"In the paper 'The Counterfeit Conundrum: Can Code Language Models Grasp the Nuances of Their Incorrect Generations?' (Gu et al., ACL 2024), what is the main finding about how code models perceive their own incorrect generations? Quote the relevant sentence."</w:t>
            </w:r>
          </w:p>
          <w:p w14:paraId="71C3BDE3" w14:textId="77777777" w:rsidR="00D912DE" w:rsidRPr="00D912DE" w:rsidRDefault="00D912DE" w:rsidP="00D912DE">
            <w:pPr>
              <w:spacing w:after="120"/>
              <w:rPr>
                <w:sz w:val="24"/>
                <w:szCs w:val="24"/>
              </w:rPr>
            </w:pPr>
            <w:r w:rsidRPr="00D912DE">
              <w:rPr>
                <w:sz w:val="24"/>
                <w:szCs w:val="24"/>
              </w:rPr>
              <w:t>LLM Output 1:</w:t>
            </w:r>
          </w:p>
          <w:p w14:paraId="5954CD9A" w14:textId="77777777" w:rsidR="001F4CBB" w:rsidRDefault="00D912DE" w:rsidP="00D912DE">
            <w:pPr>
              <w:spacing w:after="120"/>
              <w:rPr>
                <w:sz w:val="24"/>
                <w:szCs w:val="24"/>
              </w:rPr>
            </w:pPr>
            <w:r w:rsidRPr="00D912DE">
              <w:rPr>
                <w:sz w:val="24"/>
                <w:szCs w:val="24"/>
              </w:rPr>
              <w:t>The paper’s main finding is that code models are poor at recognizing their own wrong outputs: even when a generation is incorrect, they often do not perceive it as incorrect.</w:t>
            </w:r>
          </w:p>
          <w:p w14:paraId="5B0A21F0" w14:textId="77777777" w:rsidR="00D912DE" w:rsidRPr="00D912DE" w:rsidRDefault="00D912DE" w:rsidP="00D912DE">
            <w:pPr>
              <w:spacing w:after="120"/>
              <w:rPr>
                <w:sz w:val="24"/>
                <w:szCs w:val="24"/>
              </w:rPr>
            </w:pPr>
            <w:r w:rsidRPr="00D912DE">
              <w:rPr>
                <w:sz w:val="24"/>
                <w:szCs w:val="24"/>
              </w:rPr>
              <w:t>Relevant sentence from the paper:</w:t>
            </w:r>
          </w:p>
          <w:p w14:paraId="30F0EFF7" w14:textId="2EC4CDA7" w:rsidR="00D912DE" w:rsidRPr="0095506E" w:rsidRDefault="00D912DE" w:rsidP="00D912DE">
            <w:pPr>
              <w:spacing w:after="120"/>
              <w:rPr>
                <w:sz w:val="24"/>
                <w:szCs w:val="24"/>
              </w:rPr>
            </w:pPr>
            <w:r w:rsidRPr="00D912DE">
              <w:rPr>
                <w:sz w:val="24"/>
                <w:szCs w:val="24"/>
              </w:rPr>
              <w:t>&gt; “We find that code LLMs generally struggle to perceive the correctness of their own generations, especially when the generations are incorrect.”</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69076B1E" w:rsidR="001F4CBB" w:rsidRPr="0095506E" w:rsidRDefault="000D6402" w:rsidP="003549B6">
            <w:pPr>
              <w:rPr>
                <w:sz w:val="24"/>
                <w:szCs w:val="24"/>
              </w:rPr>
            </w:pPr>
            <w:r w:rsidRPr="000D6402">
              <w:rPr>
                <w:b/>
                <w:bCs/>
                <w:sz w:val="24"/>
                <w:szCs w:val="24"/>
              </w:rPr>
              <w:t>Prompt 2 and Corresponding LLM Outputs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t>Response:</w:t>
            </w:r>
          </w:p>
          <w:p w14:paraId="02DA0B1D" w14:textId="77777777" w:rsidR="00D912DE" w:rsidRPr="00D912DE" w:rsidRDefault="00D912DE" w:rsidP="00D912DE">
            <w:pPr>
              <w:spacing w:after="120"/>
              <w:rPr>
                <w:sz w:val="24"/>
                <w:szCs w:val="24"/>
              </w:rPr>
            </w:pPr>
            <w:r w:rsidRPr="00D912DE">
              <w:rPr>
                <w:sz w:val="24"/>
                <w:szCs w:val="24"/>
              </w:rPr>
              <w:t>Prompt 2:</w:t>
            </w:r>
          </w:p>
          <w:p w14:paraId="01E91C2C" w14:textId="77777777" w:rsidR="00D912DE" w:rsidRPr="00D912DE" w:rsidRDefault="00D912DE" w:rsidP="00D912DE">
            <w:pPr>
              <w:spacing w:after="120"/>
              <w:rPr>
                <w:sz w:val="24"/>
                <w:szCs w:val="24"/>
              </w:rPr>
            </w:pPr>
            <w:r w:rsidRPr="00D912DE">
              <w:rPr>
                <w:sz w:val="24"/>
                <w:szCs w:val="24"/>
              </w:rPr>
              <w:t>"Quote, word for word, the first sentence of the abstract of 'The Sketching Approach to Program Synthesis'."</w:t>
            </w:r>
          </w:p>
          <w:p w14:paraId="66EA8625" w14:textId="77777777" w:rsidR="00D912DE" w:rsidRPr="00D912DE" w:rsidRDefault="00D912DE" w:rsidP="00D912DE">
            <w:pPr>
              <w:spacing w:after="120"/>
              <w:rPr>
                <w:sz w:val="24"/>
                <w:szCs w:val="24"/>
              </w:rPr>
            </w:pPr>
          </w:p>
          <w:p w14:paraId="4E293930" w14:textId="77777777" w:rsidR="00D912DE" w:rsidRPr="00D912DE" w:rsidRDefault="00D912DE" w:rsidP="00D912DE">
            <w:pPr>
              <w:spacing w:after="120"/>
              <w:rPr>
                <w:sz w:val="24"/>
                <w:szCs w:val="24"/>
              </w:rPr>
            </w:pPr>
            <w:r w:rsidRPr="00D912DE">
              <w:rPr>
                <w:sz w:val="24"/>
                <w:szCs w:val="24"/>
              </w:rPr>
              <w:lastRenderedPageBreak/>
              <w:t>LLM Output 2:</w:t>
            </w:r>
          </w:p>
          <w:p w14:paraId="1E83D363" w14:textId="77777777" w:rsidR="00D912DE" w:rsidRPr="00D912DE" w:rsidRDefault="00D912DE" w:rsidP="00D912DE">
            <w:pPr>
              <w:spacing w:after="120"/>
              <w:rPr>
                <w:sz w:val="24"/>
                <w:szCs w:val="24"/>
              </w:rPr>
            </w:pPr>
            <w:r w:rsidRPr="00D912DE">
              <w:rPr>
                <w:sz w:val="24"/>
                <w:szCs w:val="24"/>
              </w:rPr>
              <w:t>I’m sorry, but I can’t provide a word-for-word quote of that sentence from the paper. If you want, I can still help by summarizing the abstract or locating the paper’s abstract for you.</w:t>
            </w:r>
          </w:p>
          <w:p w14:paraId="405769BD" w14:textId="77777777" w:rsidR="00D912DE" w:rsidRPr="00D912DE" w:rsidRDefault="00D912DE" w:rsidP="00D912DE">
            <w:pPr>
              <w:spacing w:after="120"/>
              <w:rPr>
                <w:sz w:val="24"/>
                <w:szCs w:val="24"/>
              </w:rPr>
            </w:pPr>
            <w:r w:rsidRPr="00D912DE">
              <w:rPr>
                <w:sz w:val="24"/>
                <w:szCs w:val="24"/>
              </w:rPr>
              <w:t>Prompt 3:</w:t>
            </w:r>
          </w:p>
          <w:p w14:paraId="748058B0" w14:textId="77777777" w:rsidR="00D912DE" w:rsidRPr="00D912DE" w:rsidRDefault="00D912DE" w:rsidP="00D912DE">
            <w:pPr>
              <w:spacing w:after="120"/>
              <w:rPr>
                <w:sz w:val="24"/>
                <w:szCs w:val="24"/>
              </w:rPr>
            </w:pPr>
            <w:r w:rsidRPr="00D912DE">
              <w:rPr>
                <w:sz w:val="24"/>
                <w:szCs w:val="24"/>
              </w:rPr>
              <w:t>"Compare how Solar-Lezama's 'The Sketching Approach to Program Synthesis' and other program-synthesis papers in this collection define the synthesis problem. Cite each paper."</w:t>
            </w:r>
          </w:p>
          <w:p w14:paraId="33A7C007" w14:textId="77777777" w:rsidR="00D912DE" w:rsidRPr="00D912DE" w:rsidRDefault="00D912DE" w:rsidP="00D912DE">
            <w:pPr>
              <w:spacing w:after="120"/>
              <w:rPr>
                <w:sz w:val="24"/>
                <w:szCs w:val="24"/>
              </w:rPr>
            </w:pPr>
            <w:r w:rsidRPr="00D912DE">
              <w:rPr>
                <w:sz w:val="24"/>
                <w:szCs w:val="24"/>
              </w:rPr>
              <w:t>LLM Output 3:</w:t>
            </w:r>
          </w:p>
          <w:p w14:paraId="457EA662" w14:textId="77777777" w:rsidR="00D912DE" w:rsidRPr="00D912DE" w:rsidRDefault="00D912DE" w:rsidP="00D912DE">
            <w:pPr>
              <w:spacing w:after="120"/>
              <w:rPr>
                <w:sz w:val="24"/>
                <w:szCs w:val="24"/>
              </w:rPr>
            </w:pPr>
            <w:r w:rsidRPr="00D912DE">
              <w:rPr>
                <w:sz w:val="24"/>
                <w:szCs w:val="24"/>
              </w:rPr>
              <w:t>I can do that, but I need the actual collection of papers to compare against.</w:t>
            </w:r>
          </w:p>
          <w:p w14:paraId="743989D1" w14:textId="77777777" w:rsidR="00D912DE" w:rsidRPr="00D912DE" w:rsidRDefault="00D912DE" w:rsidP="00D912DE">
            <w:pPr>
              <w:spacing w:after="120"/>
              <w:rPr>
                <w:sz w:val="24"/>
                <w:szCs w:val="24"/>
              </w:rPr>
            </w:pPr>
            <w:r w:rsidRPr="00D912DE">
              <w:rPr>
                <w:sz w:val="24"/>
                <w:szCs w:val="24"/>
              </w:rPr>
              <w:t xml:space="preserve">Right </w:t>
            </w:r>
            <w:proofErr w:type="gramStart"/>
            <w:r w:rsidRPr="00D912DE">
              <w:rPr>
                <w:sz w:val="24"/>
                <w:szCs w:val="24"/>
              </w:rPr>
              <w:t>now</w:t>
            </w:r>
            <w:proofErr w:type="gramEnd"/>
            <w:r w:rsidRPr="00D912DE">
              <w:rPr>
                <w:sz w:val="24"/>
                <w:szCs w:val="24"/>
              </w:rPr>
              <w:t xml:space="preserve"> I only know the title of Solar-Lezama's paper, "The Sketching Approach to Program Synthesis," but I don't have the other papers in "this collection," so I can't accurately cite or compare their problem definitions without risking guessing.</w:t>
            </w:r>
          </w:p>
          <w:p w14:paraId="7EEB92B4" w14:textId="77777777" w:rsidR="00D912DE" w:rsidRPr="00D912DE" w:rsidRDefault="00D912DE" w:rsidP="00D912DE">
            <w:pPr>
              <w:spacing w:after="120"/>
              <w:rPr>
                <w:sz w:val="24"/>
                <w:szCs w:val="24"/>
              </w:rPr>
            </w:pPr>
            <w:r w:rsidRPr="00D912DE">
              <w:rPr>
                <w:sz w:val="24"/>
                <w:szCs w:val="24"/>
              </w:rPr>
              <w:t>If you paste:</w:t>
            </w:r>
          </w:p>
          <w:p w14:paraId="2E67F5BC" w14:textId="77777777" w:rsidR="00D912DE" w:rsidRPr="00D912DE" w:rsidRDefault="00D912DE" w:rsidP="00D912DE">
            <w:pPr>
              <w:spacing w:after="120"/>
              <w:rPr>
                <w:sz w:val="24"/>
                <w:szCs w:val="24"/>
              </w:rPr>
            </w:pPr>
            <w:r w:rsidRPr="00D912DE">
              <w:rPr>
                <w:sz w:val="24"/>
                <w:szCs w:val="24"/>
              </w:rPr>
              <w:t>- the list of papers in the collection, or</w:t>
            </w:r>
          </w:p>
          <w:p w14:paraId="654AE7F7" w14:textId="77777777" w:rsidR="00D912DE" w:rsidRPr="00D912DE" w:rsidRDefault="00D912DE" w:rsidP="00D912DE">
            <w:pPr>
              <w:spacing w:after="120"/>
              <w:rPr>
                <w:sz w:val="24"/>
                <w:szCs w:val="24"/>
              </w:rPr>
            </w:pPr>
            <w:r w:rsidRPr="00D912DE">
              <w:rPr>
                <w:sz w:val="24"/>
                <w:szCs w:val="24"/>
              </w:rPr>
              <w:t>- the collection PDF / table of contents / bibliography,</w:t>
            </w:r>
          </w:p>
          <w:p w14:paraId="11B2EBD7" w14:textId="77777777" w:rsidR="00D912DE" w:rsidRPr="00D912DE" w:rsidRDefault="00D912DE" w:rsidP="00D912DE">
            <w:pPr>
              <w:pBdr>
                <w:bottom w:val="single" w:sz="6" w:space="1" w:color="auto"/>
              </w:pBdr>
              <w:spacing w:after="120"/>
              <w:rPr>
                <w:sz w:val="24"/>
                <w:szCs w:val="24"/>
              </w:rPr>
            </w:pPr>
            <w:r w:rsidRPr="00D912DE">
              <w:rPr>
                <w:sz w:val="24"/>
                <w:szCs w:val="24"/>
              </w:rPr>
              <w:t>I'll compare how each paper defines the synthesis problem and quote the relevant wording directly from each one.</w:t>
            </w:r>
          </w:p>
          <w:p w14:paraId="4899D4AC" w14:textId="77777777" w:rsidR="00D912DE" w:rsidRDefault="00D912DE" w:rsidP="003549B6">
            <w:pPr>
              <w:spacing w:after="120"/>
              <w:rPr>
                <w:sz w:val="24"/>
                <w:szCs w:val="24"/>
              </w:rPr>
            </w:pPr>
          </w:p>
          <w:p w14:paraId="343A4ECA" w14:textId="508098A2" w:rsidR="001F4CBB" w:rsidRPr="0095506E" w:rsidRDefault="00D912DE" w:rsidP="003549B6">
            <w:pPr>
              <w:spacing w:after="120"/>
              <w:rPr>
                <w:sz w:val="24"/>
                <w:szCs w:val="24"/>
              </w:rPr>
            </w:pPr>
            <w:r w:rsidRPr="00D912DE">
              <w:rPr>
                <w:sz w:val="24"/>
                <w:szCs w:val="24"/>
              </w:rPr>
              <w:t>These three prompts are relevant because they test three distinct capabilities the Research Paper Navigator must support: factual reasoning grounded in a specific paper (Prompt 1), verbatim quotation from a named source (Prompt 2), and cross-document comparison across the corpus (Prompt 3). Each output is telling in its own way. Prompt 2's output illustrates a central limitation: the model cannot reliably provide a verbatim quote when the document is not available to it. Prompt 3's output illustrates a related but distinct limitation: the model correctly recognizes that it lacks access to the corpus and declines to guess, rather than fabricating a comparison — which is itself useful evidence of when the model hedges versus when it doesn't.</w:t>
            </w:r>
          </w:p>
        </w:tc>
      </w:tr>
    </w:tbl>
    <w:p w14:paraId="1C1C26E5" w14:textId="77777777" w:rsidR="001F4CBB" w:rsidRPr="0095506E" w:rsidRDefault="001F4CBB" w:rsidP="001F4CBB">
      <w:pPr>
        <w:rPr>
          <w:sz w:val="24"/>
          <w:szCs w:val="24"/>
        </w:rPr>
      </w:pPr>
    </w:p>
    <w:p w14:paraId="3024E102" w14:textId="00C1C788" w:rsidR="001F4CBB" w:rsidRDefault="001F4CBB" w:rsidP="001F4CBB">
      <w:pPr>
        <w:pStyle w:val="Heading1"/>
      </w:pPr>
      <w:r>
        <w:t xml:space="preserve">3. </w:t>
      </w:r>
      <w:r w:rsidR="00273F2A" w:rsidRPr="00273F2A">
        <w:t>Analysis of Model Limitations</w:t>
      </w:r>
    </w:p>
    <w:p w14:paraId="563AE020" w14:textId="77777777" w:rsidR="00013630" w:rsidRPr="00013630"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Identify key limitations in the model’s responses, such as hallucinations, knowledge gaps, stale information, inconsistency, vagueness, or missing information.</w:t>
      </w:r>
    </w:p>
    <w:p w14:paraId="1ACAF7A2" w14:textId="2BB50AC9" w:rsidR="00EA5353" w:rsidRPr="00EA5353"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C1AFF4E" w:rsidR="001F4CBB" w:rsidRPr="00203BD6" w:rsidRDefault="002E7EFC" w:rsidP="003549B6">
            <w:pPr>
              <w:rPr>
                <w:sz w:val="24"/>
                <w:szCs w:val="24"/>
              </w:rPr>
            </w:pPr>
            <w:r w:rsidRPr="002E7EFC">
              <w:rPr>
                <w:b/>
                <w:bCs/>
                <w:sz w:val="24"/>
                <w:szCs w:val="24"/>
              </w:rPr>
              <w:lastRenderedPageBreak/>
              <w:t>Key limitations and supporting prompt/output examples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1517D15" w14:textId="33B44003" w:rsidR="00D912DE" w:rsidRPr="00D912DE" w:rsidRDefault="001F4CBB" w:rsidP="00D912DE">
            <w:pPr>
              <w:rPr>
                <w:sz w:val="24"/>
                <w:szCs w:val="24"/>
              </w:rPr>
            </w:pPr>
            <w:r w:rsidRPr="00203BD6">
              <w:rPr>
                <w:sz w:val="24"/>
                <w:szCs w:val="24"/>
              </w:rPr>
              <w:t>Response:</w:t>
            </w:r>
          </w:p>
          <w:p w14:paraId="3E386D57" w14:textId="77777777" w:rsidR="00D912DE" w:rsidRPr="00D912DE" w:rsidRDefault="00D912DE" w:rsidP="00D912DE">
            <w:pPr>
              <w:spacing w:after="120"/>
              <w:rPr>
                <w:sz w:val="24"/>
                <w:szCs w:val="24"/>
              </w:rPr>
            </w:pPr>
            <w:r w:rsidRPr="00D912DE">
              <w:rPr>
                <w:sz w:val="24"/>
                <w:szCs w:val="24"/>
              </w:rPr>
              <w:t xml:space="preserve">The no-retrieval baseline reveals several important limitations. First, the model shows a knowledge gap when asked to compare a paper </w:t>
            </w:r>
            <w:proofErr w:type="gramStart"/>
            <w:r w:rsidRPr="00D912DE">
              <w:rPr>
                <w:sz w:val="24"/>
                <w:szCs w:val="24"/>
              </w:rPr>
              <w:t>against</w:t>
            </w:r>
            <w:proofErr w:type="gramEnd"/>
            <w:r w:rsidRPr="00D912DE">
              <w:rPr>
                <w:sz w:val="24"/>
                <w:szCs w:val="24"/>
              </w:rPr>
              <w:t xml:space="preserve"> other papers in a collection. As shown in Prompt 3 above, when asked to compare Solar-Lezama's paper against others in the collection, the model responded that it needed the actual collection of papers to compare against and declined to guess. This shows that without access to the corpus, the model cannot evaluate the relevant literature accurately or cite multiple papers in a grounded way.</w:t>
            </w:r>
          </w:p>
          <w:p w14:paraId="1EA80DFD" w14:textId="77777777" w:rsidR="00D912DE" w:rsidRPr="00D912DE" w:rsidRDefault="00D912DE" w:rsidP="00D912DE">
            <w:pPr>
              <w:spacing w:after="120"/>
              <w:rPr>
                <w:sz w:val="24"/>
                <w:szCs w:val="24"/>
              </w:rPr>
            </w:pPr>
            <w:r w:rsidRPr="00D912DE">
              <w:rPr>
                <w:sz w:val="24"/>
                <w:szCs w:val="24"/>
              </w:rPr>
              <w:t>Second, the model fails on direct quotation tasks. When asked to quote the first sentence of the abstract of 'The Sketching Approach to Program Synthesis', it responded: "I’m sorry, but I can’t provide a word-for-word quote of that sentence from the paper." This demonstrates a limitation in exact-source grounding: the model can be helpful in general terms but cannot reliably provide an exact quotation unless it has the document in context.</w:t>
            </w:r>
          </w:p>
          <w:p w14:paraId="58408FA6" w14:textId="77777777" w:rsidR="00D912DE" w:rsidRPr="00D912DE" w:rsidRDefault="00D912DE" w:rsidP="00D912DE">
            <w:pPr>
              <w:spacing w:after="120"/>
              <w:rPr>
                <w:sz w:val="24"/>
                <w:szCs w:val="24"/>
              </w:rPr>
            </w:pPr>
            <w:r w:rsidRPr="00D912DE">
              <w:rPr>
                <w:sz w:val="24"/>
                <w:szCs w:val="24"/>
              </w:rPr>
              <w:t>Third, the model sometimes overstates confidence or provides a plausible but unsourced answer. In the prompt asking about whether code models recognize their own incorrect generations, the model answered in a confident and generally fluent way, but the exact evidence was not grounded in the actual source document. This shows that a fluent answer is not necessarily a correct or traceable answer.</w:t>
            </w:r>
          </w:p>
          <w:p w14:paraId="3AD38601" w14:textId="77777777" w:rsidR="00D912DE" w:rsidRPr="00D912DE" w:rsidRDefault="00D912DE" w:rsidP="00D912DE">
            <w:pPr>
              <w:spacing w:after="120"/>
              <w:rPr>
                <w:sz w:val="24"/>
                <w:szCs w:val="24"/>
              </w:rPr>
            </w:pPr>
            <w:r w:rsidRPr="00D912DE">
              <w:rPr>
                <w:sz w:val="24"/>
                <w:szCs w:val="24"/>
              </w:rPr>
              <w:t>Fourth, the model is inconsistent when required to answer with exact wording. The same kind of quote request is denied or hedged repeatedly, indicating that the model is not reliable for document-grounded citation tasks without retrieval. This is especially problematic in a research assistant setting where the user expects quotations and references to specific papers.</w:t>
            </w:r>
          </w:p>
          <w:p w14:paraId="09BD7780" w14:textId="25088ECE" w:rsidR="001F4CBB" w:rsidRPr="00203BD6" w:rsidRDefault="00D912DE" w:rsidP="003549B6">
            <w:pPr>
              <w:spacing w:after="120"/>
              <w:rPr>
                <w:sz w:val="24"/>
                <w:szCs w:val="24"/>
              </w:rPr>
            </w:pPr>
            <w:r w:rsidRPr="00D912DE">
              <w:rPr>
                <w:sz w:val="24"/>
                <w:szCs w:val="24"/>
              </w:rPr>
              <w:t>Overall, the main limitations are hallucination risk, lack of grounding, inability to quote exact text, missing information, and weak cross-document reasoning when the corpus is unavailable.</w:t>
            </w:r>
          </w:p>
        </w:tc>
      </w:tr>
    </w:tbl>
    <w:p w14:paraId="6AD7FEBB" w14:textId="77777777" w:rsidR="004E7D79" w:rsidRDefault="004E7D79" w:rsidP="001F4CBB"/>
    <w:p w14:paraId="5C51C898" w14:textId="7D0D66D0" w:rsidR="001F4CBB" w:rsidRDefault="001F4CBB" w:rsidP="001F4CBB">
      <w:pPr>
        <w:pStyle w:val="Heading1"/>
      </w:pPr>
      <w:r>
        <w:t xml:space="preserve">4. </w:t>
      </w:r>
      <w:r w:rsidR="00D96C9D" w:rsidRPr="00D96C9D">
        <w:t>Patterns in Model Behavior</w:t>
      </w:r>
    </w:p>
    <w:p w14:paraId="7346E2CA" w14:textId="77777777" w:rsidR="00C25063" w:rsidRPr="00C25063" w:rsidRDefault="00C25063" w:rsidP="00C25063">
      <w:pPr>
        <w:numPr>
          <w:ilvl w:val="0"/>
          <w:numId w:val="4"/>
        </w:numPr>
        <w:pBdr>
          <w:top w:val="nil"/>
          <w:left w:val="nil"/>
          <w:bottom w:val="nil"/>
          <w:right w:val="nil"/>
          <w:between w:val="nil"/>
        </w:pBdr>
        <w:spacing w:after="0"/>
        <w:rPr>
          <w:rFonts w:eastAsia="Aptos"/>
          <w:color w:val="000000"/>
          <w:sz w:val="24"/>
          <w:szCs w:val="24"/>
        </w:rPr>
      </w:pPr>
      <w:r w:rsidRPr="00C25063">
        <w:rPr>
          <w:rFonts w:eastAsia="Aptos"/>
          <w:color w:val="000000"/>
          <w:sz w:val="24"/>
          <w:szCs w:val="24"/>
        </w:rPr>
        <w:t>Describe any meaningful patterns or trends you observe across the outputs.</w:t>
      </w:r>
    </w:p>
    <w:p w14:paraId="01774F68"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4C74AC9" w:rsidR="001F4CBB" w:rsidRPr="00AC0879" w:rsidRDefault="00BF7A16" w:rsidP="003549B6">
            <w:pPr>
              <w:rPr>
                <w:sz w:val="24"/>
                <w:szCs w:val="24"/>
              </w:rPr>
            </w:pPr>
            <w:r w:rsidRPr="00BF7A16">
              <w:rPr>
                <w:b/>
                <w:bCs/>
                <w:sz w:val="24"/>
                <w:szCs w:val="24"/>
              </w:rPr>
              <w:t>Meaningful patterns or trends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p>
          <w:p w14:paraId="27D212F9" w14:textId="77777777" w:rsidR="00D912DE" w:rsidRPr="00D912DE" w:rsidRDefault="00D912DE" w:rsidP="00D912DE">
            <w:pPr>
              <w:spacing w:after="120"/>
              <w:rPr>
                <w:sz w:val="24"/>
                <w:szCs w:val="24"/>
              </w:rPr>
            </w:pPr>
            <w:r w:rsidRPr="00D912DE">
              <w:rPr>
                <w:sz w:val="24"/>
                <w:szCs w:val="24"/>
              </w:rPr>
              <w:lastRenderedPageBreak/>
              <w:t>A clear pattern is that the model performs better on broad, conceptual or summary-style questions than on highly specific, evidence-heavy tasks. For example, when asked to summarize the paper’s main conclusion about incorrect generations, the model produced a readable and mostly coherent explanation. However, when asked for a direct quote, a cross-document comparison, or a citation-based analysis, the model became hesitant, vague, or explicitly unable to answer.</w:t>
            </w:r>
          </w:p>
          <w:p w14:paraId="340D4438" w14:textId="60520BB1" w:rsidR="00D912DE" w:rsidRPr="00D912DE" w:rsidRDefault="00D912DE" w:rsidP="00D912DE">
            <w:pPr>
              <w:spacing w:after="120"/>
              <w:rPr>
                <w:sz w:val="24"/>
                <w:szCs w:val="24"/>
              </w:rPr>
            </w:pPr>
            <w:r w:rsidRPr="00D912DE">
              <w:rPr>
                <w:sz w:val="24"/>
                <w:szCs w:val="24"/>
              </w:rPr>
              <w:t xml:space="preserve">Another pattern is that the model often provides a fluent answer that sounds correct without </w:t>
            </w:r>
            <w:r w:rsidR="00E019D5" w:rsidRPr="00D912DE">
              <w:rPr>
                <w:sz w:val="24"/>
                <w:szCs w:val="24"/>
              </w:rPr>
              <w:t>being</w:t>
            </w:r>
            <w:r w:rsidRPr="00D912DE">
              <w:rPr>
                <w:sz w:val="24"/>
                <w:szCs w:val="24"/>
              </w:rPr>
              <w:t xml:space="preserve"> grounded in the corpus. This is dangerous in the Research Paper Navigator scenario because users need exact facts and quotations from the paper, not just a plausible summary. The strongest failure mode is when the required answer depends on source-grounded evidence, where the model is unable to provide a verbatim quotation or compare papers without the documents. In contrast, high-level questions with no need for exact paper evidence can appear more reliable even though they may still be incomplete or unsupported.</w:t>
            </w:r>
          </w:p>
          <w:p w14:paraId="7F112E1F" w14:textId="46976FEC" w:rsidR="001F4CBB" w:rsidRPr="00AC0879" w:rsidRDefault="00D912DE" w:rsidP="003549B6">
            <w:pPr>
              <w:spacing w:after="120"/>
              <w:rPr>
                <w:sz w:val="24"/>
                <w:szCs w:val="24"/>
              </w:rPr>
            </w:pPr>
            <w:r w:rsidRPr="00D912DE">
              <w:rPr>
                <w:sz w:val="24"/>
                <w:szCs w:val="24"/>
              </w:rPr>
              <w:t>Therefore, the more specific and source-dependent the prompt becomes, the less reliable the no-retrieval LLM response is. This pattern confirms that retrieval is needed whenever trust, citation support, and material accuracy matter.</w:t>
            </w:r>
          </w:p>
        </w:tc>
      </w:tr>
    </w:tbl>
    <w:p w14:paraId="17442FAB" w14:textId="77777777" w:rsidR="005A56E0" w:rsidRDefault="005A56E0" w:rsidP="001F4CBB">
      <w:pPr>
        <w:pStyle w:val="Heading1"/>
      </w:pPr>
    </w:p>
    <w:p w14:paraId="269E84AA" w14:textId="5950B27C" w:rsidR="001F4CBB" w:rsidRDefault="001F4CBB" w:rsidP="005A56E0">
      <w:pPr>
        <w:pStyle w:val="Heading1"/>
        <w:spacing w:after="0"/>
      </w:pPr>
      <w:r>
        <w:t xml:space="preserve">5. </w:t>
      </w:r>
      <w:r w:rsidR="007F7B70" w:rsidRPr="007F7B70">
        <w:t>Determining Whether Retrieval Is Required</w:t>
      </w:r>
    </w:p>
    <w:p w14:paraId="7BB4D1B7"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Explain whether retrieval is required for your scenario and identify which observed limitations retrieval could help address.</w:t>
      </w:r>
    </w:p>
    <w:p w14:paraId="62DE5496"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5FC63927" w:rsidR="001F4CBB" w:rsidRPr="00AC0879" w:rsidRDefault="00265318" w:rsidP="003549B6">
            <w:pPr>
              <w:rPr>
                <w:sz w:val="24"/>
                <w:szCs w:val="24"/>
              </w:rPr>
            </w:pPr>
            <w:r w:rsidRPr="00265318">
              <w:rPr>
                <w:b/>
                <w:bCs/>
                <w:sz w:val="24"/>
                <w:szCs w:val="24"/>
              </w:rPr>
              <w:t>Explanation and justification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41F46D4F" w14:textId="77777777" w:rsidR="00E019D5" w:rsidRPr="00E019D5" w:rsidRDefault="00E019D5" w:rsidP="00E019D5">
            <w:pPr>
              <w:spacing w:after="120"/>
              <w:rPr>
                <w:sz w:val="24"/>
                <w:szCs w:val="24"/>
              </w:rPr>
            </w:pPr>
            <w:r w:rsidRPr="00E019D5">
              <w:rPr>
                <w:sz w:val="24"/>
                <w:szCs w:val="24"/>
              </w:rPr>
              <w:t>Retrieval is absolutely required for the Research Paper Navigator scenario. The observed outputs show that the model cannot reliably answer the core tasks of this system without access to the source papers. The most important evidence is the recurring inability to provide exact quotations when asked for them. The model says it cannot provide a word-for-word quote of the abstract sentence, and it also says it cannot compare papers in the collection without seeing the actual documents. These are not minor issues; they are central tasks in this scenario.</w:t>
            </w:r>
          </w:p>
          <w:p w14:paraId="2DEF610E" w14:textId="77777777" w:rsidR="00E019D5" w:rsidRPr="00E019D5" w:rsidRDefault="00E019D5" w:rsidP="00E019D5">
            <w:pPr>
              <w:spacing w:after="120"/>
              <w:rPr>
                <w:sz w:val="24"/>
                <w:szCs w:val="24"/>
              </w:rPr>
            </w:pPr>
            <w:r w:rsidRPr="00E019D5">
              <w:rPr>
                <w:sz w:val="24"/>
                <w:szCs w:val="24"/>
              </w:rPr>
              <w:t xml:space="preserve">Retrieval would help address several limitations. It would allow the system to ground answers in the actual paper text, provide exact quotations, compare the same concept across multiple documents, and reduce the chance of the model inventing or guessing. Retrieval would also help with missing information because the system could pull the relevant passages rather than rely solely on the model’s static knowledge. In a research support system, this is essential because users may ask </w:t>
            </w:r>
            <w:r w:rsidRPr="00E019D5">
              <w:rPr>
                <w:sz w:val="24"/>
                <w:szCs w:val="24"/>
              </w:rPr>
              <w:lastRenderedPageBreak/>
              <w:t>about detailed findings, quotations, and cross-paper comparisons that the model does not know or cannot access without the corpus.</w:t>
            </w:r>
          </w:p>
          <w:p w14:paraId="2D6A52A3" w14:textId="7AACF60C" w:rsidR="001F4CBB" w:rsidRPr="00AC0879" w:rsidRDefault="00E019D5" w:rsidP="00E019D5">
            <w:pPr>
              <w:spacing w:after="120"/>
              <w:rPr>
                <w:sz w:val="24"/>
                <w:szCs w:val="24"/>
              </w:rPr>
            </w:pPr>
            <w:r w:rsidRPr="00E019D5">
              <w:rPr>
                <w:sz w:val="24"/>
                <w:szCs w:val="24"/>
              </w:rPr>
              <w:t>In this context, retrieval is not optional; it is the mechanism that converts a fluent but unreliable assistant into a grounded and trustworthy research tool.</w:t>
            </w:r>
          </w:p>
        </w:tc>
      </w:tr>
    </w:tbl>
    <w:p w14:paraId="35713349" w14:textId="77777777" w:rsidR="001F4CBB" w:rsidRDefault="001F4CBB" w:rsidP="001F4CBB"/>
    <w:p w14:paraId="6C66237A" w14:textId="17C6411C" w:rsidR="005309FF" w:rsidRPr="005309FF" w:rsidRDefault="001F4CBB" w:rsidP="00265318">
      <w:pPr>
        <w:pStyle w:val="Heading1"/>
      </w:pPr>
      <w:r>
        <w:t xml:space="preserve">6. </w:t>
      </w:r>
      <w:r w:rsidR="00F537B7" w:rsidRPr="00F537B7">
        <w:t>Retrieval Requirements</w:t>
      </w:r>
    </w:p>
    <w:p w14:paraId="7D3844B1" w14:textId="77777777" w:rsidR="00633F00" w:rsidRPr="00633F00" w:rsidRDefault="00633F00" w:rsidP="00633F00">
      <w:pPr>
        <w:numPr>
          <w:ilvl w:val="0"/>
          <w:numId w:val="4"/>
        </w:numPr>
        <w:pBdr>
          <w:top w:val="nil"/>
          <w:left w:val="nil"/>
          <w:bottom w:val="nil"/>
          <w:right w:val="nil"/>
          <w:between w:val="nil"/>
        </w:pBdr>
        <w:spacing w:after="0"/>
        <w:rPr>
          <w:rFonts w:eastAsia="Aptos"/>
          <w:color w:val="000000"/>
          <w:sz w:val="24"/>
          <w:szCs w:val="24"/>
        </w:rPr>
      </w:pPr>
      <w:r w:rsidRPr="00633F00">
        <w:rPr>
          <w:rFonts w:eastAsia="Aptos"/>
          <w:color w:val="000000"/>
          <w:sz w:val="24"/>
          <w:szCs w:val="24"/>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2B022E6" w14:textId="77777777" w:rsidR="00633F00" w:rsidRPr="00633F00" w:rsidRDefault="00633F00" w:rsidP="00633F00">
      <w:pPr>
        <w:numPr>
          <w:ilvl w:val="0"/>
          <w:numId w:val="4"/>
        </w:numPr>
        <w:pBdr>
          <w:top w:val="nil"/>
          <w:left w:val="nil"/>
          <w:bottom w:val="nil"/>
          <w:right w:val="nil"/>
          <w:between w:val="nil"/>
        </w:pBdr>
        <w:rPr>
          <w:rFonts w:eastAsia="Aptos"/>
          <w:color w:val="000000"/>
          <w:sz w:val="24"/>
          <w:szCs w:val="24"/>
        </w:rPr>
      </w:pPr>
      <w:r w:rsidRPr="00633F00">
        <w:rPr>
          <w:rFonts w:eastAsia="Aptos"/>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249BA3F" w:rsidR="001F4CBB" w:rsidRPr="00AC0879" w:rsidRDefault="00787FCD" w:rsidP="003549B6">
            <w:pPr>
              <w:rPr>
                <w:sz w:val="24"/>
                <w:szCs w:val="24"/>
              </w:rPr>
            </w:pPr>
            <w:r w:rsidRPr="00787FCD">
              <w:rPr>
                <w:b/>
                <w:bCs/>
                <w:sz w:val="24"/>
                <w:szCs w:val="24"/>
              </w:rPr>
              <w:t xml:space="preserve">Information that </w:t>
            </w:r>
            <w:proofErr w:type="gramStart"/>
            <w:r w:rsidRPr="00787FCD">
              <w:rPr>
                <w:b/>
                <w:bCs/>
                <w:sz w:val="24"/>
                <w:szCs w:val="24"/>
              </w:rPr>
              <w:t>would need</w:t>
            </w:r>
            <w:proofErr w:type="gramEnd"/>
            <w:r w:rsidRPr="00787FCD">
              <w:rPr>
                <w:b/>
                <w:bCs/>
                <w:sz w:val="24"/>
                <w:szCs w:val="24"/>
              </w:rPr>
              <w:t xml:space="preserve"> to be retrieved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77777777" w:rsidR="001F4CBB" w:rsidRPr="00AC0879" w:rsidRDefault="001F4CBB" w:rsidP="003549B6">
            <w:pPr>
              <w:rPr>
                <w:sz w:val="24"/>
                <w:szCs w:val="24"/>
              </w:rPr>
            </w:pPr>
            <w:r w:rsidRPr="00AC0879">
              <w:rPr>
                <w:sz w:val="24"/>
                <w:szCs w:val="24"/>
              </w:rPr>
              <w:t>Response:</w:t>
            </w:r>
          </w:p>
          <w:p w14:paraId="741AF199" w14:textId="77777777" w:rsidR="00E019D5" w:rsidRPr="00E019D5" w:rsidRDefault="00E019D5" w:rsidP="00E019D5">
            <w:pPr>
              <w:spacing w:after="120"/>
              <w:rPr>
                <w:sz w:val="24"/>
                <w:szCs w:val="24"/>
              </w:rPr>
            </w:pPr>
            <w:r w:rsidRPr="00E019D5">
              <w:rPr>
                <w:sz w:val="24"/>
                <w:szCs w:val="24"/>
              </w:rPr>
              <w:t>For the Research Paper Navigator scenario, the system would need to retrieve multiple forms of information from the relevant papers. First, it would need the exact text of paper abstracts, introduction sections, methodology sections, results, and key conclusions. Second, it would need metadata such as paper titles, authors, dates, venues, and citation information. Third, it would need specific passages that answer user questions, especially sentences or paragraphs containing the precise evidence for a claim. Fourth, it would need cross-paper comparison data: definitions, findings, and claims from multiple papers that address the same concept or research question.</w:t>
            </w:r>
          </w:p>
          <w:p w14:paraId="2897017A" w14:textId="77777777" w:rsidR="00E019D5" w:rsidRPr="00E019D5" w:rsidRDefault="00E019D5" w:rsidP="00E019D5">
            <w:pPr>
              <w:spacing w:after="120"/>
              <w:rPr>
                <w:sz w:val="24"/>
                <w:szCs w:val="24"/>
              </w:rPr>
            </w:pPr>
            <w:r w:rsidRPr="00E019D5">
              <w:rPr>
                <w:sz w:val="24"/>
                <w:szCs w:val="24"/>
              </w:rPr>
              <w:t>This information is highly specific, document-bound, and often unavailable in the model’s general knowledge. It may include proprietary or niche research content, specialized terminology, and precise wording that must be quoted accurately. These are exactly the kinds of facts that the model cannot reliably retrieve without a retrieval pipeline.</w:t>
            </w:r>
          </w:p>
          <w:p w14:paraId="08835B1C" w14:textId="77777777" w:rsidR="003D15C0" w:rsidRDefault="00E019D5" w:rsidP="003549B6">
            <w:pPr>
              <w:spacing w:after="120"/>
              <w:rPr>
                <w:sz w:val="24"/>
                <w:szCs w:val="24"/>
              </w:rPr>
            </w:pPr>
            <w:r w:rsidRPr="00E019D5">
              <w:rPr>
                <w:sz w:val="24"/>
                <w:szCs w:val="24"/>
              </w:rPr>
              <w:t xml:space="preserve">Retrieval would be necessary for any question requiring exact quotations, source-grounded factual answers, or cross-document comparisons. </w:t>
            </w:r>
          </w:p>
          <w:p w14:paraId="033617D9" w14:textId="77777777" w:rsidR="003D15C0" w:rsidRDefault="003D15C0" w:rsidP="003549B6">
            <w:pPr>
              <w:spacing w:after="120"/>
              <w:rPr>
                <w:sz w:val="24"/>
                <w:szCs w:val="24"/>
              </w:rPr>
            </w:pPr>
          </w:p>
          <w:p w14:paraId="7AC9CB5A" w14:textId="324B061B" w:rsidR="001F4CBB" w:rsidRPr="00AC0879" w:rsidRDefault="00E019D5" w:rsidP="003549B6">
            <w:pPr>
              <w:spacing w:after="120"/>
              <w:rPr>
                <w:sz w:val="24"/>
                <w:szCs w:val="24"/>
              </w:rPr>
            </w:pPr>
            <w:r w:rsidRPr="00E019D5">
              <w:rPr>
                <w:sz w:val="24"/>
                <w:szCs w:val="24"/>
              </w:rPr>
              <w:t>Retrieval would be less necessary for a broad, general conceptual question that does not require paper-specific evidence or citations, but in this scenario the core user tasks almost always require it. The system should retrieve the relevant evidence before generating the answer because this supports reliability, trustworthiness, and user confidence.</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64937F26" w:rsidR="001F4CBB" w:rsidRPr="00AC0879" w:rsidRDefault="00624C05" w:rsidP="003549B6">
            <w:pPr>
              <w:rPr>
                <w:sz w:val="24"/>
                <w:szCs w:val="24"/>
              </w:rPr>
            </w:pPr>
            <w:r w:rsidRPr="00624C05">
              <w:rPr>
                <w:b/>
                <w:bCs/>
                <w:sz w:val="24"/>
                <w:szCs w:val="24"/>
              </w:rPr>
              <w:lastRenderedPageBreak/>
              <w:t>When retrieval would or would not be necessary</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9269BFA" w14:textId="77777777" w:rsidR="003D15C0" w:rsidRDefault="001F4CBB" w:rsidP="003D15C0">
            <w:pPr>
              <w:rPr>
                <w:sz w:val="24"/>
                <w:szCs w:val="24"/>
              </w:rPr>
            </w:pPr>
            <w:r w:rsidRPr="00AC0879">
              <w:rPr>
                <w:sz w:val="24"/>
                <w:szCs w:val="24"/>
              </w:rPr>
              <w:t>Response:</w:t>
            </w:r>
          </w:p>
          <w:p w14:paraId="61E2EFC4" w14:textId="46891EBA" w:rsidR="003D15C0" w:rsidRPr="00AC0879" w:rsidRDefault="003D15C0" w:rsidP="003D15C0">
            <w:pPr>
              <w:rPr>
                <w:sz w:val="24"/>
                <w:szCs w:val="24"/>
              </w:rPr>
            </w:pPr>
            <w:r>
              <w:rPr>
                <w:sz w:val="24"/>
                <w:szCs w:val="24"/>
              </w:rPr>
              <w:t>Answered this in the previous question.</w:t>
            </w:r>
          </w:p>
        </w:tc>
      </w:tr>
    </w:tbl>
    <w:p w14:paraId="74CC500B" w14:textId="77777777" w:rsidR="001F4CBB" w:rsidRPr="00AC0879" w:rsidRDefault="001F4CBB" w:rsidP="001F4CBB">
      <w:pPr>
        <w:rPr>
          <w:sz w:val="24"/>
          <w:szCs w:val="24"/>
        </w:rPr>
      </w:pPr>
    </w:p>
    <w:p w14:paraId="7E168152" w14:textId="0B9BD92B" w:rsidR="001F4CBB" w:rsidRDefault="001F4CBB" w:rsidP="001F4CBB">
      <w:pPr>
        <w:pStyle w:val="Heading1"/>
      </w:pPr>
      <w:r>
        <w:t>7. Reflection and Next Steps</w:t>
      </w:r>
    </w:p>
    <w:p w14:paraId="7E47B37C" w14:textId="5D671682" w:rsidR="00FB3B32" w:rsidRPr="00060507" w:rsidRDefault="00060507" w:rsidP="00060507">
      <w:pPr>
        <w:rPr>
          <w:rFonts w:eastAsia="Aptos"/>
          <w:color w:val="000000"/>
          <w:sz w:val="24"/>
          <w:szCs w:val="24"/>
        </w:rPr>
      </w:pPr>
      <w:r w:rsidRPr="00060507">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26E239E3" w:rsidR="001F4CBB" w:rsidRPr="00AC0879" w:rsidRDefault="00CC78CA" w:rsidP="003549B6">
            <w:pPr>
              <w:rPr>
                <w:sz w:val="24"/>
                <w:szCs w:val="24"/>
              </w:rPr>
            </w:pPr>
            <w:r>
              <w:rPr>
                <w:b/>
                <w:bCs/>
                <w:sz w:val="24"/>
                <w:szCs w:val="24"/>
              </w:rPr>
              <w:t>Explanation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rsidP="003549B6">
            <w:pPr>
              <w:rPr>
                <w:sz w:val="24"/>
                <w:szCs w:val="24"/>
              </w:rPr>
            </w:pPr>
            <w:r w:rsidRPr="00AC0879">
              <w:rPr>
                <w:sz w:val="24"/>
                <w:szCs w:val="24"/>
              </w:rPr>
              <w:t>Response:</w:t>
            </w:r>
          </w:p>
          <w:p w14:paraId="63BBBB48" w14:textId="4F7FE583" w:rsidR="003D15C0" w:rsidRPr="003D15C0" w:rsidRDefault="003D15C0" w:rsidP="003D15C0">
            <w:pPr>
              <w:spacing w:after="120"/>
              <w:rPr>
                <w:sz w:val="24"/>
                <w:szCs w:val="24"/>
              </w:rPr>
            </w:pPr>
            <w:r w:rsidRPr="003D15C0">
              <w:rPr>
                <w:sz w:val="24"/>
                <w:szCs w:val="24"/>
              </w:rPr>
              <w:t xml:space="preserve">The precision, relevance, and accuracy of retrieved information directly determine the quality of the </w:t>
            </w:r>
            <w:r w:rsidRPr="003D15C0">
              <w:rPr>
                <w:sz w:val="24"/>
                <w:szCs w:val="24"/>
              </w:rPr>
              <w:t>answer generated</w:t>
            </w:r>
            <w:r w:rsidRPr="003D15C0">
              <w:rPr>
                <w:sz w:val="24"/>
                <w:szCs w:val="24"/>
              </w:rPr>
              <w:t>. If the retrieved passages are precise and closely relevant to the user’s question, the model can produce a grounded and trustworthy answer with direct evidence. If the retrieved information is loosely related or partially relevant, the system may produce a confident but wrong answer that seems reasonable to the user but is unsupported by the actual document. This damages reliability and user trust.</w:t>
            </w:r>
          </w:p>
          <w:p w14:paraId="64FC6971" w14:textId="77777777" w:rsidR="003D15C0" w:rsidRPr="003D15C0" w:rsidRDefault="003D15C0" w:rsidP="003D15C0">
            <w:pPr>
              <w:spacing w:after="120"/>
              <w:rPr>
                <w:sz w:val="24"/>
                <w:szCs w:val="24"/>
              </w:rPr>
            </w:pPr>
            <w:r w:rsidRPr="003D15C0">
              <w:rPr>
                <w:sz w:val="24"/>
                <w:szCs w:val="24"/>
              </w:rPr>
              <w:t xml:space="preserve">Accuracy is especially important because incorrect or outdated information can lead to factual errors. In a research context, even a small mismatch in wording or a slightly wrong passage could produce incorrect conclusions. If the retrieved information is incomplete, the system may fail to capture the full evidence and produce a shallow or misleading answer. If it is outdated, the system may answer based on stale information that no longer reflects the latest findings or context. In </w:t>
            </w:r>
            <w:proofErr w:type="gramStart"/>
            <w:r w:rsidRPr="003D15C0">
              <w:rPr>
                <w:sz w:val="24"/>
                <w:szCs w:val="24"/>
              </w:rPr>
              <w:t>all of</w:t>
            </w:r>
            <w:proofErr w:type="gramEnd"/>
            <w:r w:rsidRPr="003D15C0">
              <w:rPr>
                <w:sz w:val="24"/>
                <w:szCs w:val="24"/>
              </w:rPr>
              <w:t xml:space="preserve"> these cases, user trust falls because the assistant appears authoritative while providing unsupported or inaccurate content.</w:t>
            </w:r>
          </w:p>
          <w:p w14:paraId="53E029A0" w14:textId="4780741C" w:rsidR="001F4CBB" w:rsidRPr="00AC0879" w:rsidRDefault="003D15C0" w:rsidP="00C45F85">
            <w:pPr>
              <w:spacing w:after="120"/>
              <w:rPr>
                <w:sz w:val="24"/>
                <w:szCs w:val="24"/>
              </w:rPr>
            </w:pPr>
            <w:r w:rsidRPr="003D15C0">
              <w:rPr>
                <w:sz w:val="24"/>
                <w:szCs w:val="24"/>
              </w:rPr>
              <w:t>For this scenario, high-quality retrieval means that the system must find the most relevant paper sections, exact sentences, and contrastive evidence across papers. This is what allows the assistant to answer grounded questions with quotations and references. Poor retrieval quality would undermine the entire Research Paper Navigator experience and make the system unreliable.</w:t>
            </w:r>
          </w:p>
        </w:tc>
      </w:tr>
    </w:tbl>
    <w:p w14:paraId="5DCAFD2E" w14:textId="77777777" w:rsidR="001F4CBB" w:rsidRDefault="001F4CBB" w:rsidP="001F4CBB">
      <w:pPr>
        <w:rPr>
          <w:sz w:val="24"/>
          <w:szCs w:val="24"/>
        </w:rPr>
      </w:pPr>
    </w:p>
    <w:p w14:paraId="7B04B199" w14:textId="77777777" w:rsidR="00C45F85" w:rsidRDefault="00C45F85" w:rsidP="001F4CBB">
      <w:pPr>
        <w:rPr>
          <w:sz w:val="24"/>
          <w:szCs w:val="24"/>
        </w:rPr>
      </w:pPr>
    </w:p>
    <w:p w14:paraId="03A88F65" w14:textId="7FAA9CF1" w:rsidR="00CC78CA" w:rsidRPr="005309FF" w:rsidRDefault="00CC78CA" w:rsidP="00CC78CA">
      <w:pPr>
        <w:pStyle w:val="Heading1"/>
      </w:pPr>
      <w:r>
        <w:lastRenderedPageBreak/>
        <w:t xml:space="preserve">8. </w:t>
      </w:r>
      <w:r w:rsidRPr="00F537B7">
        <w:t>Retrieval Requirements</w:t>
      </w:r>
    </w:p>
    <w:p w14:paraId="43AF00F8"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Reflect on what you learned about LLM limitations, common failure modes, and retrieval needs from this activity.</w:t>
      </w:r>
    </w:p>
    <w:p w14:paraId="2BC5068F"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 xml:space="preserve">Describe what you </w:t>
      </w:r>
      <w:proofErr w:type="gramStart"/>
      <w:r w:rsidRPr="00744E0B">
        <w:rPr>
          <w:rFonts w:eastAsia="Aptos"/>
          <w:color w:val="000000"/>
          <w:sz w:val="24"/>
          <w:szCs w:val="24"/>
        </w:rPr>
        <w:t>would</w:t>
      </w:r>
      <w:proofErr w:type="gramEnd"/>
      <w:r w:rsidRPr="00744E0B">
        <w:rPr>
          <w:rFonts w:eastAsia="Aptos"/>
          <w:color w:val="000000"/>
          <w:sz w:val="24"/>
          <w:szCs w:val="24"/>
        </w:rPr>
        <w:t xml:space="preserve">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27D58DFC" w:rsidR="00D1672F" w:rsidRPr="00AC0879" w:rsidRDefault="00D1672F" w:rsidP="00B216CD">
            <w:pPr>
              <w:rPr>
                <w:sz w:val="24"/>
                <w:szCs w:val="24"/>
              </w:rPr>
            </w:pPr>
            <w:r>
              <w:rPr>
                <w:b/>
                <w:bCs/>
                <w:sz w:val="24"/>
                <w:szCs w:val="24"/>
              </w:rPr>
              <w:t>Reflection</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77777777" w:rsidR="00D1672F" w:rsidRPr="00AC0879" w:rsidRDefault="00D1672F" w:rsidP="00B216CD">
            <w:pPr>
              <w:rPr>
                <w:sz w:val="24"/>
                <w:szCs w:val="24"/>
              </w:rPr>
            </w:pPr>
            <w:r w:rsidRPr="00AC0879">
              <w:rPr>
                <w:sz w:val="24"/>
                <w:szCs w:val="24"/>
              </w:rPr>
              <w:t>Response:</w:t>
            </w:r>
          </w:p>
          <w:p w14:paraId="5F437C89" w14:textId="77777777" w:rsidR="00C45F85" w:rsidRPr="00C45F85" w:rsidRDefault="00C45F85" w:rsidP="00C45F85">
            <w:pPr>
              <w:spacing w:after="120"/>
              <w:rPr>
                <w:sz w:val="24"/>
                <w:szCs w:val="24"/>
              </w:rPr>
            </w:pPr>
            <w:r w:rsidRPr="00C45F85">
              <w:rPr>
                <w:sz w:val="24"/>
                <w:szCs w:val="24"/>
              </w:rPr>
              <w:t>This activity showed that even a strong LLM can sound polished while still being unreliable when it lacks access to the relevant source material. The most important learning is that fluent output is not the same as grounded output. Common failure modes include hallucination, weak source attribution, incomplete answers, inability to provide exact quotations, and poor cross-document reasoning when the documents are missing. These issues are especially important in a research assistant system where users expect evidence-backed answers and direct quotations.</w:t>
            </w:r>
          </w:p>
          <w:p w14:paraId="617B5E5E" w14:textId="6CED318C" w:rsidR="00D1672F" w:rsidRPr="00AC0879" w:rsidRDefault="00C45F85" w:rsidP="00C45F85">
            <w:pPr>
              <w:spacing w:after="120"/>
              <w:rPr>
                <w:sz w:val="24"/>
                <w:szCs w:val="24"/>
              </w:rPr>
            </w:pPr>
            <w:r w:rsidRPr="00C45F85">
              <w:rPr>
                <w:sz w:val="24"/>
                <w:szCs w:val="24"/>
              </w:rPr>
              <w:t xml:space="preserve">As I continue developing the capstone system, I would focus on implementing a retrieval pipeline that can </w:t>
            </w:r>
            <w:proofErr w:type="gramStart"/>
            <w:r w:rsidRPr="00C45F85">
              <w:rPr>
                <w:sz w:val="24"/>
                <w:szCs w:val="24"/>
              </w:rPr>
              <w:t>search</w:t>
            </w:r>
            <w:proofErr w:type="gramEnd"/>
            <w:r w:rsidRPr="00C45F85">
              <w:rPr>
                <w:sz w:val="24"/>
                <w:szCs w:val="24"/>
              </w:rPr>
              <w:t xml:space="preserve"> the paper corpus, rank passages by relevance, and return the most relevant evidence before the model responds. I would also investigate chunking strategies, citation preservation, and answer verification so the system can tie each claim back to a paper and quote the exact supporting text. In addition, I would improve conversational handling, response grounding, and guidance for cases where the answer cannot be supported by the corpus.</w:t>
            </w:r>
          </w:p>
        </w:tc>
      </w:tr>
    </w:tbl>
    <w:p w14:paraId="73A7B3C5" w14:textId="77777777" w:rsidR="00CC78CA" w:rsidRPr="00AC0879" w:rsidRDefault="00CC78CA" w:rsidP="001F4CBB">
      <w:pPr>
        <w:rPr>
          <w:sz w:val="24"/>
          <w:szCs w:val="24"/>
        </w:rPr>
      </w:pPr>
    </w:p>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FAED1E6" w14:textId="77777777" w:rsidR="00832DB5" w:rsidRPr="00832DB5" w:rsidRDefault="00832DB5" w:rsidP="00832DB5">
            <w:pPr>
              <w:rPr>
                <w:sz w:val="24"/>
                <w:szCs w:val="24"/>
              </w:rPr>
            </w:pPr>
          </w:p>
          <w:p w14:paraId="0E10172A" w14:textId="4EC44D37" w:rsidR="001F4CBB" w:rsidRPr="00AD145C" w:rsidRDefault="00832DB5" w:rsidP="00832DB5">
            <w:pPr>
              <w:rPr>
                <w:sz w:val="24"/>
                <w:szCs w:val="24"/>
              </w:rPr>
            </w:pPr>
            <w:r w:rsidRPr="00832DB5">
              <w:rPr>
                <w:sz w:val="24"/>
                <w:szCs w:val="24"/>
              </w:rPr>
              <w:t>Add the name of the supporting material here</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1F4CBB" w:rsidRPr="00AD145C" w:rsidRDefault="001F4CBB" w:rsidP="00AD145C">
            <w:pPr>
              <w:rPr>
                <w:sz w:val="24"/>
                <w:szCs w:val="24"/>
              </w:rPr>
            </w:pPr>
          </w:p>
          <w:p w14:paraId="41D2C5B8" w14:textId="77777777" w:rsidR="00832DB5" w:rsidRPr="00832DB5" w:rsidRDefault="00832DB5" w:rsidP="00832DB5">
            <w:pPr>
              <w:rPr>
                <w:sz w:val="24"/>
                <w:szCs w:val="24"/>
              </w:rPr>
            </w:pPr>
            <w:r w:rsidRPr="00832DB5">
              <w:rPr>
                <w:sz w:val="24"/>
                <w:szCs w:val="24"/>
              </w:rPr>
              <w:t>Add notes, links, or locations here</w:t>
            </w:r>
          </w:p>
          <w:p w14:paraId="5586084E" w14:textId="77777777" w:rsidR="001F4CBB" w:rsidRPr="00AD145C" w:rsidRDefault="001F4CBB" w:rsidP="00AD145C">
            <w:pPr>
              <w:rPr>
                <w:sz w:val="24"/>
                <w:szCs w:val="24"/>
              </w:rPr>
            </w:pPr>
          </w:p>
          <w:p w14:paraId="11F98D87" w14:textId="77777777" w:rsidR="001F4CBB" w:rsidRPr="00AD145C" w:rsidRDefault="001F4CBB" w:rsidP="00AD145C">
            <w:pPr>
              <w:rPr>
                <w:sz w:val="24"/>
                <w:szCs w:val="24"/>
              </w:rPr>
            </w:pP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15DB21F"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72871983" w14:textId="77777777" w:rsidR="001F4CBB" w:rsidRPr="00AD145C" w:rsidRDefault="001F4CBB" w:rsidP="00AD145C">
            <w:pPr>
              <w:rPr>
                <w:sz w:val="24"/>
                <w:szCs w:val="24"/>
              </w:rPr>
            </w:pPr>
          </w:p>
          <w:p w14:paraId="43EAB704" w14:textId="77777777" w:rsidR="001F4CBB" w:rsidRPr="00AD145C" w:rsidRDefault="001F4CBB" w:rsidP="00AD145C">
            <w:pPr>
              <w:rPr>
                <w:sz w:val="24"/>
                <w:szCs w:val="24"/>
              </w:rPr>
            </w:pPr>
          </w:p>
          <w:p w14:paraId="1E7BFB2F" w14:textId="77777777" w:rsidR="001F4CBB" w:rsidRPr="00AD145C" w:rsidRDefault="001F4CBB" w:rsidP="00AD145C">
            <w:pPr>
              <w:rPr>
                <w:sz w:val="24"/>
                <w:szCs w:val="24"/>
              </w:rPr>
            </w:pP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B52BA65"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Pr>
              <w:rPr>
                <w:sz w:val="24"/>
                <w:szCs w:val="24"/>
              </w:rPr>
            </w:pPr>
          </w:p>
          <w:p w14:paraId="1A725824" w14:textId="77777777" w:rsidR="001F4CBB" w:rsidRPr="00AD145C" w:rsidRDefault="001F4CBB" w:rsidP="00AD145C">
            <w:pPr>
              <w:rPr>
                <w:sz w:val="24"/>
                <w:szCs w:val="24"/>
              </w:rPr>
            </w:pPr>
          </w:p>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Pr>
              <w:rPr>
                <w:sz w:val="24"/>
                <w:szCs w:val="24"/>
              </w:rPr>
            </w:pPr>
          </w:p>
          <w:p w14:paraId="3CFC1F9E" w14:textId="77777777" w:rsidR="001F4CBB" w:rsidRPr="00AD145C" w:rsidRDefault="001F4CBB" w:rsidP="00AD145C">
            <w:pPr>
              <w:rPr>
                <w:sz w:val="24"/>
                <w:szCs w:val="24"/>
              </w:rPr>
            </w:pP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36F3F25F" w:rsidR="00AD512C" w:rsidRDefault="00AD512C" w:rsidP="001F4CBB"/>
    <w:p w14:paraId="2588CB7A" w14:textId="2065A60B" w:rsidR="001F4CBB" w:rsidRPr="00AD145C" w:rsidRDefault="001F4CBB" w:rsidP="001F4CBB">
      <w:pPr>
        <w:jc w:val="center"/>
      </w:pPr>
      <w:r w:rsidRPr="00AD145C">
        <w:rPr>
          <w:b/>
          <w:bCs/>
        </w:rPr>
        <w:t xml:space="preserve">End of Required Capstone Checkpoint </w:t>
      </w:r>
      <w:r w:rsidR="00856F8B">
        <w:rPr>
          <w:b/>
          <w:bCs/>
        </w:rPr>
        <w:t>1</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35BF9" w14:textId="77777777" w:rsidR="006800A6" w:rsidRPr="0090140D" w:rsidRDefault="006800A6" w:rsidP="005A3716">
      <w:r w:rsidRPr="0090140D">
        <w:separator/>
      </w:r>
    </w:p>
  </w:endnote>
  <w:endnote w:type="continuationSeparator" w:id="0">
    <w:p w14:paraId="5856DDC0" w14:textId="77777777" w:rsidR="006800A6" w:rsidRPr="0090140D" w:rsidRDefault="006800A6"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F83A3" w14:textId="77777777" w:rsidR="006800A6" w:rsidRPr="0090140D" w:rsidRDefault="006800A6" w:rsidP="005A3716">
      <w:r w:rsidRPr="0090140D">
        <w:separator/>
      </w:r>
    </w:p>
  </w:footnote>
  <w:footnote w:type="continuationSeparator" w:id="0">
    <w:p w14:paraId="3985A796" w14:textId="77777777" w:rsidR="006800A6" w:rsidRPr="0090140D" w:rsidRDefault="006800A6"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6"/>
  </w:num>
  <w:num w:numId="2" w16cid:durableId="1038166962">
    <w:abstractNumId w:val="4"/>
  </w:num>
  <w:num w:numId="3" w16cid:durableId="67922738">
    <w:abstractNumId w:val="2"/>
  </w:num>
  <w:num w:numId="4" w16cid:durableId="471093407">
    <w:abstractNumId w:val="7"/>
  </w:num>
  <w:num w:numId="5" w16cid:durableId="382753537">
    <w:abstractNumId w:val="3"/>
  </w:num>
  <w:num w:numId="6" w16cid:durableId="681859963">
    <w:abstractNumId w:val="5"/>
  </w:num>
  <w:num w:numId="7" w16cid:durableId="1859269235">
    <w:abstractNumId w:val="1"/>
  </w:num>
  <w:num w:numId="8" w16cid:durableId="575751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5273"/>
    <w:rsid w:val="000A27FC"/>
    <w:rsid w:val="000D30E7"/>
    <w:rsid w:val="000D6402"/>
    <w:rsid w:val="000E0D81"/>
    <w:rsid w:val="000E1E97"/>
    <w:rsid w:val="001111DB"/>
    <w:rsid w:val="00114BB6"/>
    <w:rsid w:val="00116239"/>
    <w:rsid w:val="00144A45"/>
    <w:rsid w:val="00171FEE"/>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E7EFC"/>
    <w:rsid w:val="002F5A7B"/>
    <w:rsid w:val="002F5F4E"/>
    <w:rsid w:val="00316BDD"/>
    <w:rsid w:val="003303CE"/>
    <w:rsid w:val="00334113"/>
    <w:rsid w:val="003521CC"/>
    <w:rsid w:val="00362BFE"/>
    <w:rsid w:val="00373242"/>
    <w:rsid w:val="00381D8E"/>
    <w:rsid w:val="003A2942"/>
    <w:rsid w:val="003D15C0"/>
    <w:rsid w:val="003D482D"/>
    <w:rsid w:val="003D7EDE"/>
    <w:rsid w:val="003F066C"/>
    <w:rsid w:val="003F2B6A"/>
    <w:rsid w:val="00411A34"/>
    <w:rsid w:val="00467A9D"/>
    <w:rsid w:val="00481436"/>
    <w:rsid w:val="004851ED"/>
    <w:rsid w:val="004A2BBC"/>
    <w:rsid w:val="004B5E98"/>
    <w:rsid w:val="004D0553"/>
    <w:rsid w:val="004D58F4"/>
    <w:rsid w:val="004D6BCB"/>
    <w:rsid w:val="004E43BE"/>
    <w:rsid w:val="004E7D79"/>
    <w:rsid w:val="0051658F"/>
    <w:rsid w:val="005309FF"/>
    <w:rsid w:val="00541524"/>
    <w:rsid w:val="005418E2"/>
    <w:rsid w:val="00565D45"/>
    <w:rsid w:val="005667D4"/>
    <w:rsid w:val="0057417B"/>
    <w:rsid w:val="005A3716"/>
    <w:rsid w:val="005A56E0"/>
    <w:rsid w:val="005C4A82"/>
    <w:rsid w:val="005C6630"/>
    <w:rsid w:val="005E43A9"/>
    <w:rsid w:val="006158B6"/>
    <w:rsid w:val="0062331F"/>
    <w:rsid w:val="00624C05"/>
    <w:rsid w:val="006254DB"/>
    <w:rsid w:val="00633F00"/>
    <w:rsid w:val="0064031A"/>
    <w:rsid w:val="00652714"/>
    <w:rsid w:val="00675B4E"/>
    <w:rsid w:val="006800A6"/>
    <w:rsid w:val="00686B61"/>
    <w:rsid w:val="006A34F3"/>
    <w:rsid w:val="006C1C92"/>
    <w:rsid w:val="006C78F3"/>
    <w:rsid w:val="00741AA6"/>
    <w:rsid w:val="00744E0B"/>
    <w:rsid w:val="00755860"/>
    <w:rsid w:val="007717D9"/>
    <w:rsid w:val="00771A7B"/>
    <w:rsid w:val="00787FCD"/>
    <w:rsid w:val="0079503D"/>
    <w:rsid w:val="007A477F"/>
    <w:rsid w:val="007B4889"/>
    <w:rsid w:val="007C0059"/>
    <w:rsid w:val="007D2886"/>
    <w:rsid w:val="007F5217"/>
    <w:rsid w:val="007F7B70"/>
    <w:rsid w:val="00832DB5"/>
    <w:rsid w:val="00856F8B"/>
    <w:rsid w:val="00862E29"/>
    <w:rsid w:val="00894C61"/>
    <w:rsid w:val="008A1532"/>
    <w:rsid w:val="008C6F7D"/>
    <w:rsid w:val="008E4AE5"/>
    <w:rsid w:val="0090140D"/>
    <w:rsid w:val="00911F06"/>
    <w:rsid w:val="0091305B"/>
    <w:rsid w:val="00914E11"/>
    <w:rsid w:val="00924220"/>
    <w:rsid w:val="0095506E"/>
    <w:rsid w:val="00982E42"/>
    <w:rsid w:val="009C7C9B"/>
    <w:rsid w:val="009F4505"/>
    <w:rsid w:val="00A313A0"/>
    <w:rsid w:val="00A517DE"/>
    <w:rsid w:val="00A572DE"/>
    <w:rsid w:val="00A60557"/>
    <w:rsid w:val="00A634E8"/>
    <w:rsid w:val="00A67E62"/>
    <w:rsid w:val="00A7657E"/>
    <w:rsid w:val="00A82328"/>
    <w:rsid w:val="00AC0879"/>
    <w:rsid w:val="00AD145C"/>
    <w:rsid w:val="00AD512C"/>
    <w:rsid w:val="00AF1272"/>
    <w:rsid w:val="00B00135"/>
    <w:rsid w:val="00B00274"/>
    <w:rsid w:val="00B13FAD"/>
    <w:rsid w:val="00B31DAC"/>
    <w:rsid w:val="00B32ABE"/>
    <w:rsid w:val="00B4650E"/>
    <w:rsid w:val="00B8607D"/>
    <w:rsid w:val="00B968C0"/>
    <w:rsid w:val="00BA42E2"/>
    <w:rsid w:val="00BA6E08"/>
    <w:rsid w:val="00BF2934"/>
    <w:rsid w:val="00BF7A16"/>
    <w:rsid w:val="00C074F3"/>
    <w:rsid w:val="00C125FD"/>
    <w:rsid w:val="00C15C3D"/>
    <w:rsid w:val="00C25063"/>
    <w:rsid w:val="00C26031"/>
    <w:rsid w:val="00C34749"/>
    <w:rsid w:val="00C45F85"/>
    <w:rsid w:val="00C51586"/>
    <w:rsid w:val="00C55449"/>
    <w:rsid w:val="00C603DD"/>
    <w:rsid w:val="00C82980"/>
    <w:rsid w:val="00C94B70"/>
    <w:rsid w:val="00CB673C"/>
    <w:rsid w:val="00CC6D02"/>
    <w:rsid w:val="00CC78CA"/>
    <w:rsid w:val="00D02B3D"/>
    <w:rsid w:val="00D05C60"/>
    <w:rsid w:val="00D11DEE"/>
    <w:rsid w:val="00D14E31"/>
    <w:rsid w:val="00D1542E"/>
    <w:rsid w:val="00D1672F"/>
    <w:rsid w:val="00D3346C"/>
    <w:rsid w:val="00D43E75"/>
    <w:rsid w:val="00D530F0"/>
    <w:rsid w:val="00D53883"/>
    <w:rsid w:val="00D64E5A"/>
    <w:rsid w:val="00D84D5E"/>
    <w:rsid w:val="00D912DE"/>
    <w:rsid w:val="00D930C8"/>
    <w:rsid w:val="00D96C9D"/>
    <w:rsid w:val="00DA2554"/>
    <w:rsid w:val="00DB3AB9"/>
    <w:rsid w:val="00DE7F36"/>
    <w:rsid w:val="00E00950"/>
    <w:rsid w:val="00E019D5"/>
    <w:rsid w:val="00E220D9"/>
    <w:rsid w:val="00E421E0"/>
    <w:rsid w:val="00E46403"/>
    <w:rsid w:val="00E85CCE"/>
    <w:rsid w:val="00EA5353"/>
    <w:rsid w:val="00EB64EB"/>
    <w:rsid w:val="00EC1917"/>
    <w:rsid w:val="00EC5339"/>
    <w:rsid w:val="00EE7F1D"/>
    <w:rsid w:val="00F13255"/>
    <w:rsid w:val="00F13D75"/>
    <w:rsid w:val="00F433A9"/>
    <w:rsid w:val="00F501FD"/>
    <w:rsid w:val="00F537B7"/>
    <w:rsid w:val="00F540BC"/>
    <w:rsid w:val="00F60340"/>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1</Pages>
  <Words>2381</Words>
  <Characters>13572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Ranjan Chiplonkar</cp:lastModifiedBy>
  <cp:revision>5</cp:revision>
  <dcterms:created xsi:type="dcterms:W3CDTF">2026-08-25T12:52:00Z</dcterms:created>
  <dcterms:modified xsi:type="dcterms:W3CDTF">2026-08-26T00:30:00Z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