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198" w:rsidRPr="00BE7DB2" w:rsidRDefault="00224198" w:rsidP="00224198">
      <w:pPr>
        <w:autoSpaceDE w:val="0"/>
        <w:autoSpaceDN w:val="0"/>
        <w:adjustRightInd w:val="0"/>
        <w:spacing w:after="0" w:line="240" w:lineRule="auto"/>
        <w:jc w:val="center"/>
        <w:rPr>
          <w:rFonts w:cstheme="minorHAnsi"/>
          <w:b/>
          <w:bCs/>
          <w:sz w:val="28"/>
          <w:szCs w:val="24"/>
        </w:rPr>
      </w:pPr>
      <w:r w:rsidRPr="00BE7DB2">
        <w:rPr>
          <w:rFonts w:cstheme="minorHAnsi"/>
          <w:b/>
          <w:bCs/>
          <w:sz w:val="28"/>
          <w:szCs w:val="24"/>
        </w:rPr>
        <w:t xml:space="preserve">Scenariusz </w:t>
      </w:r>
      <w:r w:rsidR="007968EB">
        <w:rPr>
          <w:rFonts w:cstheme="minorHAnsi"/>
          <w:b/>
          <w:bCs/>
          <w:sz w:val="28"/>
          <w:szCs w:val="24"/>
        </w:rPr>
        <w:t>3</w:t>
      </w:r>
    </w:p>
    <w:p w:rsidR="00224198" w:rsidRDefault="00224198" w:rsidP="00224198">
      <w:pPr>
        <w:autoSpaceDE w:val="0"/>
        <w:autoSpaceDN w:val="0"/>
        <w:adjustRightInd w:val="0"/>
        <w:spacing w:after="0" w:line="240" w:lineRule="auto"/>
        <w:rPr>
          <w:rFonts w:cstheme="minorHAnsi"/>
          <w:bCs/>
          <w:sz w:val="24"/>
          <w:szCs w:val="24"/>
        </w:rPr>
      </w:pPr>
    </w:p>
    <w:p w:rsidR="00224198" w:rsidRPr="00224198" w:rsidRDefault="00235308" w:rsidP="00224198">
      <w:pPr>
        <w:autoSpaceDE w:val="0"/>
        <w:autoSpaceDN w:val="0"/>
        <w:adjustRightInd w:val="0"/>
        <w:spacing w:after="0" w:line="240" w:lineRule="auto"/>
        <w:rPr>
          <w:rFonts w:cstheme="minorHAnsi"/>
          <w:bCs/>
          <w:sz w:val="24"/>
          <w:szCs w:val="24"/>
        </w:rPr>
      </w:pPr>
      <w:r>
        <w:rPr>
          <w:rFonts w:cstheme="minorHAnsi"/>
          <w:bCs/>
          <w:sz w:val="24"/>
          <w:szCs w:val="24"/>
        </w:rPr>
        <w:t xml:space="preserve">Rafał </w:t>
      </w:r>
      <w:proofErr w:type="spellStart"/>
      <w:r>
        <w:rPr>
          <w:rFonts w:cstheme="minorHAnsi"/>
          <w:bCs/>
          <w:sz w:val="24"/>
          <w:szCs w:val="24"/>
        </w:rPr>
        <w:t>Chołody</w:t>
      </w:r>
      <w:proofErr w:type="spellEnd"/>
      <w:r w:rsidR="00224198" w:rsidRPr="00224198">
        <w:rPr>
          <w:rFonts w:cstheme="minorHAnsi"/>
          <w:bCs/>
          <w:sz w:val="24"/>
          <w:szCs w:val="24"/>
        </w:rPr>
        <w:t>, gr. 1</w:t>
      </w:r>
    </w:p>
    <w:p w:rsidR="00224198" w:rsidRPr="00224198" w:rsidRDefault="00224198" w:rsidP="00224198">
      <w:pPr>
        <w:autoSpaceDE w:val="0"/>
        <w:autoSpaceDN w:val="0"/>
        <w:adjustRightInd w:val="0"/>
        <w:spacing w:after="0" w:line="240" w:lineRule="auto"/>
        <w:rPr>
          <w:rFonts w:cstheme="minorHAnsi"/>
        </w:rPr>
      </w:pPr>
      <w:r w:rsidRPr="00224198">
        <w:rPr>
          <w:rFonts w:cstheme="minorHAnsi"/>
          <w:b/>
          <w:bCs/>
          <w:sz w:val="24"/>
          <w:szCs w:val="24"/>
        </w:rPr>
        <w:t xml:space="preserve">Temat ćwiczenia: </w:t>
      </w:r>
      <w:r w:rsidR="00D12CC3">
        <w:rPr>
          <w:rFonts w:cstheme="minorHAnsi"/>
          <w:b/>
          <w:bCs/>
          <w:sz w:val="24"/>
          <w:szCs w:val="24"/>
        </w:rPr>
        <w:t xml:space="preserve">Budowa i działanie sieci wielowarstwowej typu </w:t>
      </w:r>
      <w:proofErr w:type="spellStart"/>
      <w:r w:rsidR="00D12CC3">
        <w:rPr>
          <w:rFonts w:cstheme="minorHAnsi"/>
          <w:b/>
          <w:bCs/>
          <w:sz w:val="24"/>
          <w:szCs w:val="24"/>
        </w:rPr>
        <w:t>feedforward</w:t>
      </w:r>
      <w:proofErr w:type="spellEnd"/>
    </w:p>
    <w:p w:rsidR="00D12CC3" w:rsidRDefault="00D12CC3" w:rsidP="00224198">
      <w:pPr>
        <w:autoSpaceDE w:val="0"/>
        <w:autoSpaceDN w:val="0"/>
        <w:adjustRightInd w:val="0"/>
        <w:spacing w:after="0" w:line="240" w:lineRule="auto"/>
        <w:rPr>
          <w:rFonts w:cstheme="minorHAnsi"/>
          <w:b/>
          <w:bCs/>
        </w:rPr>
      </w:pPr>
    </w:p>
    <w:p w:rsidR="00224198" w:rsidRPr="003D1681" w:rsidRDefault="00224198" w:rsidP="00224198">
      <w:pPr>
        <w:autoSpaceDE w:val="0"/>
        <w:autoSpaceDN w:val="0"/>
        <w:adjustRightInd w:val="0"/>
        <w:spacing w:after="0" w:line="240" w:lineRule="auto"/>
        <w:rPr>
          <w:rFonts w:cstheme="minorHAnsi"/>
          <w:b/>
          <w:bCs/>
        </w:rPr>
      </w:pPr>
      <w:r w:rsidRPr="003D1681">
        <w:rPr>
          <w:rFonts w:cstheme="minorHAnsi"/>
          <w:b/>
          <w:bCs/>
        </w:rPr>
        <w:t>1. Cel ćwiczenia</w:t>
      </w:r>
    </w:p>
    <w:p w:rsidR="00D12CC3" w:rsidRPr="00D12CC3" w:rsidRDefault="00D12CC3" w:rsidP="00D12CC3">
      <w:pPr>
        <w:autoSpaceDE w:val="0"/>
        <w:autoSpaceDN w:val="0"/>
        <w:adjustRightInd w:val="0"/>
        <w:spacing w:after="0" w:line="240" w:lineRule="auto"/>
        <w:rPr>
          <w:rFonts w:cstheme="minorHAnsi"/>
        </w:rPr>
      </w:pPr>
      <w:r w:rsidRPr="00D12CC3">
        <w:rPr>
          <w:rFonts w:cstheme="minorHAnsi"/>
        </w:rPr>
        <w:t>Celem</w:t>
      </w:r>
      <w:r>
        <w:rPr>
          <w:rFonts w:cstheme="minorHAnsi"/>
        </w:rPr>
        <w:t xml:space="preserve"> </w:t>
      </w:r>
      <w:r w:rsidRPr="00D12CC3">
        <w:rPr>
          <w:rFonts w:cstheme="minorHAnsi"/>
        </w:rPr>
        <w:t>ćwiczenia</w:t>
      </w:r>
      <w:r>
        <w:rPr>
          <w:rFonts w:cstheme="minorHAnsi"/>
        </w:rPr>
        <w:t xml:space="preserve"> </w:t>
      </w:r>
      <w:r w:rsidRPr="00D12CC3">
        <w:rPr>
          <w:rFonts w:cstheme="minorHAnsi"/>
        </w:rPr>
        <w:t>jest</w:t>
      </w:r>
      <w:r>
        <w:rPr>
          <w:rFonts w:cstheme="minorHAnsi"/>
        </w:rPr>
        <w:t xml:space="preserve"> </w:t>
      </w:r>
      <w:r w:rsidRPr="00D12CC3">
        <w:rPr>
          <w:rFonts w:cstheme="minorHAnsi"/>
        </w:rPr>
        <w:t>poznanie</w:t>
      </w:r>
      <w:r>
        <w:rPr>
          <w:rFonts w:cstheme="minorHAnsi"/>
        </w:rPr>
        <w:t xml:space="preserve"> </w:t>
      </w:r>
      <w:r w:rsidRPr="00D12CC3">
        <w:rPr>
          <w:rFonts w:cstheme="minorHAnsi"/>
        </w:rPr>
        <w:t>budowy</w:t>
      </w:r>
      <w:r>
        <w:rPr>
          <w:rFonts w:cstheme="minorHAnsi"/>
        </w:rPr>
        <w:t xml:space="preserve"> </w:t>
      </w:r>
      <w:r w:rsidRPr="00D12CC3">
        <w:rPr>
          <w:rFonts w:cstheme="minorHAnsi"/>
        </w:rPr>
        <w:t>i</w:t>
      </w:r>
      <w:r>
        <w:rPr>
          <w:rFonts w:cstheme="minorHAnsi"/>
        </w:rPr>
        <w:t xml:space="preserve"> </w:t>
      </w:r>
      <w:r w:rsidRPr="00D12CC3">
        <w:rPr>
          <w:rFonts w:cstheme="minorHAnsi"/>
        </w:rPr>
        <w:t>działania</w:t>
      </w:r>
      <w:r>
        <w:rPr>
          <w:rFonts w:cstheme="minorHAnsi"/>
        </w:rPr>
        <w:t xml:space="preserve"> </w:t>
      </w:r>
      <w:r w:rsidRPr="00D12CC3">
        <w:rPr>
          <w:rFonts w:cstheme="minorHAnsi"/>
        </w:rPr>
        <w:t>wielowarstwowych</w:t>
      </w:r>
      <w:r>
        <w:rPr>
          <w:rFonts w:cstheme="minorHAnsi"/>
        </w:rPr>
        <w:t xml:space="preserve"> </w:t>
      </w:r>
      <w:r w:rsidRPr="00D12CC3">
        <w:rPr>
          <w:rFonts w:cstheme="minorHAnsi"/>
        </w:rPr>
        <w:t>sieci</w:t>
      </w:r>
      <w:r>
        <w:rPr>
          <w:rFonts w:cstheme="minorHAnsi"/>
        </w:rPr>
        <w:t xml:space="preserve"> </w:t>
      </w:r>
      <w:r w:rsidRPr="00D12CC3">
        <w:rPr>
          <w:rFonts w:cstheme="minorHAnsi"/>
        </w:rPr>
        <w:t>neuronowych</w:t>
      </w:r>
      <w:r>
        <w:rPr>
          <w:rFonts w:cstheme="minorHAnsi"/>
        </w:rPr>
        <w:t xml:space="preserve"> </w:t>
      </w:r>
      <w:r w:rsidRPr="00D12CC3">
        <w:rPr>
          <w:rFonts w:cstheme="minorHAnsi"/>
        </w:rPr>
        <w:t>poprzez</w:t>
      </w:r>
      <w:r>
        <w:rPr>
          <w:rFonts w:cstheme="minorHAnsi"/>
        </w:rPr>
        <w:t xml:space="preserve"> </w:t>
      </w:r>
      <w:r w:rsidRPr="00D12CC3">
        <w:rPr>
          <w:rFonts w:cstheme="minorHAnsi"/>
        </w:rPr>
        <w:t>uczenie</w:t>
      </w:r>
      <w:r>
        <w:rPr>
          <w:rFonts w:cstheme="minorHAnsi"/>
        </w:rPr>
        <w:t xml:space="preserve"> </w:t>
      </w:r>
      <w:r w:rsidRPr="00D12CC3">
        <w:rPr>
          <w:rFonts w:cstheme="minorHAnsi"/>
        </w:rPr>
        <w:t>kształtu</w:t>
      </w:r>
      <w:r>
        <w:rPr>
          <w:rFonts w:cstheme="minorHAnsi"/>
        </w:rPr>
        <w:t xml:space="preserve"> </w:t>
      </w:r>
      <w:r w:rsidRPr="00D12CC3">
        <w:rPr>
          <w:rFonts w:cstheme="minorHAnsi"/>
        </w:rPr>
        <w:t>wykresu</w:t>
      </w:r>
      <w:r>
        <w:rPr>
          <w:rFonts w:cstheme="minorHAnsi"/>
        </w:rPr>
        <w:t xml:space="preserve"> </w:t>
      </w:r>
      <w:r w:rsidRPr="00D12CC3">
        <w:rPr>
          <w:rFonts w:cstheme="minorHAnsi"/>
        </w:rPr>
        <w:t>funkcji</w:t>
      </w:r>
      <w:r>
        <w:rPr>
          <w:rFonts w:cstheme="minorHAnsi"/>
        </w:rPr>
        <w:t xml:space="preserve"> </w:t>
      </w:r>
      <w:r w:rsidRPr="00D12CC3">
        <w:rPr>
          <w:rFonts w:cstheme="minorHAnsi"/>
        </w:rPr>
        <w:t>matematycznej</w:t>
      </w:r>
      <w:r>
        <w:rPr>
          <w:rFonts w:cstheme="minorHAnsi"/>
        </w:rPr>
        <w:t xml:space="preserve"> </w:t>
      </w:r>
      <w:r w:rsidRPr="00D12CC3">
        <w:rPr>
          <w:rFonts w:cstheme="minorHAnsi"/>
        </w:rPr>
        <w:t>z</w:t>
      </w:r>
      <w:r>
        <w:rPr>
          <w:rFonts w:cstheme="minorHAnsi"/>
        </w:rPr>
        <w:t xml:space="preserve"> </w:t>
      </w:r>
      <w:r w:rsidRPr="00D12CC3">
        <w:rPr>
          <w:rFonts w:cstheme="minorHAnsi"/>
        </w:rPr>
        <w:t>użyciem</w:t>
      </w:r>
      <w:r>
        <w:rPr>
          <w:rFonts w:cstheme="minorHAnsi"/>
        </w:rPr>
        <w:t xml:space="preserve"> </w:t>
      </w:r>
      <w:r w:rsidRPr="00D12CC3">
        <w:rPr>
          <w:rFonts w:cstheme="minorHAnsi"/>
        </w:rPr>
        <w:t>algorytmu</w:t>
      </w:r>
      <w:r>
        <w:rPr>
          <w:rFonts w:cstheme="minorHAnsi"/>
        </w:rPr>
        <w:t xml:space="preserve"> </w:t>
      </w:r>
      <w:r w:rsidRPr="00D12CC3">
        <w:rPr>
          <w:rFonts w:cstheme="minorHAnsi"/>
        </w:rPr>
        <w:t>wstecznej</w:t>
      </w:r>
      <w:r>
        <w:rPr>
          <w:rFonts w:cstheme="minorHAnsi"/>
        </w:rPr>
        <w:t xml:space="preserve"> </w:t>
      </w:r>
      <w:r w:rsidRPr="00D12CC3">
        <w:rPr>
          <w:rFonts w:cstheme="minorHAnsi"/>
        </w:rPr>
        <w:t>propagacji</w:t>
      </w:r>
      <w:r>
        <w:rPr>
          <w:rFonts w:cstheme="minorHAnsi"/>
        </w:rPr>
        <w:t xml:space="preserve"> </w:t>
      </w:r>
      <w:r w:rsidRPr="00D12CC3">
        <w:rPr>
          <w:rFonts w:cstheme="minorHAnsi"/>
        </w:rPr>
        <w:t>błędu</w:t>
      </w:r>
      <w:r>
        <w:rPr>
          <w:rFonts w:cstheme="minorHAnsi"/>
        </w:rPr>
        <w:t>.</w:t>
      </w:r>
    </w:p>
    <w:p w:rsidR="00224198" w:rsidRPr="003D1681" w:rsidRDefault="00224198" w:rsidP="00224198">
      <w:pPr>
        <w:autoSpaceDE w:val="0"/>
        <w:autoSpaceDN w:val="0"/>
        <w:adjustRightInd w:val="0"/>
        <w:spacing w:after="0" w:line="240" w:lineRule="auto"/>
        <w:rPr>
          <w:rFonts w:cstheme="minorHAnsi"/>
        </w:rPr>
      </w:pPr>
    </w:p>
    <w:p w:rsidR="00224198" w:rsidRPr="003D1681" w:rsidRDefault="00224198" w:rsidP="00224198">
      <w:pPr>
        <w:spacing w:after="0"/>
        <w:rPr>
          <w:rFonts w:cstheme="minorHAnsi"/>
          <w:b/>
        </w:rPr>
      </w:pPr>
      <w:r w:rsidRPr="003D1681">
        <w:rPr>
          <w:rFonts w:cstheme="minorHAnsi"/>
          <w:b/>
          <w:bCs/>
        </w:rPr>
        <w:t xml:space="preserve">2. </w:t>
      </w:r>
      <w:r w:rsidRPr="003D1681">
        <w:rPr>
          <w:rFonts w:cstheme="minorHAnsi"/>
          <w:b/>
        </w:rPr>
        <w:t>Opis budowy sieci i algorytmów uczenia.</w:t>
      </w:r>
    </w:p>
    <w:p w:rsidR="00990251" w:rsidRDefault="00224198" w:rsidP="00266E1C">
      <w:pPr>
        <w:spacing w:after="0"/>
        <w:rPr>
          <w:rFonts w:cstheme="minorHAnsi"/>
        </w:rPr>
      </w:pPr>
      <w:r w:rsidRPr="003D1681">
        <w:rPr>
          <w:rFonts w:cstheme="minorHAnsi"/>
        </w:rPr>
        <w:t>Celem budowanej sieci jest rozpoznawanie</w:t>
      </w:r>
      <w:r w:rsidR="007968EB">
        <w:rPr>
          <w:rFonts w:cstheme="minorHAnsi"/>
        </w:rPr>
        <w:t xml:space="preserve"> funkcji </w:t>
      </w:r>
      <w:proofErr w:type="spellStart"/>
      <w:r w:rsidR="007968EB">
        <w:rPr>
          <w:rFonts w:cstheme="minorHAnsi"/>
        </w:rPr>
        <w:t>rastrigin</w:t>
      </w:r>
      <w:proofErr w:type="spellEnd"/>
      <w:r w:rsidR="00266E1C">
        <w:rPr>
          <w:rFonts w:cstheme="minorHAnsi"/>
        </w:rPr>
        <w:t xml:space="preserve">. Funkcja ta w naszym przyjmuje za wejście współrzędne x, y z przedziału &lt;-2; 2&gt; i zwraca współrzędną z. </w:t>
      </w:r>
    </w:p>
    <w:p w:rsidR="00990251" w:rsidRDefault="00990251" w:rsidP="00266E1C">
      <w:pPr>
        <w:spacing w:after="0"/>
        <w:rPr>
          <w:rFonts w:cstheme="minorHAnsi"/>
        </w:rPr>
      </w:pPr>
      <w:r>
        <w:rPr>
          <w:rFonts w:cstheme="minorHAnsi"/>
        </w:rPr>
        <w:t xml:space="preserve">Wzór funkcji </w:t>
      </w:r>
      <w:proofErr w:type="spellStart"/>
      <w:r>
        <w:rPr>
          <w:rFonts w:cstheme="minorHAnsi"/>
        </w:rPr>
        <w:t>rastrigin</w:t>
      </w:r>
      <w:proofErr w:type="spellEnd"/>
      <w:r>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=10*n+</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e>
        </m:nary>
        <m:r>
          <w:rPr>
            <w:rFonts w:ascii="Cambria Math" w:hAnsi="Cambria Math" w:cstheme="minorHAnsi"/>
          </w:rPr>
          <m:t>-10*</m:t>
        </m:r>
        <m:r>
          <m:rPr>
            <m:sty m:val="p"/>
          </m:rPr>
          <w:rPr>
            <w:rFonts w:ascii="Cambria Math" w:hAnsi="Cambria Math" w:cstheme="minorHAnsi"/>
          </w:rPr>
          <m:t>cos⁡</m:t>
        </m:r>
        <m:r>
          <w:rPr>
            <w:rFonts w:ascii="Cambria Math" w:hAnsi="Cambria Math" w:cstheme="minorHAnsi"/>
          </w:rPr>
          <m:t>(2π</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oMath>
    </w:p>
    <w:p w:rsidR="00266E1C" w:rsidRDefault="00266E1C" w:rsidP="00266E1C">
      <w:pPr>
        <w:spacing w:after="0"/>
        <w:rPr>
          <w:rFonts w:cstheme="minorHAnsi"/>
        </w:rPr>
      </w:pPr>
      <w:proofErr w:type="spellStart"/>
      <w:r>
        <w:rPr>
          <w:rFonts w:cstheme="minorHAnsi"/>
        </w:rPr>
        <w:t>Rastrigin</w:t>
      </w:r>
      <w:proofErr w:type="spellEnd"/>
      <w:r>
        <w:rPr>
          <w:rFonts w:cstheme="minorHAnsi"/>
        </w:rPr>
        <w:t xml:space="preserve"> ma minimum globalne w punkcie (0, 0, 0).</w:t>
      </w:r>
    </w:p>
    <w:p w:rsidR="00266E1C" w:rsidRDefault="00266E1C" w:rsidP="007D6B34">
      <w:pPr>
        <w:spacing w:after="0"/>
        <w:jc w:val="center"/>
        <w:rPr>
          <w:rFonts w:cstheme="minorHAnsi"/>
        </w:rPr>
      </w:pPr>
      <w:r w:rsidRPr="00266E1C">
        <w:rPr>
          <w:rFonts w:cstheme="minorHAnsi"/>
          <w:noProof/>
          <w:lang w:eastAsia="pl-PL"/>
        </w:rPr>
        <w:drawing>
          <wp:inline distT="0" distB="0" distL="0" distR="0">
            <wp:extent cx="4352925" cy="2384736"/>
            <wp:effectExtent l="0" t="0" r="0" b="0"/>
            <wp:docPr id="2" name="Obraz 2" descr="https://upload.wikimedia.org/wikipedia/commons/8/8b/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Rastrigin_func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8813" cy="2398919"/>
                    </a:xfrm>
                    <a:prstGeom prst="rect">
                      <a:avLst/>
                    </a:prstGeom>
                    <a:noFill/>
                    <a:ln>
                      <a:noFill/>
                    </a:ln>
                  </pic:spPr>
                </pic:pic>
              </a:graphicData>
            </a:graphic>
          </wp:inline>
        </w:drawing>
      </w:r>
    </w:p>
    <w:p w:rsidR="00266E1C" w:rsidRDefault="00266E1C" w:rsidP="00266E1C">
      <w:pPr>
        <w:spacing w:after="0"/>
        <w:jc w:val="center"/>
        <w:rPr>
          <w:rFonts w:cstheme="minorHAnsi"/>
        </w:rPr>
      </w:pPr>
      <w:r>
        <w:rPr>
          <w:rFonts w:cstheme="minorHAnsi"/>
        </w:rPr>
        <w:t xml:space="preserve">Rys. </w:t>
      </w:r>
      <w:r w:rsidR="007D6B34">
        <w:rPr>
          <w:rFonts w:cstheme="minorHAnsi"/>
        </w:rPr>
        <w:t xml:space="preserve">1 </w:t>
      </w:r>
      <w:r>
        <w:rPr>
          <w:rFonts w:cstheme="minorHAnsi"/>
        </w:rPr>
        <w:t xml:space="preserve">Funkcja </w:t>
      </w:r>
      <w:proofErr w:type="spellStart"/>
      <w:r>
        <w:rPr>
          <w:rFonts w:cstheme="minorHAnsi"/>
        </w:rPr>
        <w:t>Rastrigin</w:t>
      </w:r>
      <w:proofErr w:type="spellEnd"/>
    </w:p>
    <w:p w:rsidR="00266E1C" w:rsidRDefault="00266E1C" w:rsidP="00266E1C">
      <w:pPr>
        <w:spacing w:after="0"/>
        <w:rPr>
          <w:rFonts w:cstheme="minorHAnsi"/>
        </w:rPr>
      </w:pPr>
    </w:p>
    <w:p w:rsidR="007D6B34" w:rsidRDefault="00266E1C" w:rsidP="00266E1C">
      <w:pPr>
        <w:spacing w:after="0"/>
        <w:rPr>
          <w:rFonts w:cstheme="minorHAnsi"/>
        </w:rPr>
      </w:pPr>
      <w:r>
        <w:rPr>
          <w:rFonts w:cstheme="minorHAnsi"/>
        </w:rPr>
        <w:t>Jak</w:t>
      </w:r>
      <w:r w:rsidR="00EE43BC">
        <w:rPr>
          <w:rFonts w:cstheme="minorHAnsi"/>
        </w:rPr>
        <w:t xml:space="preserve">o dane uczące służy zestaw 1600 </w:t>
      </w:r>
      <w:r>
        <w:rPr>
          <w:rFonts w:cstheme="minorHAnsi"/>
        </w:rPr>
        <w:t>wierszy, w każdym znajduje się jako wejście współrzędna x, y oraz jako wyjście współrzędna z. Wszystkie wartości są znormalizowane do przedziału &lt;0; 1&gt;, żeby było możliwie uczenie sieci wielowarstwowej</w:t>
      </w:r>
      <w:r w:rsidR="007D6B34">
        <w:rPr>
          <w:rFonts w:cstheme="minorHAnsi"/>
        </w:rPr>
        <w:t xml:space="preserve">. </w:t>
      </w:r>
      <w:r w:rsidR="003A00A6">
        <w:rPr>
          <w:rFonts w:cstheme="minorHAnsi"/>
        </w:rPr>
        <w:t xml:space="preserve">Jako funkcji aktywacji </w:t>
      </w:r>
      <w:proofErr w:type="spellStart"/>
      <w:r w:rsidR="003A00A6">
        <w:rPr>
          <w:rFonts w:cstheme="minorHAnsi"/>
        </w:rPr>
        <w:t>użytwo</w:t>
      </w:r>
      <w:proofErr w:type="spellEnd"/>
      <w:r w:rsidR="003A00A6">
        <w:rPr>
          <w:rFonts w:cstheme="minorHAnsi"/>
        </w:rPr>
        <w:t xml:space="preserve"> funkcji </w:t>
      </w:r>
      <w:proofErr w:type="spellStart"/>
      <w:r w:rsidR="003A00A6">
        <w:rPr>
          <w:rFonts w:cstheme="minorHAnsi"/>
        </w:rPr>
        <w:t>sigmoidalnej</w:t>
      </w:r>
      <w:proofErr w:type="spellEnd"/>
      <w:r w:rsidR="003A00A6">
        <w:rPr>
          <w:rFonts w:cstheme="minorHAnsi"/>
        </w:rPr>
        <w:t>.</w:t>
      </w:r>
    </w:p>
    <w:p w:rsidR="007D6B34" w:rsidRPr="00266E1C" w:rsidRDefault="007D6B34" w:rsidP="00266E1C">
      <w:pPr>
        <w:spacing w:after="0"/>
        <w:rPr>
          <w:rFonts w:cstheme="minorHAnsi"/>
        </w:rPr>
      </w:pPr>
    </w:p>
    <w:p w:rsidR="00224198" w:rsidRDefault="00582D65" w:rsidP="00582D65">
      <w:pPr>
        <w:jc w:val="center"/>
        <w:rPr>
          <w:rFonts w:cstheme="minorHAnsi"/>
          <w:sz w:val="24"/>
          <w:szCs w:val="24"/>
        </w:rPr>
      </w:pPr>
      <w:r>
        <w:rPr>
          <w:rFonts w:cstheme="minorHAnsi"/>
          <w:noProof/>
          <w:sz w:val="24"/>
          <w:szCs w:val="24"/>
          <w:lang w:eastAsia="pl-PL"/>
        </w:rPr>
        <w:drawing>
          <wp:inline distT="0" distB="0" distL="0" distR="0">
            <wp:extent cx="2828740" cy="23964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154" cy="2426492"/>
                    </a:xfrm>
                    <a:prstGeom prst="rect">
                      <a:avLst/>
                    </a:prstGeom>
                    <a:noFill/>
                    <a:ln>
                      <a:noFill/>
                    </a:ln>
                  </pic:spPr>
                </pic:pic>
              </a:graphicData>
            </a:graphic>
          </wp:inline>
        </w:drawing>
      </w:r>
    </w:p>
    <w:p w:rsidR="00582D65" w:rsidRDefault="007D6B34" w:rsidP="00582D65">
      <w:pPr>
        <w:jc w:val="center"/>
        <w:rPr>
          <w:rFonts w:cstheme="minorHAnsi"/>
          <w:sz w:val="24"/>
          <w:szCs w:val="24"/>
        </w:rPr>
      </w:pPr>
      <w:r>
        <w:rPr>
          <w:rFonts w:cstheme="minorHAnsi"/>
          <w:sz w:val="24"/>
          <w:szCs w:val="24"/>
        </w:rPr>
        <w:t>Rys. 2</w:t>
      </w:r>
      <w:r w:rsidR="00582D65">
        <w:rPr>
          <w:rFonts w:cstheme="minorHAnsi"/>
          <w:sz w:val="24"/>
          <w:szCs w:val="24"/>
        </w:rPr>
        <w:t xml:space="preserve"> Funkcja </w:t>
      </w:r>
      <w:proofErr w:type="spellStart"/>
      <w:r w:rsidR="00582D65">
        <w:rPr>
          <w:rFonts w:cstheme="minorHAnsi"/>
          <w:sz w:val="24"/>
          <w:szCs w:val="24"/>
        </w:rPr>
        <w:t>sigmoidalna</w:t>
      </w:r>
      <w:proofErr w:type="spellEnd"/>
      <w:r w:rsidR="00582D65">
        <w:rPr>
          <w:rFonts w:cstheme="minorHAnsi"/>
          <w:sz w:val="24"/>
          <w:szCs w:val="24"/>
        </w:rPr>
        <w:t xml:space="preserve"> unipolarna z różnymi współczynnikami </w:t>
      </w:r>
      <w:r w:rsidR="00582D65" w:rsidRPr="003D1681">
        <w:rPr>
          <w:rFonts w:ascii="Liberation Serif" w:eastAsia="Noto Sans CJK SC Regular" w:hAnsi="Liberation Serif" w:cs="FreeSans"/>
        </w:rPr>
        <w:t>β</w:t>
      </w:r>
    </w:p>
    <w:p w:rsidR="00582D65" w:rsidRPr="00582D65" w:rsidRDefault="007D6B34" w:rsidP="00582D65">
      <w:pPr>
        <w:jc w:val="center"/>
        <w:rPr>
          <w:rFonts w:cstheme="minorHAnsi"/>
          <w:sz w:val="24"/>
          <w:szCs w:val="24"/>
        </w:rPr>
      </w:pPr>
      <w:r>
        <w:rPr>
          <w:noProof/>
          <w:lang w:eastAsia="pl-PL"/>
        </w:rPr>
        <w:lastRenderedPageBreak/>
        <w:drawing>
          <wp:inline distT="0" distB="0" distL="0" distR="0" wp14:anchorId="71454D0A" wp14:editId="01C490A4">
            <wp:extent cx="4838700" cy="37242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724275"/>
                    </a:xfrm>
                    <a:prstGeom prst="rect">
                      <a:avLst/>
                    </a:prstGeom>
                  </pic:spPr>
                </pic:pic>
              </a:graphicData>
            </a:graphic>
          </wp:inline>
        </w:drawing>
      </w:r>
    </w:p>
    <w:p w:rsidR="003A00A6" w:rsidRDefault="007D6B34" w:rsidP="003A00A6">
      <w:pPr>
        <w:spacing w:after="0"/>
        <w:jc w:val="center"/>
        <w:rPr>
          <w:sz w:val="24"/>
          <w:szCs w:val="24"/>
        </w:rPr>
      </w:pPr>
      <w:r>
        <w:rPr>
          <w:sz w:val="24"/>
          <w:szCs w:val="24"/>
        </w:rPr>
        <w:t>Rys. 3 Ogólny s</w:t>
      </w:r>
      <w:r w:rsidR="00582D65" w:rsidRPr="004A1755">
        <w:rPr>
          <w:sz w:val="24"/>
          <w:szCs w:val="24"/>
        </w:rPr>
        <w:t xml:space="preserve">chemat sieci neuronowej </w:t>
      </w:r>
      <w:r w:rsidR="007968EB">
        <w:rPr>
          <w:sz w:val="24"/>
          <w:szCs w:val="24"/>
        </w:rPr>
        <w:t>wielowarstwowej</w:t>
      </w:r>
    </w:p>
    <w:p w:rsidR="003A00A6" w:rsidRDefault="003A00A6" w:rsidP="003A00A6">
      <w:pPr>
        <w:spacing w:after="0"/>
        <w:rPr>
          <w:sz w:val="24"/>
          <w:szCs w:val="24"/>
        </w:rPr>
      </w:pPr>
    </w:p>
    <w:p w:rsidR="003A00A6" w:rsidRPr="003A00A6" w:rsidRDefault="003A00A6" w:rsidP="003A00A6">
      <w:pPr>
        <w:spacing w:after="0"/>
      </w:pPr>
      <w:r w:rsidRPr="003A00A6">
        <w:t xml:space="preserve">Sieć </w:t>
      </w:r>
      <w:r>
        <w:t xml:space="preserve">wielowarstwowa </w:t>
      </w:r>
      <w:r w:rsidRPr="003A00A6">
        <w:t>sk</w:t>
      </w:r>
      <w:r>
        <w:t xml:space="preserve">łada się z warstwy wejściowej (Input </w:t>
      </w:r>
      <w:proofErr w:type="spellStart"/>
      <w:r>
        <w:t>Layer</w:t>
      </w:r>
      <w:proofErr w:type="spellEnd"/>
      <w:r w:rsidRPr="003A00A6">
        <w:t>), co najmniej jednej warstwy ukrytej</w:t>
      </w:r>
      <w:r>
        <w:t xml:space="preserve"> (</w:t>
      </w:r>
      <w:proofErr w:type="spellStart"/>
      <w:r>
        <w:t>Hidden</w:t>
      </w:r>
      <w:proofErr w:type="spellEnd"/>
      <w:r>
        <w:t xml:space="preserve"> </w:t>
      </w:r>
      <w:proofErr w:type="spellStart"/>
      <w:r>
        <w:t>Layer</w:t>
      </w:r>
      <w:proofErr w:type="spellEnd"/>
      <w:r>
        <w:t>)</w:t>
      </w:r>
      <w:r w:rsidRPr="003A00A6">
        <w:t xml:space="preserve"> oraz w</w:t>
      </w:r>
      <w:r>
        <w:t>arstwy wyjściowej (</w:t>
      </w:r>
      <w:proofErr w:type="spellStart"/>
      <w:r>
        <w:t>O</w:t>
      </w:r>
      <w:r w:rsidRPr="003A00A6">
        <w:t>utput</w:t>
      </w:r>
      <w:proofErr w:type="spellEnd"/>
      <w:r>
        <w:t xml:space="preserve"> </w:t>
      </w:r>
      <w:proofErr w:type="spellStart"/>
      <w:r>
        <w:t>Layer</w:t>
      </w:r>
      <w:proofErr w:type="spellEnd"/>
      <w:r w:rsidRPr="003A00A6">
        <w:t>). Warstwy ukryte służą do przetwarzania sygnałów w sieci neuronowej.</w:t>
      </w:r>
    </w:p>
    <w:p w:rsidR="003A00A6" w:rsidRDefault="003A00A6" w:rsidP="003A00A6">
      <w:pPr>
        <w:spacing w:after="0"/>
      </w:pPr>
      <w:r>
        <w:t>Zastosowany t</w:t>
      </w:r>
      <w:r w:rsidRPr="003A00A6">
        <w:t xml:space="preserve">yp </w:t>
      </w:r>
      <w:proofErr w:type="spellStart"/>
      <w:r w:rsidRPr="003A00A6">
        <w:rPr>
          <w:b/>
          <w:i/>
        </w:rPr>
        <w:t>feedforward</w:t>
      </w:r>
      <w:proofErr w:type="spellEnd"/>
      <w:r w:rsidRPr="003A00A6">
        <w:t xml:space="preserve"> oznacza, że </w:t>
      </w:r>
      <w:r>
        <w:t xml:space="preserve">w sieci istnieje z góry określony kierunek przepływu danych – dane przechodzą od warstwy wejściowej przez wszystkie warstwy ukryte kończąc na warstwie wyjściowej (dane nie mogą się „cofać” w użytej </w:t>
      </w:r>
      <w:proofErr w:type="spellStart"/>
      <w:r>
        <w:t>seci</w:t>
      </w:r>
      <w:proofErr w:type="spellEnd"/>
      <w:r>
        <w:t>)</w:t>
      </w:r>
      <w:r w:rsidRPr="003A00A6">
        <w:t xml:space="preserve">. Każda </w:t>
      </w:r>
      <w:r>
        <w:t xml:space="preserve">z warstw </w:t>
      </w:r>
      <w:r w:rsidRPr="003A00A6">
        <w:t xml:space="preserve">jest powiązana tylko z warstwą poprzednią i następną. Dane wyjściowe każdego neuronu w jednej warstwie są jednocześnie danymi wejściowymi dla neuronów w kolejnej warstwie na zasadzie każdy z każdym. Sygnał wyjściowy nie jest dzielony, więc jest podawany taki sam na wejścia wszystkich neuronów kolejnej warstwy. Natomiast neurony w jednej warstwie nie są ze sobą w żaden sposób połączone. </w:t>
      </w:r>
    </w:p>
    <w:p w:rsidR="003A00A6" w:rsidRPr="003A00A6" w:rsidRDefault="003A00A6" w:rsidP="003A00A6">
      <w:pPr>
        <w:spacing w:after="0"/>
      </w:pPr>
    </w:p>
    <w:p w:rsidR="00714960" w:rsidRPr="00714960" w:rsidRDefault="009F7CCF" w:rsidP="00714960">
      <w:pPr>
        <w:spacing w:after="0"/>
        <w:jc w:val="center"/>
        <w:rPr>
          <w:rFonts w:cstheme="minorHAnsi"/>
          <w:sz w:val="26"/>
          <w:szCs w:val="26"/>
        </w:rPr>
      </w:pPr>
      <w:r w:rsidRPr="003A00A6">
        <w:rPr>
          <w:rFonts w:cstheme="minorHAnsi"/>
          <w:sz w:val="26"/>
          <w:szCs w:val="26"/>
        </w:rPr>
        <w:t xml:space="preserve">Schemat uczenia sieci </w:t>
      </w:r>
      <w:r w:rsidR="007968EB" w:rsidRPr="003A00A6">
        <w:rPr>
          <w:rFonts w:cstheme="minorHAnsi"/>
          <w:sz w:val="26"/>
          <w:szCs w:val="26"/>
        </w:rPr>
        <w:t>wielowarstwowej</w:t>
      </w:r>
    </w:p>
    <w:p w:rsidR="00B156FA" w:rsidRDefault="00990251" w:rsidP="003A00A6">
      <w:pPr>
        <w:spacing w:after="0"/>
        <w:rPr>
          <w:rFonts w:cstheme="minorHAnsi"/>
        </w:rPr>
      </w:pPr>
      <w:r>
        <w:rPr>
          <w:rFonts w:cstheme="minorHAnsi"/>
        </w:rPr>
        <w:t xml:space="preserve">1. Aby było możliwe uczenie trzeba najpierw znormalizować dane uczące. Normalizację </w:t>
      </w:r>
      <w:r w:rsidR="00B156FA">
        <w:rPr>
          <w:rFonts w:cstheme="minorHAnsi"/>
        </w:rPr>
        <w:t xml:space="preserve">przeprowadza się według wzoru: </w:t>
      </w:r>
    </w:p>
    <w:p w:rsidR="00714960" w:rsidRPr="00B156FA" w:rsidRDefault="00235308" w:rsidP="003A00A6">
      <w:pPr>
        <w:spacing w:after="0"/>
        <w:rPr>
          <w:rFonts w:cstheme="minorHAnsi"/>
        </w:rPr>
      </w:pPr>
      <m:oMathPara>
        <m:oMathParaPr>
          <m:jc m:val="center"/>
        </m:oMathParaPr>
        <m:oMath>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V-min</m:t>
              </m:r>
            </m:num>
            <m:den>
              <m:r>
                <w:rPr>
                  <w:rFonts w:ascii="Cambria Math" w:hAnsi="Cambria Math" w:cstheme="minorHAnsi"/>
                </w:rPr>
                <m:t>max-mn</m:t>
              </m:r>
            </m:den>
          </m:f>
          <m:r>
            <w:rPr>
              <w:rFonts w:ascii="Cambria Math" w:hAnsi="Cambria Math" w:cstheme="minorHAnsi"/>
            </w:rPr>
            <m:t>*(new_</m:t>
          </m:r>
          <m:func>
            <m:funcPr>
              <m:ctrlPr>
                <w:rPr>
                  <w:rFonts w:ascii="Cambria Math" w:hAnsi="Cambria Math" w:cstheme="minorHAnsi"/>
                  <w:i/>
                </w:rPr>
              </m:ctrlPr>
            </m:funcPr>
            <m:fName>
              <m:r>
                <m:rPr>
                  <m:sty m:val="p"/>
                </m:rPr>
                <w:rPr>
                  <w:rFonts w:ascii="Cambria Math" w:hAnsi="Cambria Math" w:cstheme="minorHAnsi"/>
                </w:rPr>
                <m:t>max</m:t>
              </m:r>
            </m:fName>
            <m:e>
              <m:r>
                <w:rPr>
                  <w:rFonts w:ascii="Cambria Math" w:hAnsi="Cambria Math" w:cstheme="minorHAnsi"/>
                </w:rPr>
                <m:t>-new_</m:t>
              </m:r>
              <m:r>
                <m:rPr>
                  <m:sty m:val="p"/>
                </m:rPr>
                <w:rPr>
                  <w:rFonts w:ascii="Cambria Math" w:hAnsi="Cambria Math" w:cstheme="minorHAnsi"/>
                </w:rPr>
                <m:t>min⁡</m:t>
              </m:r>
              <m:r>
                <w:rPr>
                  <w:rFonts w:ascii="Cambria Math" w:hAnsi="Cambria Math" w:cstheme="minorHAnsi"/>
                </w:rPr>
                <m:t>)+new_min</m:t>
              </m:r>
            </m:e>
          </m:func>
        </m:oMath>
      </m:oMathPara>
    </w:p>
    <w:p w:rsidR="004D2B40" w:rsidRDefault="00990251" w:rsidP="003A00A6">
      <w:pPr>
        <w:spacing w:after="0"/>
        <w:rPr>
          <w:rFonts w:eastAsiaTheme="minorEastAsia" w:cstheme="minorHAnsi"/>
        </w:rPr>
      </w:pPr>
      <w:r>
        <w:rPr>
          <w:rFonts w:cstheme="minorHAnsi"/>
        </w:rPr>
        <w:t>2</w:t>
      </w:r>
      <w:r w:rsidR="007A6A6F">
        <w:rPr>
          <w:rFonts w:cstheme="minorHAnsi"/>
        </w:rPr>
        <w:t xml:space="preserve">. Wybór współczynnika uczenia </w:t>
      </w:r>
      <m:oMath>
        <m:r>
          <m:rPr>
            <m:sty m:val="p"/>
          </m:rPr>
          <w:rPr>
            <w:rFonts w:ascii="Cambria Math" w:hAnsi="Cambria Math" w:cstheme="minorHAnsi"/>
          </w:rPr>
          <m:t>η&gt;0</m:t>
        </m:r>
      </m:oMath>
      <w:r w:rsidR="007A6A6F">
        <w:rPr>
          <w:rFonts w:eastAsiaTheme="minorEastAsia" w:cstheme="minorHAnsi"/>
        </w:rPr>
        <w:t xml:space="preserve"> oraz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r>
          <w:rPr>
            <w:rFonts w:ascii="Cambria Math" w:eastAsiaTheme="minorEastAsia" w:hAnsi="Cambria Math" w:cstheme="minorHAnsi"/>
          </w:rPr>
          <m:t>&gt;0</m:t>
        </m:r>
      </m:oMath>
      <w:r w:rsidR="007A6A6F">
        <w:rPr>
          <w:rFonts w:eastAsiaTheme="minorEastAsia" w:cstheme="minorHAnsi"/>
        </w:rPr>
        <w:t>.</w:t>
      </w:r>
    </w:p>
    <w:p w:rsidR="007A6A6F" w:rsidRDefault="00990251" w:rsidP="003A00A6">
      <w:pPr>
        <w:spacing w:after="0"/>
        <w:rPr>
          <w:rFonts w:eastAsiaTheme="minorEastAsia" w:cstheme="minorHAnsi"/>
        </w:rPr>
      </w:pPr>
      <w:r>
        <w:rPr>
          <w:rFonts w:eastAsiaTheme="minorEastAsia" w:cstheme="minorHAnsi"/>
        </w:rPr>
        <w:t>3</w:t>
      </w:r>
      <w:r w:rsidR="007A6A6F">
        <w:rPr>
          <w:rFonts w:eastAsiaTheme="minorEastAsia" w:cstheme="minorHAnsi"/>
        </w:rPr>
        <w:t>. Wybór początkowych wartości wag z zakresu &lt;0; 1&gt;</w:t>
      </w:r>
    </w:p>
    <w:p w:rsidR="00714960" w:rsidRDefault="00990251" w:rsidP="003A00A6">
      <w:pPr>
        <w:spacing w:after="0"/>
        <w:rPr>
          <w:rFonts w:cstheme="minorHAnsi"/>
        </w:rPr>
      </w:pPr>
      <w:r>
        <w:rPr>
          <w:rFonts w:eastAsiaTheme="minorEastAsia" w:cstheme="minorHAnsi"/>
        </w:rPr>
        <w:t>4</w:t>
      </w:r>
      <w:r w:rsidR="00714960">
        <w:rPr>
          <w:rFonts w:eastAsiaTheme="minorEastAsia" w:cstheme="minorHAnsi"/>
        </w:rPr>
        <w:t xml:space="preserve">. Ustawienie sumy błędu średniokwadratowego </w:t>
      </w:r>
      <m:oMath>
        <m:r>
          <w:rPr>
            <w:rFonts w:ascii="Cambria Math" w:eastAsiaTheme="minorEastAsia" w:hAnsi="Cambria Math" w:cstheme="minorHAnsi"/>
          </w:rPr>
          <m:t>E = 0</m:t>
        </m:r>
      </m:oMath>
      <w:r w:rsidR="00714960">
        <w:rPr>
          <w:rFonts w:eastAsiaTheme="minorEastAsia" w:cstheme="minorHAnsi"/>
        </w:rPr>
        <w:t>.</w:t>
      </w:r>
    </w:p>
    <w:p w:rsidR="007968EB" w:rsidRDefault="00990251" w:rsidP="003A00A6">
      <w:pPr>
        <w:spacing w:after="0"/>
        <w:rPr>
          <w:rFonts w:cstheme="minorHAnsi"/>
        </w:rPr>
      </w:pPr>
      <w:r>
        <w:rPr>
          <w:rFonts w:cstheme="minorHAnsi"/>
        </w:rPr>
        <w:t>5</w:t>
      </w:r>
      <w:r w:rsidR="007A6A6F">
        <w:rPr>
          <w:rFonts w:cstheme="minorHAnsi"/>
        </w:rPr>
        <w:t xml:space="preserve">. </w:t>
      </w:r>
      <w:r w:rsidR="004D2B40">
        <w:rPr>
          <w:rFonts w:cstheme="minorHAnsi"/>
        </w:rPr>
        <w:t>Aktualizacja wag:</w:t>
      </w:r>
    </w:p>
    <w:p w:rsidR="007A6A6F" w:rsidRDefault="007A6A6F" w:rsidP="003A00A6">
      <w:pPr>
        <w:spacing w:after="0"/>
        <w:rPr>
          <w:rFonts w:eastAsiaTheme="minorEastAsia" w:cstheme="minorHAnsi"/>
        </w:rPr>
      </w:pPr>
      <w:r>
        <w:rPr>
          <w:rFonts w:eastAsiaTheme="minorEastAsia" w:cstheme="minorHAnsi"/>
        </w:rPr>
        <w:t>Wzór ogólny:</w:t>
      </w:r>
    </w:p>
    <w:p w:rsidR="007A6A6F" w:rsidRDefault="00235308" w:rsidP="00714960">
      <w:pPr>
        <w:spacing w:after="0"/>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∂E</m:t>
              </m:r>
            </m:num>
            <m:den>
              <m:r>
                <m:rPr>
                  <m:sty m:val="p"/>
                </m:rPr>
                <w:rPr>
                  <w:rFonts w:ascii="Cambria Math" w:hAnsi="Cambria Math" w:cstheme="minorHAnsi"/>
                </w:rPr>
                <m:t>∂w</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rPr>
            <m:t>δ*x</m:t>
          </m:r>
        </m:oMath>
      </m:oMathPara>
    </w:p>
    <w:p w:rsidR="00B156FA" w:rsidRDefault="00B156FA" w:rsidP="003A00A6">
      <w:pPr>
        <w:spacing w:after="0"/>
        <w:rPr>
          <w:rFonts w:cstheme="minorHAnsi"/>
        </w:rPr>
      </w:pPr>
    </w:p>
    <w:p w:rsidR="00B156FA" w:rsidRDefault="00B156FA" w:rsidP="003A00A6">
      <w:pPr>
        <w:spacing w:after="0"/>
        <w:rPr>
          <w:rFonts w:cstheme="minorHAnsi"/>
        </w:rPr>
      </w:pPr>
    </w:p>
    <w:p w:rsidR="00E66C20" w:rsidRDefault="007A6A6F" w:rsidP="003A00A6">
      <w:pPr>
        <w:spacing w:after="0"/>
        <w:rPr>
          <w:rFonts w:cstheme="minorHAnsi"/>
        </w:rPr>
      </w:pPr>
      <w:r>
        <w:rPr>
          <w:rFonts w:cstheme="minorHAnsi"/>
        </w:rPr>
        <w:lastRenderedPageBreak/>
        <w:t>Zmiana wag z warst</w:t>
      </w:r>
      <w:r w:rsidR="00E66C20">
        <w:rPr>
          <w:rFonts w:cstheme="minorHAnsi"/>
        </w:rPr>
        <w:t>wy wejściowej i do warstwy ukrytej j:</w:t>
      </w:r>
    </w:p>
    <w:p w:rsidR="00E66C20" w:rsidRPr="00714960" w:rsidRDefault="00235308" w:rsidP="003A00A6">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gdzie </m:t>
          </m:r>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e>
          </m:nary>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m:oMathPara>
    </w:p>
    <w:p w:rsidR="00714960" w:rsidRDefault="00E66C20" w:rsidP="00E66C20">
      <w:pPr>
        <w:spacing w:after="0"/>
        <w:rPr>
          <w:rFonts w:eastAsiaTheme="minorEastAsia" w:cstheme="minorHAnsi"/>
        </w:rPr>
      </w:pPr>
      <w:r>
        <w:rPr>
          <w:rFonts w:eastAsiaTheme="minorEastAsia" w:cstheme="minorHAnsi"/>
        </w:rPr>
        <w:t>Zmiana wag z warstwy ukrytej j do warstwy wyjściowej k:</w:t>
      </w:r>
    </w:p>
    <w:p w:rsidR="00E66C20" w:rsidRPr="00714960" w:rsidRDefault="00235308" w:rsidP="003A00A6">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gdzie </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target,k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rsidR="00714960" w:rsidRDefault="00714960" w:rsidP="003A00A6">
      <w:pPr>
        <w:spacing w:after="0"/>
        <w:rPr>
          <w:rFonts w:eastAsiaTheme="minorEastAsia" w:cstheme="minorHAnsi"/>
        </w:rPr>
      </w:pPr>
    </w:p>
    <w:p w:rsidR="004D2B40" w:rsidRPr="004D2B40" w:rsidRDefault="004D2B40" w:rsidP="003A00A6">
      <w:pPr>
        <w:spacing w:after="0"/>
        <w:rPr>
          <w:rFonts w:eastAsiaTheme="minorEastAsia" w:cstheme="minorHAnsi"/>
        </w:rPr>
      </w:pPr>
      <w:r>
        <w:rPr>
          <w:rFonts w:eastAsiaTheme="minorEastAsia" w:cstheme="minorHAnsi"/>
        </w:rPr>
        <w:t>gdzie:</w:t>
      </w:r>
    </w:p>
    <w:p w:rsidR="004D2B40" w:rsidRPr="004D2B40" w:rsidRDefault="004D2B40" w:rsidP="003A00A6">
      <w:pPr>
        <w:spacing w:after="0"/>
        <w:rPr>
          <w:rFonts w:cstheme="minorHAnsi"/>
        </w:rPr>
      </w:pPr>
      <m:oMathPara>
        <m:oMathParaPr>
          <m:jc m:val="left"/>
        </m:oMathParaPr>
        <m:oMath>
          <m:r>
            <m:rPr>
              <m:sty m:val="p"/>
            </m:rPr>
            <w:rPr>
              <w:rFonts w:ascii="Cambria Math" w:hAnsi="Cambria Math" w:cstheme="minorHAnsi"/>
            </w:rPr>
            <m:t>η</m:t>
          </m:r>
          <m:r>
            <w:rPr>
              <w:rFonts w:ascii="Cambria Math" w:hAnsi="Cambria Math" w:cstheme="minorHAnsi"/>
            </w:rPr>
            <m:t>-współczynnik uczenia</m:t>
          </m:r>
        </m:oMath>
      </m:oMathPara>
    </w:p>
    <w:p w:rsidR="003A00A6" w:rsidRPr="004D2B40" w:rsidRDefault="00235308" w:rsidP="003A00A6">
      <w:pPr>
        <w:spacing w:after="0"/>
        <w:rPr>
          <w:rFonts w:eastAsiaTheme="minorEastAsia" w:cstheme="minorHAnsi"/>
        </w:rPr>
      </w:pPr>
      <m:oMathPara>
        <m:oMathParaPr>
          <m:jc m:val="left"/>
        </m:oMathParaPr>
        <m:oMath>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-błąd neuronu j</m:t>
          </m:r>
        </m:oMath>
      </m:oMathPara>
    </w:p>
    <w:p w:rsidR="004D2B40" w:rsidRPr="004D2B40" w:rsidRDefault="00235308" w:rsidP="003A00A6">
      <w:pPr>
        <w:spacing w:after="0"/>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i</m:t>
              </m:r>
            </m:sub>
          </m:sSub>
          <m:r>
            <w:rPr>
              <w:rFonts w:ascii="Cambria Math" w:eastAsiaTheme="minorEastAsia" w:cstheme="minorHAnsi"/>
            </w:rPr>
            <m:t>-</m:t>
          </m:r>
          <m:r>
            <w:rPr>
              <w:rFonts w:ascii="Cambria Math" w:eastAsiaTheme="minorEastAsia" w:cstheme="minorHAnsi"/>
            </w:rPr>
            <m:t>wyj</m:t>
          </m:r>
          <m:r>
            <w:rPr>
              <w:rFonts w:ascii="Cambria Math" w:eastAsiaTheme="minorEastAsia" w:cstheme="minorHAnsi"/>
            </w:rPr>
            <m:t>ś</m:t>
          </m:r>
          <m:r>
            <w:rPr>
              <w:rFonts w:ascii="Cambria Math" w:eastAsiaTheme="minorEastAsia" w:cstheme="minorHAnsi"/>
            </w:rPr>
            <m:t>cie neuronu i (b</m:t>
          </m:r>
          <m:r>
            <w:rPr>
              <w:rFonts w:ascii="Cambria Math" w:eastAsiaTheme="minorEastAsia" w:cstheme="minorHAnsi"/>
            </w:rPr>
            <m:t>ę</m:t>
          </m:r>
          <m:r>
            <w:rPr>
              <w:rFonts w:ascii="Cambria Math" w:eastAsiaTheme="minorEastAsia" w:cstheme="minorHAnsi"/>
            </w:rPr>
            <m:t>d</m:t>
          </m:r>
          <m:r>
            <w:rPr>
              <w:rFonts w:ascii="Cambria Math" w:eastAsiaTheme="minorEastAsia" w:cstheme="minorHAnsi"/>
            </w:rPr>
            <m:t>ą</m:t>
          </m:r>
          <m:r>
            <w:rPr>
              <w:rFonts w:ascii="Cambria Math" w:eastAsiaTheme="minorEastAsia" w:cstheme="minorHAnsi"/>
            </w:rPr>
            <m:t>ce wej</m:t>
          </m:r>
          <m:r>
            <w:rPr>
              <w:rFonts w:ascii="Cambria Math" w:eastAsiaTheme="minorEastAsia" w:cstheme="minorHAnsi"/>
            </w:rPr>
            <m:t>ś</m:t>
          </m:r>
          <m:r>
            <w:rPr>
              <w:rFonts w:ascii="Cambria Math" w:eastAsiaTheme="minorEastAsia" w:cstheme="minorHAnsi"/>
            </w:rPr>
            <m:t>ciem neuron j)</m:t>
          </m:r>
        </m:oMath>
      </m:oMathPara>
    </w:p>
    <w:p w:rsidR="004D2B40" w:rsidRPr="004D2B40" w:rsidRDefault="004D2B40" w:rsidP="003A00A6">
      <w:pPr>
        <w:spacing w:after="0"/>
        <w:rPr>
          <w:rFonts w:eastAsiaTheme="minorEastAsia" w:cstheme="minorHAnsi"/>
        </w:rPr>
      </w:pPr>
      <m:oMathPara>
        <m:oMathParaPr>
          <m:jc m:val="left"/>
        </m:oMathParaPr>
        <m:oMath>
          <m:r>
            <m:rPr>
              <m:sty m:val="p"/>
            </m:rPr>
            <w:rPr>
              <w:rStyle w:val="st"/>
              <w:rFonts w:ascii="Cambria Math" w:hAnsi="Cambria Math"/>
            </w:rPr>
            <m:t>α-momentum</m:t>
          </m:r>
        </m:oMath>
      </m:oMathPara>
    </w:p>
    <w:p w:rsidR="00714960" w:rsidRDefault="00990251" w:rsidP="003A00A6">
      <w:pPr>
        <w:spacing w:after="0"/>
        <w:rPr>
          <w:rFonts w:cstheme="minorHAnsi"/>
        </w:rPr>
      </w:pPr>
      <w:r>
        <w:rPr>
          <w:rFonts w:cstheme="minorHAnsi"/>
        </w:rPr>
        <w:t>6</w:t>
      </w:r>
      <w:r w:rsidR="00714960">
        <w:rPr>
          <w:rFonts w:cstheme="minorHAnsi"/>
        </w:rPr>
        <w:t>. Obliczenie łącznego błędu epoki:</w:t>
      </w:r>
    </w:p>
    <w:p w:rsidR="00714960" w:rsidRPr="00714960" w:rsidRDefault="00714960" w:rsidP="003A00A6">
      <w:pPr>
        <w:spacing w:after="0"/>
        <w:rPr>
          <w:rFonts w:eastAsiaTheme="minorEastAsia" w:cstheme="minorHAnsi"/>
        </w:rPr>
      </w:pPr>
      <m:oMathPara>
        <m:oMath>
          <m:r>
            <w:rPr>
              <w:rFonts w:ascii="Cambria Math" w:hAnsi="Cambria Math" w:cstheme="minorHAnsi"/>
            </w:rPr>
            <m:t>E=E+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nary>
            <m:naryPr>
              <m:chr m:val="∑"/>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e>
                <m:sup>
                  <m:r>
                    <w:rPr>
                      <w:rFonts w:ascii="Cambria Math" w:hAnsi="Cambria Math" w:cstheme="minorHAnsi"/>
                    </w:rPr>
                    <m:t>2</m:t>
                  </m:r>
                </m:sup>
              </m:sSup>
            </m:e>
          </m:nary>
        </m:oMath>
      </m:oMathPara>
    </w:p>
    <w:p w:rsidR="00714960" w:rsidRDefault="00990251" w:rsidP="003A00A6">
      <w:pPr>
        <w:spacing w:after="0"/>
        <w:rPr>
          <w:rFonts w:eastAsiaTheme="minorEastAsia" w:cstheme="minorHAnsi"/>
        </w:rPr>
      </w:pPr>
      <w:r>
        <w:rPr>
          <w:rFonts w:eastAsiaTheme="minorEastAsia" w:cstheme="minorHAnsi"/>
        </w:rPr>
        <w:t>7</w:t>
      </w:r>
      <w:r w:rsidR="00714960">
        <w:rPr>
          <w:rFonts w:eastAsiaTheme="minorEastAsia" w:cstheme="minorHAnsi"/>
        </w:rPr>
        <w:t xml:space="preserve">. Uczenie uważamy za zakończenie jeżeli </w:t>
      </w:r>
      <m:oMath>
        <m:r>
          <w:rPr>
            <w:rFonts w:ascii="Cambria Math" w:eastAsiaTheme="minorEastAsia" w:hAnsi="Cambria Math" w:cstheme="minorHAnsi"/>
          </w:rPr>
          <m:t>E&lt;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oMath>
      <w:r w:rsidR="00714960">
        <w:rPr>
          <w:rFonts w:eastAsiaTheme="minorEastAsia" w:cstheme="minorHAnsi"/>
        </w:rPr>
        <w:t>. W przeciwnym razie zwiększamy epo</w:t>
      </w:r>
      <w:r>
        <w:rPr>
          <w:rFonts w:eastAsiaTheme="minorEastAsia" w:cstheme="minorHAnsi"/>
        </w:rPr>
        <w:t>kę uczenia i wracamy do punktu 4</w:t>
      </w:r>
      <w:r w:rsidR="00714960">
        <w:rPr>
          <w:rFonts w:eastAsiaTheme="minorEastAsia" w:cstheme="minorHAnsi"/>
        </w:rPr>
        <w:t>.</w:t>
      </w:r>
    </w:p>
    <w:p w:rsidR="00714960" w:rsidRPr="003A00A6" w:rsidRDefault="00714960" w:rsidP="003A00A6">
      <w:pPr>
        <w:spacing w:after="0"/>
        <w:rPr>
          <w:rFonts w:cstheme="minorHAnsi"/>
        </w:rPr>
      </w:pPr>
    </w:p>
    <w:p w:rsidR="00200F2E" w:rsidRPr="00200F2E" w:rsidRDefault="003D1681" w:rsidP="007968EB">
      <w:pPr>
        <w:spacing w:after="0" w:line="276" w:lineRule="auto"/>
        <w:rPr>
          <w:rFonts w:cstheme="minorHAnsi"/>
          <w:b/>
        </w:rPr>
      </w:pPr>
      <w:r w:rsidRPr="003D1681">
        <w:rPr>
          <w:rFonts w:cstheme="minorHAnsi"/>
          <w:b/>
        </w:rPr>
        <w:t xml:space="preserve">3. </w:t>
      </w:r>
      <w:r w:rsidR="00224198" w:rsidRPr="003D1681">
        <w:rPr>
          <w:rFonts w:cstheme="minorHAnsi"/>
          <w:b/>
        </w:rPr>
        <w:t>Otrzymane wyniki</w:t>
      </w:r>
      <w:r w:rsidR="00582D65">
        <w:rPr>
          <w:rFonts w:cstheme="minorHAnsi"/>
          <w:b/>
        </w:rPr>
        <w:t xml:space="preserve"> i ich analiza</w:t>
      </w:r>
    </w:p>
    <w:p w:rsidR="00BB5F0E" w:rsidRDefault="00B77523" w:rsidP="007968EB">
      <w:pPr>
        <w:spacing w:after="0" w:line="276" w:lineRule="auto"/>
        <w:rPr>
          <w:rFonts w:cstheme="minorHAnsi"/>
        </w:rPr>
      </w:pPr>
      <w:r w:rsidRPr="00714960">
        <w:rPr>
          <w:rFonts w:cstheme="minorHAnsi"/>
        </w:rPr>
        <w:t>Przykładowe działanie programu</w:t>
      </w:r>
      <w:r w:rsidR="00714960">
        <w:rPr>
          <w:rFonts w:cstheme="minorHAnsi"/>
        </w:rPr>
        <w:t>:</w:t>
      </w:r>
    </w:p>
    <w:p w:rsidR="00261CBE" w:rsidRDefault="00261CBE" w:rsidP="007968EB">
      <w:pPr>
        <w:spacing w:after="0" w:line="276" w:lineRule="auto"/>
        <w:rPr>
          <w:rFonts w:cstheme="minorHAnsi"/>
        </w:rPr>
      </w:pPr>
    </w:p>
    <w:p w:rsidR="00714960" w:rsidRDefault="00714960" w:rsidP="007968EB">
      <w:pPr>
        <w:spacing w:after="0" w:line="276" w:lineRule="auto"/>
        <w:rPr>
          <w:rFonts w:cstheme="minorHAnsi"/>
        </w:rPr>
      </w:pPr>
      <w:r>
        <w:rPr>
          <w:noProof/>
          <w:lang w:eastAsia="pl-PL"/>
        </w:rPr>
        <w:drawing>
          <wp:inline distT="0" distB="0" distL="0" distR="0" wp14:anchorId="141359E7" wp14:editId="20F481F0">
            <wp:extent cx="4010025" cy="296227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2962275"/>
                    </a:xfrm>
                    <a:prstGeom prst="rect">
                      <a:avLst/>
                    </a:prstGeom>
                  </pic:spPr>
                </pic:pic>
              </a:graphicData>
            </a:graphic>
          </wp:inline>
        </w:drawing>
      </w:r>
    </w:p>
    <w:p w:rsidR="007F550A" w:rsidRDefault="007F550A" w:rsidP="007968EB">
      <w:pPr>
        <w:spacing w:after="0" w:line="276" w:lineRule="auto"/>
        <w:rPr>
          <w:rFonts w:cstheme="minorHAnsi"/>
        </w:rPr>
      </w:pPr>
      <w:r>
        <w:rPr>
          <w:noProof/>
          <w:lang w:eastAsia="pl-PL"/>
        </w:rPr>
        <w:drawing>
          <wp:inline distT="0" distB="0" distL="0" distR="0" wp14:anchorId="4F26C80D" wp14:editId="41FB35AA">
            <wp:extent cx="3952875" cy="11715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1171575"/>
                    </a:xfrm>
                    <a:prstGeom prst="rect">
                      <a:avLst/>
                    </a:prstGeom>
                  </pic:spPr>
                </pic:pic>
              </a:graphicData>
            </a:graphic>
          </wp:inline>
        </w:drawing>
      </w:r>
    </w:p>
    <w:p w:rsidR="00200F2E" w:rsidRDefault="00200F2E" w:rsidP="007968EB">
      <w:pPr>
        <w:spacing w:after="0" w:line="276" w:lineRule="auto"/>
        <w:rPr>
          <w:rFonts w:cstheme="minorHAnsi"/>
        </w:rPr>
      </w:pPr>
      <w:r>
        <w:rPr>
          <w:noProof/>
          <w:lang w:eastAsia="pl-PL"/>
        </w:rPr>
        <w:lastRenderedPageBreak/>
        <w:drawing>
          <wp:inline distT="0" distB="0" distL="0" distR="0" wp14:anchorId="5ADBF943" wp14:editId="26A47B2B">
            <wp:extent cx="3943350" cy="16287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1628775"/>
                    </a:xfrm>
                    <a:prstGeom prst="rect">
                      <a:avLst/>
                    </a:prstGeom>
                  </pic:spPr>
                </pic:pic>
              </a:graphicData>
            </a:graphic>
          </wp:inline>
        </w:drawing>
      </w:r>
    </w:p>
    <w:p w:rsidR="00B156FA" w:rsidRDefault="00B156FA" w:rsidP="00D12CC3">
      <w:pPr>
        <w:spacing w:after="0" w:line="276" w:lineRule="auto"/>
        <w:jc w:val="center"/>
        <w:rPr>
          <w:rFonts w:cstheme="minorHAnsi"/>
          <w:i/>
          <w:u w:val="single"/>
        </w:rPr>
      </w:pPr>
    </w:p>
    <w:p w:rsidR="00452A46" w:rsidRPr="00261CBE" w:rsidRDefault="008F1F60" w:rsidP="00D12CC3">
      <w:pPr>
        <w:spacing w:after="0" w:line="276" w:lineRule="auto"/>
        <w:jc w:val="center"/>
        <w:rPr>
          <w:rFonts w:cstheme="minorHAnsi"/>
          <w:i/>
          <w:sz w:val="30"/>
          <w:szCs w:val="30"/>
          <w:u w:val="single"/>
        </w:rPr>
      </w:pPr>
      <w:r w:rsidRPr="00261CBE">
        <w:rPr>
          <w:rFonts w:cstheme="minorHAnsi"/>
          <w:i/>
          <w:sz w:val="30"/>
          <w:szCs w:val="30"/>
          <w:u w:val="single"/>
        </w:rPr>
        <w:t>Analiza</w:t>
      </w:r>
    </w:p>
    <w:p w:rsidR="00452A46" w:rsidRDefault="00452A46" w:rsidP="006D7095">
      <w:pPr>
        <w:spacing w:after="0" w:line="276" w:lineRule="auto"/>
        <w:rPr>
          <w:rFonts w:cstheme="minorHAnsi"/>
        </w:rPr>
      </w:pPr>
    </w:p>
    <w:p w:rsidR="00B156FA" w:rsidRDefault="00B156FA" w:rsidP="006D7095">
      <w:pPr>
        <w:spacing w:after="0" w:line="276" w:lineRule="auto"/>
        <w:rPr>
          <w:rFonts w:cstheme="minorHAnsi"/>
        </w:rPr>
      </w:pPr>
      <w:r>
        <w:rPr>
          <w:noProof/>
          <w:lang w:eastAsia="pl-PL"/>
        </w:rPr>
        <w:drawing>
          <wp:inline distT="0" distB="0" distL="0" distR="0" wp14:anchorId="7E995DDA" wp14:editId="5D44EE19">
            <wp:extent cx="5760720" cy="3153410"/>
            <wp:effectExtent l="0" t="0" r="11430" b="889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1CBE" w:rsidRDefault="00261CBE" w:rsidP="006D7095">
      <w:pPr>
        <w:spacing w:after="0" w:line="276" w:lineRule="auto"/>
        <w:rPr>
          <w:rFonts w:cstheme="minorHAnsi"/>
        </w:rPr>
      </w:pPr>
    </w:p>
    <w:p w:rsidR="00261CBE" w:rsidRDefault="00261CBE" w:rsidP="006D7095">
      <w:pPr>
        <w:spacing w:after="0" w:line="276" w:lineRule="auto"/>
        <w:rPr>
          <w:rFonts w:cstheme="minorHAnsi"/>
        </w:rPr>
      </w:pPr>
      <w:r>
        <w:rPr>
          <w:rFonts w:cstheme="minorHAnsi"/>
        </w:rPr>
        <w:t xml:space="preserve">Z powyższego wykresu można odczytać, że na efektywność uczenia ma wpływ współczynnik uczenia. </w:t>
      </w:r>
    </w:p>
    <w:p w:rsidR="00261CBE" w:rsidRDefault="00261CBE" w:rsidP="006D7095">
      <w:pPr>
        <w:spacing w:after="0" w:line="276" w:lineRule="auto"/>
        <w:rPr>
          <w:rFonts w:cstheme="minorHAnsi"/>
        </w:rPr>
      </w:pPr>
      <w:r>
        <w:rPr>
          <w:rFonts w:cstheme="minorHAnsi"/>
        </w:rPr>
        <w:t>Ponadto sama struktura sieci wielowarstwowej ma wpływ na szybkość uczenia. Im więcej warstw, więcej neuronów, tym sieć uczyła się sprawniej. Widać to przy współczynniku uczenia równym 0.1, gdzie sieć z trzema warstwami ukrytymi potrzebowała dziewięć razy mniej epok aniżeli sieć z jedną warstwą ukrytą. Jednakże bez względu na strukturę sieci, można powiedzieć, że uczenie ze współczynnikiem uczenia mniejszym od 0.5 jest zbyt powolne, żeby było akceptowalne.</w:t>
      </w:r>
    </w:p>
    <w:p w:rsidR="00261CBE" w:rsidRDefault="00261CBE" w:rsidP="006D7095">
      <w:pPr>
        <w:spacing w:after="0" w:line="276" w:lineRule="auto"/>
        <w:rPr>
          <w:rFonts w:cstheme="minorHAnsi"/>
        </w:rPr>
      </w:pPr>
    </w:p>
    <w:p w:rsidR="00CC5793" w:rsidRDefault="00261CBE" w:rsidP="006D7095">
      <w:pPr>
        <w:spacing w:after="0" w:line="276" w:lineRule="auto"/>
        <w:rPr>
          <w:rFonts w:cstheme="minorHAnsi"/>
        </w:rPr>
      </w:pPr>
      <w:r>
        <w:rPr>
          <w:noProof/>
          <w:lang w:eastAsia="pl-PL"/>
        </w:rPr>
        <w:lastRenderedPageBreak/>
        <w:drawing>
          <wp:inline distT="0" distB="0" distL="0" distR="0" wp14:anchorId="7B627BFD" wp14:editId="02F50A71">
            <wp:extent cx="5760720" cy="2636520"/>
            <wp:effectExtent l="0" t="0" r="11430" b="1143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62078" w:rsidRDefault="00862078" w:rsidP="006D7095">
      <w:pPr>
        <w:spacing w:after="0" w:line="276" w:lineRule="auto"/>
        <w:rPr>
          <w:rFonts w:cstheme="minorHAnsi"/>
        </w:rPr>
      </w:pPr>
    </w:p>
    <w:p w:rsidR="00862078" w:rsidRDefault="00261CBE" w:rsidP="006D7095">
      <w:pPr>
        <w:spacing w:after="0" w:line="276" w:lineRule="auto"/>
        <w:rPr>
          <w:rFonts w:cstheme="minorHAnsi"/>
        </w:rPr>
      </w:pPr>
      <w:r>
        <w:rPr>
          <w:rFonts w:cstheme="minorHAnsi"/>
        </w:rPr>
        <w:t xml:space="preserve">Wykres ten przedstawia liczbę epok potrzebnych, żeby sieć nauczyła się funkcji </w:t>
      </w:r>
      <w:proofErr w:type="spellStart"/>
      <w:r>
        <w:rPr>
          <w:rFonts w:cstheme="minorHAnsi"/>
        </w:rPr>
        <w:t>Rastrigin</w:t>
      </w:r>
      <w:proofErr w:type="spellEnd"/>
      <w:r>
        <w:rPr>
          <w:rFonts w:cstheme="minorHAnsi"/>
        </w:rPr>
        <w:t xml:space="preserve">. Porównując przedstawione struktury: [Sieć 2, 10, 5, 1] oraz [Sieć 2, 20, 10, 5, 1] z ich odpowiednikami (odpowiednio [Sieć 2, 5, 10, 1] oraz [Sieć 2, 5, 10, 20, 1]) można zauważyć, że </w:t>
      </w:r>
      <w:r w:rsidR="00824BC3">
        <w:rPr>
          <w:rFonts w:cstheme="minorHAnsi"/>
        </w:rPr>
        <w:t>na efektywność uczenia ma wpływ nie tylko współczynnik uczenia, liczba warstw oraz neuronów, ale także ich rozmieszczenie w danych warstwach. Sieci, które posiadały w początkowych warstwach ukrytych więcej neuronów uczyły się znacznie gorzej aniżeli sieci, które posiadały ich mniejszą ilość. Testy dla mniejszych współczynników uczenia nie zostały przeprowadzone z powodu ogromnej ilości epok potrzebnych do nauczenia.</w:t>
      </w:r>
    </w:p>
    <w:p w:rsidR="00824BC3" w:rsidRDefault="00824BC3" w:rsidP="006D7095">
      <w:pPr>
        <w:spacing w:after="0" w:line="276" w:lineRule="auto"/>
        <w:rPr>
          <w:rFonts w:cstheme="minorHAnsi"/>
        </w:rPr>
      </w:pPr>
    </w:p>
    <w:p w:rsidR="00862078" w:rsidRDefault="00235308" w:rsidP="00824BC3">
      <w:pPr>
        <w:spacing w:after="0" w:line="276" w:lineRule="auto"/>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312pt">
            <v:imagedata r:id="rId15" o:title="Sieć 2, 1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10, 1]</w:t>
      </w:r>
    </w:p>
    <w:p w:rsidR="00166C08" w:rsidRDefault="00235308" w:rsidP="00824BC3">
      <w:pPr>
        <w:spacing w:after="0" w:line="276" w:lineRule="auto"/>
        <w:jc w:val="center"/>
        <w:rPr>
          <w:rFonts w:cstheme="minorHAnsi"/>
          <w:sz w:val="28"/>
          <w:szCs w:val="28"/>
        </w:rPr>
      </w:pPr>
      <w:r>
        <w:rPr>
          <w:rFonts w:cstheme="minorHAnsi"/>
          <w:sz w:val="28"/>
          <w:szCs w:val="28"/>
        </w:rPr>
        <w:lastRenderedPageBreak/>
        <w:pict>
          <v:shape id="_x0000_i1026" type="#_x0000_t75" style="width:390.75pt;height:315.75pt">
            <v:imagedata r:id="rId16" o:title="Sieć 2, 5, 1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5, 10, 1]</w:t>
      </w:r>
    </w:p>
    <w:p w:rsidR="00824BC3" w:rsidRDefault="00824BC3" w:rsidP="00166C08">
      <w:pPr>
        <w:spacing w:after="0" w:line="276" w:lineRule="auto"/>
        <w:jc w:val="center"/>
        <w:rPr>
          <w:rFonts w:cstheme="minorHAnsi"/>
          <w:sz w:val="28"/>
          <w:szCs w:val="28"/>
        </w:rPr>
      </w:pPr>
    </w:p>
    <w:p w:rsidR="00166C08" w:rsidRDefault="00235308" w:rsidP="00166C08">
      <w:pPr>
        <w:spacing w:after="0" w:line="276" w:lineRule="auto"/>
        <w:jc w:val="center"/>
        <w:rPr>
          <w:rFonts w:cstheme="minorHAnsi"/>
          <w:sz w:val="28"/>
          <w:szCs w:val="28"/>
        </w:rPr>
      </w:pPr>
      <w:r>
        <w:rPr>
          <w:rFonts w:cstheme="minorHAnsi"/>
          <w:sz w:val="28"/>
          <w:szCs w:val="28"/>
        </w:rPr>
        <w:pict>
          <v:shape id="_x0000_i1027" type="#_x0000_t75" style="width:395.25pt;height:316.5pt">
            <v:imagedata r:id="rId17" o:title="Sieć 2, 5, 10, 2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5, 10, 20, 1]</w:t>
      </w:r>
    </w:p>
    <w:p w:rsidR="00824BC3" w:rsidRPr="00824BC3" w:rsidRDefault="00824BC3" w:rsidP="00824BC3">
      <w:pPr>
        <w:spacing w:after="0" w:line="276" w:lineRule="auto"/>
        <w:rPr>
          <w:rFonts w:cstheme="minorHAnsi"/>
        </w:rPr>
      </w:pPr>
      <w:r>
        <w:rPr>
          <w:rFonts w:cstheme="minorHAnsi"/>
        </w:rPr>
        <w:lastRenderedPageBreak/>
        <w:t>Powyższe wykresy przedstawiają wartości błędu średniokwadratowego podczas uczenia danych sieci. Bez względu na ich strukturę błąd średniokwadratowy szybko malał w początkowych epokach, szczególnie dla sieci o większej strukturze. Dla [Sieć 2, 5, 10, 1] oraz [Sieć 2, 5, 10, 20, 1] przebieg funkcji błędu średniokwadratowego przebiegał dosyć stabilnie, jednakże dla [Sieć 2, 10, 1] pojawił się nagły uskok przy zmniejszaniu błędu średniokwadratowego, co może być spowodowane małą strukturą tej sieci oraz mniejszą stabilnością przy aktualizacji wag – porównując do większych odpowiedników.</w:t>
      </w:r>
    </w:p>
    <w:p w:rsidR="00452A46" w:rsidRPr="008F1F60" w:rsidRDefault="00452A46" w:rsidP="006D7095">
      <w:pPr>
        <w:spacing w:after="0" w:line="276" w:lineRule="auto"/>
        <w:rPr>
          <w:rFonts w:cstheme="minorHAnsi"/>
        </w:rPr>
      </w:pPr>
    </w:p>
    <w:p w:rsidR="00224198" w:rsidRPr="003D1681" w:rsidRDefault="008F1F60" w:rsidP="008F1F60">
      <w:pPr>
        <w:spacing w:after="0"/>
        <w:rPr>
          <w:rFonts w:cstheme="minorHAnsi"/>
          <w:b/>
          <w:sz w:val="24"/>
          <w:szCs w:val="24"/>
        </w:rPr>
      </w:pPr>
      <w:r>
        <w:rPr>
          <w:rFonts w:cstheme="minorHAnsi"/>
          <w:b/>
          <w:sz w:val="24"/>
          <w:szCs w:val="24"/>
        </w:rPr>
        <w:t>4. Podsumowanie</w:t>
      </w:r>
    </w:p>
    <w:p w:rsidR="008F1F60" w:rsidRDefault="008F1F60" w:rsidP="008F1F60">
      <w:pPr>
        <w:spacing w:after="0"/>
        <w:rPr>
          <w:rFonts w:cstheme="minorHAnsi"/>
        </w:rPr>
      </w:pPr>
    </w:p>
    <w:p w:rsidR="000B1DC7" w:rsidRDefault="00C63C1A" w:rsidP="008F1F60">
      <w:pPr>
        <w:spacing w:after="0"/>
        <w:rPr>
          <w:rFonts w:cstheme="minorHAnsi"/>
        </w:rPr>
      </w:pPr>
      <w:r>
        <w:rPr>
          <w:rFonts w:cstheme="minorHAnsi"/>
        </w:rPr>
        <w:t>Podczas tworzenia sieci wielowarstwowej trzeba zwrócić największą uwagę na jej strukturę oraz na współczynnik uczenia. Sieci wielowarstwowe posiadające większą liczbę neuronów oraz warstw ukrytych na ogół uczą się bardziej efektywnie od sieci z ich mniejszą ilością. Jednakże w samej strukturze sieci ważne jest rozmieszczenie danych neuronów. Im więcej neuronów w początkowych warstwach ukrytych, tym sieć zaczyna uczyć się gorzej aniżeli w przypadku, gdy miałaby ich mniej. Najbardziej optymalną wersją jest tworzenie sieci z większą ilością warstw, gdzie w każdej kolejnej warstwie ukrytej będzie więcej neuronów w porównaniu do warstwy poprzedniej. Ponadto trzeba zwrócić uwagę na współczynnik uczenia, który pełni także olbrzymią rolę w procesie uczenia. W przypadku sieci wielowarstwowej jego wpływ jest wyraźny, więc lepiej dobierać większe współczynniki uczenia, które spowodują w miarę szybkie nauczenie sieci aniżeli oscylujące w granicy wartości 0.1, gdzie na wytrenowanie sieci trzeba było poczekać kilka, kilkanaście minut.</w:t>
      </w:r>
    </w:p>
    <w:p w:rsidR="00C63C1A" w:rsidRPr="000B1DC7" w:rsidRDefault="00C63C1A" w:rsidP="008F1F60">
      <w:pPr>
        <w:spacing w:after="0"/>
        <w:rPr>
          <w:rFonts w:cstheme="minorHAnsi"/>
        </w:rPr>
      </w:pPr>
    </w:p>
    <w:p w:rsidR="00224198" w:rsidRPr="003D1681" w:rsidRDefault="008F1F60" w:rsidP="008F1F60">
      <w:pPr>
        <w:spacing w:after="0"/>
        <w:rPr>
          <w:rFonts w:cstheme="minorHAnsi"/>
          <w:b/>
          <w:sz w:val="24"/>
          <w:szCs w:val="24"/>
        </w:rPr>
      </w:pPr>
      <w:r>
        <w:rPr>
          <w:rFonts w:cstheme="minorHAnsi"/>
          <w:b/>
          <w:sz w:val="24"/>
          <w:szCs w:val="24"/>
        </w:rPr>
        <w:t>5</w:t>
      </w:r>
      <w:r w:rsidR="009C06C3">
        <w:rPr>
          <w:rFonts w:cstheme="minorHAnsi"/>
          <w:b/>
          <w:sz w:val="24"/>
          <w:szCs w:val="24"/>
        </w:rPr>
        <w:t>.</w:t>
      </w:r>
      <w:r w:rsidR="003D1681">
        <w:rPr>
          <w:rFonts w:cstheme="minorHAnsi"/>
          <w:b/>
          <w:sz w:val="24"/>
          <w:szCs w:val="24"/>
        </w:rPr>
        <w:t xml:space="preserve"> </w:t>
      </w:r>
      <w:r w:rsidR="00224198" w:rsidRPr="003D1681">
        <w:rPr>
          <w:rFonts w:cstheme="minorHAnsi"/>
          <w:b/>
          <w:sz w:val="24"/>
          <w:szCs w:val="24"/>
        </w:rPr>
        <w:t>Kod programu</w:t>
      </w:r>
    </w:p>
    <w:p w:rsidR="00AE1742" w:rsidRDefault="00AE1742" w:rsidP="00AE1742">
      <w:pPr>
        <w:spacing w:after="0"/>
        <w:jc w:val="center"/>
      </w:pPr>
    </w:p>
    <w:p w:rsidR="0014057B" w:rsidRDefault="00AE1742" w:rsidP="00AE1742">
      <w:pPr>
        <w:spacing w:after="0"/>
        <w:jc w:val="center"/>
        <w:rPr>
          <w:sz w:val="24"/>
          <w:szCs w:val="24"/>
        </w:rPr>
      </w:pPr>
      <w:r w:rsidRPr="000B1DC7">
        <w:rPr>
          <w:sz w:val="24"/>
          <w:szCs w:val="24"/>
        </w:rPr>
        <w:t>„</w:t>
      </w:r>
      <w:r w:rsidR="00D12CC3" w:rsidRPr="000B1DC7">
        <w:rPr>
          <w:sz w:val="24"/>
          <w:szCs w:val="24"/>
        </w:rPr>
        <w:t>Main.java</w:t>
      </w:r>
      <w:r w:rsidRPr="000B1DC7">
        <w:rPr>
          <w:sz w:val="24"/>
          <w:szCs w:val="24"/>
        </w:rPr>
        <w:t>”</w:t>
      </w:r>
    </w:p>
    <w:p w:rsidR="00C63C1A" w:rsidRPr="00C63C1A" w:rsidRDefault="00C63C1A" w:rsidP="00C63C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C63C1A">
        <w:rPr>
          <w:rFonts w:ascii="Courier New" w:eastAsia="Times New Roman" w:hAnsi="Courier New" w:cs="Courier New"/>
          <w:color w:val="CC7832"/>
          <w:sz w:val="20"/>
          <w:szCs w:val="20"/>
          <w:lang w:eastAsia="pl-PL"/>
        </w:rPr>
        <w:t>package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com.company</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org.neuroph.core.NeuralNetwork</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org.neuroph.core.data.DataSet</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org.neuroph.core.data.DataSetRow</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org.neuroph.nnet.MultiLayerPerceptron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org.neuroph.nnet.learning.BackPropagation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org.neuroph.util.TransferFunctionType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java.io.File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java.io.FileWriter</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java.io.IOException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java.util.Scanner</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public </w:t>
      </w:r>
      <w:proofErr w:type="spellStart"/>
      <w:r w:rsidRPr="00C63C1A">
        <w:rPr>
          <w:rFonts w:ascii="Courier New" w:eastAsia="Times New Roman" w:hAnsi="Courier New" w:cs="Courier New"/>
          <w:color w:val="CC7832"/>
          <w:sz w:val="20"/>
          <w:szCs w:val="20"/>
          <w:lang w:eastAsia="pl-PL"/>
        </w:rPr>
        <w:t>class</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Main</w:t>
      </w:r>
      <w:proofErr w:type="spellEnd"/>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9876AA"/>
          <w:sz w:val="20"/>
          <w:szCs w:val="20"/>
          <w:lang w:eastAsia="pl-PL"/>
        </w:rPr>
        <w:t>MIN_VALUE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9876AA"/>
          <w:sz w:val="20"/>
          <w:szCs w:val="20"/>
          <w:lang w:eastAsia="pl-PL"/>
        </w:rPr>
        <w:t>MAX_VALUE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public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void</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FFC66D"/>
          <w:sz w:val="20"/>
          <w:szCs w:val="20"/>
          <w:lang w:eastAsia="pl-PL"/>
        </w:rPr>
        <w:t>main</w:t>
      </w:r>
      <w:proofErr w:type="spellEnd"/>
      <w:r w:rsidRPr="00C63C1A">
        <w:rPr>
          <w:rFonts w:ascii="Courier New" w:eastAsia="Times New Roman" w:hAnsi="Courier New" w:cs="Courier New"/>
          <w:color w:val="A9B7C6"/>
          <w:sz w:val="20"/>
          <w:szCs w:val="20"/>
          <w:lang w:eastAsia="pl-PL"/>
        </w:rPr>
        <w:t xml:space="preserve">(String[] </w:t>
      </w:r>
      <w:proofErr w:type="spellStart"/>
      <w:r w:rsidRPr="00C63C1A">
        <w:rPr>
          <w:rFonts w:ascii="Courier New" w:eastAsia="Times New Roman" w:hAnsi="Courier New" w:cs="Courier New"/>
          <w:color w:val="A9B7C6"/>
          <w:sz w:val="20"/>
          <w:szCs w:val="20"/>
          <w:lang w:eastAsia="pl-PL"/>
        </w:rPr>
        <w:t>args</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throws</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IOException</w:t>
      </w:r>
      <w:proofErr w:type="spellEnd"/>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808080"/>
          <w:sz w:val="20"/>
          <w:szCs w:val="20"/>
          <w:lang w:eastAsia="pl-PL"/>
        </w:rPr>
        <w:t>//</w:t>
      </w:r>
      <w:proofErr w:type="spellStart"/>
      <w:r w:rsidRPr="00C63C1A">
        <w:rPr>
          <w:rFonts w:ascii="Courier New" w:eastAsia="Times New Roman" w:hAnsi="Courier New" w:cs="Courier New"/>
          <w:color w:val="808080"/>
          <w:sz w:val="20"/>
          <w:szCs w:val="20"/>
          <w:lang w:eastAsia="pl-PL"/>
        </w:rPr>
        <w:t>uworzeine</w:t>
      </w:r>
      <w:proofErr w:type="spellEnd"/>
      <w:r w:rsidRPr="00C63C1A">
        <w:rPr>
          <w:rFonts w:ascii="Courier New" w:eastAsia="Times New Roman" w:hAnsi="Courier New" w:cs="Courier New"/>
          <w:color w:val="808080"/>
          <w:sz w:val="20"/>
          <w:szCs w:val="20"/>
          <w:lang w:eastAsia="pl-PL"/>
        </w:rPr>
        <w:t xml:space="preserve"> danych testowych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DataSet</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trainingData</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DataSet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trainingData.setLabel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TrainingData</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 xml:space="preserve">//określenie minimum i maximum funkcji </w:t>
      </w:r>
      <w:proofErr w:type="spellStart"/>
      <w:r w:rsidRPr="00C63C1A">
        <w:rPr>
          <w:rFonts w:ascii="Courier New" w:eastAsia="Times New Roman" w:hAnsi="Courier New" w:cs="Courier New"/>
          <w:color w:val="808080"/>
          <w:sz w:val="20"/>
          <w:szCs w:val="20"/>
          <w:lang w:eastAsia="pl-PL"/>
        </w:rPr>
        <w:t>Rastrigin</w:t>
      </w:r>
      <w:proofErr w:type="spellEnd"/>
      <w:r w:rsidRPr="00C63C1A">
        <w:rPr>
          <w:rFonts w:ascii="Courier New" w:eastAsia="Times New Roman" w:hAnsi="Courier New" w:cs="Courier New"/>
          <w:color w:val="808080"/>
          <w:sz w:val="20"/>
          <w:szCs w:val="20"/>
          <w:lang w:eastAsia="pl-PL"/>
        </w:rPr>
        <w:t xml:space="preserve"> na przedziale &lt;-2.0; 2.0&gt;</w:t>
      </w:r>
      <w:r w:rsidRPr="00C63C1A">
        <w:rPr>
          <w:rFonts w:ascii="Courier New" w:eastAsia="Times New Roman" w:hAnsi="Courier New" w:cs="Courier New"/>
          <w:color w:val="808080"/>
          <w:sz w:val="20"/>
          <w:szCs w:val="20"/>
          <w:lang w:eastAsia="pl-PL"/>
        </w:rPr>
        <w:br/>
      </w:r>
      <w:r w:rsidRPr="00C63C1A">
        <w:rPr>
          <w:rFonts w:ascii="Courier New" w:eastAsia="Times New Roman" w:hAnsi="Courier New" w:cs="Courier New"/>
          <w:color w:val="808080"/>
          <w:sz w:val="20"/>
          <w:szCs w:val="20"/>
          <w:lang w:eastAsia="pl-PL"/>
        </w:rPr>
        <w:lastRenderedPageBreak/>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i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rastrigin</w:t>
      </w:r>
      <w:proofErr w:type="spellEnd"/>
      <w:r w:rsidRPr="00C63C1A">
        <w:rPr>
          <w:rFonts w:ascii="Courier New" w:eastAsia="Times New Roman" w:hAnsi="Courier New" w:cs="Courier New"/>
          <w:color w:val="A9B7C6"/>
          <w:sz w:val="20"/>
          <w:szCs w:val="20"/>
          <w:lang w:eastAsia="pl-PL"/>
        </w:rPr>
        <w:t>(i</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if</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&lt;=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if</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&gt;=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File </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File(</w:t>
      </w:r>
      <w:r w:rsidRPr="00C63C1A">
        <w:rPr>
          <w:rFonts w:ascii="Courier New" w:eastAsia="Times New Roman" w:hAnsi="Courier New" w:cs="Courier New"/>
          <w:color w:val="6A8759"/>
          <w:sz w:val="20"/>
          <w:szCs w:val="20"/>
          <w:lang w:eastAsia="pl-PL"/>
        </w:rPr>
        <w:t>"learningDataSet.txt"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//wypisanie danych uczących (przed normalizacją) [40*40 danych]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x</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y</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z</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i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x = i</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y = 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 xml:space="preserve">z =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rastrigin</w:t>
      </w:r>
      <w:proofErr w:type="spellEnd"/>
      <w:r w:rsidRPr="00C63C1A">
        <w:rPr>
          <w:rFonts w:ascii="Courier New" w:eastAsia="Times New Roman" w:hAnsi="Courier New" w:cs="Courier New"/>
          <w:color w:val="A9B7C6"/>
          <w:sz w:val="20"/>
          <w:szCs w:val="20"/>
          <w:lang w:eastAsia="pl-PL"/>
        </w:rPr>
        <w:t>(i</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"x = " </w:t>
      </w:r>
      <w:r w:rsidRPr="00C63C1A">
        <w:rPr>
          <w:rFonts w:ascii="Courier New" w:eastAsia="Times New Roman" w:hAnsi="Courier New" w:cs="Courier New"/>
          <w:color w:val="A9B7C6"/>
          <w:sz w:val="20"/>
          <w:szCs w:val="20"/>
          <w:lang w:eastAsia="pl-PL"/>
        </w:rPr>
        <w:t xml:space="preserve">+ i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\t</w:t>
      </w:r>
      <w:r w:rsidRPr="00C63C1A">
        <w:rPr>
          <w:rFonts w:ascii="Courier New" w:eastAsia="Times New Roman" w:hAnsi="Courier New" w:cs="Courier New"/>
          <w:color w:val="6A8759"/>
          <w:sz w:val="20"/>
          <w:szCs w:val="20"/>
          <w:lang w:eastAsia="pl-PL"/>
        </w:rPr>
        <w:t xml:space="preserve">y = " </w:t>
      </w:r>
      <w:r w:rsidRPr="00C63C1A">
        <w:rPr>
          <w:rFonts w:ascii="Courier New" w:eastAsia="Times New Roman" w:hAnsi="Courier New" w:cs="Courier New"/>
          <w:color w:val="A9B7C6"/>
          <w:sz w:val="20"/>
          <w:szCs w:val="20"/>
          <w:lang w:eastAsia="pl-PL"/>
        </w:rPr>
        <w:t xml:space="preserve">+ j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w:t>
      </w:r>
      <w:proofErr w:type="spellStart"/>
      <w:r w:rsidRPr="00C63C1A">
        <w:rPr>
          <w:rFonts w:ascii="Courier New" w:eastAsia="Times New Roman" w:hAnsi="Courier New" w:cs="Courier New"/>
          <w:color w:val="CC7832"/>
          <w:sz w:val="20"/>
          <w:szCs w:val="20"/>
          <w:lang w:eastAsia="pl-PL"/>
        </w:rPr>
        <w:t>t</w:t>
      </w:r>
      <w:r w:rsidRPr="00C63C1A">
        <w:rPr>
          <w:rFonts w:ascii="Courier New" w:eastAsia="Times New Roman" w:hAnsi="Courier New" w:cs="Courier New"/>
          <w:color w:val="6A8759"/>
          <w:sz w:val="20"/>
          <w:szCs w:val="20"/>
          <w:lang w:eastAsia="pl-PL"/>
        </w:rPr>
        <w:t>z</w:t>
      </w:r>
      <w:proofErr w:type="spellEnd"/>
      <w:r w:rsidRPr="00C63C1A">
        <w:rPr>
          <w:rFonts w:ascii="Courier New" w:eastAsia="Times New Roman" w:hAnsi="Courier New" w:cs="Courier New"/>
          <w:color w:val="6A8759"/>
          <w:sz w:val="20"/>
          <w:szCs w:val="20"/>
          <w:lang w:eastAsia="pl-PL"/>
        </w:rPr>
        <w:t xml:space="preserve"> = " </w:t>
      </w:r>
      <w:r w:rsidRPr="00C63C1A">
        <w:rPr>
          <w:rFonts w:ascii="Courier New" w:eastAsia="Times New Roman" w:hAnsi="Courier New" w:cs="Courier New"/>
          <w:color w:val="A9B7C6"/>
          <w:sz w:val="20"/>
          <w:szCs w:val="20"/>
          <w:lang w:eastAsia="pl-PL"/>
        </w:rPr>
        <w:t>+ z)</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fileWriter.write</w:t>
      </w:r>
      <w:proofErr w:type="spellEnd"/>
      <w:r w:rsidRPr="00C63C1A">
        <w:rPr>
          <w:rFonts w:ascii="Courier New" w:eastAsia="Times New Roman" w:hAnsi="Courier New" w:cs="Courier New"/>
          <w:color w:val="A9B7C6"/>
          <w:sz w:val="20"/>
          <w:szCs w:val="20"/>
          <w:lang w:eastAsia="pl-PL"/>
        </w:rPr>
        <w:t xml:space="preserve">(x + </w:t>
      </w:r>
      <w:r w:rsidRPr="00C63C1A">
        <w:rPr>
          <w:rFonts w:ascii="Courier New" w:eastAsia="Times New Roman" w:hAnsi="Courier New" w:cs="Courier New"/>
          <w:color w:val="6A8759"/>
          <w:sz w:val="20"/>
          <w:szCs w:val="20"/>
          <w:lang w:eastAsia="pl-PL"/>
        </w:rPr>
        <w:t xml:space="preserve">";" </w:t>
      </w:r>
      <w:r w:rsidRPr="00C63C1A">
        <w:rPr>
          <w:rFonts w:ascii="Courier New" w:eastAsia="Times New Roman" w:hAnsi="Courier New" w:cs="Courier New"/>
          <w:color w:val="A9B7C6"/>
          <w:sz w:val="20"/>
          <w:szCs w:val="20"/>
          <w:lang w:eastAsia="pl-PL"/>
        </w:rPr>
        <w:t xml:space="preserve">+ y + </w:t>
      </w:r>
      <w:r w:rsidRPr="00C63C1A">
        <w:rPr>
          <w:rFonts w:ascii="Courier New" w:eastAsia="Times New Roman" w:hAnsi="Courier New" w:cs="Courier New"/>
          <w:color w:val="6A8759"/>
          <w:sz w:val="20"/>
          <w:szCs w:val="20"/>
          <w:lang w:eastAsia="pl-PL"/>
        </w:rPr>
        <w:t xml:space="preserve">";" </w:t>
      </w:r>
      <w:r w:rsidRPr="00C63C1A">
        <w:rPr>
          <w:rFonts w:ascii="Courier New" w:eastAsia="Times New Roman" w:hAnsi="Courier New" w:cs="Courier New"/>
          <w:color w:val="A9B7C6"/>
          <w:sz w:val="20"/>
          <w:szCs w:val="20"/>
          <w:lang w:eastAsia="pl-PL"/>
        </w:rPr>
        <w:t xml:space="preserve">+ z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\n</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fileWriter.close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 xml:space="preserve">//wczytanie danych </w:t>
      </w:r>
      <w:proofErr w:type="spellStart"/>
      <w:r w:rsidRPr="00C63C1A">
        <w:rPr>
          <w:rFonts w:ascii="Courier New" w:eastAsia="Times New Roman" w:hAnsi="Courier New" w:cs="Courier New"/>
          <w:color w:val="808080"/>
          <w:sz w:val="20"/>
          <w:szCs w:val="20"/>
          <w:lang w:eastAsia="pl-PL"/>
        </w:rPr>
        <w:t>wejściowcyh</w:t>
      </w:r>
      <w:proofErr w:type="spellEnd"/>
      <w:r w:rsidRPr="00C63C1A">
        <w:rPr>
          <w:rFonts w:ascii="Courier New" w:eastAsia="Times New Roman" w:hAnsi="Courier New" w:cs="Courier New"/>
          <w:color w:val="808080"/>
          <w:sz w:val="20"/>
          <w:szCs w:val="20"/>
          <w:lang w:eastAsia="pl-PL"/>
        </w:rPr>
        <w:t xml:space="preserve"> z pliku</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Scanner</w:t>
      </w:r>
      <w:proofErr w:type="spellEnd"/>
      <w:r w:rsidRPr="00C63C1A">
        <w:rPr>
          <w:rFonts w:ascii="Courier New" w:eastAsia="Times New Roman" w:hAnsi="Courier New" w:cs="Courier New"/>
          <w:color w:val="A9B7C6"/>
          <w:sz w:val="20"/>
          <w:szCs w:val="20"/>
          <w:lang w:eastAsia="pl-PL"/>
        </w:rPr>
        <w:t xml:space="preserve"> in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Scanner</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 xml:space="preserve">String[] </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do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String </w:t>
      </w:r>
      <w:proofErr w:type="spellStart"/>
      <w:r w:rsidRPr="00C63C1A">
        <w:rPr>
          <w:rFonts w:ascii="Courier New" w:eastAsia="Times New Roman" w:hAnsi="Courier New" w:cs="Courier New"/>
          <w:color w:val="A9B7C6"/>
          <w:sz w:val="20"/>
          <w:szCs w:val="20"/>
          <w:lang w:eastAsia="pl-PL"/>
        </w:rPr>
        <w:t>line</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in.nextLine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line.split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//dane do normalizacji danych wejściowych  i wyjściowych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Normalization</w:t>
      </w:r>
      <w:proofErr w:type="spellEnd"/>
      <w:r w:rsidRPr="00C63C1A">
        <w:rPr>
          <w:rFonts w:ascii="Courier New" w:eastAsia="Times New Roman" w:hAnsi="Courier New" w:cs="Courier New"/>
          <w:color w:val="6A8759"/>
          <w:sz w:val="20"/>
          <w:szCs w:val="20"/>
          <w:lang w:eastAsia="pl-PL"/>
        </w:rPr>
        <w:t xml:space="preserve">: x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 </w:t>
      </w:r>
      <w:r w:rsidRPr="00C63C1A">
        <w:rPr>
          <w:rFonts w:ascii="Courier New" w:eastAsia="Times New Roman" w:hAnsi="Courier New" w:cs="Courier New"/>
          <w:color w:val="6A8759"/>
          <w:sz w:val="20"/>
          <w:szCs w:val="20"/>
          <w:lang w:eastAsia="pl-PL"/>
        </w:rPr>
        <w:t xml:space="preserve">" y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 </w:t>
      </w:r>
      <w:r w:rsidRPr="00C63C1A">
        <w:rPr>
          <w:rFonts w:ascii="Courier New" w:eastAsia="Times New Roman" w:hAnsi="Courier New" w:cs="Courier New"/>
          <w:color w:val="6A8759"/>
          <w:sz w:val="20"/>
          <w:szCs w:val="20"/>
          <w:lang w:eastAsia="pl-PL"/>
        </w:rPr>
        <w:t xml:space="preserve">" z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//dodanie rzędu danych uczących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trainingData.addRow</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double</w:t>
      </w:r>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r w:rsidRPr="00C63C1A">
        <w:rPr>
          <w:rFonts w:ascii="Courier New" w:eastAsia="Times New Roman" w:hAnsi="Courier New" w:cs="Courier New"/>
          <w:color w:val="A9B7C6"/>
          <w:sz w:val="20"/>
          <w:szCs w:val="20"/>
          <w:lang w:eastAsia="pl-PL"/>
        </w:rPr>
        <w:t>(result[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while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in.hasNext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 xml:space="preserve">//wybranie metody </w:t>
      </w:r>
      <w:proofErr w:type="spellStart"/>
      <w:r w:rsidRPr="00C63C1A">
        <w:rPr>
          <w:rFonts w:ascii="Courier New" w:eastAsia="Times New Roman" w:hAnsi="Courier New" w:cs="Courier New"/>
          <w:color w:val="808080"/>
          <w:sz w:val="20"/>
          <w:szCs w:val="20"/>
          <w:lang w:eastAsia="pl-PL"/>
        </w:rPr>
        <w:t>backPropagation</w:t>
      </w:r>
      <w:proofErr w:type="spellEnd"/>
      <w:r w:rsidRPr="00C63C1A">
        <w:rPr>
          <w:rFonts w:ascii="Courier New" w:eastAsia="Times New Roman" w:hAnsi="Courier New" w:cs="Courier New"/>
          <w:color w:val="808080"/>
          <w:sz w:val="20"/>
          <w:szCs w:val="20"/>
          <w:lang w:eastAsia="pl-PL"/>
        </w:rPr>
        <w:t xml:space="preserve"> i ustawienie maksymalnego błędu i współczynnika uczenia</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backPropagation.setMaxError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0.015</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lastRenderedPageBreak/>
        <w:t xml:space="preserve">        </w:t>
      </w:r>
      <w:proofErr w:type="spellStart"/>
      <w:r w:rsidRPr="00C63C1A">
        <w:rPr>
          <w:rFonts w:ascii="Courier New" w:eastAsia="Times New Roman" w:hAnsi="Courier New" w:cs="Courier New"/>
          <w:color w:val="A9B7C6"/>
          <w:sz w:val="20"/>
          <w:szCs w:val="20"/>
          <w:lang w:eastAsia="pl-PL"/>
        </w:rPr>
        <w:t>backPropagation.setLearningRate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0.04</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//utworzenie sieci wielowarstwowej i ustalenie ilości warstw ukrytych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TransferFunctionType.</w:t>
      </w:r>
      <w:r w:rsidRPr="00C63C1A">
        <w:rPr>
          <w:rFonts w:ascii="Courier New" w:eastAsia="Times New Roman" w:hAnsi="Courier New" w:cs="Courier New"/>
          <w:i/>
          <w:iCs/>
          <w:color w:val="9876AA"/>
          <w:sz w:val="20"/>
          <w:szCs w:val="20"/>
          <w:lang w:eastAsia="pl-PL"/>
        </w:rPr>
        <w:t>SIGMOID</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5</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multiLayerPerceptron.setLabel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MultiLayerPerceptron</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bookmarkStart w:id="0" w:name="_GoBack"/>
      <w:bookmarkEnd w:id="0"/>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multiLayerPerceptron.setLearningRule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Teaching</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multiLayerPerceptron.getLabel</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LearningData</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trainingData.getLabel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"Using </w:t>
      </w:r>
      <w:proofErr w:type="spellStart"/>
      <w:r w:rsidRPr="00C63C1A">
        <w:rPr>
          <w:rFonts w:ascii="Courier New" w:eastAsia="Times New Roman" w:hAnsi="Courier New" w:cs="Courier New"/>
          <w:color w:val="6A8759"/>
          <w:sz w:val="20"/>
          <w:szCs w:val="20"/>
          <w:lang w:eastAsia="pl-PL"/>
        </w:rPr>
        <w:t>algorithm</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BackPropagation</w:t>
      </w:r>
      <w:proofErr w:type="spellEnd"/>
      <w:r w:rsidRPr="00C63C1A">
        <w:rPr>
          <w:rFonts w:ascii="Courier New" w:eastAsia="Times New Roman" w:hAnsi="Courier New" w:cs="Courier New"/>
          <w:color w:val="6A8759"/>
          <w:sz w:val="20"/>
          <w:szCs w:val="20"/>
          <w:lang w:eastAsia="pl-PL"/>
        </w:rPr>
        <w:t xml:space="preserve"> with </w:t>
      </w:r>
      <w:proofErr w:type="spellStart"/>
      <w:r w:rsidRPr="00C63C1A">
        <w:rPr>
          <w:rFonts w:ascii="Courier New" w:eastAsia="Times New Roman" w:hAnsi="Courier New" w:cs="Courier New"/>
          <w:color w:val="6A8759"/>
          <w:sz w:val="20"/>
          <w:szCs w:val="20"/>
          <w:lang w:eastAsia="pl-PL"/>
        </w:rPr>
        <w:t>configuration</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"Max Error: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backPropagation.getMaxError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"Learning </w:t>
      </w:r>
      <w:proofErr w:type="spellStart"/>
      <w:r w:rsidRPr="00C63C1A">
        <w:rPr>
          <w:rFonts w:ascii="Courier New" w:eastAsia="Times New Roman" w:hAnsi="Courier New" w:cs="Courier New"/>
          <w:color w:val="6A8759"/>
          <w:sz w:val="20"/>
          <w:szCs w:val="20"/>
          <w:lang w:eastAsia="pl-PL"/>
        </w:rPr>
        <w:t>Rate</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backPropagation.getLearningRate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//losowanie wstępnych wag i rozpoczęcie uczenia</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multiLayerPerceptron.randomizeWeights</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multiLayerPerceptron.learn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trainingData</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Teaching</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is</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finished</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//wyświetlenie liczby iteracji oraz całkowitego błędu uczenia w sieci neuronowej</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Number</w:t>
      </w:r>
      <w:proofErr w:type="spellEnd"/>
      <w:r w:rsidRPr="00C63C1A">
        <w:rPr>
          <w:rFonts w:ascii="Courier New" w:eastAsia="Times New Roman" w:hAnsi="Courier New" w:cs="Courier New"/>
          <w:color w:val="6A8759"/>
          <w:sz w:val="20"/>
          <w:szCs w:val="20"/>
          <w:lang w:eastAsia="pl-PL"/>
        </w:rPr>
        <w:t xml:space="preserve"> of </w:t>
      </w:r>
      <w:proofErr w:type="spellStart"/>
      <w:r w:rsidRPr="00C63C1A">
        <w:rPr>
          <w:rFonts w:ascii="Courier New" w:eastAsia="Times New Roman" w:hAnsi="Courier New" w:cs="Courier New"/>
          <w:color w:val="6A8759"/>
          <w:sz w:val="20"/>
          <w:szCs w:val="20"/>
          <w:lang w:eastAsia="pl-PL"/>
        </w:rPr>
        <w:t>iterations</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backPropagation.getCurrentIteration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"Total error: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backPropagation.getErrorFunction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getTotalError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//zapis sieci do pliku .</w:t>
      </w:r>
      <w:proofErr w:type="spellStart"/>
      <w:r w:rsidRPr="00C63C1A">
        <w:rPr>
          <w:rFonts w:ascii="Courier New" w:eastAsia="Times New Roman" w:hAnsi="Courier New" w:cs="Courier New"/>
          <w:color w:val="808080"/>
          <w:sz w:val="20"/>
          <w:szCs w:val="20"/>
          <w:lang w:eastAsia="pl-PL"/>
        </w:rPr>
        <w:t>nnet</w:t>
      </w:r>
      <w:proofErr w:type="spellEnd"/>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multiLayerPerceptron.save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mlp.nnet</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//testowanie utworzonej sieci</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NeuralNetwork</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neuralNetwork</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NeuralNetwork.</w:t>
      </w:r>
      <w:r w:rsidRPr="00C63C1A">
        <w:rPr>
          <w:rFonts w:ascii="Courier New" w:eastAsia="Times New Roman" w:hAnsi="Courier New" w:cs="Courier New"/>
          <w:i/>
          <w:iCs/>
          <w:color w:val="A9B7C6"/>
          <w:sz w:val="20"/>
          <w:szCs w:val="20"/>
          <w:lang w:eastAsia="pl-PL"/>
        </w:rPr>
        <w:t>createFromFile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mlp.nnet</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int</w:t>
      </w:r>
      <w:proofErr w:type="spellEnd"/>
      <w:r w:rsidRPr="00C63C1A">
        <w:rPr>
          <w:rFonts w:ascii="Courier New" w:eastAsia="Times New Roman" w:hAnsi="Courier New" w:cs="Courier New"/>
          <w:color w:val="CC7832"/>
          <w:sz w:val="20"/>
          <w:szCs w:val="20"/>
          <w:lang w:eastAsia="pl-PL"/>
        </w:rP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trainingData.getRows</w:t>
      </w:r>
      <w:proofErr w:type="spellEnd"/>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dataSetRow.getInput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"Set " </w:t>
      </w:r>
      <w:r w:rsidRPr="00C63C1A">
        <w:rPr>
          <w:rFonts w:ascii="Courier New" w:eastAsia="Times New Roman" w:hAnsi="Courier New" w:cs="Courier New"/>
          <w:color w:val="A9B7C6"/>
          <w:sz w:val="20"/>
          <w:szCs w:val="20"/>
          <w:lang w:eastAsia="pl-PL"/>
        </w:rP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x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y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desiredOutput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dataSetRow.getDesiredOutput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neuralNetwork.setInput</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dataSetRow.getInput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neuralNetwork.calculate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output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neuralNetwork.getOutput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Desired</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output</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desiredOutput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Output</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A9B7C6"/>
          <w:sz w:val="20"/>
          <w:szCs w:val="20"/>
          <w:lang w:eastAsia="pl-PL"/>
        </w:rPr>
        <w:br/>
        <w:t>}</w:t>
      </w:r>
    </w:p>
    <w:p w:rsidR="00AE1742" w:rsidRDefault="00AE1742" w:rsidP="000B1DC7">
      <w:pPr>
        <w:spacing w:after="0"/>
      </w:pPr>
    </w:p>
    <w:p w:rsidR="00452A46" w:rsidRPr="000B1DC7" w:rsidRDefault="00AE1742" w:rsidP="00D12CC3">
      <w:pPr>
        <w:spacing w:after="0"/>
        <w:jc w:val="center"/>
        <w:rPr>
          <w:sz w:val="24"/>
          <w:szCs w:val="24"/>
        </w:rPr>
      </w:pPr>
      <w:r w:rsidRPr="000B1DC7">
        <w:rPr>
          <w:sz w:val="24"/>
          <w:szCs w:val="24"/>
        </w:rPr>
        <w:t>„</w:t>
      </w:r>
      <w:r w:rsidR="00D12CC3" w:rsidRPr="000B1DC7">
        <w:rPr>
          <w:sz w:val="24"/>
          <w:szCs w:val="24"/>
        </w:rPr>
        <w:t>RastriginFunction.java</w:t>
      </w:r>
      <w:r w:rsidRPr="000B1DC7">
        <w:rPr>
          <w:sz w:val="24"/>
          <w:szCs w:val="24"/>
        </w:rPr>
        <w:t>”</w:t>
      </w:r>
    </w:p>
    <w:p w:rsidR="002F1399" w:rsidRPr="002F1399" w:rsidRDefault="002F1399" w:rsidP="002F1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2F1399">
        <w:rPr>
          <w:rFonts w:ascii="Courier New" w:eastAsia="Times New Roman" w:hAnsi="Courier New" w:cs="Courier New"/>
          <w:color w:val="CC7832"/>
          <w:sz w:val="20"/>
          <w:szCs w:val="20"/>
          <w:lang w:eastAsia="pl-PL"/>
        </w:rPr>
        <w:t>package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com.company</w:t>
      </w:r>
      <w:proofErr w:type="spellEnd"/>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r>
      <w:r w:rsidRPr="002F1399">
        <w:rPr>
          <w:rFonts w:ascii="Courier New" w:eastAsia="Times New Roman" w:hAnsi="Courier New" w:cs="Courier New"/>
          <w:color w:val="CC7832"/>
          <w:sz w:val="20"/>
          <w:szCs w:val="20"/>
          <w:lang w:eastAsia="pl-PL"/>
        </w:rPr>
        <w:br/>
        <w:t xml:space="preserve">public </w:t>
      </w:r>
      <w:proofErr w:type="spellStart"/>
      <w:r w:rsidRPr="002F1399">
        <w:rPr>
          <w:rFonts w:ascii="Courier New" w:eastAsia="Times New Roman" w:hAnsi="Courier New" w:cs="Courier New"/>
          <w:color w:val="CC7832"/>
          <w:sz w:val="20"/>
          <w:szCs w:val="20"/>
          <w:lang w:eastAsia="pl-PL"/>
        </w:rPr>
        <w:t>class</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RastriginFunction</w:t>
      </w:r>
      <w:proofErr w:type="spellEnd"/>
      <w:r w:rsidRPr="002F1399">
        <w:rPr>
          <w:rFonts w:ascii="Courier New" w:eastAsia="Times New Roman" w:hAnsi="Courier New" w:cs="Courier New"/>
          <w:color w:val="A9B7C6"/>
          <w:sz w:val="20"/>
          <w:szCs w:val="20"/>
          <w:lang w:eastAsia="pl-PL"/>
        </w:rPr>
        <w:t xml:space="preserve"> {</w:t>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808080"/>
          <w:sz w:val="20"/>
          <w:szCs w:val="20"/>
          <w:lang w:eastAsia="pl-PL"/>
        </w:rPr>
        <w:t xml:space="preserve">//obliczenie wartości funkcji </w:t>
      </w:r>
      <w:proofErr w:type="spellStart"/>
      <w:r w:rsidRPr="002F1399">
        <w:rPr>
          <w:rFonts w:ascii="Courier New" w:eastAsia="Times New Roman" w:hAnsi="Courier New" w:cs="Courier New"/>
          <w:color w:val="808080"/>
          <w:sz w:val="20"/>
          <w:szCs w:val="20"/>
          <w:lang w:eastAsia="pl-PL"/>
        </w:rPr>
        <w:t>rastrigin</w:t>
      </w:r>
      <w:proofErr w:type="spellEnd"/>
      <w:r w:rsidRPr="002F1399">
        <w:rPr>
          <w:rFonts w:ascii="Courier New" w:eastAsia="Times New Roman" w:hAnsi="Courier New" w:cs="Courier New"/>
          <w:color w:val="808080"/>
          <w:sz w:val="20"/>
          <w:szCs w:val="20"/>
          <w:lang w:eastAsia="pl-PL"/>
        </w:rPr>
        <w:t xml:space="preserve"> na osi z</w:t>
      </w:r>
      <w:r w:rsidRPr="002F1399">
        <w:rPr>
          <w:rFonts w:ascii="Courier New" w:eastAsia="Times New Roman" w:hAnsi="Courier New" w:cs="Courier New"/>
          <w:color w:val="808080"/>
          <w:sz w:val="20"/>
          <w:szCs w:val="20"/>
          <w:lang w:eastAsia="pl-PL"/>
        </w:rPr>
        <w:br/>
        <w:t xml:space="preserve">    </w:t>
      </w:r>
      <w:proofErr w:type="spellStart"/>
      <w:r w:rsidRPr="002F1399">
        <w:rPr>
          <w:rFonts w:ascii="Courier New" w:eastAsia="Times New Roman" w:hAnsi="Courier New" w:cs="Courier New"/>
          <w:color w:val="CC7832"/>
          <w:sz w:val="20"/>
          <w:szCs w:val="20"/>
          <w:lang w:eastAsia="pl-PL"/>
        </w:rPr>
        <w:t>static</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FFC66D"/>
          <w:sz w:val="20"/>
          <w:szCs w:val="20"/>
          <w:lang w:eastAsia="pl-PL"/>
        </w:rPr>
        <w:t>rastrigin</w:t>
      </w:r>
      <w:proofErr w:type="spellEnd"/>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A9B7C6"/>
          <w:sz w:val="20"/>
          <w:szCs w:val="20"/>
          <w:lang w:eastAsia="pl-PL"/>
        </w:rPr>
        <w:t>x1</w:t>
      </w:r>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A9B7C6"/>
          <w:sz w:val="20"/>
          <w:szCs w:val="20"/>
          <w:lang w:eastAsia="pl-PL"/>
        </w:rPr>
        <w:t>x2) {</w:t>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CC7832"/>
          <w:sz w:val="20"/>
          <w:szCs w:val="20"/>
          <w:lang w:eastAsia="pl-PL"/>
        </w:rPr>
        <w:t xml:space="preserve">return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pow</w:t>
      </w:r>
      <w:proofErr w:type="spellEnd"/>
      <w:r w:rsidRPr="002F1399">
        <w:rPr>
          <w:rFonts w:ascii="Courier New" w:eastAsia="Times New Roman" w:hAnsi="Courier New" w:cs="Courier New"/>
          <w:color w:val="A9B7C6"/>
          <w:sz w:val="20"/>
          <w:szCs w:val="20"/>
          <w:lang w:eastAsia="pl-PL"/>
        </w:rPr>
        <w:t>(x1</w:t>
      </w:r>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6897BB"/>
          <w:sz w:val="20"/>
          <w:szCs w:val="20"/>
          <w:lang w:eastAsia="pl-PL"/>
        </w:rPr>
        <w:t>2</w:t>
      </w:r>
      <w:r w:rsidRPr="002F1399">
        <w:rPr>
          <w:rFonts w:ascii="Courier New" w:eastAsia="Times New Roman" w:hAnsi="Courier New" w:cs="Courier New"/>
          <w:color w:val="A9B7C6"/>
          <w:sz w:val="20"/>
          <w:szCs w:val="20"/>
          <w:lang w:eastAsia="pl-PL"/>
        </w:rPr>
        <w:t xml:space="preserve">)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cos</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9876AA"/>
          <w:sz w:val="20"/>
          <w:szCs w:val="20"/>
          <w:lang w:eastAsia="pl-PL"/>
        </w:rPr>
        <w:t>PI</w:t>
      </w:r>
      <w:proofErr w:type="spellEnd"/>
      <w:r w:rsidRPr="002F1399">
        <w:rPr>
          <w:rFonts w:ascii="Courier New" w:eastAsia="Times New Roman" w:hAnsi="Courier New" w:cs="Courier New"/>
          <w:i/>
          <w:iCs/>
          <w:color w:val="9876AA"/>
          <w:sz w:val="20"/>
          <w:szCs w:val="20"/>
          <w:lang w:eastAsia="pl-PL"/>
        </w:rPr>
        <w:t xml:space="preserve"> </w:t>
      </w:r>
      <w:r w:rsidRPr="002F1399">
        <w:rPr>
          <w:rFonts w:ascii="Courier New" w:eastAsia="Times New Roman" w:hAnsi="Courier New" w:cs="Courier New"/>
          <w:color w:val="A9B7C6"/>
          <w:sz w:val="20"/>
          <w:szCs w:val="20"/>
          <w:lang w:eastAsia="pl-PL"/>
        </w:rPr>
        <w:t>* x1) +</w:t>
      </w:r>
      <w:r w:rsidRPr="002F1399">
        <w:rPr>
          <w:rFonts w:ascii="Courier New" w:eastAsia="Times New Roman" w:hAnsi="Courier New" w:cs="Courier New"/>
          <w:color w:val="A9B7C6"/>
          <w:sz w:val="20"/>
          <w:szCs w:val="20"/>
          <w:lang w:eastAsia="pl-PL"/>
        </w:rPr>
        <w:b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pow</w:t>
      </w:r>
      <w:proofErr w:type="spellEnd"/>
      <w:r w:rsidRPr="002F1399">
        <w:rPr>
          <w:rFonts w:ascii="Courier New" w:eastAsia="Times New Roman" w:hAnsi="Courier New" w:cs="Courier New"/>
          <w:color w:val="A9B7C6"/>
          <w:sz w:val="20"/>
          <w:szCs w:val="20"/>
          <w:lang w:eastAsia="pl-PL"/>
        </w:rPr>
        <w:t>(x2</w:t>
      </w:r>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6897BB"/>
          <w:sz w:val="20"/>
          <w:szCs w:val="20"/>
          <w:lang w:eastAsia="pl-PL"/>
        </w:rPr>
        <w:t>2</w:t>
      </w:r>
      <w:r w:rsidRPr="002F1399">
        <w:rPr>
          <w:rFonts w:ascii="Courier New" w:eastAsia="Times New Roman" w:hAnsi="Courier New" w:cs="Courier New"/>
          <w:color w:val="A9B7C6"/>
          <w:sz w:val="20"/>
          <w:szCs w:val="20"/>
          <w:lang w:eastAsia="pl-PL"/>
        </w:rPr>
        <w:t xml:space="preserve">)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cos</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9876AA"/>
          <w:sz w:val="20"/>
          <w:szCs w:val="20"/>
          <w:lang w:eastAsia="pl-PL"/>
        </w:rPr>
        <w:t>PI</w:t>
      </w:r>
      <w:proofErr w:type="spellEnd"/>
      <w:r w:rsidRPr="002F1399">
        <w:rPr>
          <w:rFonts w:ascii="Courier New" w:eastAsia="Times New Roman" w:hAnsi="Courier New" w:cs="Courier New"/>
          <w:i/>
          <w:iCs/>
          <w:color w:val="9876AA"/>
          <w:sz w:val="20"/>
          <w:szCs w:val="20"/>
          <w:lang w:eastAsia="pl-PL"/>
        </w:rPr>
        <w:t xml:space="preserve"> </w:t>
      </w:r>
      <w:r w:rsidRPr="002F1399">
        <w:rPr>
          <w:rFonts w:ascii="Courier New" w:eastAsia="Times New Roman" w:hAnsi="Courier New" w:cs="Courier New"/>
          <w:color w:val="A9B7C6"/>
          <w:sz w:val="20"/>
          <w:szCs w:val="20"/>
          <w:lang w:eastAsia="pl-PL"/>
        </w:rPr>
        <w:t>* x2)</w:t>
      </w:r>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r>
      <w:r w:rsidRPr="002F1399">
        <w:rPr>
          <w:rFonts w:ascii="Courier New" w:eastAsia="Times New Roman" w:hAnsi="Courier New" w:cs="Courier New"/>
          <w:color w:val="CC7832"/>
          <w:sz w:val="20"/>
          <w:szCs w:val="20"/>
          <w:lang w:eastAsia="pl-PL"/>
        </w:rPr>
        <w:lastRenderedPageBreak/>
        <w:t xml:space="preserve">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808080"/>
          <w:sz w:val="20"/>
          <w:szCs w:val="20"/>
          <w:lang w:eastAsia="pl-PL"/>
        </w:rPr>
        <w:t>//normalizacja do przedziału &lt;0; 1&gt;</w:t>
      </w:r>
      <w:r w:rsidRPr="002F1399">
        <w:rPr>
          <w:rFonts w:ascii="Courier New" w:eastAsia="Times New Roman" w:hAnsi="Courier New" w:cs="Courier New"/>
          <w:color w:val="808080"/>
          <w:sz w:val="20"/>
          <w:szCs w:val="20"/>
          <w:lang w:eastAsia="pl-PL"/>
        </w:rPr>
        <w:br/>
        <w:t xml:space="preserve">    </w:t>
      </w:r>
      <w:proofErr w:type="spellStart"/>
      <w:r w:rsidRPr="002F1399">
        <w:rPr>
          <w:rFonts w:ascii="Courier New" w:eastAsia="Times New Roman" w:hAnsi="Courier New" w:cs="Courier New"/>
          <w:color w:val="CC7832"/>
          <w:sz w:val="20"/>
          <w:szCs w:val="20"/>
          <w:lang w:eastAsia="pl-PL"/>
        </w:rPr>
        <w:t>static</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FFC66D"/>
          <w:sz w:val="20"/>
          <w:szCs w:val="20"/>
          <w:lang w:eastAsia="pl-PL"/>
        </w:rPr>
        <w:t>normalization</w:t>
      </w:r>
      <w:proofErr w:type="spellEnd"/>
      <w:r w:rsidRPr="002F1399">
        <w:rPr>
          <w:rFonts w:ascii="Courier New" w:eastAsia="Times New Roman" w:hAnsi="Courier New" w:cs="Courier New"/>
          <w:color w:val="FFC66D"/>
          <w:sz w:val="20"/>
          <w:szCs w:val="20"/>
          <w:lang w:eastAsia="pl-PL"/>
        </w:rPr>
        <w:t xml:space="preserve"> </w:t>
      </w:r>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number</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rangeB</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CC7832"/>
          <w:sz w:val="20"/>
          <w:szCs w:val="20"/>
          <w:lang w:eastAsia="pl-PL"/>
        </w:rPr>
        <w:t xml:space="preserve">return </w:t>
      </w:r>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A9B7C6"/>
          <w:sz w:val="20"/>
          <w:szCs w:val="20"/>
          <w:lang w:eastAsia="pl-PL"/>
        </w:rPr>
        <w:t>number</w:t>
      </w:r>
      <w:proofErr w:type="spellEnd"/>
      <w:r w:rsidRPr="002F1399">
        <w:rPr>
          <w:rFonts w:ascii="Courier New" w:eastAsia="Times New Roman" w:hAnsi="Courier New" w:cs="Courier New"/>
          <w:color w:val="A9B7C6"/>
          <w:sz w:val="20"/>
          <w:szCs w:val="20"/>
          <w:lang w:eastAsia="pl-PL"/>
        </w:rPr>
        <w:t xml:space="preserve"> -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A9B7C6"/>
          <w:sz w:val="20"/>
          <w:szCs w:val="20"/>
          <w:lang w:eastAsia="pl-PL"/>
        </w:rPr>
        <w:t>rangeB</w:t>
      </w:r>
      <w:proofErr w:type="spellEnd"/>
      <w:r w:rsidRPr="002F1399">
        <w:rPr>
          <w:rFonts w:ascii="Courier New" w:eastAsia="Times New Roman" w:hAnsi="Courier New" w:cs="Courier New"/>
          <w:color w:val="A9B7C6"/>
          <w:sz w:val="20"/>
          <w:szCs w:val="20"/>
          <w:lang w:eastAsia="pl-PL"/>
        </w:rPr>
        <w:t xml:space="preserve"> -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A9B7C6"/>
          <w:sz w:val="20"/>
          <w:szCs w:val="20"/>
          <w:lang w:eastAsia="pl-PL"/>
        </w:rPr>
        <w:t>))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w:t>
      </w:r>
      <w:r w:rsidRPr="002F1399">
        <w:rPr>
          <w:rFonts w:ascii="Courier New" w:eastAsia="Times New Roman" w:hAnsi="Courier New" w:cs="Courier New"/>
          <w:color w:val="6897BB"/>
          <w:sz w:val="20"/>
          <w:szCs w:val="20"/>
          <w:lang w:eastAsia="pl-PL"/>
        </w:rPr>
        <w:t>0.0</w:t>
      </w:r>
      <w:r w:rsidRPr="002F1399">
        <w:rPr>
          <w:rFonts w:ascii="Courier New" w:eastAsia="Times New Roman" w:hAnsi="Courier New" w:cs="Courier New"/>
          <w:color w:val="A9B7C6"/>
          <w:sz w:val="20"/>
          <w:szCs w:val="20"/>
          <w:lang w:eastAsia="pl-PL"/>
        </w:rPr>
        <w:t>)) + (</w:t>
      </w:r>
      <w:r w:rsidRPr="002F1399">
        <w:rPr>
          <w:rFonts w:ascii="Courier New" w:eastAsia="Times New Roman" w:hAnsi="Courier New" w:cs="Courier New"/>
          <w:color w:val="6897BB"/>
          <w:sz w:val="20"/>
          <w:szCs w:val="20"/>
          <w:lang w:eastAsia="pl-PL"/>
        </w:rPr>
        <w:t>0.0</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t xml:space="preserve">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w:t>
      </w:r>
    </w:p>
    <w:p w:rsidR="000B1DC7" w:rsidRPr="00D12CC3" w:rsidRDefault="000B1DC7" w:rsidP="000B1DC7">
      <w:pPr>
        <w:spacing w:after="0"/>
      </w:pPr>
    </w:p>
    <w:sectPr w:rsidR="000B1DC7" w:rsidRPr="00D12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entury Schoolbook">
    <w:panose1 w:val="02040604050505020304"/>
    <w:charset w:val="EE"/>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Liberation Serif">
    <w:altName w:val="Times New Roman"/>
    <w:charset w:val="01"/>
    <w:family w:val="roman"/>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F8052E7"/>
    <w:multiLevelType w:val="hybridMultilevel"/>
    <w:tmpl w:val="408814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0">
    <w:nsid w:val="7DF45842"/>
    <w:multiLevelType w:val="hybridMultilevel"/>
    <w:tmpl w:val="C848EFB8"/>
    <w:lvl w:ilvl="0" w:tplc="2598972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4"/>
  </w:num>
  <w:num w:numId="5">
    <w:abstractNumId w:val="5"/>
  </w:num>
  <w:num w:numId="6">
    <w:abstractNumId w:val="3"/>
  </w:num>
  <w:num w:numId="7">
    <w:abstractNumId w:val="7"/>
  </w:num>
  <w:num w:numId="8">
    <w:abstractNumId w:val="2"/>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FD"/>
    <w:rsid w:val="000809DF"/>
    <w:rsid w:val="00091E74"/>
    <w:rsid w:val="000A5641"/>
    <w:rsid w:val="000B1DC7"/>
    <w:rsid w:val="000B357A"/>
    <w:rsid w:val="000B771E"/>
    <w:rsid w:val="000F0421"/>
    <w:rsid w:val="0014057B"/>
    <w:rsid w:val="00166C08"/>
    <w:rsid w:val="00200F2E"/>
    <w:rsid w:val="00224198"/>
    <w:rsid w:val="00235308"/>
    <w:rsid w:val="00261CBE"/>
    <w:rsid w:val="00266E1C"/>
    <w:rsid w:val="002F1399"/>
    <w:rsid w:val="00321B64"/>
    <w:rsid w:val="00353A10"/>
    <w:rsid w:val="003A00A6"/>
    <w:rsid w:val="003D1681"/>
    <w:rsid w:val="00452A46"/>
    <w:rsid w:val="0049595F"/>
    <w:rsid w:val="004A1755"/>
    <w:rsid w:val="004D2B40"/>
    <w:rsid w:val="00500B5F"/>
    <w:rsid w:val="00582D65"/>
    <w:rsid w:val="00592F33"/>
    <w:rsid w:val="006D7095"/>
    <w:rsid w:val="00714960"/>
    <w:rsid w:val="007968EB"/>
    <w:rsid w:val="007A6A6F"/>
    <w:rsid w:val="007D6B34"/>
    <w:rsid w:val="007F550A"/>
    <w:rsid w:val="00811BF6"/>
    <w:rsid w:val="00824BC3"/>
    <w:rsid w:val="00862078"/>
    <w:rsid w:val="008B68BC"/>
    <w:rsid w:val="008F1F60"/>
    <w:rsid w:val="009611AF"/>
    <w:rsid w:val="009876D9"/>
    <w:rsid w:val="00990251"/>
    <w:rsid w:val="009C06C3"/>
    <w:rsid w:val="009D6B89"/>
    <w:rsid w:val="009F7CCF"/>
    <w:rsid w:val="00AD71BD"/>
    <w:rsid w:val="00AE1742"/>
    <w:rsid w:val="00B156FA"/>
    <w:rsid w:val="00B42153"/>
    <w:rsid w:val="00B77523"/>
    <w:rsid w:val="00BB3CFD"/>
    <w:rsid w:val="00BB5F0E"/>
    <w:rsid w:val="00BD158C"/>
    <w:rsid w:val="00C22D55"/>
    <w:rsid w:val="00C63C1A"/>
    <w:rsid w:val="00C75450"/>
    <w:rsid w:val="00CC5793"/>
    <w:rsid w:val="00CE756A"/>
    <w:rsid w:val="00D12CC3"/>
    <w:rsid w:val="00E529F2"/>
    <w:rsid w:val="00E65065"/>
    <w:rsid w:val="00E66C20"/>
    <w:rsid w:val="00EB102C"/>
    <w:rsid w:val="00EE43BC"/>
    <w:rsid w:val="00F31B06"/>
    <w:rsid w:val="00F41BC1"/>
    <w:rsid w:val="00F41D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4D2B40"/>
    <w:rPr>
      <w:color w:val="808080"/>
    </w:rPr>
  </w:style>
  <w:style w:type="paragraph" w:styleId="HTML-wstpniesformatowany">
    <w:name w:val="HTML Preformatted"/>
    <w:basedOn w:val="Normalny"/>
    <w:link w:val="HTML-wstpniesformatowanyZnak"/>
    <w:uiPriority w:val="99"/>
    <w:semiHidden/>
    <w:unhideWhenUsed/>
    <w:rsid w:val="002F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F1399"/>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2353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353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4D2B40"/>
    <w:rPr>
      <w:color w:val="808080"/>
    </w:rPr>
  </w:style>
  <w:style w:type="paragraph" w:styleId="HTML-wstpniesformatowany">
    <w:name w:val="HTML Preformatted"/>
    <w:basedOn w:val="Normalny"/>
    <w:link w:val="HTML-wstpniesformatowanyZnak"/>
    <w:uiPriority w:val="99"/>
    <w:semiHidden/>
    <w:unhideWhenUsed/>
    <w:rsid w:val="002F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F1399"/>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2353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353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28680">
      <w:bodyDiv w:val="1"/>
      <w:marLeft w:val="0"/>
      <w:marRight w:val="0"/>
      <w:marTop w:val="0"/>
      <w:marBottom w:val="0"/>
      <w:divBdr>
        <w:top w:val="none" w:sz="0" w:space="0" w:color="auto"/>
        <w:left w:val="none" w:sz="0" w:space="0" w:color="auto"/>
        <w:bottom w:val="none" w:sz="0" w:space="0" w:color="auto"/>
        <w:right w:val="none" w:sz="0" w:space="0" w:color="auto"/>
      </w:divBdr>
      <w:divsChild>
        <w:div w:id="16742430">
          <w:marLeft w:val="0"/>
          <w:marRight w:val="0"/>
          <w:marTop w:val="0"/>
          <w:marBottom w:val="0"/>
          <w:divBdr>
            <w:top w:val="none" w:sz="0" w:space="0" w:color="auto"/>
            <w:left w:val="none" w:sz="0" w:space="0" w:color="auto"/>
            <w:bottom w:val="none" w:sz="0" w:space="0" w:color="auto"/>
            <w:right w:val="none" w:sz="0" w:space="0" w:color="auto"/>
          </w:divBdr>
        </w:div>
        <w:div w:id="1159999269">
          <w:marLeft w:val="0"/>
          <w:marRight w:val="0"/>
          <w:marTop w:val="0"/>
          <w:marBottom w:val="0"/>
          <w:divBdr>
            <w:top w:val="none" w:sz="0" w:space="0" w:color="auto"/>
            <w:left w:val="none" w:sz="0" w:space="0" w:color="auto"/>
            <w:bottom w:val="none" w:sz="0" w:space="0" w:color="auto"/>
            <w:right w:val="none" w:sz="0" w:space="0" w:color="auto"/>
          </w:divBdr>
        </w:div>
        <w:div w:id="959917508">
          <w:marLeft w:val="0"/>
          <w:marRight w:val="0"/>
          <w:marTop w:val="0"/>
          <w:marBottom w:val="0"/>
          <w:divBdr>
            <w:top w:val="none" w:sz="0" w:space="0" w:color="auto"/>
            <w:left w:val="none" w:sz="0" w:space="0" w:color="auto"/>
            <w:bottom w:val="none" w:sz="0" w:space="0" w:color="auto"/>
            <w:right w:val="none" w:sz="0" w:space="0" w:color="auto"/>
          </w:divBdr>
        </w:div>
        <w:div w:id="1464807675">
          <w:marLeft w:val="0"/>
          <w:marRight w:val="0"/>
          <w:marTop w:val="0"/>
          <w:marBottom w:val="0"/>
          <w:divBdr>
            <w:top w:val="none" w:sz="0" w:space="0" w:color="auto"/>
            <w:left w:val="none" w:sz="0" w:space="0" w:color="auto"/>
            <w:bottom w:val="none" w:sz="0" w:space="0" w:color="auto"/>
            <w:right w:val="none" w:sz="0" w:space="0" w:color="auto"/>
          </w:divBdr>
        </w:div>
        <w:div w:id="369115738">
          <w:marLeft w:val="0"/>
          <w:marRight w:val="0"/>
          <w:marTop w:val="0"/>
          <w:marBottom w:val="0"/>
          <w:divBdr>
            <w:top w:val="none" w:sz="0" w:space="0" w:color="auto"/>
            <w:left w:val="none" w:sz="0" w:space="0" w:color="auto"/>
            <w:bottom w:val="none" w:sz="0" w:space="0" w:color="auto"/>
            <w:right w:val="none" w:sz="0" w:space="0" w:color="auto"/>
          </w:divBdr>
        </w:div>
        <w:div w:id="24792979">
          <w:marLeft w:val="0"/>
          <w:marRight w:val="0"/>
          <w:marTop w:val="0"/>
          <w:marBottom w:val="0"/>
          <w:divBdr>
            <w:top w:val="none" w:sz="0" w:space="0" w:color="auto"/>
            <w:left w:val="none" w:sz="0" w:space="0" w:color="auto"/>
            <w:bottom w:val="none" w:sz="0" w:space="0" w:color="auto"/>
            <w:right w:val="none" w:sz="0" w:space="0" w:color="auto"/>
          </w:divBdr>
        </w:div>
        <w:div w:id="1642344970">
          <w:marLeft w:val="0"/>
          <w:marRight w:val="0"/>
          <w:marTop w:val="0"/>
          <w:marBottom w:val="0"/>
          <w:divBdr>
            <w:top w:val="none" w:sz="0" w:space="0" w:color="auto"/>
            <w:left w:val="none" w:sz="0" w:space="0" w:color="auto"/>
            <w:bottom w:val="none" w:sz="0" w:space="0" w:color="auto"/>
            <w:right w:val="none" w:sz="0" w:space="0" w:color="auto"/>
          </w:divBdr>
        </w:div>
        <w:div w:id="1372194128">
          <w:marLeft w:val="0"/>
          <w:marRight w:val="0"/>
          <w:marTop w:val="0"/>
          <w:marBottom w:val="0"/>
          <w:divBdr>
            <w:top w:val="none" w:sz="0" w:space="0" w:color="auto"/>
            <w:left w:val="none" w:sz="0" w:space="0" w:color="auto"/>
            <w:bottom w:val="none" w:sz="0" w:space="0" w:color="auto"/>
            <w:right w:val="none" w:sz="0" w:space="0" w:color="auto"/>
          </w:divBdr>
        </w:div>
        <w:div w:id="1689140902">
          <w:marLeft w:val="0"/>
          <w:marRight w:val="0"/>
          <w:marTop w:val="0"/>
          <w:marBottom w:val="0"/>
          <w:divBdr>
            <w:top w:val="none" w:sz="0" w:space="0" w:color="auto"/>
            <w:left w:val="none" w:sz="0" w:space="0" w:color="auto"/>
            <w:bottom w:val="none" w:sz="0" w:space="0" w:color="auto"/>
            <w:right w:val="none" w:sz="0" w:space="0" w:color="auto"/>
          </w:divBdr>
        </w:div>
        <w:div w:id="119760718">
          <w:marLeft w:val="0"/>
          <w:marRight w:val="0"/>
          <w:marTop w:val="0"/>
          <w:marBottom w:val="0"/>
          <w:divBdr>
            <w:top w:val="none" w:sz="0" w:space="0" w:color="auto"/>
            <w:left w:val="none" w:sz="0" w:space="0" w:color="auto"/>
            <w:bottom w:val="none" w:sz="0" w:space="0" w:color="auto"/>
            <w:right w:val="none" w:sz="0" w:space="0" w:color="auto"/>
          </w:divBdr>
        </w:div>
        <w:div w:id="928855958">
          <w:marLeft w:val="0"/>
          <w:marRight w:val="0"/>
          <w:marTop w:val="0"/>
          <w:marBottom w:val="0"/>
          <w:divBdr>
            <w:top w:val="none" w:sz="0" w:space="0" w:color="auto"/>
            <w:left w:val="none" w:sz="0" w:space="0" w:color="auto"/>
            <w:bottom w:val="none" w:sz="0" w:space="0" w:color="auto"/>
            <w:right w:val="none" w:sz="0" w:space="0" w:color="auto"/>
          </w:divBdr>
        </w:div>
        <w:div w:id="36705331">
          <w:marLeft w:val="0"/>
          <w:marRight w:val="0"/>
          <w:marTop w:val="0"/>
          <w:marBottom w:val="0"/>
          <w:divBdr>
            <w:top w:val="none" w:sz="0" w:space="0" w:color="auto"/>
            <w:left w:val="none" w:sz="0" w:space="0" w:color="auto"/>
            <w:bottom w:val="none" w:sz="0" w:space="0" w:color="auto"/>
            <w:right w:val="none" w:sz="0" w:space="0" w:color="auto"/>
          </w:divBdr>
        </w:div>
        <w:div w:id="1904216246">
          <w:marLeft w:val="0"/>
          <w:marRight w:val="0"/>
          <w:marTop w:val="0"/>
          <w:marBottom w:val="0"/>
          <w:divBdr>
            <w:top w:val="none" w:sz="0" w:space="0" w:color="auto"/>
            <w:left w:val="none" w:sz="0" w:space="0" w:color="auto"/>
            <w:bottom w:val="none" w:sz="0" w:space="0" w:color="auto"/>
            <w:right w:val="none" w:sz="0" w:space="0" w:color="auto"/>
          </w:divBdr>
        </w:div>
        <w:div w:id="971598930">
          <w:marLeft w:val="0"/>
          <w:marRight w:val="0"/>
          <w:marTop w:val="0"/>
          <w:marBottom w:val="0"/>
          <w:divBdr>
            <w:top w:val="none" w:sz="0" w:space="0" w:color="auto"/>
            <w:left w:val="none" w:sz="0" w:space="0" w:color="auto"/>
            <w:bottom w:val="none" w:sz="0" w:space="0" w:color="auto"/>
            <w:right w:val="none" w:sz="0" w:space="0" w:color="auto"/>
          </w:divBdr>
        </w:div>
        <w:div w:id="626817906">
          <w:marLeft w:val="0"/>
          <w:marRight w:val="0"/>
          <w:marTop w:val="0"/>
          <w:marBottom w:val="0"/>
          <w:divBdr>
            <w:top w:val="none" w:sz="0" w:space="0" w:color="auto"/>
            <w:left w:val="none" w:sz="0" w:space="0" w:color="auto"/>
            <w:bottom w:val="none" w:sz="0" w:space="0" w:color="auto"/>
            <w:right w:val="none" w:sz="0" w:space="0" w:color="auto"/>
          </w:divBdr>
        </w:div>
        <w:div w:id="2037998483">
          <w:marLeft w:val="0"/>
          <w:marRight w:val="0"/>
          <w:marTop w:val="0"/>
          <w:marBottom w:val="0"/>
          <w:divBdr>
            <w:top w:val="none" w:sz="0" w:space="0" w:color="auto"/>
            <w:left w:val="none" w:sz="0" w:space="0" w:color="auto"/>
            <w:bottom w:val="none" w:sz="0" w:space="0" w:color="auto"/>
            <w:right w:val="none" w:sz="0" w:space="0" w:color="auto"/>
          </w:divBdr>
        </w:div>
        <w:div w:id="800920116">
          <w:marLeft w:val="0"/>
          <w:marRight w:val="0"/>
          <w:marTop w:val="0"/>
          <w:marBottom w:val="0"/>
          <w:divBdr>
            <w:top w:val="none" w:sz="0" w:space="0" w:color="auto"/>
            <w:left w:val="none" w:sz="0" w:space="0" w:color="auto"/>
            <w:bottom w:val="none" w:sz="0" w:space="0" w:color="auto"/>
            <w:right w:val="none" w:sz="0" w:space="0" w:color="auto"/>
          </w:divBdr>
        </w:div>
        <w:div w:id="1570773458">
          <w:marLeft w:val="0"/>
          <w:marRight w:val="0"/>
          <w:marTop w:val="0"/>
          <w:marBottom w:val="0"/>
          <w:divBdr>
            <w:top w:val="none" w:sz="0" w:space="0" w:color="auto"/>
            <w:left w:val="none" w:sz="0" w:space="0" w:color="auto"/>
            <w:bottom w:val="none" w:sz="0" w:space="0" w:color="auto"/>
            <w:right w:val="none" w:sz="0" w:space="0" w:color="auto"/>
          </w:divBdr>
        </w:div>
        <w:div w:id="272322538">
          <w:marLeft w:val="0"/>
          <w:marRight w:val="0"/>
          <w:marTop w:val="0"/>
          <w:marBottom w:val="0"/>
          <w:divBdr>
            <w:top w:val="none" w:sz="0" w:space="0" w:color="auto"/>
            <w:left w:val="none" w:sz="0" w:space="0" w:color="auto"/>
            <w:bottom w:val="none" w:sz="0" w:space="0" w:color="auto"/>
            <w:right w:val="none" w:sz="0" w:space="0" w:color="auto"/>
          </w:divBdr>
        </w:div>
        <w:div w:id="1499349141">
          <w:marLeft w:val="0"/>
          <w:marRight w:val="0"/>
          <w:marTop w:val="0"/>
          <w:marBottom w:val="0"/>
          <w:divBdr>
            <w:top w:val="none" w:sz="0" w:space="0" w:color="auto"/>
            <w:left w:val="none" w:sz="0" w:space="0" w:color="auto"/>
            <w:bottom w:val="none" w:sz="0" w:space="0" w:color="auto"/>
            <w:right w:val="none" w:sz="0" w:space="0" w:color="auto"/>
          </w:divBdr>
        </w:div>
        <w:div w:id="477041606">
          <w:marLeft w:val="0"/>
          <w:marRight w:val="0"/>
          <w:marTop w:val="0"/>
          <w:marBottom w:val="0"/>
          <w:divBdr>
            <w:top w:val="none" w:sz="0" w:space="0" w:color="auto"/>
            <w:left w:val="none" w:sz="0" w:space="0" w:color="auto"/>
            <w:bottom w:val="none" w:sz="0" w:space="0" w:color="auto"/>
            <w:right w:val="none" w:sz="0" w:space="0" w:color="auto"/>
          </w:divBdr>
        </w:div>
        <w:div w:id="293147379">
          <w:marLeft w:val="0"/>
          <w:marRight w:val="0"/>
          <w:marTop w:val="0"/>
          <w:marBottom w:val="0"/>
          <w:divBdr>
            <w:top w:val="none" w:sz="0" w:space="0" w:color="auto"/>
            <w:left w:val="none" w:sz="0" w:space="0" w:color="auto"/>
            <w:bottom w:val="none" w:sz="0" w:space="0" w:color="auto"/>
            <w:right w:val="none" w:sz="0" w:space="0" w:color="auto"/>
          </w:divBdr>
        </w:div>
        <w:div w:id="1976447905">
          <w:marLeft w:val="0"/>
          <w:marRight w:val="0"/>
          <w:marTop w:val="0"/>
          <w:marBottom w:val="0"/>
          <w:divBdr>
            <w:top w:val="none" w:sz="0" w:space="0" w:color="auto"/>
            <w:left w:val="none" w:sz="0" w:space="0" w:color="auto"/>
            <w:bottom w:val="none" w:sz="0" w:space="0" w:color="auto"/>
            <w:right w:val="none" w:sz="0" w:space="0" w:color="auto"/>
          </w:divBdr>
        </w:div>
        <w:div w:id="931859978">
          <w:marLeft w:val="0"/>
          <w:marRight w:val="0"/>
          <w:marTop w:val="0"/>
          <w:marBottom w:val="0"/>
          <w:divBdr>
            <w:top w:val="none" w:sz="0" w:space="0" w:color="auto"/>
            <w:left w:val="none" w:sz="0" w:space="0" w:color="auto"/>
            <w:bottom w:val="none" w:sz="0" w:space="0" w:color="auto"/>
            <w:right w:val="none" w:sz="0" w:space="0" w:color="auto"/>
          </w:divBdr>
        </w:div>
        <w:div w:id="297344395">
          <w:marLeft w:val="0"/>
          <w:marRight w:val="0"/>
          <w:marTop w:val="0"/>
          <w:marBottom w:val="0"/>
          <w:divBdr>
            <w:top w:val="none" w:sz="0" w:space="0" w:color="auto"/>
            <w:left w:val="none" w:sz="0" w:space="0" w:color="auto"/>
            <w:bottom w:val="none" w:sz="0" w:space="0" w:color="auto"/>
            <w:right w:val="none" w:sz="0" w:space="0" w:color="auto"/>
          </w:divBdr>
        </w:div>
        <w:div w:id="1912428788">
          <w:marLeft w:val="0"/>
          <w:marRight w:val="0"/>
          <w:marTop w:val="0"/>
          <w:marBottom w:val="0"/>
          <w:divBdr>
            <w:top w:val="none" w:sz="0" w:space="0" w:color="auto"/>
            <w:left w:val="none" w:sz="0" w:space="0" w:color="auto"/>
            <w:bottom w:val="none" w:sz="0" w:space="0" w:color="auto"/>
            <w:right w:val="none" w:sz="0" w:space="0" w:color="auto"/>
          </w:divBdr>
        </w:div>
        <w:div w:id="833649800">
          <w:marLeft w:val="0"/>
          <w:marRight w:val="0"/>
          <w:marTop w:val="0"/>
          <w:marBottom w:val="0"/>
          <w:divBdr>
            <w:top w:val="none" w:sz="0" w:space="0" w:color="auto"/>
            <w:left w:val="none" w:sz="0" w:space="0" w:color="auto"/>
            <w:bottom w:val="none" w:sz="0" w:space="0" w:color="auto"/>
            <w:right w:val="none" w:sz="0" w:space="0" w:color="auto"/>
          </w:divBdr>
        </w:div>
        <w:div w:id="468592549">
          <w:marLeft w:val="0"/>
          <w:marRight w:val="0"/>
          <w:marTop w:val="0"/>
          <w:marBottom w:val="0"/>
          <w:divBdr>
            <w:top w:val="none" w:sz="0" w:space="0" w:color="auto"/>
            <w:left w:val="none" w:sz="0" w:space="0" w:color="auto"/>
            <w:bottom w:val="none" w:sz="0" w:space="0" w:color="auto"/>
            <w:right w:val="none" w:sz="0" w:space="0" w:color="auto"/>
          </w:divBdr>
        </w:div>
        <w:div w:id="2093043687">
          <w:marLeft w:val="0"/>
          <w:marRight w:val="0"/>
          <w:marTop w:val="0"/>
          <w:marBottom w:val="0"/>
          <w:divBdr>
            <w:top w:val="none" w:sz="0" w:space="0" w:color="auto"/>
            <w:left w:val="none" w:sz="0" w:space="0" w:color="auto"/>
            <w:bottom w:val="none" w:sz="0" w:space="0" w:color="auto"/>
            <w:right w:val="none" w:sz="0" w:space="0" w:color="auto"/>
          </w:divBdr>
        </w:div>
        <w:div w:id="1879124040">
          <w:marLeft w:val="0"/>
          <w:marRight w:val="0"/>
          <w:marTop w:val="0"/>
          <w:marBottom w:val="0"/>
          <w:divBdr>
            <w:top w:val="none" w:sz="0" w:space="0" w:color="auto"/>
            <w:left w:val="none" w:sz="0" w:space="0" w:color="auto"/>
            <w:bottom w:val="none" w:sz="0" w:space="0" w:color="auto"/>
            <w:right w:val="none" w:sz="0" w:space="0" w:color="auto"/>
          </w:divBdr>
        </w:div>
        <w:div w:id="1955136351">
          <w:marLeft w:val="0"/>
          <w:marRight w:val="0"/>
          <w:marTop w:val="0"/>
          <w:marBottom w:val="0"/>
          <w:divBdr>
            <w:top w:val="none" w:sz="0" w:space="0" w:color="auto"/>
            <w:left w:val="none" w:sz="0" w:space="0" w:color="auto"/>
            <w:bottom w:val="none" w:sz="0" w:space="0" w:color="auto"/>
            <w:right w:val="none" w:sz="0" w:space="0" w:color="auto"/>
          </w:divBdr>
        </w:div>
        <w:div w:id="1482576580">
          <w:marLeft w:val="0"/>
          <w:marRight w:val="0"/>
          <w:marTop w:val="0"/>
          <w:marBottom w:val="0"/>
          <w:divBdr>
            <w:top w:val="none" w:sz="0" w:space="0" w:color="auto"/>
            <w:left w:val="none" w:sz="0" w:space="0" w:color="auto"/>
            <w:bottom w:val="none" w:sz="0" w:space="0" w:color="auto"/>
            <w:right w:val="none" w:sz="0" w:space="0" w:color="auto"/>
          </w:divBdr>
        </w:div>
        <w:div w:id="1047340048">
          <w:marLeft w:val="0"/>
          <w:marRight w:val="0"/>
          <w:marTop w:val="0"/>
          <w:marBottom w:val="0"/>
          <w:divBdr>
            <w:top w:val="none" w:sz="0" w:space="0" w:color="auto"/>
            <w:left w:val="none" w:sz="0" w:space="0" w:color="auto"/>
            <w:bottom w:val="none" w:sz="0" w:space="0" w:color="auto"/>
            <w:right w:val="none" w:sz="0" w:space="0" w:color="auto"/>
          </w:divBdr>
        </w:div>
        <w:div w:id="31270526">
          <w:marLeft w:val="0"/>
          <w:marRight w:val="0"/>
          <w:marTop w:val="0"/>
          <w:marBottom w:val="0"/>
          <w:divBdr>
            <w:top w:val="none" w:sz="0" w:space="0" w:color="auto"/>
            <w:left w:val="none" w:sz="0" w:space="0" w:color="auto"/>
            <w:bottom w:val="none" w:sz="0" w:space="0" w:color="auto"/>
            <w:right w:val="none" w:sz="0" w:space="0" w:color="auto"/>
          </w:divBdr>
        </w:div>
        <w:div w:id="1015420218">
          <w:marLeft w:val="0"/>
          <w:marRight w:val="0"/>
          <w:marTop w:val="0"/>
          <w:marBottom w:val="0"/>
          <w:divBdr>
            <w:top w:val="none" w:sz="0" w:space="0" w:color="auto"/>
            <w:left w:val="none" w:sz="0" w:space="0" w:color="auto"/>
            <w:bottom w:val="none" w:sz="0" w:space="0" w:color="auto"/>
            <w:right w:val="none" w:sz="0" w:space="0" w:color="auto"/>
          </w:divBdr>
        </w:div>
        <w:div w:id="1621257272">
          <w:marLeft w:val="0"/>
          <w:marRight w:val="0"/>
          <w:marTop w:val="0"/>
          <w:marBottom w:val="0"/>
          <w:divBdr>
            <w:top w:val="none" w:sz="0" w:space="0" w:color="auto"/>
            <w:left w:val="none" w:sz="0" w:space="0" w:color="auto"/>
            <w:bottom w:val="none" w:sz="0" w:space="0" w:color="auto"/>
            <w:right w:val="none" w:sz="0" w:space="0" w:color="auto"/>
          </w:divBdr>
        </w:div>
        <w:div w:id="1537625020">
          <w:marLeft w:val="0"/>
          <w:marRight w:val="0"/>
          <w:marTop w:val="0"/>
          <w:marBottom w:val="0"/>
          <w:divBdr>
            <w:top w:val="none" w:sz="0" w:space="0" w:color="auto"/>
            <w:left w:val="none" w:sz="0" w:space="0" w:color="auto"/>
            <w:bottom w:val="none" w:sz="0" w:space="0" w:color="auto"/>
            <w:right w:val="none" w:sz="0" w:space="0" w:color="auto"/>
          </w:divBdr>
        </w:div>
        <w:div w:id="108475959">
          <w:marLeft w:val="0"/>
          <w:marRight w:val="0"/>
          <w:marTop w:val="0"/>
          <w:marBottom w:val="0"/>
          <w:divBdr>
            <w:top w:val="none" w:sz="0" w:space="0" w:color="auto"/>
            <w:left w:val="none" w:sz="0" w:space="0" w:color="auto"/>
            <w:bottom w:val="none" w:sz="0" w:space="0" w:color="auto"/>
            <w:right w:val="none" w:sz="0" w:space="0" w:color="auto"/>
          </w:divBdr>
        </w:div>
        <w:div w:id="94832414">
          <w:marLeft w:val="0"/>
          <w:marRight w:val="0"/>
          <w:marTop w:val="0"/>
          <w:marBottom w:val="0"/>
          <w:divBdr>
            <w:top w:val="none" w:sz="0" w:space="0" w:color="auto"/>
            <w:left w:val="none" w:sz="0" w:space="0" w:color="auto"/>
            <w:bottom w:val="none" w:sz="0" w:space="0" w:color="auto"/>
            <w:right w:val="none" w:sz="0" w:space="0" w:color="auto"/>
          </w:divBdr>
        </w:div>
        <w:div w:id="407309154">
          <w:marLeft w:val="0"/>
          <w:marRight w:val="0"/>
          <w:marTop w:val="0"/>
          <w:marBottom w:val="0"/>
          <w:divBdr>
            <w:top w:val="none" w:sz="0" w:space="0" w:color="auto"/>
            <w:left w:val="none" w:sz="0" w:space="0" w:color="auto"/>
            <w:bottom w:val="none" w:sz="0" w:space="0" w:color="auto"/>
            <w:right w:val="none" w:sz="0" w:space="0" w:color="auto"/>
          </w:divBdr>
        </w:div>
        <w:div w:id="1198734300">
          <w:marLeft w:val="0"/>
          <w:marRight w:val="0"/>
          <w:marTop w:val="0"/>
          <w:marBottom w:val="0"/>
          <w:divBdr>
            <w:top w:val="none" w:sz="0" w:space="0" w:color="auto"/>
            <w:left w:val="none" w:sz="0" w:space="0" w:color="auto"/>
            <w:bottom w:val="none" w:sz="0" w:space="0" w:color="auto"/>
            <w:right w:val="none" w:sz="0" w:space="0" w:color="auto"/>
          </w:divBdr>
        </w:div>
        <w:div w:id="2037726592">
          <w:marLeft w:val="0"/>
          <w:marRight w:val="0"/>
          <w:marTop w:val="0"/>
          <w:marBottom w:val="0"/>
          <w:divBdr>
            <w:top w:val="none" w:sz="0" w:space="0" w:color="auto"/>
            <w:left w:val="none" w:sz="0" w:space="0" w:color="auto"/>
            <w:bottom w:val="none" w:sz="0" w:space="0" w:color="auto"/>
            <w:right w:val="none" w:sz="0" w:space="0" w:color="auto"/>
          </w:divBdr>
        </w:div>
        <w:div w:id="2079744009">
          <w:marLeft w:val="0"/>
          <w:marRight w:val="0"/>
          <w:marTop w:val="0"/>
          <w:marBottom w:val="0"/>
          <w:divBdr>
            <w:top w:val="none" w:sz="0" w:space="0" w:color="auto"/>
            <w:left w:val="none" w:sz="0" w:space="0" w:color="auto"/>
            <w:bottom w:val="none" w:sz="0" w:space="0" w:color="auto"/>
            <w:right w:val="none" w:sz="0" w:space="0" w:color="auto"/>
          </w:divBdr>
        </w:div>
        <w:div w:id="1667438425">
          <w:marLeft w:val="0"/>
          <w:marRight w:val="0"/>
          <w:marTop w:val="0"/>
          <w:marBottom w:val="0"/>
          <w:divBdr>
            <w:top w:val="none" w:sz="0" w:space="0" w:color="auto"/>
            <w:left w:val="none" w:sz="0" w:space="0" w:color="auto"/>
            <w:bottom w:val="none" w:sz="0" w:space="0" w:color="auto"/>
            <w:right w:val="none" w:sz="0" w:space="0" w:color="auto"/>
          </w:divBdr>
        </w:div>
        <w:div w:id="843545872">
          <w:marLeft w:val="0"/>
          <w:marRight w:val="0"/>
          <w:marTop w:val="0"/>
          <w:marBottom w:val="0"/>
          <w:divBdr>
            <w:top w:val="none" w:sz="0" w:space="0" w:color="auto"/>
            <w:left w:val="none" w:sz="0" w:space="0" w:color="auto"/>
            <w:bottom w:val="none" w:sz="0" w:space="0" w:color="auto"/>
            <w:right w:val="none" w:sz="0" w:space="0" w:color="auto"/>
          </w:divBdr>
        </w:div>
        <w:div w:id="1956137350">
          <w:marLeft w:val="0"/>
          <w:marRight w:val="0"/>
          <w:marTop w:val="0"/>
          <w:marBottom w:val="0"/>
          <w:divBdr>
            <w:top w:val="none" w:sz="0" w:space="0" w:color="auto"/>
            <w:left w:val="none" w:sz="0" w:space="0" w:color="auto"/>
            <w:bottom w:val="none" w:sz="0" w:space="0" w:color="auto"/>
            <w:right w:val="none" w:sz="0" w:space="0" w:color="auto"/>
          </w:divBdr>
        </w:div>
        <w:div w:id="741946947">
          <w:marLeft w:val="0"/>
          <w:marRight w:val="0"/>
          <w:marTop w:val="0"/>
          <w:marBottom w:val="0"/>
          <w:divBdr>
            <w:top w:val="none" w:sz="0" w:space="0" w:color="auto"/>
            <w:left w:val="none" w:sz="0" w:space="0" w:color="auto"/>
            <w:bottom w:val="none" w:sz="0" w:space="0" w:color="auto"/>
            <w:right w:val="none" w:sz="0" w:space="0" w:color="auto"/>
          </w:divBdr>
        </w:div>
        <w:div w:id="1393236303">
          <w:marLeft w:val="0"/>
          <w:marRight w:val="0"/>
          <w:marTop w:val="0"/>
          <w:marBottom w:val="0"/>
          <w:divBdr>
            <w:top w:val="none" w:sz="0" w:space="0" w:color="auto"/>
            <w:left w:val="none" w:sz="0" w:space="0" w:color="auto"/>
            <w:bottom w:val="none" w:sz="0" w:space="0" w:color="auto"/>
            <w:right w:val="none" w:sz="0" w:space="0" w:color="auto"/>
          </w:divBdr>
        </w:div>
        <w:div w:id="1992520279">
          <w:marLeft w:val="0"/>
          <w:marRight w:val="0"/>
          <w:marTop w:val="0"/>
          <w:marBottom w:val="0"/>
          <w:divBdr>
            <w:top w:val="none" w:sz="0" w:space="0" w:color="auto"/>
            <w:left w:val="none" w:sz="0" w:space="0" w:color="auto"/>
            <w:bottom w:val="none" w:sz="0" w:space="0" w:color="auto"/>
            <w:right w:val="none" w:sz="0" w:space="0" w:color="auto"/>
          </w:divBdr>
        </w:div>
        <w:div w:id="382367835">
          <w:marLeft w:val="0"/>
          <w:marRight w:val="0"/>
          <w:marTop w:val="0"/>
          <w:marBottom w:val="0"/>
          <w:divBdr>
            <w:top w:val="none" w:sz="0" w:space="0" w:color="auto"/>
            <w:left w:val="none" w:sz="0" w:space="0" w:color="auto"/>
            <w:bottom w:val="none" w:sz="0" w:space="0" w:color="auto"/>
            <w:right w:val="none" w:sz="0" w:space="0" w:color="auto"/>
          </w:divBdr>
        </w:div>
        <w:div w:id="1717926098">
          <w:marLeft w:val="0"/>
          <w:marRight w:val="0"/>
          <w:marTop w:val="0"/>
          <w:marBottom w:val="0"/>
          <w:divBdr>
            <w:top w:val="none" w:sz="0" w:space="0" w:color="auto"/>
            <w:left w:val="none" w:sz="0" w:space="0" w:color="auto"/>
            <w:bottom w:val="none" w:sz="0" w:space="0" w:color="auto"/>
            <w:right w:val="none" w:sz="0" w:space="0" w:color="auto"/>
          </w:divBdr>
        </w:div>
        <w:div w:id="1071929087">
          <w:marLeft w:val="0"/>
          <w:marRight w:val="0"/>
          <w:marTop w:val="0"/>
          <w:marBottom w:val="0"/>
          <w:divBdr>
            <w:top w:val="none" w:sz="0" w:space="0" w:color="auto"/>
            <w:left w:val="none" w:sz="0" w:space="0" w:color="auto"/>
            <w:bottom w:val="none" w:sz="0" w:space="0" w:color="auto"/>
            <w:right w:val="none" w:sz="0" w:space="0" w:color="auto"/>
          </w:divBdr>
        </w:div>
        <w:div w:id="393286073">
          <w:marLeft w:val="0"/>
          <w:marRight w:val="0"/>
          <w:marTop w:val="0"/>
          <w:marBottom w:val="0"/>
          <w:divBdr>
            <w:top w:val="none" w:sz="0" w:space="0" w:color="auto"/>
            <w:left w:val="none" w:sz="0" w:space="0" w:color="auto"/>
            <w:bottom w:val="none" w:sz="0" w:space="0" w:color="auto"/>
            <w:right w:val="none" w:sz="0" w:space="0" w:color="auto"/>
          </w:divBdr>
        </w:div>
        <w:div w:id="104539166">
          <w:marLeft w:val="0"/>
          <w:marRight w:val="0"/>
          <w:marTop w:val="0"/>
          <w:marBottom w:val="0"/>
          <w:divBdr>
            <w:top w:val="none" w:sz="0" w:space="0" w:color="auto"/>
            <w:left w:val="none" w:sz="0" w:space="0" w:color="auto"/>
            <w:bottom w:val="none" w:sz="0" w:space="0" w:color="auto"/>
            <w:right w:val="none" w:sz="0" w:space="0" w:color="auto"/>
          </w:divBdr>
        </w:div>
        <w:div w:id="534345935">
          <w:marLeft w:val="0"/>
          <w:marRight w:val="0"/>
          <w:marTop w:val="0"/>
          <w:marBottom w:val="0"/>
          <w:divBdr>
            <w:top w:val="none" w:sz="0" w:space="0" w:color="auto"/>
            <w:left w:val="none" w:sz="0" w:space="0" w:color="auto"/>
            <w:bottom w:val="none" w:sz="0" w:space="0" w:color="auto"/>
            <w:right w:val="none" w:sz="0" w:space="0" w:color="auto"/>
          </w:divBdr>
        </w:div>
        <w:div w:id="1326276718">
          <w:marLeft w:val="0"/>
          <w:marRight w:val="0"/>
          <w:marTop w:val="0"/>
          <w:marBottom w:val="0"/>
          <w:divBdr>
            <w:top w:val="none" w:sz="0" w:space="0" w:color="auto"/>
            <w:left w:val="none" w:sz="0" w:space="0" w:color="auto"/>
            <w:bottom w:val="none" w:sz="0" w:space="0" w:color="auto"/>
            <w:right w:val="none" w:sz="0" w:space="0" w:color="auto"/>
          </w:divBdr>
        </w:div>
        <w:div w:id="125242081">
          <w:marLeft w:val="0"/>
          <w:marRight w:val="0"/>
          <w:marTop w:val="0"/>
          <w:marBottom w:val="0"/>
          <w:divBdr>
            <w:top w:val="none" w:sz="0" w:space="0" w:color="auto"/>
            <w:left w:val="none" w:sz="0" w:space="0" w:color="auto"/>
            <w:bottom w:val="none" w:sz="0" w:space="0" w:color="auto"/>
            <w:right w:val="none" w:sz="0" w:space="0" w:color="auto"/>
          </w:divBdr>
        </w:div>
        <w:div w:id="1730181897">
          <w:marLeft w:val="0"/>
          <w:marRight w:val="0"/>
          <w:marTop w:val="0"/>
          <w:marBottom w:val="0"/>
          <w:divBdr>
            <w:top w:val="none" w:sz="0" w:space="0" w:color="auto"/>
            <w:left w:val="none" w:sz="0" w:space="0" w:color="auto"/>
            <w:bottom w:val="none" w:sz="0" w:space="0" w:color="auto"/>
            <w:right w:val="none" w:sz="0" w:space="0" w:color="auto"/>
          </w:divBdr>
        </w:div>
        <w:div w:id="1016424147">
          <w:marLeft w:val="0"/>
          <w:marRight w:val="0"/>
          <w:marTop w:val="0"/>
          <w:marBottom w:val="0"/>
          <w:divBdr>
            <w:top w:val="none" w:sz="0" w:space="0" w:color="auto"/>
            <w:left w:val="none" w:sz="0" w:space="0" w:color="auto"/>
            <w:bottom w:val="none" w:sz="0" w:space="0" w:color="auto"/>
            <w:right w:val="none" w:sz="0" w:space="0" w:color="auto"/>
          </w:divBdr>
        </w:div>
        <w:div w:id="1693998154">
          <w:marLeft w:val="0"/>
          <w:marRight w:val="0"/>
          <w:marTop w:val="0"/>
          <w:marBottom w:val="0"/>
          <w:divBdr>
            <w:top w:val="none" w:sz="0" w:space="0" w:color="auto"/>
            <w:left w:val="none" w:sz="0" w:space="0" w:color="auto"/>
            <w:bottom w:val="none" w:sz="0" w:space="0" w:color="auto"/>
            <w:right w:val="none" w:sz="0" w:space="0" w:color="auto"/>
          </w:divBdr>
        </w:div>
      </w:divsChild>
    </w:div>
    <w:div w:id="1492141943">
      <w:bodyDiv w:val="1"/>
      <w:marLeft w:val="0"/>
      <w:marRight w:val="0"/>
      <w:marTop w:val="0"/>
      <w:marBottom w:val="0"/>
      <w:divBdr>
        <w:top w:val="none" w:sz="0" w:space="0" w:color="auto"/>
        <w:left w:val="none" w:sz="0" w:space="0" w:color="auto"/>
        <w:bottom w:val="none" w:sz="0" w:space="0" w:color="auto"/>
        <w:right w:val="none" w:sz="0" w:space="0" w:color="auto"/>
      </w:divBdr>
    </w:div>
    <w:div w:id="1601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IdeaProjects\Lab_03_Siec_wielowarstwowa_ver_2\Sprawozdanie%20PSI%20Lab_03_Sie&#263;_wielowarstwow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ek\IdeaProjects\Lab_03_Siec_wielowarstwowa_ver_2\Sprawozdanie%20PSI%20Lab_03_Sie&#263;_wielowarstwow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Liczba epok w zależności od współczynnika uczenia</a:t>
            </a:r>
            <a:endParaRPr lang="en-US"/>
          </a:p>
        </c:rich>
      </c:tx>
      <c:overlay val="0"/>
      <c:spPr>
        <a:noFill/>
        <a:ln>
          <a:noFill/>
        </a:ln>
        <a:effectLst/>
      </c:spPr>
    </c:title>
    <c:autoTitleDeleted val="0"/>
    <c:plotArea>
      <c:layout/>
      <c:lineChart>
        <c:grouping val="standard"/>
        <c:varyColors val="0"/>
        <c:ser>
          <c:idx val="0"/>
          <c:order val="0"/>
          <c:tx>
            <c:v>[Sieć 2, 10, 1]</c:v>
          </c:tx>
          <c:spPr>
            <a:ln w="28575" cap="rnd">
              <a:solidFill>
                <a:schemeClr val="accent1"/>
              </a:solidFill>
              <a:round/>
            </a:ln>
            <a:effectLst/>
          </c:spPr>
          <c:marker>
            <c:symbol val="none"/>
          </c:marker>
          <c:cat>
            <c:strRef>
              <c:f>Arkusz1!$D$5:$D$13</c:f>
              <c:strCache>
                <c:ptCount val="9"/>
                <c:pt idx="0">
                  <c:v>0.1</c:v>
                </c:pt>
                <c:pt idx="1">
                  <c:v>0.2</c:v>
                </c:pt>
                <c:pt idx="2">
                  <c:v>0.3</c:v>
                </c:pt>
                <c:pt idx="3">
                  <c:v>0.4</c:v>
                </c:pt>
                <c:pt idx="4">
                  <c:v>0.5</c:v>
                </c:pt>
                <c:pt idx="5">
                  <c:v>0.6</c:v>
                </c:pt>
                <c:pt idx="6">
                  <c:v>0.7</c:v>
                </c:pt>
                <c:pt idx="7">
                  <c:v>0.8</c:v>
                </c:pt>
                <c:pt idx="8">
                  <c:v>0.9</c:v>
                </c:pt>
              </c:strCache>
            </c:strRef>
          </c:cat>
          <c:val>
            <c:numRef>
              <c:f>Arkusz1!$C$5:$C$13</c:f>
              <c:numCache>
                <c:formatCode>General</c:formatCode>
                <c:ptCount val="9"/>
                <c:pt idx="0">
                  <c:v>93274</c:v>
                </c:pt>
                <c:pt idx="1">
                  <c:v>32209</c:v>
                </c:pt>
                <c:pt idx="2">
                  <c:v>9867</c:v>
                </c:pt>
                <c:pt idx="3">
                  <c:v>5365</c:v>
                </c:pt>
                <c:pt idx="4">
                  <c:v>2693</c:v>
                </c:pt>
                <c:pt idx="5">
                  <c:v>916</c:v>
                </c:pt>
                <c:pt idx="6">
                  <c:v>414</c:v>
                </c:pt>
                <c:pt idx="7">
                  <c:v>132</c:v>
                </c:pt>
                <c:pt idx="8">
                  <c:v>42</c:v>
                </c:pt>
              </c:numCache>
            </c:numRef>
          </c:val>
          <c:smooth val="0"/>
          <c:extLst xmlns:c16r2="http://schemas.microsoft.com/office/drawing/2015/06/chart">
            <c:ext xmlns:c16="http://schemas.microsoft.com/office/drawing/2014/chart" uri="{C3380CC4-5D6E-409C-BE32-E72D297353CC}">
              <c16:uniqueId val="{00000000-07B3-46BB-B2AC-2945A89BA1FF}"/>
            </c:ext>
          </c:extLst>
        </c:ser>
        <c:ser>
          <c:idx val="1"/>
          <c:order val="1"/>
          <c:tx>
            <c:strRef>
              <c:f>Arkusz1!$E$3</c:f>
              <c:strCache>
                <c:ptCount val="1"/>
                <c:pt idx="0">
                  <c:v>[Sieć 2, 5, 10, 1]</c:v>
                </c:pt>
              </c:strCache>
            </c:strRef>
          </c:tx>
          <c:spPr>
            <a:ln w="28575" cap="rnd">
              <a:solidFill>
                <a:schemeClr val="accent2"/>
              </a:solidFill>
              <a:round/>
            </a:ln>
            <a:effectLst/>
          </c:spPr>
          <c:marker>
            <c:symbol val="none"/>
          </c:marker>
          <c:val>
            <c:numRef>
              <c:f>Arkusz1!$E$5:$E$13</c:f>
              <c:numCache>
                <c:formatCode>General</c:formatCode>
                <c:ptCount val="9"/>
                <c:pt idx="0">
                  <c:v>54241</c:v>
                </c:pt>
                <c:pt idx="1">
                  <c:v>12704</c:v>
                </c:pt>
                <c:pt idx="2">
                  <c:v>6715</c:v>
                </c:pt>
                <c:pt idx="3">
                  <c:v>4156</c:v>
                </c:pt>
                <c:pt idx="4">
                  <c:v>653</c:v>
                </c:pt>
                <c:pt idx="5">
                  <c:v>335</c:v>
                </c:pt>
                <c:pt idx="6">
                  <c:v>219</c:v>
                </c:pt>
                <c:pt idx="7">
                  <c:v>87</c:v>
                </c:pt>
                <c:pt idx="8">
                  <c:v>32</c:v>
                </c:pt>
              </c:numCache>
            </c:numRef>
          </c:val>
          <c:smooth val="0"/>
          <c:extLst xmlns:c16r2="http://schemas.microsoft.com/office/drawing/2015/06/chart">
            <c:ext xmlns:c16="http://schemas.microsoft.com/office/drawing/2014/chart" uri="{C3380CC4-5D6E-409C-BE32-E72D297353CC}">
              <c16:uniqueId val="{00000001-07B3-46BB-B2AC-2945A89BA1FF}"/>
            </c:ext>
          </c:extLst>
        </c:ser>
        <c:ser>
          <c:idx val="2"/>
          <c:order val="2"/>
          <c:tx>
            <c:strRef>
              <c:f>Arkusz1!$F$3</c:f>
              <c:strCache>
                <c:ptCount val="1"/>
                <c:pt idx="0">
                  <c:v>[Sieć 2, 5, 10, 20, 1]</c:v>
                </c:pt>
              </c:strCache>
            </c:strRef>
          </c:tx>
          <c:spPr>
            <a:ln w="28575" cap="rnd">
              <a:solidFill>
                <a:schemeClr val="accent3"/>
              </a:solidFill>
              <a:round/>
            </a:ln>
            <a:effectLst/>
          </c:spPr>
          <c:marker>
            <c:symbol val="none"/>
          </c:marker>
          <c:val>
            <c:numRef>
              <c:f>Arkusz1!$F$5:$F$13</c:f>
              <c:numCache>
                <c:formatCode>General</c:formatCode>
                <c:ptCount val="9"/>
                <c:pt idx="0">
                  <c:v>13040</c:v>
                </c:pt>
                <c:pt idx="1">
                  <c:v>5429</c:v>
                </c:pt>
                <c:pt idx="2">
                  <c:v>3212</c:v>
                </c:pt>
                <c:pt idx="3">
                  <c:v>892</c:v>
                </c:pt>
                <c:pt idx="4">
                  <c:v>438</c:v>
                </c:pt>
                <c:pt idx="5">
                  <c:v>231</c:v>
                </c:pt>
                <c:pt idx="6">
                  <c:v>101</c:v>
                </c:pt>
                <c:pt idx="7">
                  <c:v>42</c:v>
                </c:pt>
                <c:pt idx="8">
                  <c:v>9</c:v>
                </c:pt>
              </c:numCache>
            </c:numRef>
          </c:val>
          <c:smooth val="0"/>
          <c:extLst xmlns:c16r2="http://schemas.microsoft.com/office/drawing/2015/06/chart">
            <c:ext xmlns:c16="http://schemas.microsoft.com/office/drawing/2014/chart" uri="{C3380CC4-5D6E-409C-BE32-E72D297353CC}">
              <c16:uniqueId val="{00000002-07B3-46BB-B2AC-2945A89BA1FF}"/>
            </c:ext>
          </c:extLst>
        </c:ser>
        <c:dLbls>
          <c:showLegendKey val="0"/>
          <c:showVal val="0"/>
          <c:showCatName val="0"/>
          <c:showSerName val="0"/>
          <c:showPercent val="0"/>
          <c:showBubbleSize val="0"/>
        </c:dLbls>
        <c:marker val="1"/>
        <c:smooth val="0"/>
        <c:axId val="41691776"/>
        <c:axId val="53343360"/>
      </c:lineChart>
      <c:catAx>
        <c:axId val="4169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343360"/>
        <c:crosses val="autoZero"/>
        <c:auto val="1"/>
        <c:lblAlgn val="ctr"/>
        <c:lblOffset val="100"/>
        <c:noMultiLvlLbl val="0"/>
      </c:catAx>
      <c:valAx>
        <c:axId val="5334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69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 epok w zależności od współczynnika uczenia</a:t>
            </a:r>
          </a:p>
        </c:rich>
      </c:tx>
      <c:overlay val="0"/>
      <c:spPr>
        <a:noFill/>
        <a:ln>
          <a:noFill/>
        </a:ln>
        <a:effectLst/>
      </c:spPr>
    </c:title>
    <c:autoTitleDeleted val="0"/>
    <c:plotArea>
      <c:layout/>
      <c:lineChart>
        <c:grouping val="standard"/>
        <c:varyColors val="0"/>
        <c:ser>
          <c:idx val="0"/>
          <c:order val="0"/>
          <c:tx>
            <c:strRef>
              <c:f>'[Sprawozdanie PSI Lab_03_Sieć_wielowarstwowa.xlsx]Arkusz1'!$K$3</c:f>
              <c:strCache>
                <c:ptCount val="1"/>
                <c:pt idx="0">
                  <c:v>[Sieć 2, 10, 5,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Lab_03_Sieć_wielowarstwowa.xlsx]Arkusz1'!$K$11:$K$13</c:f>
              <c:numCache>
                <c:formatCode>General</c:formatCode>
                <c:ptCount val="3"/>
                <c:pt idx="0">
                  <c:v>83494</c:v>
                </c:pt>
                <c:pt idx="1">
                  <c:v>9873</c:v>
                </c:pt>
                <c:pt idx="2">
                  <c:v>116</c:v>
                </c:pt>
              </c:numCache>
            </c:numRef>
          </c:val>
          <c:smooth val="0"/>
          <c:extLst xmlns:c16r2="http://schemas.microsoft.com/office/drawing/2015/06/chart">
            <c:ext xmlns:c16="http://schemas.microsoft.com/office/drawing/2014/chart" uri="{C3380CC4-5D6E-409C-BE32-E72D297353CC}">
              <c16:uniqueId val="{00000000-27DD-4FC8-9FF0-DB0E23DF3EED}"/>
            </c:ext>
          </c:extLst>
        </c:ser>
        <c:ser>
          <c:idx val="1"/>
          <c:order val="1"/>
          <c:tx>
            <c:strRef>
              <c:f>'[Sprawozdanie PSI Lab_03_Sieć_wielowarstwowa.xlsx]Arkusz1'!$L$3</c:f>
              <c:strCache>
                <c:ptCount val="1"/>
                <c:pt idx="0">
                  <c:v>[Sieć 2, 20, 10, 5,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Lab_03_Sieć_wielowarstwowa.xlsx]Arkusz1'!$L$11:$L$13</c:f>
              <c:numCache>
                <c:formatCode>General</c:formatCode>
                <c:ptCount val="3"/>
                <c:pt idx="0">
                  <c:v>143832</c:v>
                </c:pt>
                <c:pt idx="1">
                  <c:v>39433</c:v>
                </c:pt>
                <c:pt idx="2">
                  <c:v>483</c:v>
                </c:pt>
              </c:numCache>
            </c:numRef>
          </c:val>
          <c:smooth val="0"/>
          <c:extLst xmlns:c16r2="http://schemas.microsoft.com/office/drawing/2015/06/chart">
            <c:ext xmlns:c16="http://schemas.microsoft.com/office/drawing/2014/chart" uri="{C3380CC4-5D6E-409C-BE32-E72D297353CC}">
              <c16:uniqueId val="{00000001-27DD-4FC8-9FF0-DB0E23DF3EED}"/>
            </c:ext>
          </c:extLst>
        </c:ser>
        <c:dLbls>
          <c:showLegendKey val="0"/>
          <c:showVal val="0"/>
          <c:showCatName val="0"/>
          <c:showSerName val="0"/>
          <c:showPercent val="0"/>
          <c:showBubbleSize val="0"/>
        </c:dLbls>
        <c:marker val="1"/>
        <c:smooth val="0"/>
        <c:axId val="137200384"/>
        <c:axId val="160015488"/>
      </c:lineChart>
      <c:catAx>
        <c:axId val="13720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endParaRPr lang="pl-PL"/>
              </a:p>
            </c:rich>
          </c:tx>
          <c:layout>
            <c:manualLayout>
              <c:xMode val="edge"/>
              <c:yMode val="edge"/>
              <c:x val="0.36933063881592937"/>
              <c:y val="0.878680373286672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0015488"/>
        <c:crosses val="autoZero"/>
        <c:auto val="1"/>
        <c:lblAlgn val="ctr"/>
        <c:lblOffset val="100"/>
        <c:noMultiLvlLbl val="0"/>
      </c:catAx>
      <c:valAx>
        <c:axId val="160015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7200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56D9E-EF50-4006-AFAE-D36B060D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10</Pages>
  <Words>1724</Words>
  <Characters>10346</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Rafał</cp:lastModifiedBy>
  <cp:revision>24</cp:revision>
  <dcterms:created xsi:type="dcterms:W3CDTF">2017-11-03T16:22:00Z</dcterms:created>
  <dcterms:modified xsi:type="dcterms:W3CDTF">2017-12-14T19:01:00Z</dcterms:modified>
</cp:coreProperties>
</file>