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nl0j194qfee" w:id="0"/>
      <w:bookmarkEnd w:id="0"/>
      <w:r w:rsidDel="00000000" w:rsidR="00000000" w:rsidRPr="00000000">
        <w:rPr>
          <w:rtl w:val="0"/>
        </w:rPr>
        <w:t xml:space="preserve">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8xalj737xu93" w:id="1"/>
      <w:bookmarkEnd w:id="1"/>
      <w:r w:rsidDel="00000000" w:rsidR="00000000" w:rsidRPr="00000000">
        <w:rPr>
          <w:rtl w:val="0"/>
        </w:rPr>
        <w:t xml:space="preserve">Learning Outcomes</w:t>
      </w:r>
    </w:p>
    <w:p w:rsidR="00000000" w:rsidDel="00000000" w:rsidP="00000000" w:rsidRDefault="00000000" w:rsidRPr="00000000" w14:paraId="00000004">
      <w:pPr>
        <w:rPr/>
      </w:pPr>
      <w:r w:rsidDel="00000000" w:rsidR="00000000" w:rsidRPr="00000000">
        <w:rPr>
          <w:rtl w:val="0"/>
        </w:rPr>
        <w:t xml:space="preserve">At the end of the presentation, participants will be able to:</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Identify opportunities suitable for automation and assess their potential to be scaled in a resource scarce environment.</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Implement at least two Excel-based automation strategies or SQL-based solutions to streamline their work.</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Leave with templates that can immediately be manipulated and applied to their own IR/IE offices.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Develop a mindset of “automation for everyone” that encourages innovation, continuous improvement, and sustainable change.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Communicate the value of low-budget automation to stakeholders and other institution leaders.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jo3crw7tt4t1" w:id="2"/>
      <w:bookmarkEnd w:id="2"/>
      <w:r w:rsidDel="00000000" w:rsidR="00000000" w:rsidRPr="00000000">
        <w:rPr>
          <w:rtl w:val="0"/>
        </w:rPr>
        <w:t xml:space="preserve">Peer Reviewer Notes</w:t>
      </w:r>
    </w:p>
    <w:p w:rsidR="00000000" w:rsidDel="00000000" w:rsidP="00000000" w:rsidRDefault="00000000" w:rsidRPr="00000000" w14:paraId="0000000C">
      <w:pPr>
        <w:shd w:fill="ffffff" w:val="clear"/>
        <w:rPr>
          <w:i w:val="1"/>
          <w:iCs w:val="1"/>
          <w:color w:val="222222"/>
        </w:rPr>
      </w:pPr>
      <w:r w:rsidDel="00000000" w:rsidR="00000000" w:rsidRPr="00000000">
        <w:rPr>
          <w:i w:val="1"/>
          <w:iCs w:val="1"/>
          <w:color w:val="222222"/>
          <w:rtl w:val="0"/>
        </w:rPr>
        <w:t xml:space="preserve">I was little confused on the athletic coach comments, you might need to clarify that - is it mentioned to highlight that you didn't initially have software experience?</w:t>
      </w:r>
    </w:p>
    <w:p w:rsidR="00000000" w:rsidDel="00000000" w:rsidP="00000000" w:rsidRDefault="00000000" w:rsidRPr="00000000" w14:paraId="0000000D">
      <w:pPr>
        <w:shd w:fill="ffffff" w:val="clear"/>
        <w:rPr>
          <w:i w:val="1"/>
          <w:iCs w:val="1"/>
          <w:color w:val="222222"/>
        </w:rPr>
      </w:pPr>
      <w:r w:rsidDel="00000000" w:rsidR="00000000" w:rsidRPr="00000000">
        <w:rPr>
          <w:rtl w:val="0"/>
        </w:rPr>
      </w:r>
    </w:p>
    <w:p w:rsidR="00000000" w:rsidDel="00000000" w:rsidP="00000000" w:rsidRDefault="00000000" w:rsidRPr="00000000" w14:paraId="0000000E">
      <w:pPr>
        <w:shd w:fill="ffffff" w:val="clear"/>
        <w:rPr>
          <w:i w:val="1"/>
          <w:iCs w:val="1"/>
          <w:color w:val="222222"/>
        </w:rPr>
      </w:pPr>
      <w:r w:rsidDel="00000000" w:rsidR="00000000" w:rsidRPr="00000000">
        <w:rPr>
          <w:i w:val="1"/>
          <w:iCs w:val="1"/>
          <w:color w:val="222222"/>
          <w:rtl w:val="0"/>
        </w:rPr>
        <w:t xml:space="preserve">This is a strong and timely proposal! Especially for folks in low resourced offices. The focus on practical strategies for low-resourced offices is especially relevant, and the learning outcomes are clear and well thought out. Automation gets talked about a lot, but this session looks like it will actually show people how to do it, using tools they already have.</w:t>
      </w:r>
    </w:p>
    <w:p w:rsidR="00000000" w:rsidDel="00000000" w:rsidP="00000000" w:rsidRDefault="00000000" w:rsidRPr="00000000" w14:paraId="0000000F">
      <w:pPr>
        <w:shd w:fill="ffffff" w:val="clear"/>
        <w:rPr>
          <w:i w:val="1"/>
          <w:iCs w:val="1"/>
          <w:color w:val="222222"/>
        </w:rPr>
      </w:pPr>
      <w:r w:rsidDel="00000000" w:rsidR="00000000" w:rsidRPr="00000000">
        <w:rPr>
          <w:rtl w:val="0"/>
        </w:rPr>
      </w:r>
    </w:p>
    <w:p w:rsidR="00000000" w:rsidDel="00000000" w:rsidP="00000000" w:rsidRDefault="00000000" w:rsidRPr="00000000" w14:paraId="00000010">
      <w:pPr>
        <w:shd w:fill="ffffff" w:val="clear"/>
        <w:rPr>
          <w:i w:val="1"/>
          <w:iCs w:val="1"/>
          <w:color w:val="222222"/>
        </w:rPr>
      </w:pPr>
      <w:r w:rsidDel="00000000" w:rsidR="00000000" w:rsidRPr="00000000">
        <w:rPr>
          <w:i w:val="1"/>
          <w:iCs w:val="1"/>
          <w:color w:val="222222"/>
          <w:rtl w:val="0"/>
        </w:rPr>
        <w:t xml:space="preserve">One thing that might strengthen the proposal is a bit more reflection on the limits of automation. Are there trade-offs when it comes to accuracy, flexibility, or interpretation? It would be helpful to know how the presenters think about those questions, especially in smaller shops where context matters and staffing is tight.</w:t>
      </w:r>
    </w:p>
    <w:p w:rsidR="00000000" w:rsidDel="00000000" w:rsidP="00000000" w:rsidRDefault="00000000" w:rsidRPr="00000000" w14:paraId="00000011">
      <w:pPr>
        <w:shd w:fill="ffffff" w:val="clear"/>
        <w:rPr>
          <w:i w:val="1"/>
          <w:iCs w:val="1"/>
          <w:color w:val="222222"/>
        </w:rPr>
      </w:pPr>
      <w:r w:rsidDel="00000000" w:rsidR="00000000" w:rsidRPr="00000000">
        <w:rPr>
          <w:rtl w:val="0"/>
        </w:rPr>
      </w:r>
    </w:p>
    <w:p w:rsidR="00000000" w:rsidDel="00000000" w:rsidP="00000000" w:rsidRDefault="00000000" w:rsidRPr="00000000" w14:paraId="00000012">
      <w:pPr>
        <w:shd w:fill="ffffff" w:val="clear"/>
        <w:rPr>
          <w:i w:val="1"/>
          <w:iCs w:val="1"/>
          <w:color w:val="222222"/>
        </w:rPr>
      </w:pPr>
      <w:r w:rsidDel="00000000" w:rsidR="00000000" w:rsidRPr="00000000">
        <w:rPr>
          <w:i w:val="1"/>
          <w:iCs w:val="1"/>
          <w:color w:val="222222"/>
          <w:rtl w:val="0"/>
        </w:rPr>
        <w:t xml:space="preserve">I also wonder if they might say a little more about how these automation efforts landed on their campuses. Were there any challenges in getting others to use or trust the new processes? How did leadership respond? Or were they left to their own devices?</w:t>
      </w:r>
    </w:p>
    <w:p w:rsidR="00000000" w:rsidDel="00000000" w:rsidP="00000000" w:rsidRDefault="00000000" w:rsidRPr="00000000" w14:paraId="00000013">
      <w:pPr>
        <w:shd w:fill="ffffff" w:val="clear"/>
        <w:rPr>
          <w:i w:val="1"/>
          <w:iCs w:val="1"/>
          <w:color w:val="222222"/>
        </w:rPr>
      </w:pPr>
      <w:r w:rsidDel="00000000" w:rsidR="00000000" w:rsidRPr="00000000">
        <w:rPr>
          <w:rtl w:val="0"/>
        </w:rPr>
      </w:r>
    </w:p>
    <w:p w:rsidR="00000000" w:rsidDel="00000000" w:rsidP="00000000" w:rsidRDefault="00000000" w:rsidRPr="00000000" w14:paraId="00000014">
      <w:pPr>
        <w:shd w:fill="ffffff" w:val="clear"/>
        <w:rPr>
          <w:i w:val="1"/>
          <w:iCs w:val="1"/>
          <w:color w:val="222222"/>
        </w:rPr>
      </w:pPr>
      <w:r w:rsidDel="00000000" w:rsidR="00000000" w:rsidRPr="00000000">
        <w:rPr>
          <w:i w:val="1"/>
          <w:iCs w:val="1"/>
          <w:color w:val="222222"/>
          <w:rtl w:val="0"/>
        </w:rPr>
        <w:t xml:space="preserve">Overall, the proposal is clear, well-scoped, and a good fit for NEAIR. It offers something useful and grounded, and should resonate with a wide range of folks.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twxtddkmq1fg" w:id="3"/>
      <w:bookmarkEnd w:id="3"/>
      <w:r w:rsidDel="00000000" w:rsidR="00000000" w:rsidRPr="00000000">
        <w:rPr>
          <w:rtl w:val="0"/>
        </w:rPr>
        <w:t xml:space="preserve">Brainstorm for automatable spots in Higher Ed</w:t>
      </w:r>
    </w:p>
    <w:p w:rsidR="00000000" w:rsidDel="00000000" w:rsidP="00000000" w:rsidRDefault="00000000" w:rsidRPr="00000000" w14:paraId="00000017">
      <w:pPr>
        <w:rPr>
          <w:b w:val="1"/>
          <w:bCs w:val="1"/>
        </w:rPr>
      </w:pPr>
      <w:r w:rsidDel="00000000" w:rsidR="00000000" w:rsidRPr="00000000">
        <w:rPr>
          <w:b w:val="1"/>
          <w:bCs w:val="1"/>
          <w:rtl w:val="0"/>
        </w:rPr>
        <w:t xml:space="preserve">Use of Microsoft Excel</w:t>
      </w:r>
    </w:p>
    <w:p w:rsidR="00000000" w:rsidDel="00000000" w:rsidP="00000000" w:rsidRDefault="00000000" w:rsidRPr="00000000" w14:paraId="00000018">
      <w:pPr>
        <w:rPr/>
      </w:pPr>
      <w:r w:rsidDel="00000000" w:rsidR="00000000" w:rsidRPr="00000000">
        <w:rPr>
          <w:rtl w:val="0"/>
        </w:rPr>
        <w:tab/>
        <w:t xml:space="preserve">Master sheet to be appended with already programmed formulas</w:t>
      </w:r>
    </w:p>
    <w:p w:rsidR="00000000" w:rsidDel="00000000" w:rsidP="00000000" w:rsidRDefault="00000000" w:rsidRPr="00000000" w14:paraId="00000019">
      <w:pPr>
        <w:rPr/>
      </w:pPr>
      <w:r w:rsidDel="00000000" w:rsidR="00000000" w:rsidRPr="00000000">
        <w:rPr>
          <w:rtl w:val="0"/>
        </w:rPr>
        <w:tab/>
        <w:t xml:space="preserve">Use Excel + Word for Mail Merging and autopopulate things</w:t>
      </w:r>
    </w:p>
    <w:p w:rsidR="00000000" w:rsidDel="00000000" w:rsidP="00000000" w:rsidRDefault="00000000" w:rsidRPr="00000000" w14:paraId="0000001A">
      <w:pPr>
        <w:rPr/>
      </w:pPr>
      <w:r w:rsidDel="00000000" w:rsidR="00000000" w:rsidRPr="00000000">
        <w:rPr>
          <w:rtl w:val="0"/>
        </w:rPr>
        <w:tab/>
        <w:t xml:space="preserve">Removing stray spaces</w:t>
      </w:r>
    </w:p>
    <w:p w:rsidR="00000000" w:rsidDel="00000000" w:rsidP="00000000" w:rsidRDefault="00000000" w:rsidRPr="00000000" w14:paraId="0000001B">
      <w:pPr>
        <w:rPr/>
      </w:pPr>
      <w:r w:rsidDel="00000000" w:rsidR="00000000" w:rsidRPr="00000000">
        <w:rPr>
          <w:rtl w:val="0"/>
        </w:rPr>
        <w:tab/>
        <w:t xml:space="preserve">Flag bad data</w:t>
      </w:r>
    </w:p>
    <w:p w:rsidR="00000000" w:rsidDel="00000000" w:rsidP="00000000" w:rsidRDefault="00000000" w:rsidRPr="00000000" w14:paraId="0000001C">
      <w:pPr>
        <w:rPr/>
      </w:pPr>
      <w:r w:rsidDel="00000000" w:rsidR="00000000" w:rsidRPr="00000000">
        <w:rPr>
          <w:rtl w:val="0"/>
        </w:rPr>
        <w:tab/>
        <w:t xml:space="preserve">Learn your keyboard shortcuts</w:t>
      </w:r>
    </w:p>
    <w:p w:rsidR="00000000" w:rsidDel="00000000" w:rsidP="00000000" w:rsidRDefault="00000000" w:rsidRPr="00000000" w14:paraId="0000001D">
      <w:pPr>
        <w:rPr/>
      </w:pPr>
      <w:r w:rsidDel="00000000" w:rsidR="00000000" w:rsidRPr="00000000">
        <w:rPr>
          <w:rtl w:val="0"/>
        </w:rPr>
        <w:tab/>
        <w:t xml:space="preserve">Automating Fact Book</w:t>
      </w:r>
    </w:p>
    <w:p w:rsidR="00000000" w:rsidDel="00000000" w:rsidP="00000000" w:rsidRDefault="00000000" w:rsidRPr="00000000" w14:paraId="0000001E">
      <w:pPr>
        <w:rPr/>
      </w:pPr>
      <w:r w:rsidDel="00000000" w:rsidR="00000000" w:rsidRPr="00000000">
        <w:rPr>
          <w:rtl w:val="0"/>
        </w:rPr>
        <w:t xml:space="preserve">Early Alert System for academic counselors based on thresholds like grades (or even # of Canvas log in, Canvas time spent there)</w:t>
      </w:r>
    </w:p>
    <w:p w:rsidR="00000000" w:rsidDel="00000000" w:rsidP="00000000" w:rsidRDefault="00000000" w:rsidRPr="00000000" w14:paraId="0000001F">
      <w:pPr>
        <w:rPr>
          <w:b w:val="1"/>
          <w:bCs w:val="1"/>
        </w:rPr>
      </w:pPr>
      <w:r w:rsidDel="00000000" w:rsidR="00000000" w:rsidRPr="00000000">
        <w:rPr>
          <w:b w:val="1"/>
          <w:bCs w:val="1"/>
          <w:rtl w:val="0"/>
        </w:rPr>
        <w:t xml:space="preserve">Surveying</w:t>
      </w:r>
    </w:p>
    <w:p w:rsidR="00000000" w:rsidDel="00000000" w:rsidP="00000000" w:rsidRDefault="00000000" w:rsidRPr="00000000" w14:paraId="00000020">
      <w:pPr>
        <w:rPr/>
      </w:pPr>
      <w:r w:rsidDel="00000000" w:rsidR="00000000" w:rsidRPr="00000000">
        <w:rPr>
          <w:rtl w:val="0"/>
        </w:rPr>
        <w:tab/>
        <w:t xml:space="preserve">Creating automated samples of students</w:t>
      </w:r>
    </w:p>
    <w:p w:rsidR="00000000" w:rsidDel="00000000" w:rsidP="00000000" w:rsidRDefault="00000000" w:rsidRPr="00000000" w14:paraId="00000021">
      <w:pPr>
        <w:rPr/>
      </w:pPr>
      <w:r w:rsidDel="00000000" w:rsidR="00000000" w:rsidRPr="00000000">
        <w:rPr>
          <w:rtl w:val="0"/>
        </w:rPr>
        <w:tab/>
        <w:t xml:space="preserve">Create hashed ID’s to anonymize data </w:t>
      </w:r>
    </w:p>
    <w:p w:rsidR="00000000" w:rsidDel="00000000" w:rsidP="00000000" w:rsidRDefault="00000000" w:rsidRPr="00000000" w14:paraId="00000022">
      <w:pPr>
        <w:rPr/>
      </w:pPr>
      <w:r w:rsidDel="00000000" w:rsidR="00000000" w:rsidRPr="00000000">
        <w:rPr>
          <w:rtl w:val="0"/>
        </w:rPr>
        <w:tab/>
        <w:t xml:space="preserve">Create spreadsheet that converts Likert-type items into numbers and vice versa</w:t>
      </w:r>
    </w:p>
    <w:p w:rsidR="00000000" w:rsidDel="00000000" w:rsidP="00000000" w:rsidRDefault="00000000" w:rsidRPr="00000000" w14:paraId="00000023">
      <w:pPr>
        <w:rPr/>
      </w:pPr>
      <w:r w:rsidDel="00000000" w:rsidR="00000000" w:rsidRPr="00000000">
        <w:rPr>
          <w:rtl w:val="0"/>
        </w:rPr>
        <w:tab/>
        <w:t xml:space="preserve">QR codes -&gt; better access</w:t>
      </w:r>
    </w:p>
    <w:p w:rsidR="00000000" w:rsidDel="00000000" w:rsidP="00000000" w:rsidRDefault="00000000" w:rsidRPr="00000000" w14:paraId="00000024">
      <w:pPr>
        <w:rPr/>
      </w:pPr>
      <w:r w:rsidDel="00000000" w:rsidR="00000000" w:rsidRPr="00000000">
        <w:rPr>
          <w:rtl w:val="0"/>
        </w:rPr>
        <w:tab/>
        <w:t xml:space="preserve">Use Outlook’s scheduled email feature for email campaigns </w:t>
      </w:r>
    </w:p>
    <w:p w:rsidR="00000000" w:rsidDel="00000000" w:rsidP="00000000" w:rsidRDefault="00000000" w:rsidRPr="00000000" w14:paraId="00000025">
      <w:pPr>
        <w:rPr/>
      </w:pPr>
      <w:r w:rsidDel="00000000" w:rsidR="00000000" w:rsidRPr="00000000">
        <w:rPr>
          <w:rtl w:val="0"/>
        </w:rPr>
        <w:tab/>
        <w:t xml:space="preserve">Use LLM to assist with analysis of qualitative, open-ended responses</w:t>
      </w:r>
    </w:p>
    <w:p w:rsidR="00000000" w:rsidDel="00000000" w:rsidP="00000000" w:rsidRDefault="00000000" w:rsidRPr="00000000" w14:paraId="00000026">
      <w:pPr>
        <w:rPr>
          <w:b w:val="1"/>
          <w:bCs w:val="1"/>
        </w:rPr>
      </w:pPr>
      <w:r w:rsidDel="00000000" w:rsidR="00000000" w:rsidRPr="00000000">
        <w:rPr>
          <w:b w:val="1"/>
          <w:bCs w:val="1"/>
          <w:rtl w:val="0"/>
        </w:rPr>
        <w:t xml:space="preserve">R and R Studio</w:t>
      </w:r>
    </w:p>
    <w:p w:rsidR="00000000" w:rsidDel="00000000" w:rsidP="00000000" w:rsidRDefault="00000000" w:rsidRPr="00000000" w14:paraId="00000027">
      <w:pPr>
        <w:rPr/>
      </w:pPr>
      <w:r w:rsidDel="00000000" w:rsidR="00000000" w:rsidRPr="00000000">
        <w:rPr>
          <w:rtl w:val="0"/>
        </w:rPr>
        <w:tab/>
        <w:t xml:space="preserve">Script to convert CSV to Excel or vice versa</w:t>
      </w:r>
    </w:p>
    <w:p w:rsidR="00000000" w:rsidDel="00000000" w:rsidP="00000000" w:rsidRDefault="00000000" w:rsidRPr="00000000" w14:paraId="00000028">
      <w:pPr>
        <w:rPr>
          <w:b w:val="1"/>
          <w:bCs w:val="1"/>
        </w:rPr>
      </w:pPr>
      <w:r w:rsidDel="00000000" w:rsidR="00000000" w:rsidRPr="00000000">
        <w:rPr>
          <w:b w:val="1"/>
          <w:bCs w:val="1"/>
          <w:rtl w:val="0"/>
        </w:rPr>
        <w:t xml:space="preserve">Project Management</w:t>
      </w:r>
    </w:p>
    <w:p w:rsidR="00000000" w:rsidDel="00000000" w:rsidP="00000000" w:rsidRDefault="00000000" w:rsidRPr="00000000" w14:paraId="00000029">
      <w:pPr>
        <w:ind w:firstLine="720"/>
        <w:rPr/>
      </w:pPr>
      <w:r w:rsidDel="00000000" w:rsidR="00000000" w:rsidRPr="00000000">
        <w:rPr>
          <w:rtl w:val="0"/>
        </w:rPr>
        <w:t xml:space="preserve">Asana or Trello or Project/Planner, saves an email for assigning projects, notifying </w:t>
      </w:r>
    </w:p>
    <w:p w:rsidR="00000000" w:rsidDel="00000000" w:rsidP="00000000" w:rsidRDefault="00000000" w:rsidRPr="00000000" w14:paraId="0000002A">
      <w:pPr>
        <w:ind w:left="0" w:firstLine="0"/>
        <w:rPr/>
      </w:pPr>
      <w:r w:rsidDel="00000000" w:rsidR="00000000" w:rsidRPr="00000000">
        <w:rPr>
          <w:rtl w:val="0"/>
        </w:rPr>
        <w:t xml:space="preserve">people when things are done</w:t>
      </w:r>
    </w:p>
    <w:p w:rsidR="00000000" w:rsidDel="00000000" w:rsidP="00000000" w:rsidRDefault="00000000" w:rsidRPr="00000000" w14:paraId="0000002B">
      <w:pPr>
        <w:ind w:left="0" w:firstLine="0"/>
        <w:rPr/>
      </w:pPr>
      <w:r w:rsidDel="00000000" w:rsidR="00000000" w:rsidRPr="00000000">
        <w:rPr>
          <w:rtl w:val="0"/>
        </w:rPr>
        <w:tab/>
        <w:t xml:space="preserve">Qualtrics for intake, or Microsoft/Google Form, Microsoft Lists - Data Request Form</w:t>
      </w:r>
    </w:p>
    <w:p w:rsidR="00000000" w:rsidDel="00000000" w:rsidP="00000000" w:rsidRDefault="00000000" w:rsidRPr="00000000" w14:paraId="0000002C">
      <w:pPr>
        <w:rPr/>
      </w:pPr>
      <w:r w:rsidDel="00000000" w:rsidR="00000000" w:rsidRPr="00000000">
        <w:rPr>
          <w:rtl w:val="0"/>
        </w:rPr>
        <w:t xml:space="preserve">Microsoft Bookings</w:t>
      </w:r>
    </w:p>
    <w:p w:rsidR="00000000" w:rsidDel="00000000" w:rsidP="00000000" w:rsidRDefault="00000000" w:rsidRPr="00000000" w14:paraId="0000002D">
      <w:pPr>
        <w:rPr/>
      </w:pPr>
      <w:r w:rsidDel="00000000" w:rsidR="00000000" w:rsidRPr="00000000">
        <w:rPr>
          <w:rtl w:val="0"/>
        </w:rPr>
        <w:t xml:space="preserve">Microsoft Lists</w:t>
      </w:r>
    </w:p>
    <w:p w:rsidR="00000000" w:rsidDel="00000000" w:rsidP="00000000" w:rsidRDefault="00000000" w:rsidRPr="00000000" w14:paraId="0000002E">
      <w:pPr>
        <w:rPr/>
      </w:pPr>
      <w:r w:rsidDel="00000000" w:rsidR="00000000" w:rsidRPr="00000000">
        <w:rPr>
          <w:rtl w:val="0"/>
        </w:rPr>
        <w:t xml:space="preserve">SQL Queries that calculate your retention rates, graduation rates, etc.</w:t>
      </w:r>
    </w:p>
    <w:p w:rsidR="00000000" w:rsidDel="00000000" w:rsidP="00000000" w:rsidRDefault="00000000" w:rsidRPr="00000000" w14:paraId="0000002F">
      <w:pPr>
        <w:rPr/>
      </w:pPr>
      <w:r w:rsidDel="00000000" w:rsidR="00000000" w:rsidRPr="00000000">
        <w:rPr>
          <w:rtl w:val="0"/>
        </w:rPr>
        <w:t xml:space="preserve">Scheduling reports, scheduled queries</w:t>
      </w:r>
    </w:p>
    <w:p w:rsidR="00000000" w:rsidDel="00000000" w:rsidP="00000000" w:rsidRDefault="00000000" w:rsidRPr="00000000" w14:paraId="00000030">
      <w:pPr>
        <w:rPr/>
      </w:pPr>
      <w:r w:rsidDel="00000000" w:rsidR="00000000" w:rsidRPr="00000000">
        <w:rPr>
          <w:rtl w:val="0"/>
        </w:rPr>
        <w:t xml:space="preserve">Is creating a well organized file structure considered automation? </w:t>
      </w:r>
    </w:p>
    <w:p w:rsidR="00000000" w:rsidDel="00000000" w:rsidP="00000000" w:rsidRDefault="00000000" w:rsidRPr="00000000" w14:paraId="00000031">
      <w:pPr>
        <w:rPr>
          <w:b w:val="1"/>
          <w:bCs w:val="1"/>
        </w:rPr>
      </w:pPr>
      <w:r w:rsidDel="00000000" w:rsidR="00000000" w:rsidRPr="00000000">
        <w:rPr>
          <w:b w:val="1"/>
          <w:bCs w:val="1"/>
          <w:rtl w:val="0"/>
        </w:rPr>
        <w:t xml:space="preserve">Outlook</w:t>
      </w:r>
    </w:p>
    <w:p w:rsidR="00000000" w:rsidDel="00000000" w:rsidP="00000000" w:rsidRDefault="00000000" w:rsidRPr="00000000" w14:paraId="00000032">
      <w:pPr>
        <w:rPr/>
      </w:pPr>
      <w:r w:rsidDel="00000000" w:rsidR="00000000" w:rsidRPr="00000000">
        <w:rPr>
          <w:b w:val="1"/>
          <w:bCs w:val="1"/>
          <w:rtl w:val="0"/>
        </w:rPr>
        <w:tab/>
      </w:r>
      <w:r w:rsidDel="00000000" w:rsidR="00000000" w:rsidRPr="00000000">
        <w:rPr>
          <w:rtl w:val="0"/>
        </w:rPr>
        <w:t xml:space="preserve">Autoroute and store emails by subject or sender (NECHE -&gt; Accreditation) </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Google has labels</w:t>
      </w:r>
    </w:p>
    <w:p w:rsidR="00000000" w:rsidDel="00000000" w:rsidP="00000000" w:rsidRDefault="00000000" w:rsidRPr="00000000" w14:paraId="00000034">
      <w:pPr>
        <w:rPr/>
      </w:pPr>
      <w:r w:rsidDel="00000000" w:rsidR="00000000" w:rsidRPr="00000000">
        <w:rPr>
          <w:rtl w:val="0"/>
        </w:rPr>
        <w:tab/>
        <w:t xml:space="preserve">Scheduled emails - scheduled reminders as you send the first email</w:t>
      </w:r>
    </w:p>
    <w:p w:rsidR="00000000" w:rsidDel="00000000" w:rsidP="00000000" w:rsidRDefault="00000000" w:rsidRPr="00000000" w14:paraId="00000035">
      <w:pPr>
        <w:rPr>
          <w:b w:val="1"/>
          <w:bCs w:val="1"/>
        </w:rPr>
      </w:pPr>
      <w:r w:rsidDel="00000000" w:rsidR="00000000" w:rsidRPr="00000000">
        <w:rPr>
          <w:b w:val="1"/>
          <w:bCs w:val="1"/>
          <w:rtl w:val="0"/>
        </w:rPr>
        <w:t xml:space="preserve">Course Evaluations</w:t>
      </w:r>
    </w:p>
    <w:p w:rsidR="00000000" w:rsidDel="00000000" w:rsidP="00000000" w:rsidRDefault="00000000" w:rsidRPr="00000000" w14:paraId="00000036">
      <w:pPr>
        <w:rPr/>
      </w:pPr>
      <w:r w:rsidDel="00000000" w:rsidR="00000000" w:rsidRPr="00000000">
        <w:rPr>
          <w:rtl w:val="0"/>
        </w:rPr>
        <w:tab/>
        <w:t xml:space="preserve">Reminders–what tools are available to send out automated reminders?</w:t>
      </w:r>
    </w:p>
    <w:p w:rsidR="00000000" w:rsidDel="00000000" w:rsidP="00000000" w:rsidRDefault="00000000" w:rsidRPr="00000000" w14:paraId="00000037">
      <w:pPr>
        <w:rPr/>
      </w:pPr>
      <w:r w:rsidDel="00000000" w:rsidR="00000000" w:rsidRPr="00000000">
        <w:rPr>
          <w:rtl w:val="0"/>
        </w:rPr>
        <w:t xml:space="preserve">Looking at ad-hoc report requests as opportunities to add to annual internal reporting, dashboards, etc. - don’t keep doing one-off reports</w:t>
      </w:r>
    </w:p>
    <w:p w:rsidR="00000000" w:rsidDel="00000000" w:rsidP="00000000" w:rsidRDefault="00000000" w:rsidRPr="00000000" w14:paraId="00000038">
      <w:pPr>
        <w:rPr/>
      </w:pPr>
      <w:r w:rsidDel="00000000" w:rsidR="00000000" w:rsidRPr="00000000">
        <w:rPr>
          <w:rtl w:val="0"/>
        </w:rPr>
        <w:t xml:space="preserve">Group file shares, forms, inboxes - When new members come in or out ownership is</w:t>
      </w:r>
    </w:p>
    <w:p w:rsidR="00000000" w:rsidDel="00000000" w:rsidP="00000000" w:rsidRDefault="00000000" w:rsidRPr="00000000" w14:paraId="00000039">
      <w:pPr>
        <w:rPr/>
      </w:pPr>
      <w:r w:rsidDel="00000000" w:rsidR="00000000" w:rsidRPr="00000000">
        <w:rPr>
          <w:rtl w:val="0"/>
        </w:rPr>
        <w:tab/>
        <w:t xml:space="preserve">Use Sharepoint Alert Me feature to notify via email or Teams when files or modified or added</w:t>
      </w:r>
    </w:p>
    <w:p w:rsidR="00000000" w:rsidDel="00000000" w:rsidP="00000000" w:rsidRDefault="00000000" w:rsidRPr="00000000" w14:paraId="0000003A">
      <w:pPr>
        <w:rPr>
          <w:b w:val="1"/>
          <w:bCs w:val="1"/>
        </w:rPr>
      </w:pPr>
      <w:r w:rsidDel="00000000" w:rsidR="00000000" w:rsidRPr="00000000">
        <w:rPr>
          <w:b w:val="1"/>
          <w:bCs w:val="1"/>
          <w:rtl w:val="0"/>
        </w:rPr>
        <w:t xml:space="preserve">Calenders</w:t>
      </w:r>
    </w:p>
    <w:p w:rsidR="00000000" w:rsidDel="00000000" w:rsidP="00000000" w:rsidRDefault="00000000" w:rsidRPr="00000000" w14:paraId="0000003B">
      <w:pPr>
        <w:rPr/>
      </w:pPr>
      <w:r w:rsidDel="00000000" w:rsidR="00000000" w:rsidRPr="00000000">
        <w:rPr>
          <w:rtl w:val="0"/>
        </w:rPr>
        <w:tab/>
        <w:t xml:space="preserve">Set reminders early, recurring appointments…no more surprises </w:t>
      </w:r>
    </w:p>
    <w:p w:rsidR="00000000" w:rsidDel="00000000" w:rsidP="00000000" w:rsidRDefault="00000000" w:rsidRPr="00000000" w14:paraId="0000003C">
      <w:pPr>
        <w:rPr>
          <w:b w:val="1"/>
          <w:bCs w:val="1"/>
        </w:rPr>
      </w:pPr>
      <w:r w:rsidDel="00000000" w:rsidR="00000000" w:rsidRPr="00000000">
        <w:rPr>
          <w:b w:val="1"/>
          <w:bCs w:val="1"/>
          <w:rtl w:val="0"/>
        </w:rPr>
        <w:t xml:space="preserve">Team meetings</w:t>
      </w:r>
    </w:p>
    <w:p w:rsidR="00000000" w:rsidDel="00000000" w:rsidP="00000000" w:rsidRDefault="00000000" w:rsidRPr="00000000" w14:paraId="0000003D">
      <w:pPr>
        <w:rPr/>
      </w:pPr>
      <w:r w:rsidDel="00000000" w:rsidR="00000000" w:rsidRPr="00000000">
        <w:rPr>
          <w:rtl w:val="0"/>
        </w:rPr>
        <w:tab/>
        <w:t xml:space="preserve">Have a note-taker or make each team lead respond to the agenda email with the notes they shared in person</w:t>
      </w:r>
    </w:p>
    <w:p w:rsidR="00000000" w:rsidDel="00000000" w:rsidP="00000000" w:rsidRDefault="00000000" w:rsidRPr="00000000" w14:paraId="0000003E">
      <w:pPr>
        <w:rPr>
          <w:b w:val="1"/>
          <w:bCs w:val="1"/>
        </w:rPr>
      </w:pPr>
      <w:r w:rsidDel="00000000" w:rsidR="00000000" w:rsidRPr="00000000">
        <w:rPr>
          <w:b w:val="1"/>
          <w:bCs w:val="1"/>
          <w:rtl w:val="0"/>
        </w:rPr>
        <w:t xml:space="preserve">Writing Copy, Email Bodies, Etc. - Keyboard Shortcuts</w:t>
      </w:r>
    </w:p>
    <w:p w:rsidR="00000000" w:rsidDel="00000000" w:rsidP="00000000" w:rsidRDefault="00000000" w:rsidRPr="00000000" w14:paraId="0000003F">
      <w:pPr>
        <w:rPr/>
      </w:pPr>
      <w:r w:rsidDel="00000000" w:rsidR="00000000" w:rsidRPr="00000000">
        <w:rPr>
          <w:b w:val="1"/>
          <w:bCs w:val="1"/>
          <w:rtl w:val="0"/>
        </w:rPr>
        <w:tab/>
      </w:r>
      <w:r w:rsidDel="00000000" w:rsidR="00000000" w:rsidRPr="00000000">
        <w:rPr>
          <w:rtl w:val="0"/>
        </w:rPr>
        <w:t xml:space="preserve">If you realize you are typing something often, especially in a list, just copy it quick and run through the list and paste quickly with ctrl+v - ex. I have a list of names I typed, now I need to add “ - “ so I can type more information after that, like an email address. Copy “ - “ after typing the names and paste that.</w:t>
      </w:r>
    </w:p>
    <w:p w:rsidR="00000000" w:rsidDel="00000000" w:rsidP="00000000" w:rsidRDefault="00000000" w:rsidRPr="00000000" w14:paraId="00000040">
      <w:pPr>
        <w:rPr/>
      </w:pPr>
      <w:r w:rsidDel="00000000" w:rsidR="00000000" w:rsidRPr="00000000">
        <w:rPr>
          <w:rtl w:val="0"/>
        </w:rPr>
        <w:tab/>
        <w:t xml:space="preserve">Double-click or use ctrl+a to select everything in a cell for copy instead of navigating with the mouse</w:t>
      </w:r>
    </w:p>
    <w:p w:rsidR="00000000" w:rsidDel="00000000" w:rsidP="00000000" w:rsidRDefault="00000000" w:rsidRPr="00000000" w14:paraId="00000041">
      <w:pPr>
        <w:rPr/>
      </w:pPr>
      <w:r w:rsidDel="00000000" w:rsidR="00000000" w:rsidRPr="00000000">
        <w:rPr>
          <w:rtl w:val="0"/>
        </w:rPr>
        <w:tab/>
        <w:t xml:space="preserve">Navigate sentences and paragraphs with ctrl+left/right arrows to skip whole words. This includes backspace/delete.</w:t>
      </w:r>
    </w:p>
    <w:p w:rsidR="00000000" w:rsidDel="00000000" w:rsidP="00000000" w:rsidRDefault="00000000" w:rsidRPr="00000000" w14:paraId="00000042">
      <w:pPr>
        <w:rPr/>
      </w:pPr>
      <w:r w:rsidDel="00000000" w:rsidR="00000000" w:rsidRPr="00000000">
        <w:rPr>
          <w:rtl w:val="0"/>
        </w:rPr>
        <w:tab/>
        <w:t xml:space="preserve">ctrl+shift+left/right arrow will select words at a time for copy/paste/bold/underline or other actions</w:t>
      </w:r>
    </w:p>
    <w:p w:rsidR="00000000" w:rsidDel="00000000" w:rsidP="00000000" w:rsidRDefault="00000000" w:rsidRPr="00000000" w14:paraId="00000043">
      <w:pPr>
        <w:rPr/>
      </w:pPr>
      <w:r w:rsidDel="00000000" w:rsidR="00000000" w:rsidRPr="00000000">
        <w:rPr>
          <w:rtl w:val="0"/>
        </w:rPr>
        <w:tab/>
        <w:t xml:space="preserve">Ctrl+shift+v pastes without any formatting from the original content</w:t>
      </w:r>
    </w:p>
    <w:p w:rsidR="00000000" w:rsidDel="00000000" w:rsidP="00000000" w:rsidRDefault="00000000" w:rsidRPr="00000000" w14:paraId="00000044">
      <w:pPr>
        <w:rPr>
          <w:b w:val="1"/>
          <w:bCs w:val="1"/>
        </w:rPr>
      </w:pPr>
      <w:r w:rsidDel="00000000" w:rsidR="00000000" w:rsidRPr="00000000">
        <w:rPr>
          <w:b w:val="1"/>
          <w:bCs w:val="1"/>
          <w:rtl w:val="0"/>
        </w:rPr>
        <w:t xml:space="preserve">Zoom</w:t>
      </w:r>
    </w:p>
    <w:p w:rsidR="00000000" w:rsidDel="00000000" w:rsidP="00000000" w:rsidRDefault="00000000" w:rsidRPr="00000000" w14:paraId="00000045">
      <w:pPr>
        <w:rPr/>
      </w:pPr>
      <w:r w:rsidDel="00000000" w:rsidR="00000000" w:rsidRPr="00000000">
        <w:rPr>
          <w:rtl w:val="0"/>
        </w:rPr>
        <w:tab/>
        <w:t xml:space="preserve">Use Zoom or Teams automated notetaker, even if it’s not a virtual meeting - have a meeting running with the microphone</w:t>
      </w:r>
    </w:p>
    <w:p w:rsidR="00000000" w:rsidDel="00000000" w:rsidP="00000000" w:rsidRDefault="00000000" w:rsidRPr="00000000" w14:paraId="00000046">
      <w:pPr>
        <w:rPr>
          <w:b w:val="1"/>
          <w:bCs w:val="1"/>
        </w:rPr>
      </w:pPr>
      <w:r w:rsidDel="00000000" w:rsidR="00000000" w:rsidRPr="00000000">
        <w:rPr>
          <w:b w:val="1"/>
          <w:bCs w:val="1"/>
          <w:rtl w:val="0"/>
        </w:rPr>
        <w:t xml:space="preserve">SharePoint</w:t>
      </w:r>
    </w:p>
    <w:p w:rsidR="00000000" w:rsidDel="00000000" w:rsidP="00000000" w:rsidRDefault="00000000" w:rsidRPr="00000000" w14:paraId="00000047">
      <w:pPr>
        <w:rPr/>
      </w:pPr>
      <w:r w:rsidDel="00000000" w:rsidR="00000000" w:rsidRPr="00000000">
        <w:rPr>
          <w:b w:val="1"/>
          <w:bCs w:val="1"/>
          <w:rtl w:val="0"/>
        </w:rPr>
        <w:tab/>
      </w:r>
      <w:r w:rsidDel="00000000" w:rsidR="00000000" w:rsidRPr="00000000">
        <w:rPr>
          <w:rtl w:val="0"/>
        </w:rPr>
        <w:t xml:space="preserve">Versioning </w:t>
      </w:r>
    </w:p>
    <w:p w:rsidR="00000000" w:rsidDel="00000000" w:rsidP="00000000" w:rsidRDefault="00000000" w:rsidRPr="00000000" w14:paraId="00000048">
      <w:pPr>
        <w:rPr/>
      </w:pPr>
      <w:r w:rsidDel="00000000" w:rsidR="00000000" w:rsidRPr="00000000">
        <w:rPr>
          <w:rtl w:val="0"/>
        </w:rPr>
        <w:tab/>
        <w:t xml:space="preserve">Power Automate</w:t>
      </w:r>
    </w:p>
    <w:p w:rsidR="00000000" w:rsidDel="00000000" w:rsidP="00000000" w:rsidRDefault="00000000" w:rsidRPr="00000000" w14:paraId="00000049">
      <w:pPr>
        <w:rPr/>
      </w:pPr>
      <w:r w:rsidDel="00000000" w:rsidR="00000000" w:rsidRPr="00000000">
        <w:rPr>
          <w:rtl w:val="0"/>
        </w:rPr>
        <w:tab/>
        <w:t xml:space="preserve">Power Apps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Tagging someone’s name in Teams/Slate</w:t>
      </w:r>
      <w:r w:rsidDel="00000000" w:rsidR="00000000" w:rsidRPr="00000000">
        <w:rPr>
          <w:rtl w:val="0"/>
        </w:rPr>
      </w:r>
    </w:p>
    <w:p w:rsidR="00000000" w:rsidDel="00000000" w:rsidP="00000000" w:rsidRDefault="00000000" w:rsidRPr="00000000" w14:paraId="0000004C">
      <w:pPr>
        <w:pStyle w:val="Heading2"/>
        <w:rPr/>
      </w:pPr>
      <w:bookmarkStart w:colFirst="0" w:colLast="0" w:name="_denbfl5gq37h" w:id="4"/>
      <w:bookmarkEnd w:id="4"/>
      <w:r w:rsidDel="00000000" w:rsidR="00000000" w:rsidRPr="00000000">
        <w:rPr>
          <w:rtl w:val="0"/>
        </w:rPr>
        <w:t xml:space="preserve">Mindset of Automation (how do you foster this?)</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Be curious, not judgemental (a la Ted Lasso via Walt Whitman)</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Start small, scaffold confidence</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Think about what problems future you will need to overcome that present you will be creating</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Don’t expect to do something one time - when making a new report plan on repeating it, so build it for automation</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Which leadership frames contribute to establishing this mindset?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nrw0hui585ws" w:id="5"/>
      <w:bookmarkEnd w:id="5"/>
      <w:r w:rsidDel="00000000" w:rsidR="00000000" w:rsidRPr="00000000">
        <w:rPr>
          <w:rtl w:val="0"/>
        </w:rPr>
        <w:t xml:space="preserve">Whova Poll Questions:</w:t>
      </w:r>
    </w:p>
    <w:p w:rsidR="00000000" w:rsidDel="00000000" w:rsidP="00000000" w:rsidRDefault="00000000" w:rsidRPr="00000000" w14:paraId="00000054">
      <w:pPr>
        <w:rPr/>
      </w:pPr>
      <w:r w:rsidDel="00000000" w:rsidR="00000000" w:rsidRPr="00000000">
        <w:rPr>
          <w:rtl w:val="0"/>
        </w:rPr>
        <w:t xml:space="preserve">Think about something you have automated that might be considered mundane but helped your office? (ex. Calendar bookings webpage - Microsoft Bookings, Calendly)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rnonjkt0jbk5" w:id="6"/>
      <w:bookmarkEnd w:id="6"/>
      <w:r w:rsidDel="00000000" w:rsidR="00000000" w:rsidRPr="00000000">
        <w:rPr>
          <w:rtl w:val="0"/>
        </w:rPr>
        <w:t xml:space="preserve">Presentation Possibilities</w:t>
      </w:r>
    </w:p>
    <w:p w:rsidR="00000000" w:rsidDel="00000000" w:rsidP="00000000" w:rsidRDefault="00000000" w:rsidRPr="00000000" w14:paraId="00000057">
      <w:pPr>
        <w:rPr/>
      </w:pPr>
      <w:r w:rsidDel="00000000" w:rsidR="00000000" w:rsidRPr="00000000">
        <w:rPr>
          <w:rtl w:val="0"/>
        </w:rPr>
        <w:t xml:space="preserve">5-minute workshop - put audience in a specific need/situation, in what way could they tackle this on limited budget or a tool (Tableau vs. PowerBI) deficit?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m8dzao5eqql9" w:id="7"/>
      <w:bookmarkEnd w:id="7"/>
      <w:r w:rsidDel="00000000" w:rsidR="00000000" w:rsidRPr="00000000">
        <w:rPr>
          <w:rtl w:val="0"/>
        </w:rPr>
        <w:t xml:space="preserve">Presentation Slide Outline</w:t>
      </w:r>
    </w:p>
    <w:p w:rsidR="00000000" w:rsidDel="00000000" w:rsidP="00000000" w:rsidRDefault="00000000" w:rsidRPr="00000000" w14:paraId="0000005B">
      <w:pPr>
        <w:rPr/>
      </w:pPr>
      <w:r w:rsidDel="00000000" w:rsidR="00000000" w:rsidRPr="00000000">
        <w:rPr>
          <w:rtl w:val="0"/>
        </w:rPr>
        <w:t xml:space="preserve">Mindset of Automation</w:t>
      </w:r>
    </w:p>
    <w:p w:rsidR="00000000" w:rsidDel="00000000" w:rsidP="00000000" w:rsidRDefault="00000000" w:rsidRPr="00000000" w14:paraId="0000005C">
      <w:pPr>
        <w:rPr/>
      </w:pPr>
      <w:r w:rsidDel="00000000" w:rsidR="00000000" w:rsidRPr="00000000">
        <w:rPr>
          <w:rtl w:val="0"/>
        </w:rPr>
        <w:t xml:space="preserve">What does it mean to automate?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