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006" w:rsidRDefault="004D11CF">
      <w:r>
        <w:t>Conclusions about the Kickstarter Dataset.</w:t>
      </w:r>
    </w:p>
    <w:p w:rsidR="004D11CF" w:rsidRDefault="004D11CF">
      <w:bookmarkStart w:id="0" w:name="_GoBack"/>
      <w:bookmarkEnd w:id="0"/>
    </w:p>
    <w:p w:rsidR="004D11CF" w:rsidRDefault="004D11CF" w:rsidP="004D11CF">
      <w:pPr>
        <w:pStyle w:val="ListParagraph"/>
        <w:numPr>
          <w:ilvl w:val="0"/>
          <w:numId w:val="1"/>
        </w:numPr>
      </w:pPr>
      <w:r>
        <w:t xml:space="preserve"> The theater category is the most active category with the most successful campaigns, most failed campaigns and most total campaigns. </w:t>
      </w:r>
    </w:p>
    <w:p w:rsidR="004D11CF" w:rsidRDefault="004D11CF" w:rsidP="004D11CF">
      <w:pPr>
        <w:pStyle w:val="ListParagraph"/>
        <w:numPr>
          <w:ilvl w:val="0"/>
          <w:numId w:val="1"/>
        </w:numPr>
      </w:pPr>
      <w:r>
        <w:t>The second most active category is the music category.</w:t>
      </w:r>
    </w:p>
    <w:p w:rsidR="004D11CF" w:rsidRDefault="004D11CF" w:rsidP="004D11CF">
      <w:pPr>
        <w:pStyle w:val="ListParagraph"/>
        <w:numPr>
          <w:ilvl w:val="0"/>
          <w:numId w:val="1"/>
        </w:numPr>
      </w:pPr>
      <w:r>
        <w:t>July had the most failed campaigns.</w:t>
      </w:r>
    </w:p>
    <w:p w:rsidR="004D11CF" w:rsidRDefault="004D11CF" w:rsidP="004D11CF"/>
    <w:p w:rsidR="004D11CF" w:rsidRDefault="004D11CF" w:rsidP="004D11CF"/>
    <w:p w:rsidR="004D11CF" w:rsidRDefault="004D11CF" w:rsidP="004D11CF">
      <w:r>
        <w:t>Limitations to the dataset.</w:t>
      </w:r>
    </w:p>
    <w:p w:rsidR="004D11CF" w:rsidRDefault="004D11CF" w:rsidP="004D11CF"/>
    <w:p w:rsidR="004D11CF" w:rsidRDefault="004D11CF" w:rsidP="004D11CF">
      <w:pPr>
        <w:pStyle w:val="ListParagraph"/>
        <w:numPr>
          <w:ilvl w:val="0"/>
          <w:numId w:val="2"/>
        </w:numPr>
      </w:pPr>
      <w:r>
        <w:t xml:space="preserve"> </w:t>
      </w:r>
      <w:r w:rsidR="004F566E">
        <w:t xml:space="preserve">4,000 entries </w:t>
      </w:r>
      <w:proofErr w:type="gramStart"/>
      <w:r w:rsidR="004F566E">
        <w:t>seems</w:t>
      </w:r>
      <w:proofErr w:type="gramEnd"/>
      <w:r w:rsidR="004F566E">
        <w:t xml:space="preserve"> like a pretty small numbering considering Kickstarter’s size.  There is no information regarding where these projects took place (states).  A regional breakdown etc. would be good to have. </w:t>
      </w:r>
    </w:p>
    <w:p w:rsidR="004F566E" w:rsidRDefault="004F566E" w:rsidP="004F566E"/>
    <w:p w:rsidR="004F566E" w:rsidRDefault="004F566E" w:rsidP="004F566E">
      <w:r>
        <w:t>Other graphs we could make</w:t>
      </w:r>
    </w:p>
    <w:p w:rsidR="004F566E" w:rsidRDefault="004F566E" w:rsidP="004F566E"/>
    <w:p w:rsidR="004F566E" w:rsidRDefault="004F566E" w:rsidP="004F566E">
      <w:r>
        <w:tab/>
        <w:t xml:space="preserve">We could see if any of these parameters are more important in determining if the project would get funded or not.  We could </w:t>
      </w:r>
      <w:r w:rsidR="009D7745">
        <w:t xml:space="preserve">the cumulative sum of total money raised by plotting the cumulative sum over the “date started” column.  </w:t>
      </w:r>
    </w:p>
    <w:sectPr w:rsidR="004F566E" w:rsidSect="00282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934AD"/>
    <w:multiLevelType w:val="hybridMultilevel"/>
    <w:tmpl w:val="88083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46A37"/>
    <w:multiLevelType w:val="hybridMultilevel"/>
    <w:tmpl w:val="0010B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CF"/>
    <w:rsid w:val="00275006"/>
    <w:rsid w:val="00282F46"/>
    <w:rsid w:val="004D11CF"/>
    <w:rsid w:val="004F566E"/>
    <w:rsid w:val="009D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18C31"/>
  <w15:chartTrackingRefBased/>
  <w15:docId w15:val="{DE944AAB-7EA8-5D4A-802A-5759ED7F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Clauss</dc:creator>
  <cp:keywords/>
  <dc:description/>
  <cp:lastModifiedBy>Rick Clauss</cp:lastModifiedBy>
  <cp:revision>1</cp:revision>
  <dcterms:created xsi:type="dcterms:W3CDTF">2019-05-22T16:48:00Z</dcterms:created>
  <dcterms:modified xsi:type="dcterms:W3CDTF">2019-05-22T23:16:00Z</dcterms:modified>
</cp:coreProperties>
</file>