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E4B11" w14:textId="2A0CBE5C" w:rsidR="006559E6" w:rsidRPr="008C142B" w:rsidRDefault="006559E6" w:rsidP="006559E6">
      <w:pPr>
        <w:jc w:val="center"/>
        <w:rPr>
          <w:rFonts w:ascii="Times New Roman" w:hAnsi="Times New Roman" w:cs="Times New Roman"/>
        </w:rPr>
      </w:pPr>
      <w:r w:rsidRPr="008C142B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7</w:t>
      </w:r>
      <w:r w:rsidRPr="008C142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Verification</w:t>
      </w:r>
      <w:r w:rsidRPr="008C142B">
        <w:rPr>
          <w:rFonts w:ascii="Times New Roman" w:hAnsi="Times New Roman" w:cs="Times New Roman"/>
        </w:rPr>
        <w:t xml:space="preserve"> Optimization</w:t>
      </w:r>
    </w:p>
    <w:p w14:paraId="6423507A" w14:textId="77777777" w:rsidR="000F79B3" w:rsidRDefault="00B20286" w:rsidP="00B20286">
      <w:pPr>
        <w:rPr>
          <w:rFonts w:ascii="Times New Roman" w:hAnsi="Times New Roman" w:cs="Times New Roman"/>
        </w:rPr>
      </w:pPr>
      <w:r w:rsidRPr="00B20286">
        <w:rPr>
          <w:rFonts w:ascii="Times New Roman" w:hAnsi="Times New Roman" w:cs="Times New Roman"/>
        </w:rPr>
        <w:t>T</w:t>
      </w:r>
      <w:r w:rsidR="007B125B">
        <w:rPr>
          <w:rFonts w:ascii="Times New Roman" w:hAnsi="Times New Roman" w:cs="Times New Roman"/>
        </w:rPr>
        <w:t>h</w:t>
      </w:r>
      <w:r w:rsidRPr="00B20286">
        <w:rPr>
          <w:rFonts w:ascii="Times New Roman" w:hAnsi="Times New Roman" w:cs="Times New Roman"/>
        </w:rPr>
        <w:t>e Verif</w:t>
      </w:r>
      <w:r w:rsidR="007B125B">
        <w:rPr>
          <w:rFonts w:ascii="Times New Roman" w:hAnsi="Times New Roman" w:cs="Times New Roman"/>
        </w:rPr>
        <w:t>i</w:t>
      </w:r>
      <w:r w:rsidRPr="00B20286">
        <w:rPr>
          <w:rFonts w:ascii="Times New Roman" w:hAnsi="Times New Roman" w:cs="Times New Roman"/>
        </w:rPr>
        <w:t>cation Optimization tool is used to perform a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“dry run” Design Optimization without including any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“design elements”, the goal being to ensure a good initial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guess and to verify the appropriateness of the optimal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 xml:space="preserve">control problem formulation. </w:t>
      </w:r>
    </w:p>
    <w:p w14:paraId="7A35C944" w14:textId="3C3C04A6" w:rsidR="002C1291" w:rsidRDefault="00B20286" w:rsidP="00B20286">
      <w:pPr>
        <w:rPr>
          <w:rFonts w:ascii="Times New Roman" w:hAnsi="Times New Roman" w:cs="Times New Roman"/>
        </w:rPr>
      </w:pPr>
      <w:r w:rsidRPr="00B20286">
        <w:rPr>
          <w:rFonts w:ascii="Times New Roman" w:hAnsi="Times New Roman" w:cs="Times New Roman"/>
        </w:rPr>
        <w:t>T</w:t>
      </w:r>
      <w:r w:rsidR="007B125B">
        <w:rPr>
          <w:rFonts w:ascii="Times New Roman" w:hAnsi="Times New Roman" w:cs="Times New Roman"/>
        </w:rPr>
        <w:t>h</w:t>
      </w:r>
      <w:r w:rsidRPr="00B20286">
        <w:rPr>
          <w:rFonts w:ascii="Times New Roman" w:hAnsi="Times New Roman" w:cs="Times New Roman"/>
        </w:rPr>
        <w:t>e tool accepts the same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inputs as the TO tool, but in general, the results directory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of a TO run is used for both the initial guess and tracked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quantities. T</w:t>
      </w:r>
      <w:r w:rsidR="007B125B">
        <w:rPr>
          <w:rFonts w:ascii="Times New Roman" w:hAnsi="Times New Roman" w:cs="Times New Roman"/>
        </w:rPr>
        <w:t>h</w:t>
      </w:r>
      <w:r w:rsidRPr="00B20286">
        <w:rPr>
          <w:rFonts w:ascii="Times New Roman" w:hAnsi="Times New Roman" w:cs="Times New Roman"/>
        </w:rPr>
        <w:t>e cost function terms for the VO tool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include controller tracking and, for uncontrolled joints,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 xml:space="preserve">generalized coordinate tracking. </w:t>
      </w:r>
      <w:proofErr w:type="gramStart"/>
      <w:r w:rsidRPr="00B20286">
        <w:rPr>
          <w:rFonts w:ascii="Times New Roman" w:hAnsi="Times New Roman" w:cs="Times New Roman"/>
        </w:rPr>
        <w:t>Similar</w:t>
      </w:r>
      <w:r w:rsidR="008C10C1"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to</w:t>
      </w:r>
      <w:proofErr w:type="gramEnd"/>
      <w:r w:rsidRPr="00B20286">
        <w:rPr>
          <w:rFonts w:ascii="Times New Roman" w:hAnsi="Times New Roman" w:cs="Times New Roman"/>
        </w:rPr>
        <w:t xml:space="preserve"> the TO tool,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the VO tool includes constraint terms for kinetic consistency, state position periodicity, state velocity periodicity,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and root segment residual load bounding. If a VO problem is well formulated, it should converge quickly since</w:t>
      </w:r>
      <w:r>
        <w:rPr>
          <w:rFonts w:ascii="Times New Roman" w:hAnsi="Times New Roman" w:cs="Times New Roman"/>
        </w:rPr>
        <w:t xml:space="preserve"> </w:t>
      </w:r>
      <w:r w:rsidRPr="00B20286">
        <w:rPr>
          <w:rFonts w:ascii="Times New Roman" w:hAnsi="Times New Roman" w:cs="Times New Roman"/>
        </w:rPr>
        <w:t>the initial guess is already at the optimal solution.</w:t>
      </w:r>
    </w:p>
    <w:p w14:paraId="0E27F523" w14:textId="77777777" w:rsidR="007D4411" w:rsidRDefault="007D4411" w:rsidP="00B20286">
      <w:pPr>
        <w:rPr>
          <w:rFonts w:ascii="Times New Roman" w:hAnsi="Times New Roman" w:cs="Times New Roman"/>
        </w:rPr>
      </w:pPr>
    </w:p>
    <w:p w14:paraId="7A0AFE81" w14:textId="60D80676" w:rsidR="007D4411" w:rsidRPr="008B7DDD" w:rsidRDefault="007D4411" w:rsidP="007D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Before running </w:t>
      </w:r>
      <w:r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O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35E9BD9C" w14:textId="7E93D3E3" w:rsidR="007D4411" w:rsidRDefault="007D4411" w:rsidP="007D4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OpenSim model “</w:t>
      </w:r>
      <w:proofErr w:type="spellStart"/>
      <w:r w:rsidRPr="001B4745">
        <w:rPr>
          <w:rFonts w:ascii="Times New Roman" w:hAnsi="Times New Roman" w:cs="Times New Roman"/>
        </w:rPr>
        <w:t>RightLegAndPelvis</w:t>
      </w:r>
      <w:r>
        <w:rPr>
          <w:rFonts w:ascii="Times New Roman" w:hAnsi="Times New Roman" w:cs="Times New Roman"/>
        </w:rPr>
        <w:t>.osim</w:t>
      </w:r>
      <w:proofErr w:type="spellEnd"/>
      <w:r>
        <w:rPr>
          <w:rFonts w:ascii="Times New Roman" w:hAnsi="Times New Roman" w:cs="Times New Roman"/>
        </w:rPr>
        <w:t xml:space="preserve">” in the OpenSim GUI. </w:t>
      </w:r>
    </w:p>
    <w:p w14:paraId="656BAABB" w14:textId="77777777" w:rsidR="006533AB" w:rsidRPr="006533AB" w:rsidRDefault="006533AB" w:rsidP="006533AB">
      <w:pPr>
        <w:ind w:left="360"/>
        <w:rPr>
          <w:rFonts w:ascii="Times New Roman" w:hAnsi="Times New Roman" w:cs="Times New Roman"/>
        </w:rPr>
      </w:pPr>
    </w:p>
    <w:p w14:paraId="631BD2F3" w14:textId="014B6376" w:rsidR="007D4411" w:rsidRPr="008B7DDD" w:rsidRDefault="007D4411" w:rsidP="007D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Setting up a </w:t>
      </w:r>
      <w:r>
        <w:rPr>
          <w:rFonts w:ascii="Times New Roman" w:hAnsi="Times New Roman" w:cs="Times New Roman"/>
          <w:b/>
          <w:bCs/>
        </w:rPr>
        <w:t xml:space="preserve">Torque Driven </w:t>
      </w:r>
      <w:r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O</w:t>
      </w:r>
      <w:r w:rsidRPr="008B7DDD">
        <w:rPr>
          <w:rFonts w:ascii="Times New Roman" w:hAnsi="Times New Roman" w:cs="Times New Roman"/>
          <w:b/>
          <w:bCs/>
        </w:rPr>
        <w:t xml:space="preserve"> settings file:</w:t>
      </w:r>
    </w:p>
    <w:p w14:paraId="3D78A6D8" w14:textId="77777777" w:rsidR="007D4411" w:rsidRDefault="007D4411" w:rsidP="007D4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2A40DBFE" w14:textId="77777777" w:rsidR="005709E7" w:rsidRDefault="005709E7" w:rsidP="00570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</w:t>
      </w:r>
      <w:proofErr w:type="spellStart"/>
      <w:r w:rsidRPr="003B32A2">
        <w:rPr>
          <w:rFonts w:ascii="Times New Roman" w:hAnsi="Times New Roman" w:cs="Times New Roman"/>
        </w:rPr>
        <w:t>RightLegAndPelvis</w:t>
      </w:r>
      <w:r>
        <w:rPr>
          <w:rFonts w:ascii="Times New Roman" w:hAnsi="Times New Roman" w:cs="Times New Roman"/>
        </w:rPr>
        <w:t>.osim</w:t>
      </w:r>
      <w:proofErr w:type="spellEnd"/>
      <w:r>
        <w:rPr>
          <w:rFonts w:ascii="Times New Roman" w:hAnsi="Times New Roman" w:cs="Times New Roman"/>
        </w:rPr>
        <w:t>” selected in the OpenSim GUI, navigate to “Tools&gt;Treatment Optimization&gt;Tracking Optimization”</w:t>
      </w:r>
    </w:p>
    <w:p w14:paraId="15447B5D" w14:textId="77777777" w:rsidR="005709E7" w:rsidRDefault="005709E7" w:rsidP="005709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7F3D5B53" w14:textId="505B1AFD" w:rsidR="005709E7" w:rsidRPr="00A2307F" w:rsidRDefault="006533AB" w:rsidP="005709E7">
      <w:pPr>
        <w:jc w:val="center"/>
        <w:rPr>
          <w:rFonts w:ascii="Times New Roman" w:hAnsi="Times New Roman" w:cs="Times New Roman"/>
        </w:rPr>
      </w:pPr>
      <w:r w:rsidRPr="006533AB">
        <w:rPr>
          <w:rFonts w:ascii="Times New Roman" w:hAnsi="Times New Roman" w:cs="Times New Roman"/>
        </w:rPr>
        <w:lastRenderedPageBreak/>
        <w:drawing>
          <wp:inline distT="0" distB="0" distL="0" distR="0" wp14:anchorId="5227294F" wp14:editId="31E6FC82">
            <wp:extent cx="4114800" cy="4045341"/>
            <wp:effectExtent l="0" t="0" r="0" b="0"/>
            <wp:docPr id="1927242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22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765C" w14:textId="77777777" w:rsidR="005709E7" w:rsidRDefault="005709E7" w:rsidP="00570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input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 as “</w:t>
      </w:r>
      <w:proofErr w:type="spellStart"/>
      <w:r>
        <w:rPr>
          <w:rFonts w:ascii="Times New Roman" w:hAnsi="Times New Roman" w:cs="Times New Roman"/>
        </w:rPr>
        <w:t>RightLegAndPelvis.osimx</w:t>
      </w:r>
      <w:proofErr w:type="spellEnd"/>
      <w:r>
        <w:rPr>
          <w:rFonts w:ascii="Times New Roman" w:hAnsi="Times New Roman" w:cs="Times New Roman"/>
        </w:rPr>
        <w:t>”</w:t>
      </w:r>
    </w:p>
    <w:p w14:paraId="5DCD219F" w14:textId="77777777" w:rsidR="005709E7" w:rsidRDefault="005709E7" w:rsidP="007D4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019A7DED" w14:textId="77777777" w:rsidR="007D4411" w:rsidRPr="006559E6" w:rsidRDefault="007D4411" w:rsidP="00B20286">
      <w:pPr>
        <w:rPr>
          <w:rFonts w:ascii="Times New Roman" w:hAnsi="Times New Roman" w:cs="Times New Roman"/>
        </w:rPr>
      </w:pPr>
    </w:p>
    <w:sectPr w:rsidR="007D4411" w:rsidRPr="0065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0520B"/>
    <w:multiLevelType w:val="hybridMultilevel"/>
    <w:tmpl w:val="E958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0"/>
  </w:num>
  <w:num w:numId="2" w16cid:durableId="820846370">
    <w:abstractNumId w:val="1"/>
  </w:num>
  <w:num w:numId="3" w16cid:durableId="58538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E6"/>
    <w:rsid w:val="000F79B3"/>
    <w:rsid w:val="00203972"/>
    <w:rsid w:val="00261793"/>
    <w:rsid w:val="002C1291"/>
    <w:rsid w:val="00465EC0"/>
    <w:rsid w:val="005709E7"/>
    <w:rsid w:val="006533AB"/>
    <w:rsid w:val="006559E6"/>
    <w:rsid w:val="007B125B"/>
    <w:rsid w:val="007D4411"/>
    <w:rsid w:val="008A5888"/>
    <w:rsid w:val="008C10C1"/>
    <w:rsid w:val="009A2B38"/>
    <w:rsid w:val="00B20286"/>
    <w:rsid w:val="00B819E7"/>
    <w:rsid w:val="00C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42B6"/>
  <w15:chartTrackingRefBased/>
  <w15:docId w15:val="{2DBC337C-DC72-4109-92A2-4ECFC3DF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E6"/>
  </w:style>
  <w:style w:type="paragraph" w:styleId="Heading1">
    <w:name w:val="heading 1"/>
    <w:basedOn w:val="Normal"/>
    <w:next w:val="Normal"/>
    <w:link w:val="Heading1Char"/>
    <w:uiPriority w:val="9"/>
    <w:qFormat/>
    <w:rsid w:val="0065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8</cp:revision>
  <dcterms:created xsi:type="dcterms:W3CDTF">2025-05-12T20:45:00Z</dcterms:created>
  <dcterms:modified xsi:type="dcterms:W3CDTF">2025-05-12T21:40:00Z</dcterms:modified>
</cp:coreProperties>
</file>