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At the beginning of the talk, Mr 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</w:rPr>
        <w:t>Edward Tufte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  <w:lang w:val="en-US"/>
        </w:rPr>
        <w:t xml:space="preserve"> gave 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</w:rPr>
        <w:t> 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  <w:lang w:val="en-US"/>
        </w:rPr>
        <w:t xml:space="preserve">us 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</w:rPr>
        <w:t>Galileo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  <w:lang w:val="en-US"/>
        </w:rPr>
        <w:t>,</w:t>
      </w:r>
      <w:r>
        <w:rPr>
          <w:rStyle w:val="8"/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one of the the greatest 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</w:rPr>
        <w:t>thinking eyes</w:t>
      </w:r>
      <w:r>
        <w:rPr>
          <w:rStyle w:val="8"/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 ever</w:t>
      </w:r>
      <w:r>
        <w:rPr>
          <w:rStyle w:val="8"/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 xml:space="preserve"> </w:t>
      </w: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  <w:lang w:val="en-US"/>
        </w:rPr>
        <w:t>as an example of data visualization.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Helvetica" w:cs="Calibri"/>
          <w:i w:val="0"/>
          <w:iCs w:val="0"/>
          <w:color w:val="292929"/>
          <w:spacing w:val="0"/>
          <w:sz w:val="24"/>
          <w:szCs w:val="24"/>
          <w:shd w:val="clear" w:fill="FFFFFF"/>
          <w:lang w:val="en-US"/>
        </w:rPr>
      </w:pPr>
      <w:r>
        <w:rPr>
          <w:rStyle w:val="6"/>
          <w:rFonts w:hint="default" w:ascii="Calibri" w:hAnsi="Calibri" w:eastAsia="Georgia" w:cs="Calibri"/>
          <w:b w:val="0"/>
          <w:bCs w:val="0"/>
          <w:i/>
          <w:iCs/>
          <w:caps w:val="0"/>
          <w:color w:val="292929"/>
          <w:spacing w:val="-1"/>
          <w:sz w:val="24"/>
          <w:szCs w:val="24"/>
          <w:shd w:val="clear" w:fill="FFFFFF"/>
          <w:lang w:val="en-US"/>
        </w:rPr>
        <w:t xml:space="preserve">To forecast </w:t>
      </w:r>
      <w:r>
        <w:rPr>
          <w:rFonts w:hint="default" w:ascii="Calibri" w:hAnsi="Calibri" w:eastAsia="Helvetica" w:cs="Calibri"/>
          <w:i w:val="0"/>
          <w:iCs w:val="0"/>
          <w:color w:val="292929"/>
          <w:spacing w:val="0"/>
          <w:sz w:val="24"/>
          <w:szCs w:val="24"/>
          <w:shd w:val="clear" w:fill="FFFFFF"/>
        </w:rPr>
        <w:t>the future of data analysis</w:t>
      </w:r>
      <w:r>
        <w:rPr>
          <w:rFonts w:hint="default" w:ascii="Calibri" w:hAnsi="Calibri" w:eastAsia="Helvetica" w:cs="Calibri"/>
          <w:i w:val="0"/>
          <w:iCs w:val="0"/>
          <w:color w:val="292929"/>
          <w:spacing w:val="0"/>
          <w:sz w:val="24"/>
          <w:szCs w:val="24"/>
          <w:shd w:val="clear" w:fill="FFFFFF"/>
          <w:lang w:val="en-US"/>
        </w:rPr>
        <w:t>,there are some examples: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Swiss Mountain Maps</w:t>
      </w:r>
      <w:r>
        <w:rPr>
          <w:rFonts w:hint="default" w:ascii="Calibri" w:hAnsi="Calibri" w:eastAsia="Helvetica" w:cs="Calibri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 xml:space="preserve">, we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can see the ski lifts going through the mountains.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Map of Swiss Alps works because it is: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All about content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High resolution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A gentle expression of a third dimension- we don’t need pop ups to see micro details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Light colors to avoid optical clutter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Colors are content driven, realistic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Smart graceful typography done by serious Swiss typographers. Size of type is proportional to the size of the object labeled, the type is quantified.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Contour lines are three dimensional spark lines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Fixed Z, they go in X,Y space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Complete integration of words and numbers in depictions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Zero charts,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Every pixel is moving and changing and carrying content (in animation)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Exact numbers provided for the height of the mountains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Labels of contour lines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It avoids the de-quantification found in most data vi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  <w:lang w:val="en-US"/>
        </w:rPr>
        <w:t>sualization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 xml:space="preserve"> stuff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firstLine="0" w:firstLineChars="0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  <w:lang w:val="en-US"/>
        </w:rPr>
        <w:t xml:space="preserve">Soccer score. 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video of this scored goal is 2–3 seconds and it’s hard to figure out what’s going on. Slow motion is a little better. But this layered still of the action is the best visualization to understand the story.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firstLine="0" w:firstLineChars="0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Compare Google Maps to the Swiss alps to see how far we have to go today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firstLine="0" w:firstLineChars="0"/>
        <w:textAlignment w:val="auto"/>
        <w:rPr>
          <w:rFonts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Unemployment rate.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 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As inflation rose, unemployment goes down.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firstLine="0" w:firstLineChars="0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Google Predictions of Flu Failed</w:t>
      </w:r>
      <w:r>
        <w:rPr>
          <w:rFonts w:hint="default" w:ascii="Calibri" w:hAnsi="Calibri" w:eastAsia="Helvetica" w:cs="Calibri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Future of Data analysis is to take seriously the distinctions between studies that are confirmatory of an idea versus exploratory detective work.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-4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 fundamental task of analytical thinking is to make smart comparisons. No matter what the data is always comes down to making smart comparisons.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numbers are just representations of things. Go out and see how the data are actually inspected! Another principle in how data are collected- take any web metric and divide it by some power of ten to get the right answer</w:t>
      </w:r>
      <w:r>
        <w:rPr>
          <w:rFonts w:hint="default" w:ascii="Calibri" w:hAnsi="Calibri" w:eastAsia="Georgia" w:cs="Calibri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Style w:val="6"/>
          <w:rFonts w:hint="default" w:ascii="Calibri" w:hAnsi="Calibri" w:eastAsia="Georgia" w:cs="Calibri"/>
          <w:b w:val="0"/>
          <w:bCs w:val="0"/>
          <w:i/>
          <w:iCs/>
          <w:color w:val="292929"/>
          <w:spacing w:val="-1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9C1EA"/>
    <w:multiLevelType w:val="singleLevel"/>
    <w:tmpl w:val="C149C1E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689849B"/>
    <w:multiLevelType w:val="singleLevel"/>
    <w:tmpl w:val="C689849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170D0"/>
    <w:rsid w:val="7169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2021-09-19T00:28:02Z</dcterms:created>
  <dc:creator>zhao</dc:creator>
  <cp:lastModifiedBy>zhao</cp:lastModifiedBy>
  <dcterms:modified xsi:type="dcterms:W3CDTF">2021-09-19T00:59:14Z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D3253B52B46944D98EED1A617F45DB3B</vt:lpwstr>
  </property>
</Properties>
</file>