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92CC9" w14:textId="210B6CCD" w:rsidR="00F23824" w:rsidRDefault="00F23824">
      <w:r>
        <w:t>Ryan Coon</w:t>
      </w:r>
    </w:p>
    <w:p w14:paraId="71313E35" w14:textId="77777777" w:rsidR="00F23824" w:rsidRDefault="00F23824"/>
    <w:p w14:paraId="0E35CF57" w14:textId="360822F1" w:rsidR="000F4462" w:rsidRDefault="00F23824">
      <w:r>
        <w:t>CLC Milestone 1 Screencast video URL:</w:t>
      </w:r>
    </w:p>
    <w:p w14:paraId="034B59E2" w14:textId="6D63DEC2" w:rsidR="00F23824" w:rsidRDefault="00F23824">
      <w:r w:rsidRPr="00F23824">
        <w:t>https://www.loom.com/share/45684017564c4b69964ea21c59246336</w:t>
      </w:r>
    </w:p>
    <w:sectPr w:rsidR="00F2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24"/>
    <w:rsid w:val="000F4462"/>
    <w:rsid w:val="001646E4"/>
    <w:rsid w:val="002B1ADF"/>
    <w:rsid w:val="00E07DE4"/>
    <w:rsid w:val="00F2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DC3DE"/>
  <w15:chartTrackingRefBased/>
  <w15:docId w15:val="{D4BBE898-0D38-4951-92F9-A0F7315BF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2023-05-15T03:17:00Z</dcterms:created>
  <dcterms:modified xsi:type="dcterms:W3CDTF">2023-05-15T03:18:00Z</dcterms:modified>
</cp:coreProperties>
</file>