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70F2" w14:textId="77777777" w:rsidR="003C63C8" w:rsidRDefault="003C63C8" w:rsidP="003C63C8"/>
    <w:p w14:paraId="17C24858" w14:textId="57B917A5" w:rsidR="00451532" w:rsidRPr="005134CE" w:rsidRDefault="00451532" w:rsidP="00451532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CST-350 </w:t>
      </w:r>
      <w:r w:rsidRPr="005134CE">
        <w:rPr>
          <w:rFonts w:cs="Arial"/>
          <w:b/>
          <w:sz w:val="36"/>
          <w:szCs w:val="36"/>
        </w:rPr>
        <w:t>Project Status and Design Report</w:t>
      </w:r>
    </w:p>
    <w:p w14:paraId="5CE2D76B" w14:textId="77777777" w:rsidR="003C63C8" w:rsidRPr="00451532" w:rsidRDefault="003C63C8" w:rsidP="003C63C8">
      <w:pPr>
        <w:jc w:val="center"/>
        <w:rPr>
          <w:rFonts w:cs="Arial"/>
          <w:b/>
          <w:sz w:val="28"/>
          <w:szCs w:val="36"/>
        </w:rPr>
      </w:pPr>
      <w:r w:rsidRPr="00451532">
        <w:rPr>
          <w:rFonts w:cs="Arial"/>
          <w:b/>
          <w:sz w:val="28"/>
          <w:szCs w:val="36"/>
        </w:rPr>
        <w:t xml:space="preserve">.NET Application Programming 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1867"/>
        <w:gridCol w:w="828"/>
        <w:gridCol w:w="11610"/>
      </w:tblGrid>
      <w:tr w:rsidR="003C63C8" w14:paraId="4023E39D" w14:textId="77777777" w:rsidTr="00111C1B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sdt>
            <w:sdtPr>
              <w:rPr>
                <w:color w:val="365F91" w:themeColor="accent1" w:themeShade="BF"/>
              </w:rPr>
              <w:id w:val="-1593232710"/>
              <w:placeholder>
                <w:docPart w:val="DefaultPlaceholder_-1854013438"/>
              </w:placeholder>
              <w:dropDownList>
                <w:listItem w:displayText="Select current Topic" w:value="Select current Topic"/>
                <w:listItem w:displayText="Topic 1: The Agile Method and .NET Foundation" w:value="Topic 1: The Agile Method and .NET Foundation"/>
                <w:listItem w:displayText="Topic 2: Views in .NET MVC" w:value="Topic 2: Views in .NET MVC"/>
                <w:listItem w:displayText="Topic 3: Data Access in .NET MVC" w:value="Topic 3: Data Access in .NET MVC"/>
                <w:listItem w:displayText="Topic 4: Partial Page Updates" w:value="Topic 4: Partial Page Updates"/>
                <w:listItem w:displayText="Topic 5: REST Services in ASP .NET Core" w:value="Topic 5: REST Services in ASP .NET Core"/>
                <w:listItem w:displayText="Topic 6: Enterprise Features in ASP .NET Core" w:value="Topic 6: Enterprise Features in ASP .NET Core"/>
                <w:listItem w:displayText="Topic 7: Dependency Injection" w:value="Topic 7: Dependency Injection"/>
                <w:listItem w:displayText="Topic 8: Domain Transfer Objects (DTO)" w:value="Topic 8: Domain Transfer Objects (DTO)"/>
              </w:dropDownList>
            </w:sdtPr>
            <w:sdtContent>
              <w:p w14:paraId="3DF376DD" w14:textId="5A6B217E" w:rsidR="003C63C8" w:rsidRPr="00C72CCC" w:rsidRDefault="001310B1" w:rsidP="00C52875">
                <w:r>
                  <w:rPr>
                    <w:color w:val="365F91" w:themeColor="accent1" w:themeShade="BF"/>
                  </w:rPr>
                  <w:t>Topic 3: Data Access in .NET MVC</w:t>
                </w:r>
              </w:p>
            </w:sdtContent>
          </w:sdt>
        </w:tc>
      </w:tr>
      <w:tr w:rsidR="003C63C8" w14:paraId="6431CEB9" w14:textId="77777777" w:rsidTr="00111C1B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1AA0DCAE" w:rsidR="003C63C8" w:rsidRPr="0062790B" w:rsidRDefault="0095125F" w:rsidP="00C52875">
            <w:pPr>
              <w:rPr>
                <w:i/>
              </w:rPr>
            </w:pPr>
            <w:r>
              <w:rPr>
                <w:i/>
                <w:color w:val="365F91" w:themeColor="accent1" w:themeShade="BF"/>
              </w:rPr>
              <w:t xml:space="preserve">May </w:t>
            </w:r>
            <w:r w:rsidR="001310B1">
              <w:rPr>
                <w:i/>
                <w:color w:val="365F91" w:themeColor="accent1" w:themeShade="BF"/>
              </w:rPr>
              <w:t>21</w:t>
            </w:r>
            <w:r>
              <w:rPr>
                <w:i/>
                <w:color w:val="365F91" w:themeColor="accent1" w:themeShade="BF"/>
              </w:rPr>
              <w:t>, 2023</w:t>
            </w:r>
          </w:p>
        </w:tc>
      </w:tr>
      <w:tr w:rsidR="003C63C8" w14:paraId="56840D2C" w14:textId="77777777" w:rsidTr="00111C1B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440E559F" w:rsidR="003C63C8" w:rsidRPr="0062790B" w:rsidRDefault="001310B1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2</w:t>
            </w:r>
            <w:r w:rsidR="002B2B0C">
              <w:rPr>
                <w:i/>
                <w:color w:val="365F91" w:themeColor="accent1" w:themeShade="BF"/>
              </w:rPr>
              <w:t>.0</w:t>
            </w:r>
          </w:p>
        </w:tc>
      </w:tr>
      <w:tr w:rsidR="003C63C8" w14:paraId="68ACA7DF" w14:textId="77777777" w:rsidTr="00111C1B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47498FDB" w:rsidR="003C63C8" w:rsidRPr="00201D7D" w:rsidRDefault="002B2B0C" w:rsidP="003C63C8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>
              <w:rPr>
                <w:i/>
                <w:color w:val="365F91" w:themeColor="accent1" w:themeShade="BF"/>
              </w:rPr>
              <w:t>Ryan Coon</w:t>
            </w:r>
          </w:p>
        </w:tc>
      </w:tr>
      <w:tr w:rsidR="003C63C8" w14:paraId="5B4E0D6E" w14:textId="77777777" w:rsidTr="00111C1B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680575AA" w14:textId="77777777" w:rsidTr="00111C1B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111C1B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12E73091" w:rsidR="00784A4B" w:rsidRDefault="00784A4B" w:rsidP="003C63C8">
            <w:pPr>
              <w:pStyle w:val="ListParagraph"/>
              <w:numPr>
                <w:ilvl w:val="0"/>
                <w:numId w:val="10"/>
              </w:numPr>
            </w:pPr>
          </w:p>
          <w:p w14:paraId="2E5C9839" w14:textId="77777777" w:rsidR="00784A4B" w:rsidRPr="00784A4B" w:rsidRDefault="00784A4B" w:rsidP="00784A4B"/>
          <w:p w14:paraId="48E70153" w14:textId="77777777" w:rsidR="00784A4B" w:rsidRPr="00784A4B" w:rsidRDefault="00784A4B" w:rsidP="00784A4B"/>
          <w:p w14:paraId="3E045C8C" w14:textId="77777777" w:rsidR="00784A4B" w:rsidRPr="00784A4B" w:rsidRDefault="00784A4B" w:rsidP="00784A4B"/>
          <w:p w14:paraId="0889ECFB" w14:textId="77777777" w:rsidR="00784A4B" w:rsidRPr="00784A4B" w:rsidRDefault="00784A4B" w:rsidP="00784A4B"/>
          <w:p w14:paraId="0F0A4A1F" w14:textId="77777777" w:rsidR="00784A4B" w:rsidRPr="00784A4B" w:rsidRDefault="00784A4B" w:rsidP="00784A4B"/>
          <w:p w14:paraId="242794B6" w14:textId="77777777" w:rsidR="00784A4B" w:rsidRPr="00784A4B" w:rsidRDefault="00784A4B" w:rsidP="00784A4B"/>
          <w:p w14:paraId="4A3EEEC9" w14:textId="1D80BFD8" w:rsidR="003C63C8" w:rsidRPr="00784A4B" w:rsidRDefault="00784A4B" w:rsidP="00784A4B">
            <w:pPr>
              <w:tabs>
                <w:tab w:val="left" w:pos="2134"/>
              </w:tabs>
            </w:pPr>
            <w:r>
              <w:tab/>
            </w:r>
          </w:p>
        </w:tc>
      </w:tr>
      <w:tr w:rsidR="003C63C8" w14:paraId="53CC520C" w14:textId="77777777" w:rsidTr="00111C1B">
        <w:trPr>
          <w:trHeight w:val="4717"/>
        </w:trPr>
        <w:tc>
          <w:tcPr>
            <w:tcW w:w="1867" w:type="dxa"/>
          </w:tcPr>
          <w:p w14:paraId="260BE284" w14:textId="029428F3" w:rsidR="003C63C8" w:rsidRPr="001945FE" w:rsidRDefault="009F2C7F" w:rsidP="00C52875">
            <w:pPr>
              <w:rPr>
                <w:b/>
              </w:rPr>
            </w:pPr>
            <w:r>
              <w:rPr>
                <w:b/>
              </w:rPr>
              <w:lastRenderedPageBreak/>
              <w:t>Milestone Task</w:t>
            </w:r>
            <w:r w:rsidR="003C63C8">
              <w:rPr>
                <w:b/>
              </w:rPr>
              <w:t xml:space="preserve">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3C63C8" w14:paraId="1D40F184" w14:textId="77777777" w:rsidTr="00C52875">
              <w:tc>
                <w:tcPr>
                  <w:tcW w:w="6835" w:type="dxa"/>
                </w:tcPr>
                <w:p w14:paraId="2F6AAC12" w14:textId="42C3160B" w:rsidR="003C63C8" w:rsidRDefault="004A66B7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able to</w:t>
                  </w:r>
                  <w:r w:rsidR="009805A2">
                    <w:rPr>
                      <w:i/>
                    </w:rPr>
                    <w:t xml:space="preserve"> login and or register from the main menu</w:t>
                  </w:r>
                </w:p>
              </w:tc>
              <w:tc>
                <w:tcPr>
                  <w:tcW w:w="2610" w:type="dxa"/>
                </w:tcPr>
                <w:p w14:paraId="2A57FE0A" w14:textId="48682CC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CB994C3" w14:textId="5626170A" w:rsidR="003C63C8" w:rsidRDefault="00A1763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68CA91F" w14:textId="1EEDC42F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5D1F1854" w14:textId="77777777" w:rsidTr="00C52875">
              <w:tc>
                <w:tcPr>
                  <w:tcW w:w="6835" w:type="dxa"/>
                </w:tcPr>
                <w:p w14:paraId="5F7E13F7" w14:textId="1C2274FB" w:rsidR="003C63C8" w:rsidRDefault="00A225B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As a user, </w:t>
                  </w:r>
                  <w:r w:rsidR="00DC2E92">
                    <w:rPr>
                      <w:i/>
                    </w:rPr>
                    <w:t>after logging in I want the game board to be displayed</w:t>
                  </w:r>
                </w:p>
              </w:tc>
              <w:tc>
                <w:tcPr>
                  <w:tcW w:w="2610" w:type="dxa"/>
                </w:tcPr>
                <w:p w14:paraId="02D0E1B8" w14:textId="3E98E5D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22701468" w14:textId="228C0236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0CB94FA" w14:textId="703DA1DD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35BEFFE1" w14:textId="77777777" w:rsidTr="00C52875">
              <w:tc>
                <w:tcPr>
                  <w:tcW w:w="6835" w:type="dxa"/>
                </w:tcPr>
                <w:p w14:paraId="0CF542BC" w14:textId="3404E12B" w:rsidR="003C63C8" w:rsidRDefault="001A3588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As a user, I want </w:t>
                  </w:r>
                  <w:r w:rsidR="00DC2E92">
                    <w:rPr>
                      <w:i/>
                    </w:rPr>
                    <w:t xml:space="preserve">the images </w:t>
                  </w:r>
                  <w:r w:rsidR="00530D3F">
                    <w:rPr>
                      <w:i/>
                    </w:rPr>
                    <w:t>to be scaled properly and arranged in logical order with a nice looking feel.</w:t>
                  </w:r>
                </w:p>
              </w:tc>
              <w:tc>
                <w:tcPr>
                  <w:tcW w:w="2610" w:type="dxa"/>
                </w:tcPr>
                <w:p w14:paraId="380DCF35" w14:textId="64BD7B28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4D304D7" w14:textId="78804F22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E6D64C1" w14:textId="6D68B21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1171A259" w14:textId="77777777" w:rsidTr="00C52875">
              <w:tc>
                <w:tcPr>
                  <w:tcW w:w="6835" w:type="dxa"/>
                </w:tcPr>
                <w:p w14:paraId="7B6B2451" w14:textId="3D0D27E2" w:rsidR="003C63C8" w:rsidRDefault="00067912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As a user, I want </w:t>
                  </w:r>
                  <w:r w:rsidR="001F2088">
                    <w:rPr>
                      <w:i/>
                    </w:rPr>
                    <w:t xml:space="preserve">the buttons state to update </w:t>
                  </w:r>
                  <w:r w:rsidR="00A11AAB">
                    <w:rPr>
                      <w:i/>
                    </w:rPr>
                    <w:t>using the game logic to ensure the proper button are updated</w:t>
                  </w:r>
                </w:p>
              </w:tc>
              <w:tc>
                <w:tcPr>
                  <w:tcW w:w="2610" w:type="dxa"/>
                </w:tcPr>
                <w:p w14:paraId="585D1F80" w14:textId="0CEE0C63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78E56E2" w14:textId="15198F14" w:rsidR="003C63C8" w:rsidRDefault="00B029B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7AA7C65C" w14:textId="4AD4727C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2A6B1212" w14:textId="77777777" w:rsidTr="00C52875">
              <w:tc>
                <w:tcPr>
                  <w:tcW w:w="6835" w:type="dxa"/>
                </w:tcPr>
                <w:p w14:paraId="4F6DEB9A" w14:textId="30F2BA63" w:rsidR="003C63C8" w:rsidRDefault="008F52DF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As a user, I want to </w:t>
                  </w:r>
                  <w:r w:rsidR="00A11AAB">
                    <w:rPr>
                      <w:i/>
                    </w:rPr>
                    <w:t>be able to click on the button with the left mouse button and show a change when clicked</w:t>
                  </w:r>
                  <w:r w:rsidR="00B029B1">
                    <w:rPr>
                      <w:i/>
                    </w:rPr>
                    <w:t>.</w:t>
                  </w:r>
                </w:p>
              </w:tc>
              <w:tc>
                <w:tcPr>
                  <w:tcW w:w="2610" w:type="dxa"/>
                </w:tcPr>
                <w:p w14:paraId="46F4406C" w14:textId="45DAA5AD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23584208" w14:textId="681AC84E" w:rsidR="003C63C8" w:rsidRDefault="00B029B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0BE9FBBC" w14:textId="497D504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03798A32" w14:textId="77777777" w:rsidTr="00C52875">
              <w:tc>
                <w:tcPr>
                  <w:tcW w:w="6835" w:type="dxa"/>
                </w:tcPr>
                <w:p w14:paraId="68A10DE9" w14:textId="262AF106" w:rsidR="003C63C8" w:rsidRDefault="00E11FA8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the</w:t>
                  </w:r>
                  <w:r w:rsidR="00B029B1">
                    <w:rPr>
                      <w:i/>
                    </w:rPr>
                    <w:t xml:space="preserve"> backend controllers to implement game logic and rules</w:t>
                  </w:r>
                </w:p>
              </w:tc>
              <w:tc>
                <w:tcPr>
                  <w:tcW w:w="2610" w:type="dxa"/>
                </w:tcPr>
                <w:p w14:paraId="059F8787" w14:textId="48A7A90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541EFE63" w14:textId="677CFAD8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4120C95" w14:textId="40B02EE0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6DF59851" w14:textId="77777777" w:rsidTr="00C52875">
              <w:tc>
                <w:tcPr>
                  <w:tcW w:w="6835" w:type="dxa"/>
                </w:tcPr>
                <w:p w14:paraId="68B76060" w14:textId="586D3CE8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DF93643" w14:textId="598B3A69" w:rsidR="003C63C8" w:rsidRDefault="003C63C8" w:rsidP="00B029B1">
                  <w:pPr>
                    <w:tabs>
                      <w:tab w:val="center" w:pos="1197"/>
                    </w:tabs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CA39E0D" w14:textId="66834940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BF34045" w14:textId="559E1230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9ADED77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07BC48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730294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B1E874D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D396359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DA52706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3ACBF0F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52A4EE1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32102EE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D87BB80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B30FC36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486DDF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408ECB5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6DD178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109A9D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6FAFD4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5D2C34B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19AC075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</w:tbl>
          <w:p w14:paraId="3527D2BC" w14:textId="77777777" w:rsidR="003C63C8" w:rsidRPr="007706ED" w:rsidRDefault="003C63C8" w:rsidP="00C52875"/>
        </w:tc>
      </w:tr>
      <w:tr w:rsidR="003C63C8" w14:paraId="5CB7B184" w14:textId="77777777" w:rsidTr="00111C1B">
        <w:trPr>
          <w:trHeight w:val="386"/>
        </w:trPr>
        <w:tc>
          <w:tcPr>
            <w:tcW w:w="1867" w:type="dxa"/>
          </w:tcPr>
          <w:p w14:paraId="60746D16" w14:textId="42528F12" w:rsidR="003C63C8" w:rsidRPr="001945FE" w:rsidRDefault="00307403" w:rsidP="00C52875">
            <w:pPr>
              <w:rPr>
                <w:b/>
              </w:rPr>
            </w:pPr>
            <w:r>
              <w:rPr>
                <w:b/>
              </w:rPr>
              <w:lastRenderedPageBreak/>
              <w:t>Repository</w:t>
            </w:r>
            <w:r w:rsidR="003C63C8">
              <w:rPr>
                <w:b/>
              </w:rPr>
              <w:t xml:space="preserve">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713242FD" w:rsidR="003C63C8" w:rsidRPr="001945FE" w:rsidRDefault="00DF06AB" w:rsidP="00C52875">
            <w:pPr>
              <w:rPr>
                <w:i/>
                <w:color w:val="365F91" w:themeColor="accent1" w:themeShade="BF"/>
              </w:rPr>
            </w:pPr>
            <w:r w:rsidRPr="00DF06AB">
              <w:t>https://github.com/rcoon1/CST-350/tree/main/CLC-Milestones/Milestone%201/Minesweeper-350</w:t>
            </w:r>
          </w:p>
        </w:tc>
      </w:tr>
      <w:tr w:rsidR="003C63C8" w14:paraId="0C167592" w14:textId="77777777" w:rsidTr="00111C1B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sdt>
          <w:sdtPr>
            <w:rPr>
              <w:i/>
              <w:color w:val="365F91" w:themeColor="accent1" w:themeShade="BF"/>
            </w:rPr>
            <w:id w:val="1106547288"/>
            <w:placeholder>
              <w:docPart w:val="DefaultPlaceholder_-1854013438"/>
            </w:placeholder>
            <w:dropDownList>
              <w:listItem w:displayText="Y/N?" w:value="Y/N?"/>
              <w:listItem w:displayText="Yes" w:value="Yes"/>
              <w:listItem w:displayText="No" w:value="No"/>
            </w:dropDownList>
          </w:sdtPr>
          <w:sdtContent>
            <w:tc>
              <w:tcPr>
                <w:tcW w:w="828" w:type="dxa"/>
                <w:vAlign w:val="center"/>
              </w:tcPr>
              <w:p w14:paraId="4BB23B4A" w14:textId="65300851" w:rsidR="003C63C8" w:rsidRPr="001945FE" w:rsidRDefault="00B064F2" w:rsidP="00C52875">
                <w:pPr>
                  <w:rPr>
                    <w:i/>
                    <w:color w:val="365F91" w:themeColor="accent1" w:themeShade="BF"/>
                  </w:rPr>
                </w:pPr>
                <w:r>
                  <w:rPr>
                    <w:i/>
                    <w:color w:val="365F91" w:themeColor="accent1" w:themeShade="BF"/>
                  </w:rPr>
                  <w:t>Yes</w:t>
                </w:r>
              </w:p>
            </w:tc>
          </w:sdtContent>
        </w:sdt>
        <w:tc>
          <w:tcPr>
            <w:tcW w:w="11610" w:type="dxa"/>
            <w:vAlign w:val="center"/>
          </w:tcPr>
          <w:p w14:paraId="0F996DD0" w14:textId="03C49090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 w:rsidR="00FE4F85">
              <w:t>r</w:t>
            </w:r>
            <w:r>
              <w:t>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9F0AE38" w14:textId="47D02686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195EAC1" w14:textId="78151D91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6E20B94B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6233E45C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BCC90B2" w14:textId="41701978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The following table should be completed after each Retrospective on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hings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ent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>ell (</w:t>
      </w:r>
      <w:r w:rsidR="008A7F42">
        <w:rPr>
          <w:i/>
          <w:color w:val="365F91" w:themeColor="accent1" w:themeShade="BF"/>
        </w:rPr>
        <w:t>k</w:t>
      </w:r>
      <w:r>
        <w:rPr>
          <w:i/>
          <w:color w:val="365F91" w:themeColor="accent1" w:themeShade="BF"/>
        </w:rPr>
        <w:t xml:space="preserve">eep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>oing)</w:t>
      </w:r>
      <w:r w:rsidRPr="001945FE">
        <w:rPr>
          <w:i/>
          <w:color w:val="365F91" w:themeColor="accent1" w:themeShade="BF"/>
        </w:rPr>
        <w:t>.</w:t>
      </w:r>
      <w:r>
        <w:rPr>
          <w:i/>
          <w:color w:val="365F91" w:themeColor="accent1" w:themeShade="B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0ED8CB11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Finishing the milestone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7FB670F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The following table should be completed after each Retrospective on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hings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idn’t </w:t>
      </w:r>
      <w:r w:rsidR="008A7F42">
        <w:rPr>
          <w:i/>
          <w:color w:val="365F91" w:themeColor="accent1" w:themeShade="BF"/>
        </w:rPr>
        <w:t>g</w:t>
      </w:r>
      <w:r>
        <w:rPr>
          <w:i/>
          <w:color w:val="365F91" w:themeColor="accent1" w:themeShade="BF"/>
        </w:rPr>
        <w:t xml:space="preserve">o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>ell (</w:t>
      </w:r>
      <w:r w:rsidR="008A7F42">
        <w:rPr>
          <w:i/>
          <w:color w:val="365F91" w:themeColor="accent1" w:themeShade="BF"/>
        </w:rPr>
        <w:t>s</w:t>
      </w:r>
      <w:r>
        <w:rPr>
          <w:i/>
          <w:color w:val="365F91" w:themeColor="accent1" w:themeShade="BF"/>
        </w:rPr>
        <w:t xml:space="preserve">top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oing) and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ould </w:t>
      </w:r>
      <w:r w:rsidR="008A7F42">
        <w:rPr>
          <w:i/>
          <w:color w:val="365F91" w:themeColor="accent1" w:themeShade="BF"/>
        </w:rPr>
        <w:t>b</w:t>
      </w:r>
      <w:r>
        <w:rPr>
          <w:i/>
          <w:color w:val="365F91" w:themeColor="accent1" w:themeShade="BF"/>
        </w:rPr>
        <w:t xml:space="preserve">e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one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ifferently </w:t>
      </w:r>
      <w:r w:rsidR="008A7F42">
        <w:rPr>
          <w:i/>
          <w:color w:val="365F91" w:themeColor="accent1" w:themeShade="BF"/>
        </w:rPr>
        <w:t>n</w:t>
      </w:r>
      <w:r>
        <w:rPr>
          <w:i/>
          <w:color w:val="365F91" w:themeColor="accent1" w:themeShade="BF"/>
        </w:rPr>
        <w:t xml:space="preserve">ext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>ime</w:t>
      </w:r>
      <w:r w:rsidR="009F2C7F">
        <w:rPr>
          <w:i/>
          <w:color w:val="365F91" w:themeColor="accent1" w:themeShade="BF"/>
        </w:rPr>
        <w:t>. A</w:t>
      </w:r>
      <w:r>
        <w:rPr>
          <w:i/>
          <w:color w:val="365F91" w:themeColor="accent1" w:themeShade="BF"/>
        </w:rPr>
        <w:t xml:space="preserve">n Action Plan </w:t>
      </w:r>
      <w:r w:rsidR="009F2C7F">
        <w:rPr>
          <w:i/>
          <w:color w:val="365F91" w:themeColor="accent1" w:themeShade="BF"/>
        </w:rPr>
        <w:t xml:space="preserve">is a short statement describing what you will do differently. The due date for the plan is when you will implement </w:t>
      </w:r>
      <w:r w:rsidR="00307403">
        <w:rPr>
          <w:i/>
          <w:color w:val="365F91" w:themeColor="accent1" w:themeShade="BF"/>
        </w:rPr>
        <w:t>the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6750"/>
        <w:gridCol w:w="1803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65244F45" w:rsidR="003C63C8" w:rsidRDefault="00CF264B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Time to complete due to being solo and work</w:t>
            </w:r>
          </w:p>
        </w:tc>
        <w:tc>
          <w:tcPr>
            <w:tcW w:w="6750" w:type="dxa"/>
          </w:tcPr>
          <w:p w14:paraId="29E1B127" w14:textId="1A3888AA" w:rsidR="003C63C8" w:rsidRDefault="00CF264B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 will not be on call this week so I will have more time to</w:t>
            </w:r>
            <w:r w:rsidR="008D39C8">
              <w:rPr>
                <w:b/>
                <w:sz w:val="36"/>
                <w:szCs w:val="36"/>
              </w:rPr>
              <w:t xml:space="preserve"> complete sections</w:t>
            </w:r>
          </w:p>
        </w:tc>
        <w:tc>
          <w:tcPr>
            <w:tcW w:w="1710" w:type="dxa"/>
          </w:tcPr>
          <w:p w14:paraId="5255FBB6" w14:textId="4C985A33" w:rsidR="003C63C8" w:rsidRDefault="00D71EDB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5/</w:t>
            </w:r>
            <w:r w:rsidR="008D39C8">
              <w:rPr>
                <w:b/>
                <w:sz w:val="36"/>
                <w:szCs w:val="36"/>
              </w:rPr>
              <w:t>24</w:t>
            </w:r>
            <w:r>
              <w:rPr>
                <w:b/>
                <w:sz w:val="36"/>
                <w:szCs w:val="36"/>
              </w:rPr>
              <w:t>/</w:t>
            </w:r>
            <w:r w:rsidR="00E21060">
              <w:rPr>
                <w:b/>
                <w:sz w:val="36"/>
                <w:szCs w:val="36"/>
              </w:rPr>
              <w:t>20</w:t>
            </w:r>
            <w:r>
              <w:rPr>
                <w:b/>
                <w:sz w:val="36"/>
                <w:szCs w:val="36"/>
              </w:rPr>
              <w:t>23</w:t>
            </w: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4A72D2C1" w:rsidR="003C63C8" w:rsidRDefault="00E21060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Sprint Burn Down is still a little confusing for me</w:t>
            </w:r>
          </w:p>
        </w:tc>
        <w:tc>
          <w:tcPr>
            <w:tcW w:w="6750" w:type="dxa"/>
          </w:tcPr>
          <w:p w14:paraId="569CFDB7" w14:textId="7D1D6310" w:rsidR="003C63C8" w:rsidRDefault="00E21060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Look up how they work and find something to help me get better at it</w:t>
            </w:r>
          </w:p>
        </w:tc>
        <w:tc>
          <w:tcPr>
            <w:tcW w:w="1710" w:type="dxa"/>
          </w:tcPr>
          <w:p w14:paraId="5FBE4918" w14:textId="3E2C5086" w:rsidR="003C63C8" w:rsidRDefault="00E21060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5/2</w:t>
            </w:r>
            <w:r w:rsidR="008D39C8">
              <w:rPr>
                <w:b/>
                <w:sz w:val="36"/>
                <w:szCs w:val="36"/>
              </w:rPr>
              <w:t>5</w:t>
            </w:r>
            <w:r>
              <w:rPr>
                <w:b/>
                <w:sz w:val="36"/>
                <w:szCs w:val="36"/>
              </w:rPr>
              <w:t>/2023</w:t>
            </w: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FEB7E0E" w14:textId="345CE8F2" w:rsidR="003C63C8" w:rsidRPr="00307403" w:rsidRDefault="0097586B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>Download and unzip the application. Open Visual Studio Code and load in the Milestone-350.sln into</w:t>
      </w:r>
      <w:r w:rsidR="00A0245A">
        <w:rPr>
          <w:i/>
          <w:color w:val="365F91" w:themeColor="accent1" w:themeShade="BF"/>
        </w:rPr>
        <w:t xml:space="preserve"> VSC. Under the server portion, start a new local database and </w:t>
      </w:r>
      <w:r w:rsidR="00B012A5">
        <w:rPr>
          <w:i/>
          <w:color w:val="365F91" w:themeColor="accent1" w:themeShade="BF"/>
        </w:rPr>
        <w:t>import</w:t>
      </w:r>
      <w:r w:rsidR="00A0245A">
        <w:rPr>
          <w:i/>
          <w:color w:val="365F91" w:themeColor="accent1" w:themeShade="BF"/>
        </w:rPr>
        <w:t xml:space="preserve"> in the</w:t>
      </w:r>
      <w:r w:rsidR="00B012A5">
        <w:rPr>
          <w:i/>
          <w:color w:val="365F91" w:themeColor="accent1" w:themeShade="BF"/>
        </w:rPr>
        <w:t xml:space="preserve"> </w:t>
      </w:r>
      <w:r w:rsidR="00B012A5" w:rsidRPr="004127F9">
        <w:rPr>
          <w:i/>
          <w:color w:val="365F91" w:themeColor="accent1" w:themeShade="BF"/>
        </w:rPr>
        <w:t>minesweeper.dacpac</w:t>
      </w:r>
      <w:r w:rsidR="00B012A5">
        <w:rPr>
          <w:i/>
          <w:color w:val="365F91" w:themeColor="accent1" w:themeShade="BF"/>
        </w:rPr>
        <w:t xml:space="preserve"> to create the minesweeper database. Start the project and test the functionality of the web application.</w:t>
      </w:r>
      <w:r w:rsidR="00A0245A">
        <w:rPr>
          <w:i/>
          <w:color w:val="365F91" w:themeColor="accent1" w:themeShade="BF"/>
        </w:rPr>
        <w:t xml:space="preserve"> </w:t>
      </w:r>
    </w:p>
    <w:p w14:paraId="184FCE22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8A3A92C" w14:textId="3FD55BC8" w:rsidR="003C63C8" w:rsidRDefault="00D71EDB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project is to be written in C# with the ASP.NET MVC along with </w:t>
      </w:r>
      <w:r w:rsidR="0097586B">
        <w:rPr>
          <w:i/>
          <w:color w:val="365F91" w:themeColor="accent1" w:themeShade="BF"/>
        </w:rPr>
        <w:t>a local Sql Database to hold the information.</w:t>
      </w:r>
    </w:p>
    <w:p w14:paraId="499DC703" w14:textId="77777777" w:rsidR="003C63C8" w:rsidRDefault="003C63C8" w:rsidP="003C63C8">
      <w:pPr>
        <w:rPr>
          <w:i/>
          <w:color w:val="365F91" w:themeColor="accent1" w:themeShade="BF"/>
        </w:rPr>
      </w:pP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4A8838" w:rsidR="003C63C8" w:rsidRDefault="00F7721C" w:rsidP="003C63C8">
      <w:pPr>
        <w:rPr>
          <w:i/>
          <w:color w:val="365F91" w:themeColor="accent1" w:themeShade="BF"/>
        </w:rPr>
      </w:pPr>
      <w:r w:rsidRPr="00F7721C">
        <w:rPr>
          <w:i/>
          <w:noProof/>
          <w:color w:val="365F91" w:themeColor="accent1" w:themeShade="BF"/>
        </w:rPr>
        <w:drawing>
          <wp:inline distT="0" distB="0" distL="0" distR="0" wp14:anchorId="0158B300" wp14:editId="42D7B4C8">
            <wp:extent cx="3048425" cy="2810267"/>
            <wp:effectExtent l="0" t="0" r="0" b="9525"/>
            <wp:docPr id="48798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84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131A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84D1242" w14:textId="2DDE0C43" w:rsidR="003C63C8" w:rsidRDefault="004127F9" w:rsidP="003C63C8">
      <w:pPr>
        <w:rPr>
          <w:i/>
          <w:color w:val="365F91" w:themeColor="accent1" w:themeShade="BF"/>
        </w:rPr>
      </w:pPr>
      <w:r w:rsidRPr="004127F9">
        <w:rPr>
          <w:i/>
          <w:color w:val="365F91" w:themeColor="accent1" w:themeShade="BF"/>
        </w:rPr>
        <w:t>https://github.com/rcoon1/CST-350/blob/main/CLC-Milestones/Milestone%201/minesweeper.dacpac</w:t>
      </w:r>
    </w:p>
    <w:p w14:paraId="6FC262F0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DE4F965" w14:textId="5DBA8697" w:rsidR="003C63C8" w:rsidRDefault="00D42E31" w:rsidP="003C63C8">
      <w:pPr>
        <w:rPr>
          <w:i/>
          <w:color w:val="365F91" w:themeColor="accent1" w:themeShade="BF"/>
        </w:rPr>
      </w:pPr>
      <w:r w:rsidRPr="00D42E31">
        <w:rPr>
          <w:i/>
          <w:noProof/>
          <w:color w:val="365F91" w:themeColor="accent1" w:themeShade="BF"/>
        </w:rPr>
        <w:lastRenderedPageBreak/>
        <w:drawing>
          <wp:inline distT="0" distB="0" distL="0" distR="0" wp14:anchorId="57CA476A" wp14:editId="06229151">
            <wp:extent cx="8954750" cy="5125165"/>
            <wp:effectExtent l="0" t="0" r="0" b="0"/>
            <wp:docPr id="287492579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2579" name="Picture 1" descr="A picture containing diagram, text, plan, technical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12489E1" w14:textId="0B13F77C" w:rsidR="003C63C8" w:rsidRPr="00784A4B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BA9B858" w14:textId="6749E753" w:rsidR="003C63C8" w:rsidRDefault="00373ED2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>Have not reached a point in the project for Minesweeper game logic to come into play.</w:t>
      </w:r>
      <w:r w:rsidR="003C63C8">
        <w:rPr>
          <w:i/>
          <w:color w:val="365F91" w:themeColor="accent1" w:themeShade="BF"/>
        </w:rPr>
        <w:t>.</w:t>
      </w:r>
    </w:p>
    <w:p w14:paraId="4911EA9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334109C" w14:textId="26763023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</w:t>
      </w:r>
      <w:r>
        <w:rPr>
          <w:i/>
          <w:color w:val="365F91" w:themeColor="accent1" w:themeShade="BF"/>
        </w:rPr>
        <w:t>any wireframe drawings or whiteboard concepts that were developed to support your application</w:t>
      </w:r>
      <w:r w:rsidR="00784A4B">
        <w:rPr>
          <w:i/>
          <w:color w:val="365F91" w:themeColor="accent1" w:themeShade="BF"/>
        </w:rPr>
        <w:t>.</w:t>
      </w:r>
    </w:p>
    <w:p w14:paraId="0F6E045F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5B111788" w14:textId="1050F01D" w:rsidR="003C63C8" w:rsidRPr="007842ED" w:rsidRDefault="00353612" w:rsidP="003C63C8">
      <w:pPr>
        <w:rPr>
          <w:color w:val="365F91" w:themeColor="accent1" w:themeShade="BF"/>
        </w:rPr>
      </w:pPr>
      <w:r w:rsidRPr="00353612">
        <w:rPr>
          <w:noProof/>
          <w:color w:val="365F91" w:themeColor="accent1" w:themeShade="BF"/>
        </w:rPr>
        <w:lastRenderedPageBreak/>
        <w:drawing>
          <wp:inline distT="0" distB="0" distL="0" distR="0" wp14:anchorId="0C183592" wp14:editId="501A286A">
            <wp:extent cx="9144000" cy="6396355"/>
            <wp:effectExtent l="0" t="0" r="0" b="4445"/>
            <wp:docPr id="212986602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6020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05741CE0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N/A.</w:t>
      </w:r>
      <w:r w:rsidR="00B26CFE">
        <w:rPr>
          <w:i/>
          <w:color w:val="365F91" w:themeColor="accent1" w:themeShade="BF"/>
        </w:rPr>
        <w:t xml:space="preserve"> No pseudocode used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31E74D64" w14:textId="70A407CA" w:rsidR="003C63C8" w:rsidRPr="008255A9" w:rsidRDefault="003C63C8" w:rsidP="003C63C8">
      <w:pPr>
        <w:rPr>
          <w:i/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>You should in</w:t>
      </w:r>
      <w:r>
        <w:rPr>
          <w:i/>
          <w:color w:val="365F91" w:themeColor="accent1" w:themeShade="BF"/>
        </w:rPr>
        <w:t>sert any additional drawings, storyboards</w:t>
      </w:r>
      <w:r w:rsidRPr="008255A9">
        <w:rPr>
          <w:i/>
          <w:color w:val="365F91" w:themeColor="accent1" w:themeShade="BF"/>
        </w:rPr>
        <w:t xml:space="preserve">, </w:t>
      </w:r>
      <w:r>
        <w:rPr>
          <w:i/>
          <w:color w:val="365F91" w:themeColor="accent1" w:themeShade="BF"/>
        </w:rPr>
        <w:t>whiteb</w:t>
      </w:r>
      <w:r w:rsidRPr="008255A9">
        <w:rPr>
          <w:i/>
          <w:color w:val="365F91" w:themeColor="accent1" w:themeShade="BF"/>
        </w:rPr>
        <w:t xml:space="preserve">oard </w:t>
      </w:r>
      <w:r>
        <w:rPr>
          <w:i/>
          <w:color w:val="365F91" w:themeColor="accent1" w:themeShade="BF"/>
        </w:rPr>
        <w:t xml:space="preserve">pictures, project schedules, tasks lists, </w:t>
      </w:r>
      <w:r w:rsidRPr="008255A9">
        <w:rPr>
          <w:i/>
          <w:color w:val="365F91" w:themeColor="accent1" w:themeShade="BF"/>
        </w:rPr>
        <w:t>etc.</w:t>
      </w:r>
      <w:r>
        <w:rPr>
          <w:i/>
          <w:color w:val="365F91" w:themeColor="accent1" w:themeShade="BF"/>
        </w:rPr>
        <w:t xml:space="preserve"> that support your approach, </w:t>
      </w:r>
      <w:r w:rsidRPr="008255A9">
        <w:rPr>
          <w:i/>
          <w:color w:val="365F91" w:themeColor="accent1" w:themeShade="BF"/>
        </w:rPr>
        <w:t>design</w:t>
      </w:r>
      <w:r>
        <w:rPr>
          <w:i/>
          <w:color w:val="365F91" w:themeColor="accent1" w:themeShade="BF"/>
        </w:rPr>
        <w:t>, and project</w:t>
      </w:r>
      <w:r w:rsidRPr="008255A9">
        <w:rPr>
          <w:i/>
          <w:color w:val="365F91" w:themeColor="accent1" w:themeShade="BF"/>
        </w:rPr>
        <w:t>.</w:t>
      </w:r>
      <w:r>
        <w:rPr>
          <w:i/>
          <w:color w:val="365F91" w:themeColor="accent1" w:themeShade="BF"/>
        </w:rPr>
        <w:t xml:space="preserve"> If you have no supporting documentation</w:t>
      </w:r>
      <w:r w:rsidR="00DE5BD1">
        <w:rPr>
          <w:i/>
          <w:color w:val="365F91" w:themeColor="accent1" w:themeShade="BF"/>
        </w:rPr>
        <w:t>,</w:t>
      </w:r>
      <w:r>
        <w:rPr>
          <w:i/>
          <w:color w:val="365F91" w:themeColor="accent1" w:themeShade="BF"/>
        </w:rPr>
        <w:t xml:space="preserve"> please explain the rational</w:t>
      </w:r>
      <w:r w:rsidR="00DE5BD1">
        <w:rPr>
          <w:i/>
          <w:color w:val="365F91" w:themeColor="accent1" w:themeShade="BF"/>
        </w:rPr>
        <w:t>e for</w:t>
      </w:r>
      <w:r>
        <w:rPr>
          <w:i/>
          <w:color w:val="365F91" w:themeColor="accent1" w:themeShade="BF"/>
        </w:rPr>
        <w:t xml:space="preserve"> why you are able to leave this section as N/A.</w:t>
      </w:r>
    </w:p>
    <w:p w14:paraId="1190BFA9" w14:textId="77777777" w:rsidR="003C63C8" w:rsidRPr="008255A9" w:rsidRDefault="003C63C8" w:rsidP="003C63C8">
      <w:pPr>
        <w:rPr>
          <w:i/>
          <w:color w:val="365F91" w:themeColor="accent1" w:themeShade="BF"/>
        </w:rPr>
      </w:pPr>
    </w:p>
    <w:p w14:paraId="3AC4C6E4" w14:textId="6DA35B2A" w:rsidR="007F090F" w:rsidRPr="003C63C8" w:rsidRDefault="007F090F" w:rsidP="003C63C8"/>
    <w:sectPr w:rsidR="007F090F" w:rsidRPr="003C63C8" w:rsidSect="00111C1B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954B1" w14:textId="77777777" w:rsidR="009531D8" w:rsidRDefault="009531D8" w:rsidP="00E3078E">
      <w:pPr>
        <w:spacing w:after="0"/>
      </w:pPr>
      <w:r>
        <w:separator/>
      </w:r>
    </w:p>
  </w:endnote>
  <w:endnote w:type="continuationSeparator" w:id="0">
    <w:p w14:paraId="1BC36C4A" w14:textId="77777777" w:rsidR="009531D8" w:rsidRDefault="009531D8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280639DC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 xml:space="preserve">© </w:t>
    </w:r>
    <w:r w:rsidR="00784A4B">
      <w:t>2020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F3" w14:textId="070FB72E" w:rsidR="00723B6D" w:rsidRDefault="00723B6D" w:rsidP="002C2AF6">
    <w:pPr>
      <w:jc w:val="center"/>
    </w:pPr>
    <w:r w:rsidRPr="00723B6D">
      <w:t xml:space="preserve">© </w:t>
    </w:r>
    <w:r w:rsidR="00784A4B">
      <w:t>2020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B6A9" w14:textId="77777777" w:rsidR="009531D8" w:rsidRDefault="009531D8" w:rsidP="00E3078E">
      <w:pPr>
        <w:spacing w:after="0"/>
      </w:pPr>
      <w:r>
        <w:separator/>
      </w:r>
    </w:p>
  </w:footnote>
  <w:footnote w:type="continuationSeparator" w:id="0">
    <w:p w14:paraId="73B1B984" w14:textId="77777777" w:rsidR="009531D8" w:rsidRDefault="009531D8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F0" w14:textId="1CE7855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19A8CF71">
          <wp:extent cx="1781092" cy="398257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045" cy="409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2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6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 w16cid:durableId="1559244357">
    <w:abstractNumId w:val="4"/>
  </w:num>
  <w:num w:numId="2" w16cid:durableId="1264652186">
    <w:abstractNumId w:val="5"/>
  </w:num>
  <w:num w:numId="3" w16cid:durableId="1977711951">
    <w:abstractNumId w:val="0"/>
  </w:num>
  <w:num w:numId="4" w16cid:durableId="195580986">
    <w:abstractNumId w:val="2"/>
  </w:num>
  <w:num w:numId="5" w16cid:durableId="842165836">
    <w:abstractNumId w:val="3"/>
  </w:num>
  <w:num w:numId="6" w16cid:durableId="13387077">
    <w:abstractNumId w:val="7"/>
  </w:num>
  <w:num w:numId="7" w16cid:durableId="14793474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6066215">
    <w:abstractNumId w:val="1"/>
  </w:num>
  <w:num w:numId="9" w16cid:durableId="568418895">
    <w:abstractNumId w:val="6"/>
  </w:num>
  <w:num w:numId="10" w16cid:durableId="90395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2567"/>
    <w:rsid w:val="000310F3"/>
    <w:rsid w:val="000465AC"/>
    <w:rsid w:val="00067912"/>
    <w:rsid w:val="0008142D"/>
    <w:rsid w:val="000B3382"/>
    <w:rsid w:val="000B62A4"/>
    <w:rsid w:val="000C7791"/>
    <w:rsid w:val="000D6A00"/>
    <w:rsid w:val="00111C1B"/>
    <w:rsid w:val="001310B1"/>
    <w:rsid w:val="00160FDE"/>
    <w:rsid w:val="001A3588"/>
    <w:rsid w:val="001B7281"/>
    <w:rsid w:val="001F2088"/>
    <w:rsid w:val="002A3A3D"/>
    <w:rsid w:val="002B2B0C"/>
    <w:rsid w:val="002C2AF6"/>
    <w:rsid w:val="00307403"/>
    <w:rsid w:val="00344330"/>
    <w:rsid w:val="00353612"/>
    <w:rsid w:val="00373ED2"/>
    <w:rsid w:val="003C18AC"/>
    <w:rsid w:val="003C5A7C"/>
    <w:rsid w:val="003C63C8"/>
    <w:rsid w:val="004127F9"/>
    <w:rsid w:val="00422DA7"/>
    <w:rsid w:val="00451532"/>
    <w:rsid w:val="00465373"/>
    <w:rsid w:val="00481D16"/>
    <w:rsid w:val="004A66B7"/>
    <w:rsid w:val="004C0B43"/>
    <w:rsid w:val="004C26F0"/>
    <w:rsid w:val="004E59F7"/>
    <w:rsid w:val="00530D3F"/>
    <w:rsid w:val="0055210F"/>
    <w:rsid w:val="00554354"/>
    <w:rsid w:val="005B4E9D"/>
    <w:rsid w:val="005B58DC"/>
    <w:rsid w:val="005B6A88"/>
    <w:rsid w:val="005D688D"/>
    <w:rsid w:val="005F0D0E"/>
    <w:rsid w:val="006B7B81"/>
    <w:rsid w:val="006C0FA9"/>
    <w:rsid w:val="006D2304"/>
    <w:rsid w:val="00704364"/>
    <w:rsid w:val="00723B6D"/>
    <w:rsid w:val="00784A4B"/>
    <w:rsid w:val="007F090F"/>
    <w:rsid w:val="008605F5"/>
    <w:rsid w:val="0086400D"/>
    <w:rsid w:val="008A7F42"/>
    <w:rsid w:val="008C2F5E"/>
    <w:rsid w:val="008D39C8"/>
    <w:rsid w:val="008F52DF"/>
    <w:rsid w:val="00916D19"/>
    <w:rsid w:val="009177AC"/>
    <w:rsid w:val="0095125F"/>
    <w:rsid w:val="009531D8"/>
    <w:rsid w:val="0097586B"/>
    <w:rsid w:val="009805A2"/>
    <w:rsid w:val="009853F9"/>
    <w:rsid w:val="009F2C7F"/>
    <w:rsid w:val="009F6C41"/>
    <w:rsid w:val="009F6CB2"/>
    <w:rsid w:val="00A0245A"/>
    <w:rsid w:val="00A11AAB"/>
    <w:rsid w:val="00A1763A"/>
    <w:rsid w:val="00A225B1"/>
    <w:rsid w:val="00A3534C"/>
    <w:rsid w:val="00AE30FC"/>
    <w:rsid w:val="00B012A5"/>
    <w:rsid w:val="00B029B1"/>
    <w:rsid w:val="00B064F2"/>
    <w:rsid w:val="00B26CFE"/>
    <w:rsid w:val="00B43341"/>
    <w:rsid w:val="00BA5736"/>
    <w:rsid w:val="00BD5403"/>
    <w:rsid w:val="00BD798A"/>
    <w:rsid w:val="00BE04A6"/>
    <w:rsid w:val="00C07BE4"/>
    <w:rsid w:val="00C13197"/>
    <w:rsid w:val="00C16584"/>
    <w:rsid w:val="00C72CCC"/>
    <w:rsid w:val="00C84242"/>
    <w:rsid w:val="00C957CA"/>
    <w:rsid w:val="00CB3DCC"/>
    <w:rsid w:val="00CB5B0B"/>
    <w:rsid w:val="00CF264B"/>
    <w:rsid w:val="00D078DF"/>
    <w:rsid w:val="00D2581D"/>
    <w:rsid w:val="00D42E31"/>
    <w:rsid w:val="00D56996"/>
    <w:rsid w:val="00D63AD4"/>
    <w:rsid w:val="00D71EDB"/>
    <w:rsid w:val="00D74441"/>
    <w:rsid w:val="00D93063"/>
    <w:rsid w:val="00DA7A1E"/>
    <w:rsid w:val="00DC2E92"/>
    <w:rsid w:val="00DC62EB"/>
    <w:rsid w:val="00DD18BF"/>
    <w:rsid w:val="00DE5BD1"/>
    <w:rsid w:val="00DF06AB"/>
    <w:rsid w:val="00E0324B"/>
    <w:rsid w:val="00E11FA8"/>
    <w:rsid w:val="00E21060"/>
    <w:rsid w:val="00E3078E"/>
    <w:rsid w:val="00E82DEF"/>
    <w:rsid w:val="00E871AF"/>
    <w:rsid w:val="00E907FC"/>
    <w:rsid w:val="00E91BB7"/>
    <w:rsid w:val="00F07FAD"/>
    <w:rsid w:val="00F267A9"/>
    <w:rsid w:val="00F33B23"/>
    <w:rsid w:val="00F65BD9"/>
    <w:rsid w:val="00F67B78"/>
    <w:rsid w:val="00F7721C"/>
    <w:rsid w:val="00F94CC8"/>
    <w:rsid w:val="00F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PlaceholderText">
    <w:name w:val="Placeholder Text"/>
    <w:basedOn w:val="DefaultParagraphFont"/>
    <w:uiPriority w:val="99"/>
    <w:semiHidden/>
    <w:rsid w:val="00481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4A8DE-166C-430E-9034-4872BCD54DC5}"/>
      </w:docPartPr>
      <w:docPartBody>
        <w:p w:rsidR="00F60960" w:rsidRDefault="00595F8C">
          <w:r w:rsidRPr="00A17B8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8C"/>
    <w:rsid w:val="001D227E"/>
    <w:rsid w:val="003853AE"/>
    <w:rsid w:val="004332F2"/>
    <w:rsid w:val="00595F8C"/>
    <w:rsid w:val="006123E5"/>
    <w:rsid w:val="00A058B7"/>
    <w:rsid w:val="00D34793"/>
    <w:rsid w:val="00F60960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F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F59EB-DB51-4895-950A-FCA132326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r coon</cp:lastModifiedBy>
  <cp:revision>73</cp:revision>
  <dcterms:created xsi:type="dcterms:W3CDTF">2017-05-18T18:18:00Z</dcterms:created>
  <dcterms:modified xsi:type="dcterms:W3CDTF">2023-05-21T18:02:00Z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