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499A" w14:textId="63DDB737" w:rsidR="000F4462" w:rsidRDefault="008E17CE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Using a drawing tool, like Draw.io or Visio, draw the different logical layers of a web based .NET application. For each logical layer, describe what .NET technologies could be used, the role of the layer, and how a layered architecture helps solves separation of concerns. Comment on at least two of your classmates' posts.</w:t>
      </w:r>
    </w:p>
    <w:p w14:paraId="46837370" w14:textId="5B217C60" w:rsidR="00540E0B" w:rsidRDefault="001975F2" w:rsidP="00DD5BB9">
      <w:pPr>
        <w:ind w:firstLine="720"/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There are multiple advantages when it comes to</w:t>
      </w:r>
      <w:r w:rsidR="00E375FE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three-layer .net architecture based web applications. While reading, the on</w:t>
      </w:r>
      <w:r w:rsidR="004526FA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e</w:t>
      </w:r>
      <w:r w:rsidR="00E375FE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advantage that stuck out to me the most is that it </w:t>
      </w:r>
      <w:r w:rsidR="00194DE1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is easier to distribute the workload in this type of architecture. Because the code is organized into different layers based on its re</w:t>
      </w:r>
      <w:r w:rsidR="007E0D6B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sponsibility, each member of the team can code independently </w:t>
      </w:r>
      <w:r w:rsidR="00FA34B0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which helps the developers control the workload.</w:t>
      </w:r>
      <w:r w:rsidR="00AE0AE0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Review the attached diagram to </w:t>
      </w:r>
      <w:r w:rsidR="00540E0B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understand the three-layered system better.</w:t>
      </w:r>
    </w:p>
    <w:p w14:paraId="0F750415" w14:textId="2FBF1F2E" w:rsidR="00540E0B" w:rsidRDefault="00B625FE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noProof/>
          <w:color w:val="212121"/>
          <w:spacing w:val="2"/>
          <w:sz w:val="20"/>
          <w:szCs w:val="20"/>
          <w:shd w:val="clear" w:color="auto" w:fill="FFFFFF"/>
        </w:rPr>
        <w:drawing>
          <wp:inline distT="0" distB="0" distL="0" distR="0" wp14:anchorId="58DBA762" wp14:editId="78C4C4CF">
            <wp:extent cx="5934075" cy="5695950"/>
            <wp:effectExtent l="0" t="0" r="9525" b="0"/>
            <wp:docPr id="16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256F" w14:textId="77777777" w:rsidR="00540E0B" w:rsidRPr="004526FA" w:rsidRDefault="00540E0B" w:rsidP="004526FA">
      <w:r w:rsidRPr="004526FA">
        <w:t>References:</w:t>
      </w:r>
    </w:p>
    <w:p w14:paraId="546EFE40" w14:textId="77777777" w:rsidR="004526FA" w:rsidRPr="004526FA" w:rsidRDefault="004526FA" w:rsidP="004526FA">
      <w:r w:rsidRPr="004526FA">
        <w:lastRenderedPageBreak/>
        <w:t>Gewarren. (2022, April 7). Developing Web Applications with ASP.NET - .NET Framework. Microsoft Learn. https://learn.microsoft.com/en-us/dotnet/framework/develop-web-apps-with-aspnet</w:t>
      </w:r>
    </w:p>
    <w:p w14:paraId="4E9F3881" w14:textId="77777777" w:rsidR="006162E9" w:rsidRPr="004526FA" w:rsidRDefault="006162E9" w:rsidP="004526FA">
      <w:r w:rsidRPr="004526FA">
        <w:t>Khan, S. M. A. (n.d.). Three Tier Architecture In ASP.NET Core 6 Web API. https://www.c-sharpcorner.com/article/three-tier-architecture-in-asp-net-core-6-web-api/</w:t>
      </w:r>
    </w:p>
    <w:p w14:paraId="7022887D" w14:textId="77777777" w:rsidR="00EB6E47" w:rsidRPr="004526FA" w:rsidRDefault="00EB6E47" w:rsidP="004526FA">
      <w:r w:rsidRPr="004526FA">
        <w:t>Luu, U. (2022, May 27). How to build and deploy a three-layer architecture application with C#? Enlab Software. https://enlabsoftware.com/development/how-to-build-and-deploy-a-three-layer-architecture-application-with-c-sharp-net-in-practice.html</w:t>
      </w:r>
    </w:p>
    <w:p w14:paraId="10306668" w14:textId="4902928E" w:rsidR="005C01A7" w:rsidRPr="004526FA" w:rsidRDefault="00FA34B0" w:rsidP="004526FA">
      <w:r w:rsidRPr="004526FA">
        <w:t xml:space="preserve"> </w:t>
      </w:r>
    </w:p>
    <w:sectPr w:rsidR="005C01A7" w:rsidRPr="0045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AE"/>
    <w:rsid w:val="000F4462"/>
    <w:rsid w:val="001646E4"/>
    <w:rsid w:val="00194DE1"/>
    <w:rsid w:val="001975F2"/>
    <w:rsid w:val="002B1ADF"/>
    <w:rsid w:val="004526FA"/>
    <w:rsid w:val="00540E0B"/>
    <w:rsid w:val="005C01A7"/>
    <w:rsid w:val="006162E9"/>
    <w:rsid w:val="007E0D6B"/>
    <w:rsid w:val="008E17CE"/>
    <w:rsid w:val="00AE0AE0"/>
    <w:rsid w:val="00B625FE"/>
    <w:rsid w:val="00C726AE"/>
    <w:rsid w:val="00DD5BB9"/>
    <w:rsid w:val="00E07DE4"/>
    <w:rsid w:val="00E375FE"/>
    <w:rsid w:val="00EB6E47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BD2D"/>
  <w15:chartTrackingRefBased/>
  <w15:docId w15:val="{FAD9C595-EF6C-4305-84A2-AC153EC1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15</cp:revision>
  <dcterms:created xsi:type="dcterms:W3CDTF">2023-04-28T19:56:00Z</dcterms:created>
  <dcterms:modified xsi:type="dcterms:W3CDTF">2023-05-06T01:26:00Z</dcterms:modified>
</cp:coreProperties>
</file>