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402F8E5A" w14:textId="77777777" w:rsidR="00813EB0" w:rsidRDefault="00813EB0" w:rsidP="00EB04B1">
      <w:pPr>
        <w:jc w:val="center"/>
        <w:rPr>
          <w:rFonts w:ascii="Times New Roman" w:hAnsi="Times New Roman" w:cs="Times New Roman"/>
          <w:b/>
          <w:sz w:val="36"/>
          <w:szCs w:val="36"/>
        </w:rPr>
      </w:pPr>
    </w:p>
    <w:p w14:paraId="51078567" w14:textId="77777777" w:rsidR="00813EB0" w:rsidRDefault="00813EB0" w:rsidP="00EB04B1">
      <w:pPr>
        <w:jc w:val="center"/>
        <w:rPr>
          <w:rFonts w:ascii="Times New Roman" w:hAnsi="Times New Roman" w:cs="Times New Roman"/>
          <w:b/>
          <w:sz w:val="36"/>
          <w:szCs w:val="36"/>
        </w:rPr>
      </w:pPr>
    </w:p>
    <w:p w14:paraId="12287B2A" w14:textId="77777777" w:rsidR="00813EB0" w:rsidRDefault="00813EB0" w:rsidP="00EB04B1">
      <w:pPr>
        <w:jc w:val="center"/>
        <w:rPr>
          <w:rFonts w:ascii="Times New Roman" w:hAnsi="Times New Roman" w:cs="Times New Roman"/>
          <w:b/>
          <w:sz w:val="36"/>
          <w:szCs w:val="36"/>
        </w:rPr>
      </w:pPr>
    </w:p>
    <w:p w14:paraId="2C8E94A4" w14:textId="77777777" w:rsidR="00813EB0" w:rsidRDefault="00813EB0" w:rsidP="00EB04B1">
      <w:pPr>
        <w:jc w:val="center"/>
        <w:rPr>
          <w:rFonts w:ascii="Times New Roman" w:hAnsi="Times New Roman" w:cs="Times New Roman"/>
          <w:b/>
          <w:sz w:val="36"/>
          <w:szCs w:val="36"/>
        </w:rPr>
      </w:pPr>
    </w:p>
    <w:p w14:paraId="316A23EC" w14:textId="77777777" w:rsidR="00813EB0" w:rsidRDefault="00813EB0" w:rsidP="00EB04B1">
      <w:pPr>
        <w:jc w:val="center"/>
        <w:rPr>
          <w:rFonts w:ascii="Times New Roman" w:hAnsi="Times New Roman" w:cs="Times New Roman"/>
          <w:b/>
          <w:sz w:val="36"/>
          <w:szCs w:val="36"/>
        </w:rPr>
      </w:pPr>
    </w:p>
    <w:p w14:paraId="68E6501B" w14:textId="77777777" w:rsidR="00813EB0" w:rsidRDefault="00813EB0" w:rsidP="00EB04B1">
      <w:pPr>
        <w:jc w:val="center"/>
        <w:rPr>
          <w:rFonts w:ascii="Times New Roman" w:hAnsi="Times New Roman" w:cs="Times New Roman"/>
          <w:b/>
          <w:sz w:val="36"/>
          <w:szCs w:val="36"/>
        </w:rPr>
      </w:pPr>
    </w:p>
    <w:p w14:paraId="57DE9718" w14:textId="6ED9F0D3" w:rsidR="00813EB0" w:rsidRPr="00B31552" w:rsidRDefault="00813EB0" w:rsidP="00813EB0">
      <w:pPr>
        <w:jc w:val="center"/>
        <w:rPr>
          <w:rFonts w:ascii="Times New Roman" w:hAnsi="Times New Roman" w:cs="Times New Roman"/>
          <w:b/>
          <w:sz w:val="36"/>
          <w:szCs w:val="36"/>
        </w:rPr>
      </w:pPr>
      <w:r w:rsidRPr="00B31552">
        <w:rPr>
          <w:rFonts w:ascii="Times New Roman" w:hAnsi="Times New Roman" w:cs="Times New Roman"/>
          <w:b/>
          <w:sz w:val="36"/>
          <w:szCs w:val="36"/>
        </w:rPr>
        <w:t>Design Report Template</w:t>
      </w:r>
      <w:r>
        <w:rPr>
          <w:rFonts w:ascii="Times New Roman" w:hAnsi="Times New Roman" w:cs="Times New Roman"/>
          <w:b/>
          <w:sz w:val="36"/>
          <w:szCs w:val="36"/>
        </w:rPr>
        <w:t xml:space="preserve"> Milestone </w:t>
      </w:r>
      <w:r w:rsidR="00131009">
        <w:rPr>
          <w:rFonts w:ascii="Times New Roman" w:hAnsi="Times New Roman" w:cs="Times New Roman"/>
          <w:b/>
          <w:sz w:val="36"/>
          <w:szCs w:val="36"/>
        </w:rPr>
        <w:t>4</w:t>
      </w:r>
    </w:p>
    <w:p w14:paraId="11574F3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Ryan Coon</w:t>
      </w:r>
    </w:p>
    <w:p w14:paraId="5D8675C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CST-361</w:t>
      </w:r>
    </w:p>
    <w:p w14:paraId="0A611EC0"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Professor Mark Smithers</w:t>
      </w:r>
    </w:p>
    <w:p w14:paraId="4AE55BDB" w14:textId="2B1C4DD3" w:rsidR="00813EB0" w:rsidRDefault="00701240" w:rsidP="00813EB0">
      <w:pPr>
        <w:jc w:val="center"/>
        <w:rPr>
          <w:rFonts w:ascii="Times New Roman" w:hAnsi="Times New Roman" w:cs="Times New Roman"/>
          <w:b/>
          <w:sz w:val="36"/>
          <w:szCs w:val="36"/>
        </w:rPr>
      </w:pPr>
      <w:r>
        <w:rPr>
          <w:rFonts w:ascii="Times New Roman" w:hAnsi="Times New Roman" w:cs="Times New Roman"/>
          <w:b/>
          <w:sz w:val="36"/>
          <w:szCs w:val="36"/>
        </w:rPr>
        <w:t xml:space="preserve">June </w:t>
      </w:r>
      <w:r w:rsidR="00131009">
        <w:rPr>
          <w:rFonts w:ascii="Times New Roman" w:hAnsi="Times New Roman" w:cs="Times New Roman"/>
          <w:b/>
          <w:sz w:val="36"/>
          <w:szCs w:val="36"/>
        </w:rPr>
        <w:t>12</w:t>
      </w:r>
      <w:r w:rsidR="00813EB0">
        <w:rPr>
          <w:rFonts w:ascii="Times New Roman" w:hAnsi="Times New Roman" w:cs="Times New Roman"/>
          <w:b/>
          <w:sz w:val="36"/>
          <w:szCs w:val="36"/>
        </w:rPr>
        <w:t>, 2021</w:t>
      </w:r>
    </w:p>
    <w:p w14:paraId="0D0B3ADA" w14:textId="77777777" w:rsidR="00813EB0" w:rsidRDefault="00813EB0" w:rsidP="00EB04B1">
      <w:pPr>
        <w:jc w:val="center"/>
        <w:rPr>
          <w:rFonts w:ascii="Times New Roman" w:hAnsi="Times New Roman" w:cs="Times New Roman"/>
          <w:b/>
          <w:sz w:val="36"/>
          <w:szCs w:val="36"/>
        </w:rPr>
      </w:pPr>
    </w:p>
    <w:p w14:paraId="0654AFD9" w14:textId="77777777" w:rsidR="00813EB0" w:rsidRDefault="00813EB0" w:rsidP="00EB04B1">
      <w:pPr>
        <w:jc w:val="center"/>
        <w:rPr>
          <w:rFonts w:ascii="Times New Roman" w:hAnsi="Times New Roman" w:cs="Times New Roman"/>
          <w:b/>
          <w:sz w:val="36"/>
          <w:szCs w:val="36"/>
        </w:rPr>
      </w:pPr>
    </w:p>
    <w:p w14:paraId="3E55CC13" w14:textId="77777777" w:rsidR="00813EB0" w:rsidRDefault="00813EB0" w:rsidP="00EB04B1">
      <w:pPr>
        <w:jc w:val="center"/>
        <w:rPr>
          <w:rFonts w:ascii="Times New Roman" w:hAnsi="Times New Roman" w:cs="Times New Roman"/>
          <w:b/>
          <w:sz w:val="36"/>
          <w:szCs w:val="36"/>
        </w:rPr>
      </w:pPr>
    </w:p>
    <w:p w14:paraId="3FC6B1C4" w14:textId="77777777" w:rsidR="00813EB0" w:rsidRDefault="00813EB0" w:rsidP="00EB04B1">
      <w:pPr>
        <w:jc w:val="center"/>
        <w:rPr>
          <w:rFonts w:ascii="Times New Roman" w:hAnsi="Times New Roman" w:cs="Times New Roman"/>
          <w:b/>
          <w:sz w:val="36"/>
          <w:szCs w:val="36"/>
        </w:rPr>
      </w:pPr>
    </w:p>
    <w:p w14:paraId="11861A4A" w14:textId="77777777" w:rsidR="00813EB0" w:rsidRDefault="00813EB0" w:rsidP="00EB04B1">
      <w:pPr>
        <w:jc w:val="center"/>
        <w:rPr>
          <w:rFonts w:ascii="Times New Roman" w:hAnsi="Times New Roman" w:cs="Times New Roman"/>
          <w:b/>
          <w:sz w:val="36"/>
          <w:szCs w:val="36"/>
        </w:rPr>
      </w:pPr>
    </w:p>
    <w:p w14:paraId="274B03A9" w14:textId="77777777" w:rsidR="00813EB0" w:rsidRDefault="00813EB0" w:rsidP="00EB04B1">
      <w:pPr>
        <w:jc w:val="center"/>
        <w:rPr>
          <w:rFonts w:ascii="Times New Roman" w:hAnsi="Times New Roman" w:cs="Times New Roman"/>
          <w:b/>
          <w:sz w:val="36"/>
          <w:szCs w:val="36"/>
        </w:rPr>
      </w:pPr>
    </w:p>
    <w:p w14:paraId="182F20F5" w14:textId="77777777" w:rsidR="00813EB0" w:rsidRDefault="00813EB0" w:rsidP="00EB04B1">
      <w:pPr>
        <w:jc w:val="center"/>
        <w:rPr>
          <w:rFonts w:ascii="Times New Roman" w:hAnsi="Times New Roman" w:cs="Times New Roman"/>
          <w:b/>
          <w:sz w:val="36"/>
          <w:szCs w:val="36"/>
        </w:rPr>
      </w:pPr>
    </w:p>
    <w:p w14:paraId="7C32028A" w14:textId="77777777" w:rsidR="00813EB0" w:rsidRDefault="00813EB0" w:rsidP="00EB04B1">
      <w:pPr>
        <w:jc w:val="center"/>
        <w:rPr>
          <w:rFonts w:ascii="Times New Roman" w:hAnsi="Times New Roman" w:cs="Times New Roman"/>
          <w:b/>
          <w:sz w:val="36"/>
          <w:szCs w:val="36"/>
        </w:rPr>
      </w:pPr>
    </w:p>
    <w:p w14:paraId="606399F5" w14:textId="77777777" w:rsidR="00813EB0" w:rsidRDefault="00813EB0" w:rsidP="00EB04B1">
      <w:pPr>
        <w:jc w:val="center"/>
        <w:rPr>
          <w:rFonts w:ascii="Times New Roman" w:hAnsi="Times New Roman" w:cs="Times New Roman"/>
          <w:b/>
          <w:sz w:val="36"/>
          <w:szCs w:val="36"/>
        </w:rPr>
      </w:pPr>
    </w:p>
    <w:p w14:paraId="360CB1C0" w14:textId="77777777" w:rsidR="00813EB0" w:rsidRDefault="00813EB0" w:rsidP="00EB04B1">
      <w:pPr>
        <w:jc w:val="center"/>
        <w:rPr>
          <w:rFonts w:ascii="Times New Roman" w:hAnsi="Times New Roman" w:cs="Times New Roman"/>
          <w:b/>
          <w:sz w:val="36"/>
          <w:szCs w:val="36"/>
        </w:rPr>
      </w:pPr>
    </w:p>
    <w:p w14:paraId="05AE00F4" w14:textId="77777777" w:rsidR="00813EB0" w:rsidRDefault="00813EB0" w:rsidP="00EB04B1">
      <w:pPr>
        <w:jc w:val="center"/>
        <w:rPr>
          <w:rFonts w:ascii="Times New Roman" w:hAnsi="Times New Roman" w:cs="Times New Roman"/>
          <w:b/>
          <w:sz w:val="36"/>
          <w:szCs w:val="36"/>
        </w:rPr>
      </w:pPr>
    </w:p>
    <w:p w14:paraId="3600B7D7" w14:textId="77777777" w:rsidR="00813EB0" w:rsidRDefault="00813EB0" w:rsidP="00EB04B1">
      <w:pPr>
        <w:jc w:val="center"/>
        <w:rPr>
          <w:rFonts w:ascii="Times New Roman" w:hAnsi="Times New Roman" w:cs="Times New Roman"/>
          <w:b/>
          <w:sz w:val="36"/>
          <w:szCs w:val="36"/>
        </w:rPr>
      </w:pPr>
    </w:p>
    <w:p w14:paraId="21BB31D9" w14:textId="77777777" w:rsidR="00813EB0" w:rsidRDefault="00813EB0" w:rsidP="00EB04B1">
      <w:pPr>
        <w:jc w:val="center"/>
        <w:rPr>
          <w:rFonts w:ascii="Times New Roman" w:hAnsi="Times New Roman" w:cs="Times New Roman"/>
          <w:b/>
          <w:sz w:val="36"/>
          <w:szCs w:val="36"/>
        </w:rPr>
      </w:pPr>
    </w:p>
    <w:p w14:paraId="70276BEB" w14:textId="77777777" w:rsidR="00813EB0" w:rsidRDefault="00813EB0" w:rsidP="00EB04B1">
      <w:pPr>
        <w:jc w:val="center"/>
        <w:rPr>
          <w:rFonts w:ascii="Times New Roman" w:hAnsi="Times New Roman" w:cs="Times New Roman"/>
          <w:b/>
          <w:sz w:val="36"/>
          <w:szCs w:val="36"/>
        </w:rPr>
      </w:pPr>
    </w:p>
    <w:p w14:paraId="20B4A34F" w14:textId="77777777" w:rsidR="00813EB0" w:rsidRDefault="00813EB0" w:rsidP="00EB04B1">
      <w:pPr>
        <w:jc w:val="center"/>
        <w:rPr>
          <w:rFonts w:ascii="Times New Roman" w:hAnsi="Times New Roman" w:cs="Times New Roman"/>
          <w:b/>
          <w:sz w:val="36"/>
          <w:szCs w:val="36"/>
        </w:rPr>
      </w:pPr>
    </w:p>
    <w:p w14:paraId="402E7B4D" w14:textId="77777777" w:rsidR="00813EB0" w:rsidRDefault="00813EB0" w:rsidP="00EB04B1">
      <w:pPr>
        <w:jc w:val="center"/>
        <w:rPr>
          <w:rFonts w:ascii="Times New Roman" w:hAnsi="Times New Roman" w:cs="Times New Roman"/>
          <w:b/>
          <w:sz w:val="36"/>
          <w:szCs w:val="36"/>
        </w:rPr>
      </w:pPr>
    </w:p>
    <w:p w14:paraId="0D971543" w14:textId="77777777" w:rsidR="00813EB0" w:rsidRDefault="00813EB0" w:rsidP="00EB04B1">
      <w:pPr>
        <w:jc w:val="center"/>
        <w:rPr>
          <w:rFonts w:ascii="Times New Roman" w:hAnsi="Times New Roman" w:cs="Times New Roman"/>
          <w:b/>
          <w:sz w:val="36"/>
          <w:szCs w:val="36"/>
        </w:rPr>
      </w:pPr>
    </w:p>
    <w:p w14:paraId="2AB3223D" w14:textId="523D1D3A"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5FB16FA1" w:rsidR="00E858B2" w:rsidRPr="00B31552" w:rsidRDefault="009B2400" w:rsidP="00F25BDB">
            <w:pPr>
              <w:rPr>
                <w:rFonts w:ascii="Times New Roman" w:hAnsi="Times New Roman" w:cs="Times New Roman"/>
                <w:i/>
              </w:rPr>
            </w:pPr>
            <w:r>
              <w:rPr>
                <w:rFonts w:ascii="Times New Roman" w:hAnsi="Times New Roman" w:cs="Times New Roman"/>
                <w:i/>
              </w:rPr>
              <w:t xml:space="preserve">Milestone </w:t>
            </w:r>
            <w:r w:rsidR="00F11F10">
              <w:rPr>
                <w:rFonts w:ascii="Times New Roman" w:hAnsi="Times New Roman" w:cs="Times New Roman"/>
                <w:i/>
              </w:rPr>
              <w:t>4</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17DAADA9" w:rsidR="00E858B2" w:rsidRPr="00B31552" w:rsidRDefault="00701240" w:rsidP="00F25BDB">
            <w:pPr>
              <w:rPr>
                <w:rFonts w:ascii="Times New Roman" w:hAnsi="Times New Roman" w:cs="Times New Roman"/>
                <w:i/>
              </w:rPr>
            </w:pPr>
            <w:r>
              <w:rPr>
                <w:rFonts w:ascii="Times New Roman" w:hAnsi="Times New Roman" w:cs="Times New Roman"/>
                <w:i/>
              </w:rPr>
              <w:t xml:space="preserve">June </w:t>
            </w:r>
            <w:r w:rsidR="00F11F10">
              <w:rPr>
                <w:rFonts w:ascii="Times New Roman" w:hAnsi="Times New Roman" w:cs="Times New Roman"/>
                <w:i/>
              </w:rPr>
              <w:t>12</w:t>
            </w:r>
            <w:r w:rsidR="009B2400">
              <w:rPr>
                <w:rFonts w:ascii="Times New Roman" w:hAnsi="Times New Roman" w:cs="Times New Roman"/>
                <w:i/>
              </w:rPr>
              <w:t>,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6A8FFE8D" w:rsidR="00E858B2" w:rsidRPr="00B31552" w:rsidRDefault="00F11F10"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3</w:t>
            </w:r>
            <w:r w:rsidR="009B2400">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76A9A059" w:rsidR="007706ED" w:rsidRPr="00B31552" w:rsidRDefault="002E02AE" w:rsidP="007706ED">
                  <w:pPr>
                    <w:rPr>
                      <w:rFonts w:ascii="Times New Roman" w:hAnsi="Times New Roman" w:cs="Times New Roman"/>
                      <w:i/>
                    </w:rPr>
                  </w:pPr>
                  <w:r>
                    <w:rPr>
                      <w:rFonts w:ascii="Times New Roman" w:hAnsi="Times New Roman" w:cs="Times New Roman"/>
                      <w:i/>
                    </w:rPr>
                    <w:t>Update project management goals</w:t>
                  </w:r>
                  <w:r w:rsidR="005D6CB4">
                    <w:rPr>
                      <w:rFonts w:ascii="Times New Roman" w:hAnsi="Times New Roman" w:cs="Times New Roman"/>
                      <w:i/>
                    </w:rPr>
                    <w:t>, objectives and tasks</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7369FFF2" w:rsidR="007706ED" w:rsidRPr="00B31552" w:rsidRDefault="0064371D" w:rsidP="007706ED">
                  <w:pPr>
                    <w:rPr>
                      <w:rFonts w:ascii="Times New Roman" w:hAnsi="Times New Roman" w:cs="Times New Roman"/>
                      <w:i/>
                    </w:rPr>
                  </w:pPr>
                  <w:r>
                    <w:rPr>
                      <w:rFonts w:ascii="Times New Roman" w:hAnsi="Times New Roman" w:cs="Times New Roman"/>
                      <w:i/>
                      <w:iCs/>
                    </w:rPr>
                    <w:t xml:space="preserve">Design and implement iteration </w:t>
                  </w:r>
                  <w:r w:rsidR="00F11F10">
                    <w:rPr>
                      <w:rFonts w:ascii="Times New Roman" w:hAnsi="Times New Roman" w:cs="Times New Roman"/>
                      <w:i/>
                      <w:iCs/>
                    </w:rPr>
                    <w:t>2</w:t>
                  </w:r>
                  <w:r>
                    <w:rPr>
                      <w:rFonts w:ascii="Times New Roman" w:hAnsi="Times New Roman" w:cs="Times New Roman"/>
                      <w:i/>
                      <w:iCs/>
                    </w:rPr>
                    <w:t xml:space="preserve"> of the IoT emulated application</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448CCA0B" w:rsidR="007706ED" w:rsidRPr="00B31552" w:rsidRDefault="00AE2AE8" w:rsidP="007706ED">
                  <w:pPr>
                    <w:rPr>
                      <w:rFonts w:ascii="Times New Roman" w:hAnsi="Times New Roman" w:cs="Times New Roman"/>
                      <w:i/>
                    </w:rPr>
                  </w:pPr>
                  <w:r>
                    <w:rPr>
                      <w:rFonts w:ascii="Times New Roman" w:hAnsi="Times New Roman" w:cs="Times New Roman"/>
                      <w:i/>
                      <w:iCs/>
                    </w:rPr>
                    <w:t xml:space="preserve">Design and implement iteration </w:t>
                  </w:r>
                  <w:r w:rsidR="00F11F10">
                    <w:rPr>
                      <w:rFonts w:ascii="Times New Roman" w:hAnsi="Times New Roman" w:cs="Times New Roman"/>
                      <w:i/>
                      <w:iCs/>
                    </w:rPr>
                    <w:t>2</w:t>
                  </w:r>
                  <w:r>
                    <w:rPr>
                      <w:rFonts w:ascii="Times New Roman" w:hAnsi="Times New Roman" w:cs="Times New Roman"/>
                      <w:i/>
                      <w:iCs/>
                    </w:rPr>
                    <w:t xml:space="preserve"> of the IoT reporting application</w:t>
                  </w:r>
                </w:p>
              </w:tc>
              <w:tc>
                <w:tcPr>
                  <w:tcW w:w="2610" w:type="dxa"/>
                </w:tcPr>
                <w:p w14:paraId="28FA7A2B" w14:textId="58872324"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DE48F5" w:rsidRPr="00B31552" w14:paraId="42EC40D9" w14:textId="77777777" w:rsidTr="00032E71">
              <w:tc>
                <w:tcPr>
                  <w:tcW w:w="6835" w:type="dxa"/>
                </w:tcPr>
                <w:p w14:paraId="575B32B3" w14:textId="1B9AED13" w:rsidR="00DE48F5" w:rsidRPr="00B31552" w:rsidRDefault="00DE48F5" w:rsidP="00DE48F5">
                  <w:pPr>
                    <w:rPr>
                      <w:rFonts w:ascii="Times New Roman" w:hAnsi="Times New Roman" w:cs="Times New Roman"/>
                      <w:i/>
                    </w:rPr>
                  </w:pPr>
                  <w:r>
                    <w:rPr>
                      <w:rFonts w:ascii="Times New Roman" w:hAnsi="Times New Roman" w:cs="Times New Roman"/>
                      <w:i/>
                      <w:iCs/>
                    </w:rPr>
                    <w:t>Update the UML diagrams for use cases, applicable classes, deployment and component</w:t>
                  </w:r>
                </w:p>
              </w:tc>
              <w:tc>
                <w:tcPr>
                  <w:tcW w:w="2610" w:type="dxa"/>
                </w:tcPr>
                <w:p w14:paraId="60B4EF97" w14:textId="58931D3A" w:rsidR="00DE48F5" w:rsidRPr="00B31552" w:rsidRDefault="00DE48F5" w:rsidP="00DE48F5">
                  <w:pPr>
                    <w:rPr>
                      <w:rFonts w:ascii="Times New Roman" w:hAnsi="Times New Roman" w:cs="Times New Roman"/>
                      <w:i/>
                    </w:rPr>
                  </w:pPr>
                  <w:r>
                    <w:rPr>
                      <w:rFonts w:ascii="Times New Roman" w:hAnsi="Times New Roman" w:cs="Times New Roman"/>
                      <w:i/>
                    </w:rPr>
                    <w:t>Ryan</w:t>
                  </w:r>
                </w:p>
              </w:tc>
              <w:tc>
                <w:tcPr>
                  <w:tcW w:w="1260" w:type="dxa"/>
                </w:tcPr>
                <w:p w14:paraId="185869A5" w14:textId="77777777" w:rsidR="00DE48F5" w:rsidRPr="00B31552" w:rsidRDefault="00DE48F5" w:rsidP="00DE48F5">
                  <w:pPr>
                    <w:rPr>
                      <w:rFonts w:ascii="Times New Roman" w:hAnsi="Times New Roman" w:cs="Times New Roman"/>
                      <w:i/>
                    </w:rPr>
                  </w:pPr>
                </w:p>
              </w:tc>
              <w:tc>
                <w:tcPr>
                  <w:tcW w:w="1350" w:type="dxa"/>
                </w:tcPr>
                <w:p w14:paraId="12D9A71A" w14:textId="77777777" w:rsidR="00DE48F5" w:rsidRPr="00B31552" w:rsidRDefault="00DE48F5" w:rsidP="00DE48F5">
                  <w:pPr>
                    <w:rPr>
                      <w:rFonts w:ascii="Times New Roman" w:hAnsi="Times New Roman" w:cs="Times New Roman"/>
                      <w:i/>
                    </w:rPr>
                  </w:pPr>
                </w:p>
              </w:tc>
            </w:tr>
            <w:tr w:rsidR="00D978C3" w:rsidRPr="00B31552" w14:paraId="52024F32" w14:textId="77777777" w:rsidTr="00032E71">
              <w:tc>
                <w:tcPr>
                  <w:tcW w:w="6835" w:type="dxa"/>
                </w:tcPr>
                <w:p w14:paraId="7C80ABB5" w14:textId="03731E45" w:rsidR="00D978C3" w:rsidRPr="00B31552" w:rsidRDefault="00D978C3" w:rsidP="00D978C3">
                  <w:pPr>
                    <w:rPr>
                      <w:rFonts w:ascii="Times New Roman" w:hAnsi="Times New Roman" w:cs="Times New Roman"/>
                      <w:i/>
                    </w:rPr>
                  </w:pPr>
                  <w:r>
                    <w:rPr>
                      <w:rFonts w:ascii="Times New Roman" w:hAnsi="Times New Roman" w:cs="Times New Roman"/>
                      <w:i/>
                      <w:iCs/>
                    </w:rPr>
                    <w:t>Update the wireframe designs</w:t>
                  </w:r>
                </w:p>
              </w:tc>
              <w:tc>
                <w:tcPr>
                  <w:tcW w:w="2610" w:type="dxa"/>
                </w:tcPr>
                <w:p w14:paraId="6F4827A7" w14:textId="1DD52CD9" w:rsidR="00D978C3" w:rsidRPr="00B31552" w:rsidRDefault="00D978C3" w:rsidP="00D978C3">
                  <w:pPr>
                    <w:rPr>
                      <w:rFonts w:ascii="Times New Roman" w:hAnsi="Times New Roman" w:cs="Times New Roman"/>
                      <w:i/>
                    </w:rPr>
                  </w:pPr>
                  <w:r>
                    <w:rPr>
                      <w:rFonts w:ascii="Times New Roman" w:hAnsi="Times New Roman" w:cs="Times New Roman"/>
                      <w:i/>
                    </w:rPr>
                    <w:t>Ryan</w:t>
                  </w:r>
                </w:p>
              </w:tc>
              <w:tc>
                <w:tcPr>
                  <w:tcW w:w="1260" w:type="dxa"/>
                </w:tcPr>
                <w:p w14:paraId="3E2616E6" w14:textId="77777777" w:rsidR="00D978C3" w:rsidRPr="00B31552" w:rsidRDefault="00D978C3" w:rsidP="00D978C3">
                  <w:pPr>
                    <w:rPr>
                      <w:rFonts w:ascii="Times New Roman" w:hAnsi="Times New Roman" w:cs="Times New Roman"/>
                      <w:i/>
                    </w:rPr>
                  </w:pPr>
                </w:p>
              </w:tc>
              <w:tc>
                <w:tcPr>
                  <w:tcW w:w="1350" w:type="dxa"/>
                </w:tcPr>
                <w:p w14:paraId="56493851" w14:textId="77777777" w:rsidR="00D978C3" w:rsidRPr="00B31552" w:rsidRDefault="00D978C3" w:rsidP="00D978C3">
                  <w:pPr>
                    <w:rPr>
                      <w:rFonts w:ascii="Times New Roman" w:hAnsi="Times New Roman" w:cs="Times New Roman"/>
                      <w:i/>
                    </w:rPr>
                  </w:pPr>
                </w:p>
              </w:tc>
            </w:tr>
            <w:tr w:rsidR="00B56BE6" w:rsidRPr="00B31552" w14:paraId="4FFFB72C" w14:textId="77777777" w:rsidTr="00032E71">
              <w:tc>
                <w:tcPr>
                  <w:tcW w:w="6835" w:type="dxa"/>
                </w:tcPr>
                <w:p w14:paraId="3DA50DDA" w14:textId="231FB1BA" w:rsidR="00B56BE6" w:rsidRPr="00B31552" w:rsidRDefault="00B56BE6" w:rsidP="00B56BE6">
                  <w:pPr>
                    <w:rPr>
                      <w:rFonts w:ascii="Times New Roman" w:hAnsi="Times New Roman" w:cs="Times New Roman"/>
                      <w:i/>
                    </w:rPr>
                  </w:pPr>
                  <w:r>
                    <w:rPr>
                      <w:rFonts w:ascii="Times New Roman" w:hAnsi="Times New Roman" w:cs="Times New Roman"/>
                      <w:i/>
                      <w:iCs/>
                    </w:rPr>
                    <w:t>Update the ER database design</w:t>
                  </w:r>
                </w:p>
              </w:tc>
              <w:tc>
                <w:tcPr>
                  <w:tcW w:w="2610" w:type="dxa"/>
                </w:tcPr>
                <w:p w14:paraId="00113220" w14:textId="76710B8D" w:rsidR="00B56BE6" w:rsidRPr="00B31552" w:rsidRDefault="00A31266" w:rsidP="00B56BE6">
                  <w:pPr>
                    <w:rPr>
                      <w:rFonts w:ascii="Times New Roman" w:hAnsi="Times New Roman" w:cs="Times New Roman"/>
                      <w:i/>
                    </w:rPr>
                  </w:pPr>
                  <w:r>
                    <w:rPr>
                      <w:rFonts w:ascii="Times New Roman" w:hAnsi="Times New Roman" w:cs="Times New Roman"/>
                      <w:i/>
                    </w:rPr>
                    <w:t>Ryan</w:t>
                  </w:r>
                </w:p>
              </w:tc>
              <w:tc>
                <w:tcPr>
                  <w:tcW w:w="1260" w:type="dxa"/>
                </w:tcPr>
                <w:p w14:paraId="2EBCA581" w14:textId="77777777" w:rsidR="00B56BE6" w:rsidRPr="00B31552" w:rsidRDefault="00B56BE6" w:rsidP="00B56BE6">
                  <w:pPr>
                    <w:rPr>
                      <w:rFonts w:ascii="Times New Roman" w:hAnsi="Times New Roman" w:cs="Times New Roman"/>
                      <w:i/>
                    </w:rPr>
                  </w:pPr>
                </w:p>
              </w:tc>
              <w:tc>
                <w:tcPr>
                  <w:tcW w:w="1350" w:type="dxa"/>
                </w:tcPr>
                <w:p w14:paraId="16262254" w14:textId="77777777" w:rsidR="00B56BE6" w:rsidRPr="00B31552" w:rsidRDefault="00B56BE6" w:rsidP="00B56BE6">
                  <w:pPr>
                    <w:rPr>
                      <w:rFonts w:ascii="Times New Roman" w:hAnsi="Times New Roman" w:cs="Times New Roman"/>
                      <w:i/>
                    </w:rPr>
                  </w:pPr>
                </w:p>
              </w:tc>
            </w:tr>
            <w:tr w:rsidR="002B3B9A" w:rsidRPr="00B31552" w14:paraId="045C3748" w14:textId="77777777" w:rsidTr="00032E71">
              <w:tc>
                <w:tcPr>
                  <w:tcW w:w="6835" w:type="dxa"/>
                </w:tcPr>
                <w:p w14:paraId="2022F7D7" w14:textId="0FC6825C" w:rsidR="002B3B9A" w:rsidRPr="00B31552" w:rsidRDefault="002B3B9A" w:rsidP="002B3B9A">
                  <w:pPr>
                    <w:rPr>
                      <w:rFonts w:ascii="Times New Roman" w:hAnsi="Times New Roman" w:cs="Times New Roman"/>
                      <w:i/>
                    </w:rPr>
                  </w:pPr>
                  <w:r>
                    <w:rPr>
                      <w:rFonts w:ascii="Times New Roman" w:hAnsi="Times New Roman" w:cs="Times New Roman"/>
                      <w:i/>
                      <w:iCs/>
                    </w:rPr>
                    <w:t>Complete a test plan</w:t>
                  </w:r>
                </w:p>
              </w:tc>
              <w:tc>
                <w:tcPr>
                  <w:tcW w:w="2610" w:type="dxa"/>
                </w:tcPr>
                <w:p w14:paraId="788AB94F" w14:textId="2A442545" w:rsidR="002B3B9A" w:rsidRPr="00B31552" w:rsidRDefault="00A31266" w:rsidP="002B3B9A">
                  <w:pPr>
                    <w:rPr>
                      <w:rFonts w:ascii="Times New Roman" w:hAnsi="Times New Roman" w:cs="Times New Roman"/>
                      <w:i/>
                    </w:rPr>
                  </w:pPr>
                  <w:r>
                    <w:rPr>
                      <w:rFonts w:ascii="Times New Roman" w:hAnsi="Times New Roman" w:cs="Times New Roman"/>
                      <w:i/>
                    </w:rPr>
                    <w:t>Ryan</w:t>
                  </w:r>
                </w:p>
              </w:tc>
              <w:tc>
                <w:tcPr>
                  <w:tcW w:w="1260" w:type="dxa"/>
                </w:tcPr>
                <w:p w14:paraId="7CF41377" w14:textId="77777777" w:rsidR="002B3B9A" w:rsidRPr="00B31552" w:rsidRDefault="002B3B9A" w:rsidP="002B3B9A">
                  <w:pPr>
                    <w:rPr>
                      <w:rFonts w:ascii="Times New Roman" w:hAnsi="Times New Roman" w:cs="Times New Roman"/>
                      <w:i/>
                    </w:rPr>
                  </w:pPr>
                </w:p>
              </w:tc>
              <w:tc>
                <w:tcPr>
                  <w:tcW w:w="1350" w:type="dxa"/>
                </w:tcPr>
                <w:p w14:paraId="3A9BC187" w14:textId="77777777" w:rsidR="002B3B9A" w:rsidRPr="00B31552" w:rsidRDefault="002B3B9A" w:rsidP="002B3B9A">
                  <w:pPr>
                    <w:rPr>
                      <w:rFonts w:ascii="Times New Roman" w:hAnsi="Times New Roman" w:cs="Times New Roman"/>
                      <w:i/>
                    </w:rPr>
                  </w:pPr>
                </w:p>
              </w:tc>
            </w:tr>
            <w:tr w:rsidR="00A31266" w:rsidRPr="00B31552" w14:paraId="41B6EC7F" w14:textId="77777777" w:rsidTr="00032E71">
              <w:tc>
                <w:tcPr>
                  <w:tcW w:w="6835" w:type="dxa"/>
                </w:tcPr>
                <w:p w14:paraId="60C17376" w14:textId="68B06C9F" w:rsidR="00A31266" w:rsidRPr="00B31552" w:rsidRDefault="00A31266" w:rsidP="00A31266">
                  <w:pPr>
                    <w:rPr>
                      <w:rFonts w:ascii="Times New Roman" w:hAnsi="Times New Roman" w:cs="Times New Roman"/>
                      <w:i/>
                    </w:rPr>
                  </w:pPr>
                  <w:r>
                    <w:rPr>
                      <w:rFonts w:ascii="Times New Roman" w:hAnsi="Times New Roman" w:cs="Times New Roman"/>
                      <w:i/>
                      <w:iCs/>
                    </w:rPr>
                    <w:t xml:space="preserve">Update the design report from Milestone </w:t>
                  </w:r>
                  <w:r w:rsidR="00F11F10">
                    <w:rPr>
                      <w:rFonts w:ascii="Times New Roman" w:hAnsi="Times New Roman" w:cs="Times New Roman"/>
                      <w:i/>
                      <w:iCs/>
                    </w:rPr>
                    <w:t>3</w:t>
                  </w:r>
                </w:p>
              </w:tc>
              <w:tc>
                <w:tcPr>
                  <w:tcW w:w="2610" w:type="dxa"/>
                </w:tcPr>
                <w:p w14:paraId="78775972" w14:textId="654B08E0" w:rsidR="00A31266" w:rsidRPr="00B31552" w:rsidRDefault="00A31266" w:rsidP="00A31266">
                  <w:pPr>
                    <w:rPr>
                      <w:rFonts w:ascii="Times New Roman" w:hAnsi="Times New Roman" w:cs="Times New Roman"/>
                      <w:i/>
                    </w:rPr>
                  </w:pPr>
                  <w:r>
                    <w:rPr>
                      <w:rFonts w:ascii="Times New Roman" w:hAnsi="Times New Roman" w:cs="Times New Roman"/>
                      <w:i/>
                    </w:rPr>
                    <w:t>Ryan</w:t>
                  </w:r>
                </w:p>
              </w:tc>
              <w:tc>
                <w:tcPr>
                  <w:tcW w:w="1260" w:type="dxa"/>
                </w:tcPr>
                <w:p w14:paraId="15AF539E" w14:textId="77777777" w:rsidR="00A31266" w:rsidRPr="00B31552" w:rsidRDefault="00A31266" w:rsidP="00A31266">
                  <w:pPr>
                    <w:rPr>
                      <w:rFonts w:ascii="Times New Roman" w:hAnsi="Times New Roman" w:cs="Times New Roman"/>
                      <w:i/>
                    </w:rPr>
                  </w:pPr>
                </w:p>
              </w:tc>
              <w:tc>
                <w:tcPr>
                  <w:tcW w:w="1350" w:type="dxa"/>
                </w:tcPr>
                <w:p w14:paraId="022788C7" w14:textId="77777777" w:rsidR="00A31266" w:rsidRPr="00B31552" w:rsidRDefault="00A31266" w:rsidP="00A31266">
                  <w:pPr>
                    <w:rPr>
                      <w:rFonts w:ascii="Times New Roman" w:hAnsi="Times New Roman" w:cs="Times New Roman"/>
                      <w:i/>
                    </w:rPr>
                  </w:pPr>
                </w:p>
              </w:tc>
            </w:tr>
            <w:tr w:rsidR="00A31266" w:rsidRPr="00B31552" w14:paraId="50F27D39" w14:textId="77777777" w:rsidTr="00032E71">
              <w:tc>
                <w:tcPr>
                  <w:tcW w:w="6835" w:type="dxa"/>
                </w:tcPr>
                <w:p w14:paraId="219B9271" w14:textId="77777777" w:rsidR="00A31266" w:rsidRPr="00B31552" w:rsidRDefault="00A31266" w:rsidP="00A31266">
                  <w:pPr>
                    <w:rPr>
                      <w:rFonts w:ascii="Times New Roman" w:hAnsi="Times New Roman" w:cs="Times New Roman"/>
                      <w:i/>
                    </w:rPr>
                  </w:pPr>
                </w:p>
              </w:tc>
              <w:tc>
                <w:tcPr>
                  <w:tcW w:w="2610" w:type="dxa"/>
                </w:tcPr>
                <w:p w14:paraId="684DBC69" w14:textId="77777777" w:rsidR="00A31266" w:rsidRPr="00B31552" w:rsidRDefault="00A31266" w:rsidP="00A31266">
                  <w:pPr>
                    <w:rPr>
                      <w:rFonts w:ascii="Times New Roman" w:hAnsi="Times New Roman" w:cs="Times New Roman"/>
                      <w:i/>
                    </w:rPr>
                  </w:pPr>
                </w:p>
              </w:tc>
              <w:tc>
                <w:tcPr>
                  <w:tcW w:w="1260" w:type="dxa"/>
                </w:tcPr>
                <w:p w14:paraId="0941ED4D" w14:textId="77777777" w:rsidR="00A31266" w:rsidRPr="00B31552" w:rsidRDefault="00A31266" w:rsidP="00A31266">
                  <w:pPr>
                    <w:rPr>
                      <w:rFonts w:ascii="Times New Roman" w:hAnsi="Times New Roman" w:cs="Times New Roman"/>
                      <w:i/>
                    </w:rPr>
                  </w:pPr>
                </w:p>
              </w:tc>
              <w:tc>
                <w:tcPr>
                  <w:tcW w:w="1350" w:type="dxa"/>
                </w:tcPr>
                <w:p w14:paraId="41395EB1" w14:textId="77777777" w:rsidR="00A31266" w:rsidRPr="00B31552" w:rsidRDefault="00A31266" w:rsidP="00A31266">
                  <w:pPr>
                    <w:rPr>
                      <w:rFonts w:ascii="Times New Roman" w:hAnsi="Times New Roman" w:cs="Times New Roman"/>
                      <w:i/>
                    </w:rPr>
                  </w:pPr>
                </w:p>
              </w:tc>
            </w:tr>
            <w:tr w:rsidR="00A31266" w:rsidRPr="00B31552" w14:paraId="14C5F2C4" w14:textId="77777777" w:rsidTr="00032E71">
              <w:tc>
                <w:tcPr>
                  <w:tcW w:w="6835" w:type="dxa"/>
                </w:tcPr>
                <w:p w14:paraId="01BAD425" w14:textId="77777777" w:rsidR="00A31266" w:rsidRPr="00B31552" w:rsidRDefault="00A31266" w:rsidP="00A31266">
                  <w:pPr>
                    <w:rPr>
                      <w:rFonts w:ascii="Times New Roman" w:hAnsi="Times New Roman" w:cs="Times New Roman"/>
                      <w:i/>
                    </w:rPr>
                  </w:pPr>
                </w:p>
              </w:tc>
              <w:tc>
                <w:tcPr>
                  <w:tcW w:w="2610" w:type="dxa"/>
                </w:tcPr>
                <w:p w14:paraId="77693A26" w14:textId="77777777" w:rsidR="00A31266" w:rsidRPr="00B31552" w:rsidRDefault="00A31266" w:rsidP="00A31266">
                  <w:pPr>
                    <w:rPr>
                      <w:rFonts w:ascii="Times New Roman" w:hAnsi="Times New Roman" w:cs="Times New Roman"/>
                      <w:i/>
                    </w:rPr>
                  </w:pPr>
                </w:p>
              </w:tc>
              <w:tc>
                <w:tcPr>
                  <w:tcW w:w="1260" w:type="dxa"/>
                </w:tcPr>
                <w:p w14:paraId="1AE8B22E" w14:textId="77777777" w:rsidR="00A31266" w:rsidRPr="00B31552" w:rsidRDefault="00A31266" w:rsidP="00A31266">
                  <w:pPr>
                    <w:rPr>
                      <w:rFonts w:ascii="Times New Roman" w:hAnsi="Times New Roman" w:cs="Times New Roman"/>
                      <w:i/>
                    </w:rPr>
                  </w:pPr>
                </w:p>
              </w:tc>
              <w:tc>
                <w:tcPr>
                  <w:tcW w:w="1350" w:type="dxa"/>
                </w:tcPr>
                <w:p w14:paraId="6C08482E" w14:textId="77777777" w:rsidR="00A31266" w:rsidRPr="00B31552" w:rsidRDefault="00A31266" w:rsidP="00A31266">
                  <w:pPr>
                    <w:rPr>
                      <w:rFonts w:ascii="Times New Roman" w:hAnsi="Times New Roman" w:cs="Times New Roman"/>
                      <w:i/>
                    </w:rPr>
                  </w:pPr>
                </w:p>
              </w:tc>
            </w:tr>
            <w:tr w:rsidR="00A31266" w:rsidRPr="00B31552" w14:paraId="15163A08" w14:textId="77777777" w:rsidTr="00032E71">
              <w:tc>
                <w:tcPr>
                  <w:tcW w:w="6835" w:type="dxa"/>
                </w:tcPr>
                <w:p w14:paraId="08FF0BF8" w14:textId="77777777" w:rsidR="00A31266" w:rsidRPr="00B31552" w:rsidRDefault="00A31266" w:rsidP="00A31266">
                  <w:pPr>
                    <w:rPr>
                      <w:rFonts w:ascii="Times New Roman" w:hAnsi="Times New Roman" w:cs="Times New Roman"/>
                      <w:i/>
                    </w:rPr>
                  </w:pPr>
                </w:p>
              </w:tc>
              <w:tc>
                <w:tcPr>
                  <w:tcW w:w="2610" w:type="dxa"/>
                </w:tcPr>
                <w:p w14:paraId="3B7AD680" w14:textId="77777777" w:rsidR="00A31266" w:rsidRPr="00B31552" w:rsidRDefault="00A31266" w:rsidP="00A31266">
                  <w:pPr>
                    <w:rPr>
                      <w:rFonts w:ascii="Times New Roman" w:hAnsi="Times New Roman" w:cs="Times New Roman"/>
                      <w:i/>
                    </w:rPr>
                  </w:pPr>
                </w:p>
              </w:tc>
              <w:tc>
                <w:tcPr>
                  <w:tcW w:w="1260" w:type="dxa"/>
                </w:tcPr>
                <w:p w14:paraId="7283C92F" w14:textId="77777777" w:rsidR="00A31266" w:rsidRPr="00B31552" w:rsidRDefault="00A31266" w:rsidP="00A31266">
                  <w:pPr>
                    <w:rPr>
                      <w:rFonts w:ascii="Times New Roman" w:hAnsi="Times New Roman" w:cs="Times New Roman"/>
                      <w:i/>
                    </w:rPr>
                  </w:pPr>
                </w:p>
              </w:tc>
              <w:tc>
                <w:tcPr>
                  <w:tcW w:w="1350" w:type="dxa"/>
                </w:tcPr>
                <w:p w14:paraId="44CA045D" w14:textId="77777777" w:rsidR="00A31266" w:rsidRPr="00B31552" w:rsidRDefault="00A31266" w:rsidP="00A31266">
                  <w:pPr>
                    <w:rPr>
                      <w:rFonts w:ascii="Times New Roman" w:hAnsi="Times New Roman" w:cs="Times New Roman"/>
                      <w:i/>
                    </w:rPr>
                  </w:pPr>
                </w:p>
              </w:tc>
            </w:tr>
            <w:tr w:rsidR="00A31266" w:rsidRPr="00B31552" w14:paraId="27C7F69F" w14:textId="77777777" w:rsidTr="00032E71">
              <w:tc>
                <w:tcPr>
                  <w:tcW w:w="6835" w:type="dxa"/>
                </w:tcPr>
                <w:p w14:paraId="10BCFB02" w14:textId="77777777" w:rsidR="00A31266" w:rsidRPr="00B31552" w:rsidRDefault="00A31266" w:rsidP="00A31266">
                  <w:pPr>
                    <w:rPr>
                      <w:rFonts w:ascii="Times New Roman" w:hAnsi="Times New Roman" w:cs="Times New Roman"/>
                      <w:i/>
                    </w:rPr>
                  </w:pPr>
                </w:p>
              </w:tc>
              <w:tc>
                <w:tcPr>
                  <w:tcW w:w="2610" w:type="dxa"/>
                </w:tcPr>
                <w:p w14:paraId="3CF634BF" w14:textId="77777777" w:rsidR="00A31266" w:rsidRPr="00B31552" w:rsidRDefault="00A31266" w:rsidP="00A31266">
                  <w:pPr>
                    <w:rPr>
                      <w:rFonts w:ascii="Times New Roman" w:hAnsi="Times New Roman" w:cs="Times New Roman"/>
                      <w:i/>
                    </w:rPr>
                  </w:pPr>
                </w:p>
              </w:tc>
              <w:tc>
                <w:tcPr>
                  <w:tcW w:w="1260" w:type="dxa"/>
                </w:tcPr>
                <w:p w14:paraId="4C5265FE" w14:textId="77777777" w:rsidR="00A31266" w:rsidRPr="00B31552" w:rsidRDefault="00A31266" w:rsidP="00A31266">
                  <w:pPr>
                    <w:rPr>
                      <w:rFonts w:ascii="Times New Roman" w:hAnsi="Times New Roman" w:cs="Times New Roman"/>
                      <w:i/>
                    </w:rPr>
                  </w:pPr>
                </w:p>
              </w:tc>
              <w:tc>
                <w:tcPr>
                  <w:tcW w:w="1350" w:type="dxa"/>
                </w:tcPr>
                <w:p w14:paraId="101F9C9D" w14:textId="77777777" w:rsidR="00A31266" w:rsidRPr="00B31552" w:rsidRDefault="00A31266" w:rsidP="00A31266">
                  <w:pPr>
                    <w:rPr>
                      <w:rFonts w:ascii="Times New Roman" w:hAnsi="Times New Roman" w:cs="Times New Roman"/>
                      <w:i/>
                    </w:rPr>
                  </w:pPr>
                </w:p>
              </w:tc>
            </w:tr>
            <w:tr w:rsidR="00A31266" w:rsidRPr="00B31552" w14:paraId="3CA0C12B" w14:textId="77777777" w:rsidTr="00032E71">
              <w:tc>
                <w:tcPr>
                  <w:tcW w:w="6835" w:type="dxa"/>
                </w:tcPr>
                <w:p w14:paraId="3D4D0575" w14:textId="77777777" w:rsidR="00A31266" w:rsidRPr="00B31552" w:rsidRDefault="00A31266" w:rsidP="00A31266">
                  <w:pPr>
                    <w:rPr>
                      <w:rFonts w:ascii="Times New Roman" w:hAnsi="Times New Roman" w:cs="Times New Roman"/>
                      <w:i/>
                    </w:rPr>
                  </w:pPr>
                </w:p>
              </w:tc>
              <w:tc>
                <w:tcPr>
                  <w:tcW w:w="2610" w:type="dxa"/>
                </w:tcPr>
                <w:p w14:paraId="4ED72F39" w14:textId="77777777" w:rsidR="00A31266" w:rsidRPr="00B31552" w:rsidRDefault="00A31266" w:rsidP="00A31266">
                  <w:pPr>
                    <w:rPr>
                      <w:rFonts w:ascii="Times New Roman" w:hAnsi="Times New Roman" w:cs="Times New Roman"/>
                      <w:i/>
                    </w:rPr>
                  </w:pPr>
                </w:p>
              </w:tc>
              <w:tc>
                <w:tcPr>
                  <w:tcW w:w="1260" w:type="dxa"/>
                </w:tcPr>
                <w:p w14:paraId="303B6FC1" w14:textId="77777777" w:rsidR="00A31266" w:rsidRPr="00B31552" w:rsidRDefault="00A31266" w:rsidP="00A31266">
                  <w:pPr>
                    <w:rPr>
                      <w:rFonts w:ascii="Times New Roman" w:hAnsi="Times New Roman" w:cs="Times New Roman"/>
                      <w:i/>
                    </w:rPr>
                  </w:pPr>
                </w:p>
              </w:tc>
              <w:tc>
                <w:tcPr>
                  <w:tcW w:w="1350" w:type="dxa"/>
                </w:tcPr>
                <w:p w14:paraId="733B14FA" w14:textId="77777777" w:rsidR="00A31266" w:rsidRPr="00B31552" w:rsidRDefault="00A31266" w:rsidP="00A31266">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279A40FE" w:rsidR="00AB2CD4" w:rsidRPr="00B31552" w:rsidRDefault="00F11F10" w:rsidP="002F0BEF">
            <w:pPr>
              <w:rPr>
                <w:rFonts w:ascii="Times New Roman" w:hAnsi="Times New Roman" w:cs="Times New Roman"/>
                <w:b/>
                <w:sz w:val="36"/>
                <w:szCs w:val="36"/>
              </w:rPr>
            </w:pPr>
            <w:r>
              <w:rPr>
                <w:rFonts w:ascii="Times New Roman" w:hAnsi="Times New Roman" w:cs="Times New Roman"/>
                <w:b/>
                <w:sz w:val="36"/>
                <w:szCs w:val="36"/>
              </w:rPr>
              <w:t>Initial code design</w:t>
            </w: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4A7D1717" w:rsidR="004455B3" w:rsidRPr="00B31552" w:rsidRDefault="00F11F10" w:rsidP="000376BB">
            <w:pPr>
              <w:rPr>
                <w:rFonts w:ascii="Times New Roman" w:hAnsi="Times New Roman" w:cs="Times New Roman"/>
                <w:b/>
                <w:sz w:val="36"/>
                <w:szCs w:val="36"/>
              </w:rPr>
            </w:pPr>
            <w:r>
              <w:rPr>
                <w:rFonts w:ascii="Times New Roman" w:hAnsi="Times New Roman" w:cs="Times New Roman"/>
                <w:b/>
                <w:sz w:val="36"/>
                <w:szCs w:val="36"/>
              </w:rPr>
              <w:t>Did not have enough time to get the rest service and database design added.</w:t>
            </w:r>
          </w:p>
        </w:tc>
        <w:tc>
          <w:tcPr>
            <w:tcW w:w="6750" w:type="dxa"/>
          </w:tcPr>
          <w:p w14:paraId="6C804A05" w14:textId="72EC04CC" w:rsidR="004455B3" w:rsidRPr="00B31552" w:rsidRDefault="00F11F10" w:rsidP="000376BB">
            <w:pPr>
              <w:rPr>
                <w:rFonts w:ascii="Times New Roman" w:hAnsi="Times New Roman" w:cs="Times New Roman"/>
                <w:b/>
                <w:sz w:val="36"/>
                <w:szCs w:val="36"/>
              </w:rPr>
            </w:pPr>
            <w:r>
              <w:rPr>
                <w:rFonts w:ascii="Times New Roman" w:hAnsi="Times New Roman" w:cs="Times New Roman"/>
                <w:b/>
                <w:sz w:val="36"/>
                <w:szCs w:val="36"/>
              </w:rPr>
              <w:t>Try to get it in by milestone 5 as I’m working on it solo.</w:t>
            </w:r>
          </w:p>
        </w:tc>
        <w:tc>
          <w:tcPr>
            <w:tcW w:w="1710" w:type="dxa"/>
          </w:tcPr>
          <w:p w14:paraId="10A4A10C" w14:textId="50D5AEBD" w:rsidR="004455B3" w:rsidRPr="00B31552" w:rsidRDefault="00F11F10" w:rsidP="000376BB">
            <w:pPr>
              <w:rPr>
                <w:rFonts w:ascii="Times New Roman" w:hAnsi="Times New Roman" w:cs="Times New Roman"/>
                <w:b/>
                <w:sz w:val="36"/>
                <w:szCs w:val="36"/>
              </w:rPr>
            </w:pPr>
            <w:r>
              <w:rPr>
                <w:rFonts w:ascii="Times New Roman" w:hAnsi="Times New Roman" w:cs="Times New Roman"/>
                <w:b/>
                <w:sz w:val="36"/>
                <w:szCs w:val="36"/>
              </w:rPr>
              <w:t>6/19/22</w:t>
            </w: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04FD83F7"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443AAFED" w14:textId="77777777" w:rsidR="00A31266" w:rsidRDefault="00A31266" w:rsidP="007807EB">
      <w:pPr>
        <w:widowControl w:val="0"/>
        <w:rPr>
          <w:rFonts w:ascii="Times New Roman" w:hAnsi="Times New Roman" w:cs="Times New Roman"/>
          <w:b/>
          <w:color w:val="000000" w:themeColor="text1"/>
          <w:sz w:val="28"/>
          <w:szCs w:val="28"/>
        </w:rPr>
      </w:pPr>
    </w:p>
    <w:p w14:paraId="22271E38" w14:textId="77777777" w:rsidR="00A31266" w:rsidRDefault="00A31266" w:rsidP="007807EB">
      <w:pPr>
        <w:widowControl w:val="0"/>
        <w:rPr>
          <w:rFonts w:ascii="Times New Roman" w:hAnsi="Times New Roman" w:cs="Times New Roman"/>
          <w:b/>
          <w:color w:val="000000" w:themeColor="text1"/>
          <w:sz w:val="28"/>
          <w:szCs w:val="28"/>
        </w:rPr>
      </w:pPr>
    </w:p>
    <w:p w14:paraId="2C0CFA0F" w14:textId="77777777" w:rsidR="00A31266" w:rsidRDefault="00A31266" w:rsidP="007807EB">
      <w:pPr>
        <w:widowControl w:val="0"/>
        <w:rPr>
          <w:rFonts w:ascii="Times New Roman" w:hAnsi="Times New Roman" w:cs="Times New Roman"/>
          <w:b/>
          <w:color w:val="000000" w:themeColor="text1"/>
          <w:sz w:val="28"/>
          <w:szCs w:val="28"/>
        </w:rPr>
      </w:pPr>
    </w:p>
    <w:p w14:paraId="5C7419EB" w14:textId="77777777" w:rsidR="00A31266" w:rsidRDefault="00A31266" w:rsidP="007807EB">
      <w:pPr>
        <w:widowControl w:val="0"/>
        <w:rPr>
          <w:rFonts w:ascii="Times New Roman" w:hAnsi="Times New Roman" w:cs="Times New Roman"/>
          <w:b/>
          <w:color w:val="000000" w:themeColor="text1"/>
          <w:sz w:val="28"/>
          <w:szCs w:val="28"/>
        </w:rPr>
      </w:pPr>
    </w:p>
    <w:p w14:paraId="14122741" w14:textId="77777777" w:rsidR="00A31266" w:rsidRDefault="00A31266" w:rsidP="007807EB">
      <w:pPr>
        <w:widowControl w:val="0"/>
        <w:rPr>
          <w:rFonts w:ascii="Times New Roman" w:hAnsi="Times New Roman" w:cs="Times New Roman"/>
          <w:b/>
          <w:color w:val="000000" w:themeColor="text1"/>
          <w:sz w:val="28"/>
          <w:szCs w:val="28"/>
        </w:rPr>
      </w:pPr>
    </w:p>
    <w:p w14:paraId="0CE5C38B" w14:textId="77777777" w:rsidR="00A31266" w:rsidRDefault="00A31266" w:rsidP="007807EB">
      <w:pPr>
        <w:widowControl w:val="0"/>
        <w:rPr>
          <w:rFonts w:ascii="Times New Roman" w:hAnsi="Times New Roman" w:cs="Times New Roman"/>
          <w:b/>
          <w:color w:val="000000" w:themeColor="text1"/>
          <w:sz w:val="28"/>
          <w:szCs w:val="28"/>
        </w:rPr>
      </w:pPr>
    </w:p>
    <w:p w14:paraId="2EFB05CD" w14:textId="77777777" w:rsidR="00A31266" w:rsidRDefault="00A31266" w:rsidP="007807EB">
      <w:pPr>
        <w:widowControl w:val="0"/>
        <w:rPr>
          <w:rFonts w:ascii="Times New Roman" w:hAnsi="Times New Roman" w:cs="Times New Roman"/>
          <w:b/>
          <w:color w:val="000000" w:themeColor="text1"/>
          <w:sz w:val="28"/>
          <w:szCs w:val="28"/>
        </w:rPr>
      </w:pPr>
    </w:p>
    <w:p w14:paraId="62B1421D" w14:textId="77777777" w:rsidR="00A31266" w:rsidRDefault="00A31266" w:rsidP="007807EB">
      <w:pPr>
        <w:widowControl w:val="0"/>
        <w:rPr>
          <w:rFonts w:ascii="Times New Roman" w:hAnsi="Times New Roman" w:cs="Times New Roman"/>
          <w:b/>
          <w:color w:val="000000" w:themeColor="text1"/>
          <w:sz w:val="28"/>
          <w:szCs w:val="28"/>
        </w:rPr>
      </w:pPr>
    </w:p>
    <w:p w14:paraId="16963196" w14:textId="77777777" w:rsidR="00A31266" w:rsidRDefault="00A31266" w:rsidP="007807EB">
      <w:pPr>
        <w:widowControl w:val="0"/>
        <w:rPr>
          <w:rFonts w:ascii="Times New Roman" w:hAnsi="Times New Roman" w:cs="Times New Roman"/>
          <w:b/>
          <w:color w:val="000000" w:themeColor="text1"/>
          <w:sz w:val="28"/>
          <w:szCs w:val="28"/>
        </w:rPr>
      </w:pPr>
    </w:p>
    <w:p w14:paraId="5BE097DA" w14:textId="77777777" w:rsidR="00A31266" w:rsidRDefault="00A31266" w:rsidP="007807EB">
      <w:pPr>
        <w:widowControl w:val="0"/>
        <w:rPr>
          <w:rFonts w:ascii="Times New Roman" w:hAnsi="Times New Roman" w:cs="Times New Roman"/>
          <w:b/>
          <w:color w:val="000000" w:themeColor="text1"/>
          <w:sz w:val="28"/>
          <w:szCs w:val="28"/>
        </w:rPr>
      </w:pPr>
    </w:p>
    <w:p w14:paraId="5A4372A0" w14:textId="77777777" w:rsidR="00A31266" w:rsidRDefault="00A31266" w:rsidP="007807EB">
      <w:pPr>
        <w:widowControl w:val="0"/>
        <w:rPr>
          <w:rFonts w:ascii="Times New Roman" w:hAnsi="Times New Roman" w:cs="Times New Roman"/>
          <w:b/>
          <w:color w:val="000000" w:themeColor="text1"/>
          <w:sz w:val="28"/>
          <w:szCs w:val="28"/>
        </w:rPr>
      </w:pPr>
    </w:p>
    <w:p w14:paraId="73BF7A6E" w14:textId="522E6E1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58B48E2A" w14:textId="77777777" w:rsidR="007D349D" w:rsidRDefault="007D349D"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BD7E32E" wp14:editId="2B0F9C05">
            <wp:extent cx="477202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p>
    <w:p w14:paraId="13C8B8D0" w14:textId="1E2450E0" w:rsidR="00AF1C6E" w:rsidRPr="007D349D" w:rsidRDefault="007D349D" w:rsidP="007807EB">
      <w:pPr>
        <w:widowControl w:val="0"/>
        <w:rPr>
          <w:rFonts w:ascii="Times New Roman" w:hAnsi="Times New Roman" w:cs="Times New Roman"/>
          <w:i/>
          <w:color w:val="000000" w:themeColor="text1"/>
        </w:rPr>
      </w:pPr>
      <w:r w:rsidRPr="007D349D">
        <w:rPr>
          <w:rFonts w:ascii="Times New Roman" w:hAnsi="Times New Roman" w:cs="Times New Roman"/>
          <w:i/>
          <w:color w:val="000000" w:themeColor="text1"/>
        </w:rPr>
        <w:t xml:space="preserve">Will need to set the 5 and 10 days to choose 5 and 10 days from the </w:t>
      </w:r>
      <w:proofErr w:type="spellStart"/>
      <w:r w:rsidRPr="007D349D">
        <w:rPr>
          <w:rFonts w:ascii="Times New Roman" w:hAnsi="Times New Roman" w:cs="Times New Roman"/>
          <w:i/>
          <w:color w:val="000000" w:themeColor="text1"/>
        </w:rPr>
        <w:t>dailyweather</w:t>
      </w:r>
      <w:proofErr w:type="spellEnd"/>
      <w:r w:rsidRPr="007D349D">
        <w:rPr>
          <w:rFonts w:ascii="Times New Roman" w:hAnsi="Times New Roman" w:cs="Times New Roman"/>
          <w:i/>
          <w:color w:val="000000" w:themeColor="text1"/>
        </w:rPr>
        <w:t xml:space="preserve"> column.</w:t>
      </w:r>
      <w:r w:rsidR="00AF1C6E" w:rsidRPr="007D349D">
        <w:rPr>
          <w:rFonts w:ascii="Times New Roman" w:hAnsi="Times New Roman" w:cs="Times New Roman"/>
          <w:i/>
          <w:color w:val="000000" w:themeColor="text1"/>
        </w:rPr>
        <w:t xml:space="preserve">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34B20A" w14:textId="6D6EDA63" w:rsidR="00017BC9"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0A6688F" wp14:editId="6984FAE0">
            <wp:extent cx="591502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105275"/>
                    </a:xfrm>
                    <a:prstGeom prst="rect">
                      <a:avLst/>
                    </a:prstGeom>
                    <a:noFill/>
                    <a:ln>
                      <a:noFill/>
                    </a:ln>
                  </pic:spPr>
                </pic:pic>
              </a:graphicData>
            </a:graphic>
          </wp:inline>
        </w:drawing>
      </w:r>
    </w:p>
    <w:p w14:paraId="50BD0279" w14:textId="1145EF7C" w:rsidR="00872224"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76366C7" wp14:editId="66AD00EF">
            <wp:extent cx="54387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43012FFA" w14:textId="31072951" w:rsidR="00872224" w:rsidRPr="007807EB" w:rsidRDefault="001E5BB8"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99EB4E7" wp14:editId="3764CC87">
            <wp:extent cx="543877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1E189867" w14:textId="77777777" w:rsidR="007336FF" w:rsidRDefault="007336FF" w:rsidP="007807EB">
      <w:pPr>
        <w:widowControl w:val="0"/>
        <w:rPr>
          <w:rFonts w:ascii="Times New Roman" w:hAnsi="Times New Roman" w:cs="Times New Roman"/>
          <w:b/>
          <w:color w:val="000000" w:themeColor="text1"/>
          <w:sz w:val="28"/>
          <w:szCs w:val="28"/>
        </w:rPr>
      </w:pPr>
    </w:p>
    <w:p w14:paraId="57E5DC38" w14:textId="77777777" w:rsidR="007336FF" w:rsidRDefault="007336FF" w:rsidP="007807EB">
      <w:pPr>
        <w:widowControl w:val="0"/>
        <w:rPr>
          <w:rFonts w:ascii="Times New Roman" w:hAnsi="Times New Roman" w:cs="Times New Roman"/>
          <w:b/>
          <w:color w:val="000000" w:themeColor="text1"/>
          <w:sz w:val="28"/>
          <w:szCs w:val="28"/>
        </w:rPr>
      </w:pPr>
    </w:p>
    <w:p w14:paraId="738922E2" w14:textId="77777777" w:rsidR="007336FF" w:rsidRDefault="007336FF" w:rsidP="007807EB">
      <w:pPr>
        <w:widowControl w:val="0"/>
        <w:rPr>
          <w:rFonts w:ascii="Times New Roman" w:hAnsi="Times New Roman" w:cs="Times New Roman"/>
          <w:b/>
          <w:color w:val="000000" w:themeColor="text1"/>
          <w:sz w:val="28"/>
          <w:szCs w:val="28"/>
        </w:rPr>
      </w:pPr>
    </w:p>
    <w:p w14:paraId="3F8BC01B" w14:textId="77777777" w:rsidR="007336FF" w:rsidRDefault="007336FF" w:rsidP="007807EB">
      <w:pPr>
        <w:widowControl w:val="0"/>
        <w:rPr>
          <w:rFonts w:ascii="Times New Roman" w:hAnsi="Times New Roman" w:cs="Times New Roman"/>
          <w:b/>
          <w:color w:val="000000" w:themeColor="text1"/>
          <w:sz w:val="28"/>
          <w:szCs w:val="28"/>
        </w:rPr>
      </w:pPr>
    </w:p>
    <w:p w14:paraId="42567346" w14:textId="77777777" w:rsidR="007336FF" w:rsidRDefault="007336FF" w:rsidP="007807EB">
      <w:pPr>
        <w:widowControl w:val="0"/>
        <w:rPr>
          <w:rFonts w:ascii="Times New Roman" w:hAnsi="Times New Roman" w:cs="Times New Roman"/>
          <w:b/>
          <w:color w:val="000000" w:themeColor="text1"/>
          <w:sz w:val="28"/>
          <w:szCs w:val="28"/>
        </w:rPr>
      </w:pPr>
    </w:p>
    <w:p w14:paraId="1C85AE4C" w14:textId="77777777" w:rsidR="007336FF" w:rsidRDefault="007336FF" w:rsidP="007807EB">
      <w:pPr>
        <w:widowControl w:val="0"/>
        <w:rPr>
          <w:rFonts w:ascii="Times New Roman" w:hAnsi="Times New Roman" w:cs="Times New Roman"/>
          <w:b/>
          <w:color w:val="000000" w:themeColor="text1"/>
          <w:sz w:val="28"/>
          <w:szCs w:val="28"/>
        </w:rPr>
      </w:pPr>
    </w:p>
    <w:p w14:paraId="6FCB4978" w14:textId="77777777" w:rsidR="007336FF" w:rsidRDefault="007336FF" w:rsidP="007807EB">
      <w:pPr>
        <w:widowControl w:val="0"/>
        <w:rPr>
          <w:rFonts w:ascii="Times New Roman" w:hAnsi="Times New Roman" w:cs="Times New Roman"/>
          <w:b/>
          <w:color w:val="000000" w:themeColor="text1"/>
          <w:sz w:val="28"/>
          <w:szCs w:val="28"/>
        </w:rPr>
      </w:pPr>
    </w:p>
    <w:p w14:paraId="615DE1C9" w14:textId="77777777" w:rsidR="007336FF" w:rsidRDefault="007336FF" w:rsidP="007807EB">
      <w:pPr>
        <w:widowControl w:val="0"/>
        <w:rPr>
          <w:rFonts w:ascii="Times New Roman" w:hAnsi="Times New Roman" w:cs="Times New Roman"/>
          <w:b/>
          <w:color w:val="000000" w:themeColor="text1"/>
          <w:sz w:val="28"/>
          <w:szCs w:val="28"/>
        </w:rPr>
      </w:pPr>
    </w:p>
    <w:p w14:paraId="7E048CB7" w14:textId="77777777" w:rsidR="007336FF" w:rsidRDefault="007336FF" w:rsidP="007807EB">
      <w:pPr>
        <w:widowControl w:val="0"/>
        <w:rPr>
          <w:rFonts w:ascii="Times New Roman" w:hAnsi="Times New Roman" w:cs="Times New Roman"/>
          <w:b/>
          <w:color w:val="000000" w:themeColor="text1"/>
          <w:sz w:val="28"/>
          <w:szCs w:val="28"/>
        </w:rPr>
      </w:pPr>
    </w:p>
    <w:p w14:paraId="3ACC07BD" w14:textId="77777777" w:rsidR="007336FF" w:rsidRDefault="007336FF" w:rsidP="007807EB">
      <w:pPr>
        <w:widowControl w:val="0"/>
        <w:rPr>
          <w:rFonts w:ascii="Times New Roman" w:hAnsi="Times New Roman" w:cs="Times New Roman"/>
          <w:b/>
          <w:color w:val="000000" w:themeColor="text1"/>
          <w:sz w:val="28"/>
          <w:szCs w:val="28"/>
        </w:rPr>
      </w:pPr>
    </w:p>
    <w:p w14:paraId="16AF4111" w14:textId="77777777" w:rsidR="007336FF" w:rsidRDefault="007336FF" w:rsidP="007807EB">
      <w:pPr>
        <w:widowControl w:val="0"/>
        <w:rPr>
          <w:rFonts w:ascii="Times New Roman" w:hAnsi="Times New Roman" w:cs="Times New Roman"/>
          <w:b/>
          <w:color w:val="000000" w:themeColor="text1"/>
          <w:sz w:val="28"/>
          <w:szCs w:val="28"/>
        </w:rPr>
      </w:pPr>
    </w:p>
    <w:p w14:paraId="0DDF6A87" w14:textId="4051A18C"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Class Diagrams:</w:t>
      </w:r>
    </w:p>
    <w:p w14:paraId="25DE87F2" w14:textId="21EDA9E4" w:rsidR="00FC15EC" w:rsidRPr="007807EB" w:rsidRDefault="00FC15EC" w:rsidP="007807EB">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From Milestone 2:</w:t>
      </w:r>
    </w:p>
    <w:p w14:paraId="4F0671B8" w14:textId="7BF04EF6" w:rsidR="00AF1C6E"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165F9CEE" w14:textId="77777777" w:rsidR="0042774A" w:rsidRDefault="0042774A" w:rsidP="007807EB">
      <w:pPr>
        <w:widowControl w:val="0"/>
        <w:rPr>
          <w:rFonts w:ascii="Times New Roman" w:hAnsi="Times New Roman" w:cs="Times New Roman"/>
          <w:color w:val="2E74B5" w:themeColor="accent1" w:themeShade="BF"/>
        </w:rPr>
      </w:pPr>
    </w:p>
    <w:p w14:paraId="381847F8" w14:textId="77777777" w:rsidR="0042774A" w:rsidRDefault="0042774A" w:rsidP="007807EB">
      <w:pPr>
        <w:widowControl w:val="0"/>
        <w:rPr>
          <w:rFonts w:ascii="Times New Roman" w:hAnsi="Times New Roman" w:cs="Times New Roman"/>
          <w:color w:val="2E74B5" w:themeColor="accent1" w:themeShade="BF"/>
        </w:rPr>
      </w:pPr>
    </w:p>
    <w:p w14:paraId="567F9891" w14:textId="77777777" w:rsidR="0042774A" w:rsidRDefault="0042774A" w:rsidP="007807EB">
      <w:pPr>
        <w:widowControl w:val="0"/>
        <w:rPr>
          <w:rFonts w:ascii="Times New Roman" w:hAnsi="Times New Roman" w:cs="Times New Roman"/>
          <w:color w:val="2E74B5" w:themeColor="accent1" w:themeShade="BF"/>
        </w:rPr>
      </w:pPr>
    </w:p>
    <w:p w14:paraId="20C25564" w14:textId="168DBC5A" w:rsidR="00FC15EC" w:rsidRPr="0042774A" w:rsidRDefault="00FC15EC" w:rsidP="007807EB">
      <w:pPr>
        <w:widowControl w:val="0"/>
        <w:rPr>
          <w:rFonts w:ascii="Times New Roman" w:hAnsi="Times New Roman" w:cs="Times New Roman"/>
          <w:b/>
          <w:bCs/>
          <w:color w:val="2E74B5" w:themeColor="accent1" w:themeShade="BF"/>
          <w:sz w:val="28"/>
          <w:szCs w:val="28"/>
        </w:rPr>
      </w:pPr>
      <w:r w:rsidRPr="0042774A">
        <w:rPr>
          <w:rFonts w:ascii="Times New Roman" w:hAnsi="Times New Roman" w:cs="Times New Roman"/>
          <w:b/>
          <w:bCs/>
          <w:color w:val="000000" w:themeColor="text1"/>
          <w:sz w:val="28"/>
          <w:szCs w:val="28"/>
        </w:rPr>
        <w:lastRenderedPageBreak/>
        <w:t>Upda</w:t>
      </w:r>
      <w:r w:rsidR="0042774A" w:rsidRPr="0042774A">
        <w:rPr>
          <w:rFonts w:ascii="Times New Roman" w:hAnsi="Times New Roman" w:cs="Times New Roman"/>
          <w:b/>
          <w:bCs/>
          <w:color w:val="000000" w:themeColor="text1"/>
          <w:sz w:val="28"/>
          <w:szCs w:val="28"/>
        </w:rPr>
        <w:t>ted Class Diagram based on code written for milestone 3:</w:t>
      </w:r>
    </w:p>
    <w:p w14:paraId="7BE6301F" w14:textId="7357703D" w:rsidR="0042774A" w:rsidRDefault="00396036"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44E8BBC6" wp14:editId="5B634CF4">
            <wp:extent cx="9134475" cy="488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34475" cy="4886325"/>
                    </a:xfrm>
                    <a:prstGeom prst="rect">
                      <a:avLst/>
                    </a:prstGeom>
                    <a:noFill/>
                    <a:ln>
                      <a:noFill/>
                    </a:ln>
                  </pic:spPr>
                </pic:pic>
              </a:graphicData>
            </a:graphic>
          </wp:inline>
        </w:drawing>
      </w:r>
    </w:p>
    <w:p w14:paraId="7DCDAF37" w14:textId="77777777" w:rsidR="004A6A8D" w:rsidRDefault="004A6A8D" w:rsidP="007807EB">
      <w:pPr>
        <w:widowControl w:val="0"/>
        <w:rPr>
          <w:rFonts w:ascii="Times New Roman" w:hAnsi="Times New Roman" w:cs="Times New Roman"/>
          <w:b/>
          <w:bCs/>
          <w:color w:val="000000" w:themeColor="text1"/>
          <w:sz w:val="28"/>
          <w:szCs w:val="28"/>
        </w:rPr>
      </w:pPr>
    </w:p>
    <w:p w14:paraId="49BF54AF" w14:textId="77777777" w:rsidR="004A6A8D" w:rsidRDefault="004A6A8D" w:rsidP="007807EB">
      <w:pPr>
        <w:widowControl w:val="0"/>
        <w:rPr>
          <w:rFonts w:ascii="Times New Roman" w:hAnsi="Times New Roman" w:cs="Times New Roman"/>
          <w:b/>
          <w:bCs/>
          <w:color w:val="000000" w:themeColor="text1"/>
          <w:sz w:val="28"/>
          <w:szCs w:val="28"/>
        </w:rPr>
      </w:pPr>
    </w:p>
    <w:p w14:paraId="1A7A2261" w14:textId="77777777" w:rsidR="004A6A8D" w:rsidRDefault="004A6A8D" w:rsidP="007807EB">
      <w:pPr>
        <w:widowControl w:val="0"/>
        <w:rPr>
          <w:rFonts w:ascii="Times New Roman" w:hAnsi="Times New Roman" w:cs="Times New Roman"/>
          <w:b/>
          <w:bCs/>
          <w:color w:val="000000" w:themeColor="text1"/>
          <w:sz w:val="28"/>
          <w:szCs w:val="28"/>
        </w:rPr>
      </w:pPr>
    </w:p>
    <w:p w14:paraId="53FC04BE" w14:textId="77777777" w:rsidR="004A6A8D" w:rsidRDefault="004A6A8D" w:rsidP="007807EB">
      <w:pPr>
        <w:widowControl w:val="0"/>
        <w:rPr>
          <w:rFonts w:ascii="Times New Roman" w:hAnsi="Times New Roman" w:cs="Times New Roman"/>
          <w:b/>
          <w:bCs/>
          <w:color w:val="000000" w:themeColor="text1"/>
          <w:sz w:val="28"/>
          <w:szCs w:val="28"/>
        </w:rPr>
      </w:pPr>
    </w:p>
    <w:p w14:paraId="1A51D9E1" w14:textId="77777777" w:rsidR="004A6A8D" w:rsidRDefault="004A6A8D" w:rsidP="007807EB">
      <w:pPr>
        <w:widowControl w:val="0"/>
        <w:rPr>
          <w:rFonts w:ascii="Times New Roman" w:hAnsi="Times New Roman" w:cs="Times New Roman"/>
          <w:b/>
          <w:bCs/>
          <w:color w:val="000000" w:themeColor="text1"/>
          <w:sz w:val="28"/>
          <w:szCs w:val="28"/>
        </w:rPr>
      </w:pPr>
    </w:p>
    <w:p w14:paraId="7C79D5B5" w14:textId="512040E3" w:rsidR="004A6A8D" w:rsidRDefault="004A6A8D" w:rsidP="007807EB">
      <w:pPr>
        <w:widowControl w:val="0"/>
        <w:rPr>
          <w:rFonts w:ascii="Times New Roman" w:hAnsi="Times New Roman" w:cs="Times New Roman"/>
          <w:b/>
          <w:bCs/>
          <w:color w:val="000000" w:themeColor="text1"/>
          <w:sz w:val="28"/>
          <w:szCs w:val="28"/>
        </w:rPr>
      </w:pPr>
      <w:r w:rsidRPr="004A6A8D">
        <w:rPr>
          <w:rFonts w:ascii="Times New Roman" w:hAnsi="Times New Roman" w:cs="Times New Roman"/>
          <w:b/>
          <w:bCs/>
          <w:color w:val="000000" w:themeColor="text1"/>
          <w:sz w:val="28"/>
          <w:szCs w:val="28"/>
        </w:rPr>
        <w:lastRenderedPageBreak/>
        <w:t>Updated Class Diagram based on code written for Milestone 4:</w:t>
      </w:r>
    </w:p>
    <w:p w14:paraId="4174C1C1" w14:textId="38F69763" w:rsidR="004A6A8D" w:rsidRPr="004A6A8D" w:rsidRDefault="004A6A8D"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32C1DC23" wp14:editId="5FDCE97F">
            <wp:extent cx="91440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457700"/>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all of the roles and </w:t>
      </w:r>
      <w:r w:rsidRPr="007807EB">
        <w:rPr>
          <w:rFonts w:ascii="Times New Roman" w:hAnsi="Times New Roman" w:cs="Times New Roman"/>
          <w:i/>
          <w:color w:val="2E74B5" w:themeColor="accent1" w:themeShade="BF"/>
        </w:rPr>
        <w:lastRenderedPageBreak/>
        <w:t>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7109242E" w14:textId="4F5A2614" w:rsidR="00AF1C6E" w:rsidRPr="007807EB" w:rsidRDefault="004A6A8D" w:rsidP="007807EB">
      <w:pPr>
        <w:widowControl w:val="0"/>
        <w:rPr>
          <w:rFonts w:ascii="Times New Roman" w:hAnsi="Times New Roman" w:cs="Times New Roman"/>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674A05B0" w14:textId="77777777" w:rsidR="007336FF" w:rsidRDefault="007336FF" w:rsidP="007807EB">
      <w:pPr>
        <w:widowControl w:val="0"/>
        <w:rPr>
          <w:rFonts w:ascii="Times New Roman" w:hAnsi="Times New Roman" w:cs="Times New Roman"/>
          <w:i/>
          <w:color w:val="2E74B5" w:themeColor="accent1" w:themeShade="BF"/>
        </w:rPr>
      </w:pPr>
    </w:p>
    <w:p w14:paraId="47BA42EB" w14:textId="77777777" w:rsidR="007336FF" w:rsidRDefault="007336FF" w:rsidP="007807EB">
      <w:pPr>
        <w:widowControl w:val="0"/>
        <w:rPr>
          <w:rFonts w:ascii="Times New Roman" w:hAnsi="Times New Roman" w:cs="Times New Roman"/>
          <w:i/>
          <w:color w:val="2E74B5" w:themeColor="accent1" w:themeShade="BF"/>
        </w:rPr>
      </w:pPr>
    </w:p>
    <w:p w14:paraId="2F53D070" w14:textId="77777777" w:rsidR="007336FF" w:rsidRDefault="007336FF" w:rsidP="007807EB">
      <w:pPr>
        <w:widowControl w:val="0"/>
        <w:rPr>
          <w:rFonts w:ascii="Times New Roman" w:hAnsi="Times New Roman" w:cs="Times New Roman"/>
          <w:i/>
          <w:color w:val="2E74B5" w:themeColor="accent1" w:themeShade="BF"/>
        </w:rPr>
      </w:pPr>
    </w:p>
    <w:p w14:paraId="0D69446D" w14:textId="6D18B6C9"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Component Diagram:</w:t>
      </w:r>
      <w:r w:rsidR="00491108">
        <w:rPr>
          <w:rFonts w:ascii="Times New Roman" w:hAnsi="Times New Roman" w:cs="Times New Roman"/>
          <w:i/>
          <w:noProof/>
          <w:color w:val="2E74B5" w:themeColor="accent1" w:themeShade="BF"/>
        </w:rPr>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53FBBD72" w14:textId="3F976BF7" w:rsidR="00872224" w:rsidRPr="007807EB"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Deployment Diagram:</w:t>
      </w:r>
      <w:r w:rsidR="00123896">
        <w:rPr>
          <w:rFonts w:ascii="Times New Roman" w:hAnsi="Times New Roman" w:cs="Times New Roman"/>
          <w:i/>
          <w:noProof/>
          <w:color w:val="2E74B5" w:themeColor="accent1" w:themeShade="BF"/>
        </w:rPr>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872224" w:rsidRPr="007807EB" w:rsidSect="002B6BBE">
      <w:headerReference w:type="default" r:id="rId20"/>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0AEAA" w14:textId="77777777" w:rsidR="007E751B" w:rsidRDefault="007E751B" w:rsidP="00823CDB">
      <w:r>
        <w:separator/>
      </w:r>
    </w:p>
  </w:endnote>
  <w:endnote w:type="continuationSeparator" w:id="0">
    <w:p w14:paraId="5D8DE4B2" w14:textId="77777777" w:rsidR="007E751B" w:rsidRDefault="007E751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9CCCE" w14:textId="77777777" w:rsidR="007E751B" w:rsidRDefault="007E751B" w:rsidP="00823CDB">
      <w:r>
        <w:separator/>
      </w:r>
    </w:p>
  </w:footnote>
  <w:footnote w:type="continuationSeparator" w:id="0">
    <w:p w14:paraId="4A1FABC2" w14:textId="77777777" w:rsidR="007E751B" w:rsidRDefault="007E751B"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711FD"/>
    <w:rsid w:val="000C12B7"/>
    <w:rsid w:val="000E22A2"/>
    <w:rsid w:val="00122153"/>
    <w:rsid w:val="001235E1"/>
    <w:rsid w:val="00123896"/>
    <w:rsid w:val="00131009"/>
    <w:rsid w:val="00137938"/>
    <w:rsid w:val="0014005A"/>
    <w:rsid w:val="00142926"/>
    <w:rsid w:val="00151F39"/>
    <w:rsid w:val="00154513"/>
    <w:rsid w:val="00154DB4"/>
    <w:rsid w:val="0017615C"/>
    <w:rsid w:val="001945FE"/>
    <w:rsid w:val="001A754F"/>
    <w:rsid w:val="001B2F63"/>
    <w:rsid w:val="001E5BB8"/>
    <w:rsid w:val="00201D7D"/>
    <w:rsid w:val="00203B28"/>
    <w:rsid w:val="00232432"/>
    <w:rsid w:val="00252F32"/>
    <w:rsid w:val="00256600"/>
    <w:rsid w:val="00276D85"/>
    <w:rsid w:val="00280D83"/>
    <w:rsid w:val="002843AE"/>
    <w:rsid w:val="0029268F"/>
    <w:rsid w:val="002B3B9A"/>
    <w:rsid w:val="002B6BBE"/>
    <w:rsid w:val="002C24D1"/>
    <w:rsid w:val="002C463A"/>
    <w:rsid w:val="002E02AE"/>
    <w:rsid w:val="002F0BEF"/>
    <w:rsid w:val="00305080"/>
    <w:rsid w:val="0032647E"/>
    <w:rsid w:val="00361B7E"/>
    <w:rsid w:val="0038582F"/>
    <w:rsid w:val="00386DE6"/>
    <w:rsid w:val="00396036"/>
    <w:rsid w:val="003C7888"/>
    <w:rsid w:val="004014D0"/>
    <w:rsid w:val="0040179B"/>
    <w:rsid w:val="00413C98"/>
    <w:rsid w:val="0042774A"/>
    <w:rsid w:val="004455B3"/>
    <w:rsid w:val="0045798A"/>
    <w:rsid w:val="00491108"/>
    <w:rsid w:val="004972D3"/>
    <w:rsid w:val="004A3993"/>
    <w:rsid w:val="004A6A8D"/>
    <w:rsid w:val="004A70DC"/>
    <w:rsid w:val="004D5FA4"/>
    <w:rsid w:val="004E12EB"/>
    <w:rsid w:val="004F3D8B"/>
    <w:rsid w:val="004F46FF"/>
    <w:rsid w:val="00500787"/>
    <w:rsid w:val="00507257"/>
    <w:rsid w:val="00510F68"/>
    <w:rsid w:val="005134CE"/>
    <w:rsid w:val="00517A09"/>
    <w:rsid w:val="00526198"/>
    <w:rsid w:val="0052624C"/>
    <w:rsid w:val="005330D4"/>
    <w:rsid w:val="00542185"/>
    <w:rsid w:val="00557996"/>
    <w:rsid w:val="00580650"/>
    <w:rsid w:val="005829BB"/>
    <w:rsid w:val="0059756C"/>
    <w:rsid w:val="005A15FB"/>
    <w:rsid w:val="005C24D5"/>
    <w:rsid w:val="005D6CB4"/>
    <w:rsid w:val="005F1EDE"/>
    <w:rsid w:val="0062790B"/>
    <w:rsid w:val="0064371D"/>
    <w:rsid w:val="0065268E"/>
    <w:rsid w:val="006546B5"/>
    <w:rsid w:val="0067285F"/>
    <w:rsid w:val="00687B49"/>
    <w:rsid w:val="006D5696"/>
    <w:rsid w:val="006D5A9B"/>
    <w:rsid w:val="00701240"/>
    <w:rsid w:val="007336FF"/>
    <w:rsid w:val="0074067A"/>
    <w:rsid w:val="00751D3F"/>
    <w:rsid w:val="00757720"/>
    <w:rsid w:val="007706ED"/>
    <w:rsid w:val="007807EB"/>
    <w:rsid w:val="007B0CFA"/>
    <w:rsid w:val="007C35F9"/>
    <w:rsid w:val="007D349D"/>
    <w:rsid w:val="007D45F2"/>
    <w:rsid w:val="007E751B"/>
    <w:rsid w:val="007F36C1"/>
    <w:rsid w:val="007F3D23"/>
    <w:rsid w:val="007F4D90"/>
    <w:rsid w:val="00803630"/>
    <w:rsid w:val="00811E82"/>
    <w:rsid w:val="00813EB0"/>
    <w:rsid w:val="00823CDB"/>
    <w:rsid w:val="008255A9"/>
    <w:rsid w:val="00830C90"/>
    <w:rsid w:val="00836FAB"/>
    <w:rsid w:val="00853665"/>
    <w:rsid w:val="008620C4"/>
    <w:rsid w:val="00862E40"/>
    <w:rsid w:val="00872224"/>
    <w:rsid w:val="0088501E"/>
    <w:rsid w:val="008A4D1E"/>
    <w:rsid w:val="008D038F"/>
    <w:rsid w:val="009058A0"/>
    <w:rsid w:val="00931352"/>
    <w:rsid w:val="00932482"/>
    <w:rsid w:val="00934785"/>
    <w:rsid w:val="00936F66"/>
    <w:rsid w:val="00965BF1"/>
    <w:rsid w:val="009800C5"/>
    <w:rsid w:val="009A4742"/>
    <w:rsid w:val="009B02B8"/>
    <w:rsid w:val="009B2400"/>
    <w:rsid w:val="009B44E2"/>
    <w:rsid w:val="009B5AC2"/>
    <w:rsid w:val="00A31266"/>
    <w:rsid w:val="00A34B54"/>
    <w:rsid w:val="00A357F3"/>
    <w:rsid w:val="00A40D92"/>
    <w:rsid w:val="00A763C9"/>
    <w:rsid w:val="00A87C1C"/>
    <w:rsid w:val="00A9264F"/>
    <w:rsid w:val="00AB2CD4"/>
    <w:rsid w:val="00AC48AB"/>
    <w:rsid w:val="00AE2AE8"/>
    <w:rsid w:val="00AF1C6E"/>
    <w:rsid w:val="00AF6378"/>
    <w:rsid w:val="00B31552"/>
    <w:rsid w:val="00B431CA"/>
    <w:rsid w:val="00B56BE6"/>
    <w:rsid w:val="00B572D3"/>
    <w:rsid w:val="00B65E2B"/>
    <w:rsid w:val="00B742F2"/>
    <w:rsid w:val="00B75A75"/>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244B4"/>
    <w:rsid w:val="00D408AF"/>
    <w:rsid w:val="00D559A7"/>
    <w:rsid w:val="00D804A6"/>
    <w:rsid w:val="00D86AC3"/>
    <w:rsid w:val="00D90B31"/>
    <w:rsid w:val="00D9274A"/>
    <w:rsid w:val="00D937C4"/>
    <w:rsid w:val="00D978C3"/>
    <w:rsid w:val="00DA720C"/>
    <w:rsid w:val="00DE48F5"/>
    <w:rsid w:val="00E361AF"/>
    <w:rsid w:val="00E65549"/>
    <w:rsid w:val="00E6661B"/>
    <w:rsid w:val="00E858B2"/>
    <w:rsid w:val="00E97283"/>
    <w:rsid w:val="00EB04B1"/>
    <w:rsid w:val="00EB2E94"/>
    <w:rsid w:val="00ED7D89"/>
    <w:rsid w:val="00EE3996"/>
    <w:rsid w:val="00EE5246"/>
    <w:rsid w:val="00EF0519"/>
    <w:rsid w:val="00F02A6A"/>
    <w:rsid w:val="00F060EC"/>
    <w:rsid w:val="00F11F10"/>
    <w:rsid w:val="00F11FB4"/>
    <w:rsid w:val="00F25B04"/>
    <w:rsid w:val="00F25BDB"/>
    <w:rsid w:val="00F363FD"/>
    <w:rsid w:val="00F403BA"/>
    <w:rsid w:val="00F415D3"/>
    <w:rsid w:val="00F51B7C"/>
    <w:rsid w:val="00FC15E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4</cp:revision>
  <dcterms:created xsi:type="dcterms:W3CDTF">2022-06-12T15:26:00Z</dcterms:created>
  <dcterms:modified xsi:type="dcterms:W3CDTF">2022-06-12T17:14:00Z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