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37E4" w14:textId="2D04FDDD" w:rsidR="000F4462" w:rsidRDefault="00D97353">
      <w:r>
        <w:rPr>
          <w:rFonts w:ascii="Open Sans" w:hAnsi="Open Sans" w:cs="Open Sans"/>
          <w:color w:val="212121"/>
          <w:spacing w:val="2"/>
          <w:sz w:val="20"/>
          <w:szCs w:val="20"/>
          <w:shd w:val="clear" w:color="auto" w:fill="FFFFFF"/>
        </w:rPr>
        <w:t>In this course, you learned key concepts in using web applications. How would you describe your ability to relate the course concepts to application in the workplace? Provide two to three examples.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C7"/>
    <w:rsid w:val="000F4462"/>
    <w:rsid w:val="001646E4"/>
    <w:rsid w:val="002B1ADF"/>
    <w:rsid w:val="007858C7"/>
    <w:rsid w:val="00D9735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E10B"/>
  <w15:chartTrackingRefBased/>
  <w15:docId w15:val="{4D3A1436-0510-47C3-920E-E634B5E6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Words>
  <Characters>169</Characters>
  <Application>Microsoft Office Word</Application>
  <DocSecurity>0</DocSecurity>
  <Lines>1</Lines>
  <Paragraphs>1</Paragraphs>
  <ScaleCrop>false</ScaleCrop>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2023-06-24T02:00:00Z</dcterms:created>
  <dcterms:modified xsi:type="dcterms:W3CDTF">2023-06-24T02:00:00Z</dcterms:modified>
</cp:coreProperties>
</file>