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8197E" w14:textId="6B0A935E" w:rsidR="00D747A7" w:rsidRPr="00544358" w:rsidRDefault="00FC6B2B" w:rsidP="00544358">
      <w:r w:rsidRPr="00544358">
        <w:t>Research in quantum computing is getting a lot of resources, development, and attention. Select a news item from the past 12 months and share a summary of a recent development. Explain who is working on what problem and how they have contributed to the advancement of quantum computing.</w:t>
      </w:r>
    </w:p>
    <w:p w14:paraId="1D9BFB49" w14:textId="77777777" w:rsidR="00FC6B2B" w:rsidRPr="00544358" w:rsidRDefault="00FC6B2B" w:rsidP="00544358"/>
    <w:p w14:paraId="28AAFCB2" w14:textId="5B2D1662" w:rsidR="0032564E" w:rsidRPr="0032564E" w:rsidRDefault="0032564E" w:rsidP="00A779EC">
      <w:r w:rsidRPr="0032564E">
        <w:t>One of the primary challenges in quantum computing is managing and correcting quantum errors. Unlike classical bits, qubits are prone to errors due to their highly sensitive nature. IBM's research focused on developing more sophisticated error correction algorithms and techniques, which are vital for scaling up quantum computers to more practical and powerful configurations. They introduced new methods to measure and mitigate errors, leading to an increase in what's known as "quantum volume," a metric that assesses the overall capability and error rate of a quantum computer.</w:t>
      </w:r>
    </w:p>
    <w:p w14:paraId="42AD04A4" w14:textId="77777777" w:rsidR="0032564E" w:rsidRPr="0032564E" w:rsidRDefault="0032564E" w:rsidP="00A779EC">
      <w:r w:rsidRPr="0032564E">
        <w:t>Alongside software and algorithmic advancements, IBM also invested in enhancing the hardware aspect of their quantum computers. This includes improvements in qubit coherence times (the duration a qubit can maintain its quantum state), and innovations in quantum chip design, which allow for more qubits to be added to their systems without a proportional increase in error rates.</w:t>
      </w:r>
    </w:p>
    <w:p w14:paraId="0297E877" w14:textId="77777777" w:rsidR="0032564E" w:rsidRPr="0032564E" w:rsidRDefault="0032564E" w:rsidP="00A779EC"/>
    <w:p w14:paraId="0339C6B5" w14:textId="77777777" w:rsidR="0032564E" w:rsidRPr="0032564E" w:rsidRDefault="0032564E" w:rsidP="00A779EC">
      <w:r w:rsidRPr="0032564E">
        <w:t>IBM has been collaborating with various academic, private, and government entities to foster a robust quantum computing ecosystem. This includes providing access to their quantum computers through cloud services, engaging in research partnerships, and contributing to educational initiatives to train the next generation of quantum computing professionals.</w:t>
      </w:r>
    </w:p>
    <w:p w14:paraId="5A88B876" w14:textId="77777777" w:rsidR="0032564E" w:rsidRPr="0032564E" w:rsidRDefault="0032564E" w:rsidP="00A779EC"/>
    <w:p w14:paraId="7B01EA53" w14:textId="6A23A926" w:rsidR="0032564E" w:rsidRPr="0032564E" w:rsidRDefault="0032564E" w:rsidP="00A779EC">
      <w:r w:rsidRPr="0032564E">
        <w:t>IBM's advancements contribute significantly to the field of quantum computing by addressing some of the fundamental challenges that have hindered its progress. By improving error rates and scaling up the number of qubits, they are moving closer to achieving "quantum advantage," where quantum computers can solve problems that are infeasible for classical computers. This progress not only demonstrates the potential of quantum computing but also lays the groundwork for future innovations and applications across various fields like cryptography, materials science, and complex system modeling.</w:t>
      </w:r>
    </w:p>
    <w:p w14:paraId="6BFF0AFD" w14:textId="77777777" w:rsidR="00BA4DCA" w:rsidRPr="00A779EC" w:rsidRDefault="00BA4DCA" w:rsidP="00A779EC"/>
    <w:p w14:paraId="4ABFC6E5" w14:textId="1CB878CD" w:rsidR="0032564E" w:rsidRPr="0032564E" w:rsidRDefault="0032564E" w:rsidP="00A779EC">
      <w:r w:rsidRPr="0032564E">
        <w:t>This development is a part of the broader global effort in quantum computing, where various organizations, including Google, Microsoft, and numerous startups and academic institutions, are also making significant strides. The competition and collaboration among these entities are rapidly accelerating the advancement of quantum technologies.</w:t>
      </w:r>
    </w:p>
    <w:p w14:paraId="3A3E2B17" w14:textId="77777777" w:rsidR="0032564E" w:rsidRPr="0032564E" w:rsidRDefault="0032564E" w:rsidP="00A779EC"/>
    <w:p w14:paraId="24B9302B" w14:textId="5F1BB699" w:rsidR="00FC6B2B" w:rsidRPr="00A779EC" w:rsidRDefault="002F23B2" w:rsidP="00A779EC">
      <w:r w:rsidRPr="00A779EC">
        <w:t>References:</w:t>
      </w:r>
    </w:p>
    <w:p w14:paraId="02714267" w14:textId="77777777" w:rsidR="00354942" w:rsidRPr="00A779EC" w:rsidRDefault="00354942" w:rsidP="00A779EC">
      <w:r w:rsidRPr="00A779EC">
        <w:t xml:space="preserve">IBM quantum summit 2023. IBM Quantum. (n.d.). https://www.ibm.com/quantum?utm_content=SRCWW&amp;p1=Search&amp;p4=43700050386000033&amp;p5=e&amp;&amp;msclkid=6e12954e3df11f89faecf03337fea00c&amp;gclid=6e12954e3df11f89faecf03337fea00c&amp;gclsrc=3p.ds </w:t>
      </w:r>
    </w:p>
    <w:p w14:paraId="3F3E8D9C" w14:textId="77777777" w:rsidR="00354942" w:rsidRPr="00A779EC" w:rsidRDefault="00354942" w:rsidP="00A779EC"/>
    <w:p w14:paraId="4C0C8360" w14:textId="2F65E765" w:rsidR="00534FBF" w:rsidRPr="00A779EC" w:rsidRDefault="00534FBF" w:rsidP="00A779EC">
      <w:r w:rsidRPr="00A779EC">
        <w:lastRenderedPageBreak/>
        <w:t xml:space="preserve">IBM unveils 400 qubit-plus quantum processor and next-generation IBM Quantum System Two. IBM Newsroom. (n.d.). https://newsroom.ibm.com/2022-11-09-IBM-Unveils-400-Qubit-Plus-Quantum-Processor-and-Next-Generation-IBM-Quantum-System-Two </w:t>
      </w:r>
    </w:p>
    <w:p w14:paraId="04D4D35C" w14:textId="77777777" w:rsidR="00DF6132" w:rsidRPr="00A779EC" w:rsidRDefault="00DF6132" w:rsidP="00A779EC">
      <w:r w:rsidRPr="00A779EC">
        <w:t xml:space="preserve">McDowell, S. (2023, December 12). IBM simplifies SW development for quantum computing with new tools. Forbes. https://www.forbes.com/sites/stevemcdowell/2023/12/11/ibm-simplifies-sw-development-for-quantum-computing-with-new-tools/?sh=1cff77b75268 </w:t>
      </w:r>
    </w:p>
    <w:p w14:paraId="32D1B164" w14:textId="77777777" w:rsidR="002F23B2" w:rsidRPr="00A779EC" w:rsidRDefault="002F23B2" w:rsidP="00A779EC"/>
    <w:sectPr w:rsidR="002F23B2" w:rsidRPr="00A77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709ED"/>
    <w:multiLevelType w:val="multilevel"/>
    <w:tmpl w:val="F644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631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F4"/>
    <w:rsid w:val="002F23B2"/>
    <w:rsid w:val="0032564E"/>
    <w:rsid w:val="00354942"/>
    <w:rsid w:val="00370A53"/>
    <w:rsid w:val="00534FBF"/>
    <w:rsid w:val="00544358"/>
    <w:rsid w:val="007631AD"/>
    <w:rsid w:val="00763CF4"/>
    <w:rsid w:val="00776B96"/>
    <w:rsid w:val="00947BB9"/>
    <w:rsid w:val="00A779EC"/>
    <w:rsid w:val="00BA4DCA"/>
    <w:rsid w:val="00D04CE7"/>
    <w:rsid w:val="00D747A7"/>
    <w:rsid w:val="00DF6132"/>
    <w:rsid w:val="00FC6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38F1"/>
  <w15:chartTrackingRefBased/>
  <w15:docId w15:val="{5500359C-EE14-4F42-AAE0-29588F04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564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564E"/>
    <w:rPr>
      <w:rFonts w:ascii="Times New Roman" w:eastAsia="Times New Roman" w:hAnsi="Times New Roman" w:cs="Times New Roman"/>
      <w:b/>
      <w:bCs/>
      <w:kern w:val="0"/>
      <w:sz w:val="36"/>
      <w:szCs w:val="36"/>
      <w14:ligatures w14:val="none"/>
    </w:rPr>
  </w:style>
  <w:style w:type="paragraph" w:customStyle="1" w:styleId="styledsolutionstepcontainer-ayd2gn-1">
    <w:name w:val="styled__solutionstepcontainer-ayd2gn-1"/>
    <w:basedOn w:val="Normal"/>
    <w:rsid w:val="003256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c-1468b5q-1">
    <w:name w:val="sc-1468b5q-1"/>
    <w:basedOn w:val="Normal"/>
    <w:rsid w:val="003256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c-1468b5q-10">
    <w:name w:val="sc-1468b5q-10"/>
    <w:basedOn w:val="DefaultParagraphFont"/>
    <w:rsid w:val="0032564E"/>
  </w:style>
  <w:style w:type="paragraph" w:styleId="NormalWeb">
    <w:name w:val="Normal (Web)"/>
    <w:basedOn w:val="Normal"/>
    <w:uiPriority w:val="99"/>
    <w:unhideWhenUsed/>
    <w:rsid w:val="00DF61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844848">
      <w:bodyDiv w:val="1"/>
      <w:marLeft w:val="0"/>
      <w:marRight w:val="0"/>
      <w:marTop w:val="0"/>
      <w:marBottom w:val="0"/>
      <w:divBdr>
        <w:top w:val="none" w:sz="0" w:space="0" w:color="auto"/>
        <w:left w:val="none" w:sz="0" w:space="0" w:color="auto"/>
        <w:bottom w:val="none" w:sz="0" w:space="0" w:color="auto"/>
        <w:right w:val="none" w:sz="0" w:space="0" w:color="auto"/>
      </w:divBdr>
    </w:div>
    <w:div w:id="674461653">
      <w:bodyDiv w:val="1"/>
      <w:marLeft w:val="0"/>
      <w:marRight w:val="0"/>
      <w:marTop w:val="0"/>
      <w:marBottom w:val="0"/>
      <w:divBdr>
        <w:top w:val="none" w:sz="0" w:space="0" w:color="auto"/>
        <w:left w:val="none" w:sz="0" w:space="0" w:color="auto"/>
        <w:bottom w:val="none" w:sz="0" w:space="0" w:color="auto"/>
        <w:right w:val="none" w:sz="0" w:space="0" w:color="auto"/>
      </w:divBdr>
    </w:div>
    <w:div w:id="1269509107">
      <w:bodyDiv w:val="1"/>
      <w:marLeft w:val="0"/>
      <w:marRight w:val="0"/>
      <w:marTop w:val="0"/>
      <w:marBottom w:val="0"/>
      <w:divBdr>
        <w:top w:val="none" w:sz="0" w:space="0" w:color="auto"/>
        <w:left w:val="none" w:sz="0" w:space="0" w:color="auto"/>
        <w:bottom w:val="none" w:sz="0" w:space="0" w:color="auto"/>
        <w:right w:val="none" w:sz="0" w:space="0" w:color="auto"/>
      </w:divBdr>
    </w:div>
    <w:div w:id="2012100007">
      <w:bodyDiv w:val="1"/>
      <w:marLeft w:val="0"/>
      <w:marRight w:val="0"/>
      <w:marTop w:val="0"/>
      <w:marBottom w:val="0"/>
      <w:divBdr>
        <w:top w:val="none" w:sz="0" w:space="0" w:color="auto"/>
        <w:left w:val="none" w:sz="0" w:space="0" w:color="auto"/>
        <w:bottom w:val="none" w:sz="0" w:space="0" w:color="auto"/>
        <w:right w:val="none" w:sz="0" w:space="0" w:color="auto"/>
      </w:divBdr>
      <w:divsChild>
        <w:div w:id="1766417738">
          <w:marLeft w:val="0"/>
          <w:marRight w:val="0"/>
          <w:marTop w:val="0"/>
          <w:marBottom w:val="0"/>
          <w:divBdr>
            <w:top w:val="none" w:sz="0" w:space="0" w:color="auto"/>
            <w:left w:val="none" w:sz="0" w:space="0" w:color="auto"/>
            <w:bottom w:val="none" w:sz="0" w:space="0" w:color="auto"/>
            <w:right w:val="none" w:sz="0" w:space="0" w:color="auto"/>
          </w:divBdr>
          <w:divsChild>
            <w:div w:id="1430081391">
              <w:marLeft w:val="0"/>
              <w:marRight w:val="0"/>
              <w:marTop w:val="0"/>
              <w:marBottom w:val="0"/>
              <w:divBdr>
                <w:top w:val="none" w:sz="0" w:space="0" w:color="auto"/>
                <w:left w:val="none" w:sz="0" w:space="0" w:color="auto"/>
                <w:bottom w:val="none" w:sz="0" w:space="0" w:color="auto"/>
                <w:right w:val="none" w:sz="0" w:space="0" w:color="auto"/>
              </w:divBdr>
              <w:divsChild>
                <w:div w:id="1020283688">
                  <w:marLeft w:val="0"/>
                  <w:marRight w:val="0"/>
                  <w:marTop w:val="0"/>
                  <w:marBottom w:val="0"/>
                  <w:divBdr>
                    <w:top w:val="none" w:sz="0" w:space="0" w:color="auto"/>
                    <w:left w:val="none" w:sz="0" w:space="0" w:color="auto"/>
                    <w:bottom w:val="none" w:sz="0" w:space="0" w:color="auto"/>
                    <w:right w:val="none" w:sz="0" w:space="0" w:color="auto"/>
                  </w:divBdr>
                  <w:divsChild>
                    <w:div w:id="435099458">
                      <w:marLeft w:val="0"/>
                      <w:marRight w:val="0"/>
                      <w:marTop w:val="0"/>
                      <w:marBottom w:val="0"/>
                      <w:divBdr>
                        <w:top w:val="none" w:sz="0" w:space="0" w:color="auto"/>
                        <w:left w:val="none" w:sz="0" w:space="0" w:color="auto"/>
                        <w:bottom w:val="none" w:sz="0" w:space="0" w:color="auto"/>
                        <w:right w:val="none" w:sz="0" w:space="0" w:color="auto"/>
                      </w:divBdr>
                      <w:divsChild>
                        <w:div w:id="1139689234">
                          <w:marLeft w:val="0"/>
                          <w:marRight w:val="0"/>
                          <w:marTop w:val="0"/>
                          <w:marBottom w:val="0"/>
                          <w:divBdr>
                            <w:top w:val="none" w:sz="0" w:space="0" w:color="auto"/>
                            <w:left w:val="none" w:sz="0" w:space="0" w:color="auto"/>
                            <w:bottom w:val="none" w:sz="0" w:space="0" w:color="auto"/>
                            <w:right w:val="none" w:sz="0" w:space="0" w:color="auto"/>
                          </w:divBdr>
                          <w:divsChild>
                            <w:div w:id="2026667842">
                              <w:marLeft w:val="0"/>
                              <w:marRight w:val="0"/>
                              <w:marTop w:val="0"/>
                              <w:marBottom w:val="0"/>
                              <w:divBdr>
                                <w:top w:val="none" w:sz="0" w:space="0" w:color="auto"/>
                                <w:left w:val="none" w:sz="0" w:space="0" w:color="auto"/>
                                <w:bottom w:val="none" w:sz="0" w:space="0" w:color="auto"/>
                                <w:right w:val="none" w:sz="0" w:space="0" w:color="auto"/>
                              </w:divBdr>
                              <w:divsChild>
                                <w:div w:id="1275134869">
                                  <w:marLeft w:val="0"/>
                                  <w:marRight w:val="0"/>
                                  <w:marTop w:val="0"/>
                                  <w:marBottom w:val="0"/>
                                  <w:divBdr>
                                    <w:top w:val="none" w:sz="0" w:space="0" w:color="auto"/>
                                    <w:left w:val="none" w:sz="0" w:space="0" w:color="auto"/>
                                    <w:bottom w:val="none" w:sz="0" w:space="0" w:color="auto"/>
                                    <w:right w:val="none" w:sz="0" w:space="0" w:color="auto"/>
                                  </w:divBdr>
                                  <w:divsChild>
                                    <w:div w:id="1668291909">
                                      <w:marLeft w:val="0"/>
                                      <w:marRight w:val="0"/>
                                      <w:marTop w:val="0"/>
                                      <w:marBottom w:val="0"/>
                                      <w:divBdr>
                                        <w:top w:val="none" w:sz="0" w:space="0" w:color="auto"/>
                                        <w:left w:val="none" w:sz="0" w:space="0" w:color="auto"/>
                                        <w:bottom w:val="none" w:sz="0" w:space="0" w:color="auto"/>
                                        <w:right w:val="none" w:sz="0" w:space="0" w:color="auto"/>
                                      </w:divBdr>
                                      <w:divsChild>
                                        <w:div w:id="907693818">
                                          <w:marLeft w:val="0"/>
                                          <w:marRight w:val="0"/>
                                          <w:marTop w:val="0"/>
                                          <w:marBottom w:val="0"/>
                                          <w:divBdr>
                                            <w:top w:val="none" w:sz="0" w:space="0" w:color="auto"/>
                                            <w:left w:val="none" w:sz="0" w:space="0" w:color="auto"/>
                                            <w:bottom w:val="none" w:sz="0" w:space="0" w:color="auto"/>
                                            <w:right w:val="none" w:sz="0" w:space="0" w:color="auto"/>
                                          </w:divBdr>
                                          <w:divsChild>
                                            <w:div w:id="450320411">
                                              <w:marLeft w:val="0"/>
                                              <w:marRight w:val="0"/>
                                              <w:marTop w:val="0"/>
                                              <w:marBottom w:val="0"/>
                                              <w:divBdr>
                                                <w:top w:val="none" w:sz="0" w:space="0" w:color="auto"/>
                                                <w:left w:val="none" w:sz="0" w:space="0" w:color="auto"/>
                                                <w:bottom w:val="none" w:sz="0" w:space="0" w:color="auto"/>
                                                <w:right w:val="none" w:sz="0" w:space="0" w:color="auto"/>
                                              </w:divBdr>
                                              <w:divsChild>
                                                <w:div w:id="1766002116">
                                                  <w:marLeft w:val="0"/>
                                                  <w:marRight w:val="0"/>
                                                  <w:marTop w:val="0"/>
                                                  <w:marBottom w:val="0"/>
                                                  <w:divBdr>
                                                    <w:top w:val="none" w:sz="0" w:space="0" w:color="auto"/>
                                                    <w:left w:val="none" w:sz="0" w:space="0" w:color="auto"/>
                                                    <w:bottom w:val="none" w:sz="0" w:space="0" w:color="auto"/>
                                                    <w:right w:val="none" w:sz="0" w:space="0" w:color="auto"/>
                                                  </w:divBdr>
                                                  <w:divsChild>
                                                    <w:div w:id="1744796133">
                                                      <w:marLeft w:val="0"/>
                                                      <w:marRight w:val="0"/>
                                                      <w:marTop w:val="0"/>
                                                      <w:marBottom w:val="0"/>
                                                      <w:divBdr>
                                                        <w:top w:val="none" w:sz="0" w:space="0" w:color="auto"/>
                                                        <w:left w:val="none" w:sz="0" w:space="0" w:color="auto"/>
                                                        <w:bottom w:val="none" w:sz="0" w:space="0" w:color="auto"/>
                                                        <w:right w:val="none" w:sz="0" w:space="0" w:color="auto"/>
                                                      </w:divBdr>
                                                      <w:divsChild>
                                                        <w:div w:id="1346060087">
                                                          <w:marLeft w:val="0"/>
                                                          <w:marRight w:val="0"/>
                                                          <w:marTop w:val="0"/>
                                                          <w:marBottom w:val="0"/>
                                                          <w:divBdr>
                                                            <w:top w:val="none" w:sz="0" w:space="0" w:color="auto"/>
                                                            <w:left w:val="none" w:sz="0" w:space="0" w:color="auto"/>
                                                            <w:bottom w:val="none" w:sz="0" w:space="0" w:color="auto"/>
                                                            <w:right w:val="none" w:sz="0" w:space="0" w:color="auto"/>
                                                          </w:divBdr>
                                                          <w:divsChild>
                                                            <w:div w:id="301271006">
                                                              <w:marLeft w:val="0"/>
                                                              <w:marRight w:val="0"/>
                                                              <w:marTop w:val="0"/>
                                                              <w:marBottom w:val="0"/>
                                                              <w:divBdr>
                                                                <w:top w:val="none" w:sz="0" w:space="0" w:color="auto"/>
                                                                <w:left w:val="none" w:sz="0" w:space="0" w:color="auto"/>
                                                                <w:bottom w:val="none" w:sz="0" w:space="0" w:color="auto"/>
                                                                <w:right w:val="none" w:sz="0" w:space="0" w:color="auto"/>
                                                              </w:divBdr>
                                                              <w:divsChild>
                                                                <w:div w:id="2117286539">
                                                                  <w:marLeft w:val="0"/>
                                                                  <w:marRight w:val="0"/>
                                                                  <w:marTop w:val="0"/>
                                                                  <w:marBottom w:val="0"/>
                                                                  <w:divBdr>
                                                                    <w:top w:val="none" w:sz="0" w:space="0" w:color="auto"/>
                                                                    <w:left w:val="none" w:sz="0" w:space="0" w:color="auto"/>
                                                                    <w:bottom w:val="none" w:sz="0" w:space="0" w:color="auto"/>
                                                                    <w:right w:val="none" w:sz="0" w:space="0" w:color="auto"/>
                                                                  </w:divBdr>
                                                                  <w:divsChild>
                                                                    <w:div w:id="1091703215">
                                                                      <w:marLeft w:val="0"/>
                                                                      <w:marRight w:val="0"/>
                                                                      <w:marTop w:val="0"/>
                                                                      <w:marBottom w:val="0"/>
                                                                      <w:divBdr>
                                                                        <w:top w:val="none" w:sz="0" w:space="0" w:color="auto"/>
                                                                        <w:left w:val="none" w:sz="0" w:space="0" w:color="auto"/>
                                                                        <w:bottom w:val="none" w:sz="0" w:space="0" w:color="auto"/>
                                                                        <w:right w:val="none" w:sz="0" w:space="0" w:color="auto"/>
                                                                      </w:divBdr>
                                                                      <w:divsChild>
                                                                        <w:div w:id="17304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84253">
                                                          <w:marLeft w:val="0"/>
                                                          <w:marRight w:val="0"/>
                                                          <w:marTop w:val="0"/>
                                                          <w:marBottom w:val="0"/>
                                                          <w:divBdr>
                                                            <w:top w:val="none" w:sz="0" w:space="0" w:color="auto"/>
                                                            <w:left w:val="none" w:sz="0" w:space="0" w:color="auto"/>
                                                            <w:bottom w:val="none" w:sz="0" w:space="0" w:color="auto"/>
                                                            <w:right w:val="none" w:sz="0" w:space="0" w:color="auto"/>
                                                          </w:divBdr>
                                                          <w:divsChild>
                                                            <w:div w:id="2080401586">
                                                              <w:marLeft w:val="0"/>
                                                              <w:marRight w:val="0"/>
                                                              <w:marTop w:val="0"/>
                                                              <w:marBottom w:val="0"/>
                                                              <w:divBdr>
                                                                <w:top w:val="none" w:sz="0" w:space="0" w:color="auto"/>
                                                                <w:left w:val="none" w:sz="0" w:space="0" w:color="auto"/>
                                                                <w:bottom w:val="none" w:sz="0" w:space="0" w:color="auto"/>
                                                                <w:right w:val="none" w:sz="0" w:space="0" w:color="auto"/>
                                                              </w:divBdr>
                                                              <w:divsChild>
                                                                <w:div w:id="9909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3382">
                                                          <w:marLeft w:val="0"/>
                                                          <w:marRight w:val="0"/>
                                                          <w:marTop w:val="0"/>
                                                          <w:marBottom w:val="0"/>
                                                          <w:divBdr>
                                                            <w:top w:val="none" w:sz="0" w:space="0" w:color="auto"/>
                                                            <w:left w:val="none" w:sz="0" w:space="0" w:color="auto"/>
                                                            <w:bottom w:val="none" w:sz="0" w:space="0" w:color="auto"/>
                                                            <w:right w:val="none" w:sz="0" w:space="0" w:color="auto"/>
                                                          </w:divBdr>
                                                          <w:divsChild>
                                                            <w:div w:id="357237815">
                                                              <w:marLeft w:val="0"/>
                                                              <w:marRight w:val="0"/>
                                                              <w:marTop w:val="0"/>
                                                              <w:marBottom w:val="0"/>
                                                              <w:divBdr>
                                                                <w:top w:val="none" w:sz="0" w:space="0" w:color="auto"/>
                                                                <w:left w:val="none" w:sz="0" w:space="0" w:color="auto"/>
                                                                <w:bottom w:val="none" w:sz="0" w:space="0" w:color="auto"/>
                                                                <w:right w:val="none" w:sz="0" w:space="0" w:color="auto"/>
                                                              </w:divBdr>
                                                              <w:divsChild>
                                                                <w:div w:id="611976960">
                                                                  <w:marLeft w:val="0"/>
                                                                  <w:marRight w:val="0"/>
                                                                  <w:marTop w:val="0"/>
                                                                  <w:marBottom w:val="0"/>
                                                                  <w:divBdr>
                                                                    <w:top w:val="none" w:sz="0" w:space="0" w:color="auto"/>
                                                                    <w:left w:val="none" w:sz="0" w:space="0" w:color="auto"/>
                                                                    <w:bottom w:val="none" w:sz="0" w:space="0" w:color="auto"/>
                                                                    <w:right w:val="none" w:sz="0" w:space="0" w:color="auto"/>
                                                                  </w:divBdr>
                                                                  <w:divsChild>
                                                                    <w:div w:id="110049987">
                                                                      <w:marLeft w:val="0"/>
                                                                      <w:marRight w:val="0"/>
                                                                      <w:marTop w:val="0"/>
                                                                      <w:marBottom w:val="0"/>
                                                                      <w:divBdr>
                                                                        <w:top w:val="none" w:sz="0" w:space="0" w:color="auto"/>
                                                                        <w:left w:val="none" w:sz="0" w:space="0" w:color="auto"/>
                                                                        <w:bottom w:val="none" w:sz="0" w:space="0" w:color="auto"/>
                                                                        <w:right w:val="none" w:sz="0" w:space="0" w:color="auto"/>
                                                                      </w:divBdr>
                                                                    </w:div>
                                                                    <w:div w:id="2068987679">
                                                                      <w:marLeft w:val="0"/>
                                                                      <w:marRight w:val="0"/>
                                                                      <w:marTop w:val="0"/>
                                                                      <w:marBottom w:val="0"/>
                                                                      <w:divBdr>
                                                                        <w:top w:val="none" w:sz="0" w:space="0" w:color="auto"/>
                                                                        <w:left w:val="none" w:sz="0" w:space="0" w:color="auto"/>
                                                                        <w:bottom w:val="none" w:sz="0" w:space="0" w:color="auto"/>
                                                                        <w:right w:val="none" w:sz="0" w:space="0" w:color="auto"/>
                                                                      </w:divBdr>
                                                                      <w:divsChild>
                                                                        <w:div w:id="15175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53011">
                                                          <w:marLeft w:val="0"/>
                                                          <w:marRight w:val="0"/>
                                                          <w:marTop w:val="0"/>
                                                          <w:marBottom w:val="0"/>
                                                          <w:divBdr>
                                                            <w:top w:val="none" w:sz="0" w:space="0" w:color="auto"/>
                                                            <w:left w:val="none" w:sz="0" w:space="0" w:color="auto"/>
                                                            <w:bottom w:val="none" w:sz="0" w:space="0" w:color="auto"/>
                                                            <w:right w:val="none" w:sz="0" w:space="0" w:color="auto"/>
                                                          </w:divBdr>
                                                          <w:divsChild>
                                                            <w:div w:id="877280185">
                                                              <w:marLeft w:val="0"/>
                                                              <w:marRight w:val="0"/>
                                                              <w:marTop w:val="0"/>
                                                              <w:marBottom w:val="0"/>
                                                              <w:divBdr>
                                                                <w:top w:val="none" w:sz="0" w:space="0" w:color="auto"/>
                                                                <w:left w:val="none" w:sz="0" w:space="0" w:color="auto"/>
                                                                <w:bottom w:val="none" w:sz="0" w:space="0" w:color="auto"/>
                                                                <w:right w:val="none" w:sz="0" w:space="0" w:color="auto"/>
                                                              </w:divBdr>
                                                              <w:divsChild>
                                                                <w:div w:id="7112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283463">
                                      <w:marLeft w:val="0"/>
                                      <w:marRight w:val="0"/>
                                      <w:marTop w:val="0"/>
                                      <w:marBottom w:val="0"/>
                                      <w:divBdr>
                                        <w:top w:val="none" w:sz="0" w:space="0" w:color="auto"/>
                                        <w:left w:val="none" w:sz="0" w:space="0" w:color="auto"/>
                                        <w:bottom w:val="none" w:sz="0" w:space="0" w:color="auto"/>
                                        <w:right w:val="none" w:sz="0" w:space="0" w:color="auto"/>
                                      </w:divBdr>
                                      <w:divsChild>
                                        <w:div w:id="1131170097">
                                          <w:marLeft w:val="0"/>
                                          <w:marRight w:val="0"/>
                                          <w:marTop w:val="0"/>
                                          <w:marBottom w:val="0"/>
                                          <w:divBdr>
                                            <w:top w:val="none" w:sz="0" w:space="0" w:color="auto"/>
                                            <w:left w:val="none" w:sz="0" w:space="0" w:color="auto"/>
                                            <w:bottom w:val="none" w:sz="0" w:space="0" w:color="auto"/>
                                            <w:right w:val="none" w:sz="0" w:space="0" w:color="auto"/>
                                          </w:divBdr>
                                          <w:divsChild>
                                            <w:div w:id="784810497">
                                              <w:marLeft w:val="0"/>
                                              <w:marRight w:val="0"/>
                                              <w:marTop w:val="0"/>
                                              <w:marBottom w:val="0"/>
                                              <w:divBdr>
                                                <w:top w:val="none" w:sz="0" w:space="0" w:color="auto"/>
                                                <w:left w:val="none" w:sz="0" w:space="0" w:color="auto"/>
                                                <w:bottom w:val="none" w:sz="0" w:space="0" w:color="auto"/>
                                                <w:right w:val="none" w:sz="0" w:space="0" w:color="auto"/>
                                              </w:divBdr>
                                              <w:divsChild>
                                                <w:div w:id="664430911">
                                                  <w:marLeft w:val="0"/>
                                                  <w:marRight w:val="0"/>
                                                  <w:marTop w:val="0"/>
                                                  <w:marBottom w:val="0"/>
                                                  <w:divBdr>
                                                    <w:top w:val="none" w:sz="0" w:space="0" w:color="auto"/>
                                                    <w:left w:val="none" w:sz="0" w:space="0" w:color="auto"/>
                                                    <w:bottom w:val="none" w:sz="0" w:space="0" w:color="auto"/>
                                                    <w:right w:val="none" w:sz="0" w:space="0" w:color="auto"/>
                                                  </w:divBdr>
                                                  <w:divsChild>
                                                    <w:div w:id="824860663">
                                                      <w:marLeft w:val="0"/>
                                                      <w:marRight w:val="0"/>
                                                      <w:marTop w:val="0"/>
                                                      <w:marBottom w:val="0"/>
                                                      <w:divBdr>
                                                        <w:top w:val="none" w:sz="0" w:space="0" w:color="auto"/>
                                                        <w:left w:val="none" w:sz="0" w:space="0" w:color="auto"/>
                                                        <w:bottom w:val="none" w:sz="0" w:space="0" w:color="auto"/>
                                                        <w:right w:val="none" w:sz="0" w:space="0" w:color="auto"/>
                                                      </w:divBdr>
                                                      <w:divsChild>
                                                        <w:div w:id="7879326">
                                                          <w:marLeft w:val="0"/>
                                                          <w:marRight w:val="0"/>
                                                          <w:marTop w:val="0"/>
                                                          <w:marBottom w:val="0"/>
                                                          <w:divBdr>
                                                            <w:top w:val="none" w:sz="0" w:space="0" w:color="auto"/>
                                                            <w:left w:val="none" w:sz="0" w:space="0" w:color="auto"/>
                                                            <w:bottom w:val="none" w:sz="0" w:space="0" w:color="auto"/>
                                                            <w:right w:val="none" w:sz="0" w:space="0" w:color="auto"/>
                                                          </w:divBdr>
                                                          <w:divsChild>
                                                            <w:div w:id="1802189745">
                                                              <w:marLeft w:val="0"/>
                                                              <w:marRight w:val="0"/>
                                                              <w:marTop w:val="0"/>
                                                              <w:marBottom w:val="0"/>
                                                              <w:divBdr>
                                                                <w:top w:val="none" w:sz="0" w:space="0" w:color="auto"/>
                                                                <w:left w:val="none" w:sz="0" w:space="0" w:color="auto"/>
                                                                <w:bottom w:val="none" w:sz="0" w:space="0" w:color="auto"/>
                                                                <w:right w:val="none" w:sz="0" w:space="0" w:color="auto"/>
                                                              </w:divBdr>
                                                              <w:divsChild>
                                                                <w:div w:id="17432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1859">
                                                          <w:marLeft w:val="0"/>
                                                          <w:marRight w:val="0"/>
                                                          <w:marTop w:val="0"/>
                                                          <w:marBottom w:val="0"/>
                                                          <w:divBdr>
                                                            <w:top w:val="none" w:sz="0" w:space="0" w:color="auto"/>
                                                            <w:left w:val="none" w:sz="0" w:space="0" w:color="auto"/>
                                                            <w:bottom w:val="none" w:sz="0" w:space="0" w:color="auto"/>
                                                            <w:right w:val="none" w:sz="0" w:space="0" w:color="auto"/>
                                                          </w:divBdr>
                                                          <w:divsChild>
                                                            <w:div w:id="906231957">
                                                              <w:marLeft w:val="0"/>
                                                              <w:marRight w:val="0"/>
                                                              <w:marTop w:val="0"/>
                                                              <w:marBottom w:val="0"/>
                                                              <w:divBdr>
                                                                <w:top w:val="none" w:sz="0" w:space="0" w:color="auto"/>
                                                                <w:left w:val="none" w:sz="0" w:space="0" w:color="auto"/>
                                                                <w:bottom w:val="none" w:sz="0" w:space="0" w:color="auto"/>
                                                                <w:right w:val="none" w:sz="0" w:space="0" w:color="auto"/>
                                                              </w:divBdr>
                                                              <w:divsChild>
                                                                <w:div w:id="1007515658">
                                                                  <w:marLeft w:val="0"/>
                                                                  <w:marRight w:val="0"/>
                                                                  <w:marTop w:val="0"/>
                                                                  <w:marBottom w:val="0"/>
                                                                  <w:divBdr>
                                                                    <w:top w:val="none" w:sz="0" w:space="0" w:color="auto"/>
                                                                    <w:left w:val="none" w:sz="0" w:space="0" w:color="auto"/>
                                                                    <w:bottom w:val="none" w:sz="0" w:space="0" w:color="auto"/>
                                                                    <w:right w:val="none" w:sz="0" w:space="0" w:color="auto"/>
                                                                  </w:divBdr>
                                                                  <w:divsChild>
                                                                    <w:div w:id="1447575394">
                                                                      <w:marLeft w:val="0"/>
                                                                      <w:marRight w:val="0"/>
                                                                      <w:marTop w:val="0"/>
                                                                      <w:marBottom w:val="0"/>
                                                                      <w:divBdr>
                                                                        <w:top w:val="none" w:sz="0" w:space="0" w:color="auto"/>
                                                                        <w:left w:val="none" w:sz="0" w:space="0" w:color="auto"/>
                                                                        <w:bottom w:val="none" w:sz="0" w:space="0" w:color="auto"/>
                                                                        <w:right w:val="none" w:sz="0" w:space="0" w:color="auto"/>
                                                                      </w:divBdr>
                                                                    </w:div>
                                                                    <w:div w:id="1874882062">
                                                                      <w:marLeft w:val="0"/>
                                                                      <w:marRight w:val="0"/>
                                                                      <w:marTop w:val="0"/>
                                                                      <w:marBottom w:val="0"/>
                                                                      <w:divBdr>
                                                                        <w:top w:val="none" w:sz="0" w:space="0" w:color="auto"/>
                                                                        <w:left w:val="none" w:sz="0" w:space="0" w:color="auto"/>
                                                                        <w:bottom w:val="none" w:sz="0" w:space="0" w:color="auto"/>
                                                                        <w:right w:val="none" w:sz="0" w:space="0" w:color="auto"/>
                                                                      </w:divBdr>
                                                                      <w:divsChild>
                                                                        <w:div w:id="6224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48918">
                                                          <w:marLeft w:val="0"/>
                                                          <w:marRight w:val="0"/>
                                                          <w:marTop w:val="0"/>
                                                          <w:marBottom w:val="0"/>
                                                          <w:divBdr>
                                                            <w:top w:val="none" w:sz="0" w:space="0" w:color="auto"/>
                                                            <w:left w:val="none" w:sz="0" w:space="0" w:color="auto"/>
                                                            <w:bottom w:val="none" w:sz="0" w:space="0" w:color="auto"/>
                                                            <w:right w:val="none" w:sz="0" w:space="0" w:color="auto"/>
                                                          </w:divBdr>
                                                          <w:divsChild>
                                                            <w:div w:id="587159855">
                                                              <w:marLeft w:val="0"/>
                                                              <w:marRight w:val="0"/>
                                                              <w:marTop w:val="0"/>
                                                              <w:marBottom w:val="0"/>
                                                              <w:divBdr>
                                                                <w:top w:val="none" w:sz="0" w:space="0" w:color="auto"/>
                                                                <w:left w:val="none" w:sz="0" w:space="0" w:color="auto"/>
                                                                <w:bottom w:val="none" w:sz="0" w:space="0" w:color="auto"/>
                                                                <w:right w:val="none" w:sz="0" w:space="0" w:color="auto"/>
                                                              </w:divBdr>
                                                              <w:divsChild>
                                                                <w:div w:id="19755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9557">
                                                          <w:marLeft w:val="0"/>
                                                          <w:marRight w:val="0"/>
                                                          <w:marTop w:val="0"/>
                                                          <w:marBottom w:val="0"/>
                                                          <w:divBdr>
                                                            <w:top w:val="none" w:sz="0" w:space="0" w:color="auto"/>
                                                            <w:left w:val="none" w:sz="0" w:space="0" w:color="auto"/>
                                                            <w:bottom w:val="none" w:sz="0" w:space="0" w:color="auto"/>
                                                            <w:right w:val="none" w:sz="0" w:space="0" w:color="auto"/>
                                                          </w:divBdr>
                                                          <w:divsChild>
                                                            <w:div w:id="2116443116">
                                                              <w:marLeft w:val="0"/>
                                                              <w:marRight w:val="0"/>
                                                              <w:marTop w:val="0"/>
                                                              <w:marBottom w:val="0"/>
                                                              <w:divBdr>
                                                                <w:top w:val="none" w:sz="0" w:space="0" w:color="auto"/>
                                                                <w:left w:val="none" w:sz="0" w:space="0" w:color="auto"/>
                                                                <w:bottom w:val="none" w:sz="0" w:space="0" w:color="auto"/>
                                                                <w:right w:val="none" w:sz="0" w:space="0" w:color="auto"/>
                                                              </w:divBdr>
                                                              <w:divsChild>
                                                                <w:div w:id="903376210">
                                                                  <w:marLeft w:val="0"/>
                                                                  <w:marRight w:val="0"/>
                                                                  <w:marTop w:val="0"/>
                                                                  <w:marBottom w:val="0"/>
                                                                  <w:divBdr>
                                                                    <w:top w:val="none" w:sz="0" w:space="0" w:color="auto"/>
                                                                    <w:left w:val="none" w:sz="0" w:space="0" w:color="auto"/>
                                                                    <w:bottom w:val="none" w:sz="0" w:space="0" w:color="auto"/>
                                                                    <w:right w:val="none" w:sz="0" w:space="0" w:color="auto"/>
                                                                  </w:divBdr>
                                                                  <w:divsChild>
                                                                    <w:div w:id="145516609">
                                                                      <w:marLeft w:val="0"/>
                                                                      <w:marRight w:val="0"/>
                                                                      <w:marTop w:val="0"/>
                                                                      <w:marBottom w:val="0"/>
                                                                      <w:divBdr>
                                                                        <w:top w:val="none" w:sz="0" w:space="0" w:color="auto"/>
                                                                        <w:left w:val="none" w:sz="0" w:space="0" w:color="auto"/>
                                                                        <w:bottom w:val="none" w:sz="0" w:space="0" w:color="auto"/>
                                                                        <w:right w:val="none" w:sz="0" w:space="0" w:color="auto"/>
                                                                      </w:divBdr>
                                                                    </w:div>
                                                                    <w:div w:id="722026742">
                                                                      <w:marLeft w:val="0"/>
                                                                      <w:marRight w:val="0"/>
                                                                      <w:marTop w:val="0"/>
                                                                      <w:marBottom w:val="0"/>
                                                                      <w:divBdr>
                                                                        <w:top w:val="none" w:sz="0" w:space="0" w:color="auto"/>
                                                                        <w:left w:val="none" w:sz="0" w:space="0" w:color="auto"/>
                                                                        <w:bottom w:val="none" w:sz="0" w:space="0" w:color="auto"/>
                                                                        <w:right w:val="none" w:sz="0" w:space="0" w:color="auto"/>
                                                                      </w:divBdr>
                                                                      <w:divsChild>
                                                                        <w:div w:id="7402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22352">
                                                          <w:marLeft w:val="0"/>
                                                          <w:marRight w:val="0"/>
                                                          <w:marTop w:val="0"/>
                                                          <w:marBottom w:val="0"/>
                                                          <w:divBdr>
                                                            <w:top w:val="none" w:sz="0" w:space="0" w:color="auto"/>
                                                            <w:left w:val="none" w:sz="0" w:space="0" w:color="auto"/>
                                                            <w:bottom w:val="none" w:sz="0" w:space="0" w:color="auto"/>
                                                            <w:right w:val="none" w:sz="0" w:space="0" w:color="auto"/>
                                                          </w:divBdr>
                                                          <w:divsChild>
                                                            <w:div w:id="1166017279">
                                                              <w:marLeft w:val="0"/>
                                                              <w:marRight w:val="0"/>
                                                              <w:marTop w:val="0"/>
                                                              <w:marBottom w:val="0"/>
                                                              <w:divBdr>
                                                                <w:top w:val="none" w:sz="0" w:space="0" w:color="auto"/>
                                                                <w:left w:val="none" w:sz="0" w:space="0" w:color="auto"/>
                                                                <w:bottom w:val="none" w:sz="0" w:space="0" w:color="auto"/>
                                                                <w:right w:val="none" w:sz="0" w:space="0" w:color="auto"/>
                                                              </w:divBdr>
                                                              <w:divsChild>
                                                                <w:div w:id="8789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dc:creator>
  <cp:keywords/>
  <dc:description/>
  <cp:lastModifiedBy>Ryan c</cp:lastModifiedBy>
  <cp:revision>13</cp:revision>
  <dcterms:created xsi:type="dcterms:W3CDTF">2023-12-16T01:12:00Z</dcterms:created>
  <dcterms:modified xsi:type="dcterms:W3CDTF">2023-12-16T04:48:00Z</dcterms:modified>
</cp:coreProperties>
</file>