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8F019" w14:textId="77777777" w:rsidR="000F4462" w:rsidRDefault="000F4462" w:rsidP="00DB6833">
      <w:pPr>
        <w:jc w:val="center"/>
      </w:pPr>
    </w:p>
    <w:p w14:paraId="684138CE" w14:textId="77777777" w:rsidR="00DB6833" w:rsidRDefault="00DB6833" w:rsidP="00DB6833">
      <w:pPr>
        <w:jc w:val="center"/>
      </w:pPr>
    </w:p>
    <w:p w14:paraId="45047F0F" w14:textId="77777777" w:rsidR="00DB6833" w:rsidRDefault="00DB6833" w:rsidP="00DB6833">
      <w:pPr>
        <w:jc w:val="center"/>
      </w:pPr>
    </w:p>
    <w:p w14:paraId="6E13B164" w14:textId="77777777" w:rsidR="00DB6833" w:rsidRDefault="00DB6833" w:rsidP="00DB6833">
      <w:pPr>
        <w:jc w:val="center"/>
      </w:pPr>
    </w:p>
    <w:p w14:paraId="21835BFB" w14:textId="77777777" w:rsidR="00DB6833" w:rsidRDefault="00DB6833" w:rsidP="00DB6833">
      <w:pPr>
        <w:jc w:val="center"/>
      </w:pPr>
    </w:p>
    <w:p w14:paraId="264DA929" w14:textId="77777777" w:rsidR="00DB6833" w:rsidRDefault="00DB6833" w:rsidP="00DB6833">
      <w:pPr>
        <w:jc w:val="center"/>
      </w:pPr>
    </w:p>
    <w:p w14:paraId="502FFF5D" w14:textId="77777777" w:rsidR="00DB6833" w:rsidRDefault="00DB6833" w:rsidP="00DB6833">
      <w:pPr>
        <w:jc w:val="center"/>
      </w:pPr>
    </w:p>
    <w:p w14:paraId="13F5A44F" w14:textId="77777777" w:rsidR="00DB6833" w:rsidRDefault="00DB6833" w:rsidP="00DB6833">
      <w:pPr>
        <w:jc w:val="center"/>
      </w:pPr>
    </w:p>
    <w:p w14:paraId="79ECD032" w14:textId="77777777" w:rsidR="00DB6833" w:rsidRDefault="00DB6833" w:rsidP="00DB6833">
      <w:pPr>
        <w:jc w:val="center"/>
      </w:pPr>
    </w:p>
    <w:p w14:paraId="3DA313C1" w14:textId="77777777" w:rsidR="00DB6833" w:rsidRDefault="00DB6833" w:rsidP="00DB6833">
      <w:pPr>
        <w:jc w:val="center"/>
      </w:pPr>
    </w:p>
    <w:p w14:paraId="22E6873D" w14:textId="77777777" w:rsidR="00DB6833" w:rsidRDefault="00DB6833" w:rsidP="00DB6833">
      <w:pPr>
        <w:jc w:val="center"/>
      </w:pPr>
    </w:p>
    <w:p w14:paraId="03F69E61" w14:textId="77777777" w:rsidR="00DB6833" w:rsidRDefault="00DB6833" w:rsidP="00DB6833">
      <w:pPr>
        <w:jc w:val="center"/>
      </w:pPr>
    </w:p>
    <w:p w14:paraId="3E91025D" w14:textId="00DEF200" w:rsidR="00DB6833" w:rsidRDefault="00DB6833" w:rsidP="00DB6833">
      <w:pPr>
        <w:jc w:val="center"/>
      </w:pPr>
      <w:r>
        <w:t>Activity 4 Guide</w:t>
      </w:r>
    </w:p>
    <w:p w14:paraId="5E50EDD0" w14:textId="4C92EDDD" w:rsidR="00DB6833" w:rsidRDefault="00DB6833" w:rsidP="00DB6833">
      <w:pPr>
        <w:jc w:val="center"/>
      </w:pPr>
      <w:r>
        <w:t>Ryan Coon</w:t>
      </w:r>
    </w:p>
    <w:p w14:paraId="3B8A6C09" w14:textId="46CE963E" w:rsidR="00DB6833" w:rsidRDefault="00DB6833" w:rsidP="00DB6833">
      <w:pPr>
        <w:jc w:val="center"/>
      </w:pPr>
      <w:r>
        <w:t>CST-407</w:t>
      </w:r>
    </w:p>
    <w:p w14:paraId="40F70C66" w14:textId="6F08745F" w:rsidR="00DB6833" w:rsidRDefault="00DB6833" w:rsidP="00DB6833">
      <w:pPr>
        <w:jc w:val="center"/>
      </w:pPr>
      <w:r>
        <w:t>Professor Ty Howard</w:t>
      </w:r>
    </w:p>
    <w:p w14:paraId="745C13BF" w14:textId="453CEB24" w:rsidR="00DB6833" w:rsidRDefault="00DB6833" w:rsidP="00DB6833">
      <w:pPr>
        <w:jc w:val="center"/>
      </w:pPr>
      <w:r>
        <w:t>January 14, 2024</w:t>
      </w:r>
    </w:p>
    <w:p w14:paraId="100C45DA" w14:textId="77777777" w:rsidR="00DB6833" w:rsidRDefault="00DB6833" w:rsidP="00DB6833">
      <w:pPr>
        <w:jc w:val="center"/>
      </w:pPr>
    </w:p>
    <w:p w14:paraId="5A249B59" w14:textId="77777777" w:rsidR="00DB6833" w:rsidRDefault="00DB6833" w:rsidP="00DB6833">
      <w:pPr>
        <w:jc w:val="center"/>
      </w:pPr>
    </w:p>
    <w:p w14:paraId="4CA0C197" w14:textId="77777777" w:rsidR="00DB6833" w:rsidRDefault="00DB6833" w:rsidP="00DB6833">
      <w:pPr>
        <w:jc w:val="center"/>
      </w:pPr>
    </w:p>
    <w:p w14:paraId="141A6AFC" w14:textId="77777777" w:rsidR="00DB6833" w:rsidRDefault="00DB6833" w:rsidP="00DB6833">
      <w:pPr>
        <w:jc w:val="center"/>
      </w:pPr>
    </w:p>
    <w:p w14:paraId="596B0895" w14:textId="77777777" w:rsidR="00DB6833" w:rsidRDefault="00DB6833" w:rsidP="00DB6833">
      <w:pPr>
        <w:jc w:val="center"/>
      </w:pPr>
    </w:p>
    <w:p w14:paraId="64251F68" w14:textId="77777777" w:rsidR="00DB6833" w:rsidRDefault="00DB6833" w:rsidP="00DB6833">
      <w:pPr>
        <w:jc w:val="center"/>
      </w:pPr>
    </w:p>
    <w:p w14:paraId="5A766757" w14:textId="77777777" w:rsidR="00DB6833" w:rsidRDefault="00DB6833" w:rsidP="00DB6833">
      <w:pPr>
        <w:jc w:val="center"/>
      </w:pPr>
    </w:p>
    <w:p w14:paraId="192D0F91" w14:textId="77777777" w:rsidR="00DB6833" w:rsidRDefault="00DB6833" w:rsidP="00DB6833">
      <w:pPr>
        <w:jc w:val="center"/>
      </w:pPr>
    </w:p>
    <w:p w14:paraId="4D5F1B33" w14:textId="77777777" w:rsidR="00DB6833" w:rsidRDefault="00DB6833" w:rsidP="00DB6833">
      <w:pPr>
        <w:jc w:val="center"/>
      </w:pPr>
    </w:p>
    <w:p w14:paraId="19B34B9D" w14:textId="77777777" w:rsidR="00DB6833" w:rsidRDefault="00DB6833" w:rsidP="00DB6833">
      <w:pPr>
        <w:jc w:val="center"/>
      </w:pPr>
    </w:p>
    <w:p w14:paraId="5B2C8FB0" w14:textId="77777777" w:rsidR="00DB6833" w:rsidRDefault="00DB6833" w:rsidP="00DB6833">
      <w:pPr>
        <w:jc w:val="center"/>
      </w:pPr>
    </w:p>
    <w:p w14:paraId="266A5370" w14:textId="77777777" w:rsidR="00DB6833" w:rsidRDefault="00DB6833" w:rsidP="00DB6833">
      <w:pPr>
        <w:jc w:val="center"/>
      </w:pPr>
    </w:p>
    <w:p w14:paraId="6C5D83A2" w14:textId="7AD9A75F" w:rsidR="00DB6833" w:rsidRDefault="00DB6833" w:rsidP="00DB6833">
      <w:r>
        <w:lastRenderedPageBreak/>
        <w:t>Step By Step Screenshots:</w:t>
      </w:r>
    </w:p>
    <w:p w14:paraId="3AA04632" w14:textId="55A1CEB6" w:rsidR="00DB6833" w:rsidRDefault="00707DE9" w:rsidP="00DB6833">
      <w:r w:rsidRPr="00707DE9">
        <w:drawing>
          <wp:inline distT="0" distB="0" distL="0" distR="0" wp14:anchorId="3B84011F" wp14:editId="5BC308C5">
            <wp:extent cx="5943600" cy="3416300"/>
            <wp:effectExtent l="0" t="0" r="0" b="0"/>
            <wp:docPr id="983217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176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5E13" w14:textId="42A00795" w:rsidR="00707DE9" w:rsidRDefault="00707DE9" w:rsidP="00DB6833">
      <w:r>
        <w:t>Here you can see the ping results of the two newly created hosts.</w:t>
      </w:r>
    </w:p>
    <w:p w14:paraId="5C1EE349" w14:textId="77777777" w:rsidR="00707DE9" w:rsidRDefault="00707DE9" w:rsidP="00DB6833"/>
    <w:sectPr w:rsidR="00707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33"/>
    <w:rsid w:val="000F4462"/>
    <w:rsid w:val="001646E4"/>
    <w:rsid w:val="002B1ADF"/>
    <w:rsid w:val="00707DE9"/>
    <w:rsid w:val="00A01106"/>
    <w:rsid w:val="00DB6833"/>
    <w:rsid w:val="00E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D77B3"/>
  <w15:chartTrackingRefBased/>
  <w15:docId w15:val="{6A59306A-6CFC-4F30-8463-4A7400FC3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6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6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6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6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6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6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6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6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6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6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68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68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6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6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6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6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6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6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6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6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6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6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68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6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68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68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2</cp:revision>
  <dcterms:created xsi:type="dcterms:W3CDTF">2024-01-14T04:43:00Z</dcterms:created>
  <dcterms:modified xsi:type="dcterms:W3CDTF">2024-01-14T05:00:00Z</dcterms:modified>
</cp:coreProperties>
</file>