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3DB4" w14:textId="6C02709C" w:rsidR="000F4462" w:rsidRPr="004F7798" w:rsidRDefault="004F7798" w:rsidP="004F7798">
      <w:pPr>
        <w:spacing w:line="240" w:lineRule="auto"/>
      </w:pPr>
      <w:r w:rsidRPr="004F7798">
        <w:t>Passwords have been used for security since the earliest computers. What do security experts see as likely replacements for authentication?</w:t>
      </w:r>
    </w:p>
    <w:p w14:paraId="6DCC5BBE" w14:textId="0CCD3008" w:rsidR="004F7798" w:rsidRPr="004F7798" w:rsidRDefault="004F7798" w:rsidP="004F7798">
      <w:pPr>
        <w:spacing w:line="240" w:lineRule="auto"/>
      </w:pPr>
      <w:r>
        <w:t>Hello Class,</w:t>
      </w:r>
    </w:p>
    <w:p w14:paraId="1DE40CF8" w14:textId="77777777" w:rsidR="004F7798" w:rsidRPr="004F7798" w:rsidRDefault="004F7798" w:rsidP="004F7798">
      <w:pPr>
        <w:spacing w:line="240" w:lineRule="auto"/>
      </w:pPr>
      <w:r w:rsidRPr="004F7798">
        <w:t>Passwords have been used to help keep computer data safe for decades. Unfortunately, as computer hackers and password-guessing software have improved, the complexity of password requirements has subsequently increased.</w:t>
      </w:r>
      <w:r w:rsidRPr="004F7798">
        <w:t xml:space="preserve"> </w:t>
      </w:r>
      <w:r w:rsidRPr="004F7798">
        <w:t>Security experts see the following as likely replacements for authentication:</w:t>
      </w:r>
    </w:p>
    <w:p w14:paraId="50D24808" w14:textId="77777777" w:rsidR="004F7798" w:rsidRPr="004F7798" w:rsidRDefault="004F7798" w:rsidP="004F7798">
      <w:pPr>
        <w:spacing w:line="240" w:lineRule="auto"/>
      </w:pPr>
      <w:r w:rsidRPr="004F7798">
        <w:t>Two-factor authentication (2FA): This involves using a combination of something you know (like a password) and something you have (like a smartphone or hardware token) to verify your identity.</w:t>
      </w:r>
    </w:p>
    <w:p w14:paraId="2E222EC1" w14:textId="77777777" w:rsidR="004F7798" w:rsidRPr="004F7798" w:rsidRDefault="004F7798" w:rsidP="004F7798">
      <w:pPr>
        <w:spacing w:line="240" w:lineRule="auto"/>
      </w:pPr>
      <w:r w:rsidRPr="004F7798">
        <w:t>Biometric authentication: This includes using unique physical or behavioral characteristics, such as fingerprints, facial recognition, or voice recognition, to authenticate users.</w:t>
      </w:r>
    </w:p>
    <w:p w14:paraId="70685F67" w14:textId="153B5C7C" w:rsidR="004F7798" w:rsidRPr="004F7798" w:rsidRDefault="004F7798" w:rsidP="004F7798">
      <w:pPr>
        <w:spacing w:line="240" w:lineRule="auto"/>
      </w:pPr>
      <w:r w:rsidRPr="004F7798">
        <w:t>Password</w:t>
      </w:r>
      <w:r w:rsidRPr="004F7798">
        <w:t>-</w:t>
      </w:r>
      <w:r w:rsidRPr="004F7798">
        <w:t>less authentication: This approach eliminates the need for passwords altogether and relies on other factors like biometrics, hardware tokens, or email verification.</w:t>
      </w:r>
    </w:p>
    <w:p w14:paraId="6F20E295" w14:textId="77777777" w:rsidR="004F7798" w:rsidRPr="004F7798" w:rsidRDefault="004F7798" w:rsidP="004F7798">
      <w:pPr>
        <w:spacing w:line="240" w:lineRule="auto"/>
      </w:pPr>
      <w:r w:rsidRPr="004F7798">
        <w:t>Multi-factor authentication (MFA): Similar to 2FA, MFA adds an extra layer of security by requiring multiple factors for authentication, such as a password, a fingerprint scan, and a security question.</w:t>
      </w:r>
    </w:p>
    <w:p w14:paraId="5BA16B2F" w14:textId="77777777" w:rsidR="004F7798" w:rsidRPr="004F7798" w:rsidRDefault="004F7798" w:rsidP="004F7798">
      <w:pPr>
        <w:spacing w:line="240" w:lineRule="auto"/>
      </w:pPr>
      <w:r w:rsidRPr="004F7798">
        <w:t>Behavioral analytics: This method analyzes user behavior patterns, such as typing speed, mouse movements, or device usage, to determine if the user is legitimate.</w:t>
      </w:r>
    </w:p>
    <w:p w14:paraId="5A99CA0E" w14:textId="77777777" w:rsidR="004F7798" w:rsidRPr="004F7798" w:rsidRDefault="004F7798" w:rsidP="004F7798">
      <w:pPr>
        <w:spacing w:line="240" w:lineRule="auto"/>
      </w:pPr>
      <w:r w:rsidRPr="004F7798">
        <w:t>Token-based authentication: Tokens, either hardware or software-based, are used to generate unique codes that are required for authentication.</w:t>
      </w:r>
    </w:p>
    <w:p w14:paraId="58E96F13" w14:textId="77777777" w:rsidR="004F7798" w:rsidRPr="004F7798" w:rsidRDefault="004F7798" w:rsidP="004F7798">
      <w:pPr>
        <w:spacing w:line="240" w:lineRule="auto"/>
      </w:pPr>
      <w:r w:rsidRPr="004F7798">
        <w:t>Risk-based authentication: This approach assesses the risk associated with a particular login attempt based on various factors like location, device, and user behavior, and adjusts the authentication requirements accordingly.</w:t>
      </w:r>
    </w:p>
    <w:p w14:paraId="0E570CA3" w14:textId="2D538A47" w:rsidR="004F7798" w:rsidRPr="004F7798" w:rsidRDefault="004F7798" w:rsidP="004F7798">
      <w:pPr>
        <w:spacing w:line="240" w:lineRule="auto"/>
      </w:pPr>
      <w:r w:rsidRPr="004F7798">
        <w:t>Even though</w:t>
      </w:r>
      <w:r w:rsidRPr="004F7798">
        <w:t xml:space="preserve"> these alternatives are gaining popularity, passwords are still widely used and continue to be an important part of authentication systems.</w:t>
      </w:r>
    </w:p>
    <w:p w14:paraId="26E3307A" w14:textId="33B87A55" w:rsidR="004F7798" w:rsidRPr="004F7798" w:rsidRDefault="004F7798" w:rsidP="004F7798">
      <w:pPr>
        <w:spacing w:line="240" w:lineRule="auto"/>
      </w:pPr>
      <w:r w:rsidRPr="004F7798">
        <w:t>References:</w:t>
      </w:r>
    </w:p>
    <w:p w14:paraId="0B4F37B5" w14:textId="77777777" w:rsidR="004F7798" w:rsidRPr="004F7798" w:rsidRDefault="004F7798" w:rsidP="004F7798">
      <w:pPr>
        <w:spacing w:line="240" w:lineRule="auto"/>
      </w:pPr>
      <w:r w:rsidRPr="004F7798">
        <w:t xml:space="preserve">6 password alternatives and enhancements. (n.d.). CSO Online. Retrieved February 1, 2024, from </w:t>
      </w:r>
      <w:proofErr w:type="gramStart"/>
      <w:r w:rsidRPr="004F7798">
        <w:t>https://www.csoonline.com/article/563659/ready-for-more-secure-authentication-try-these-password-alternatives-and-enhancements.html</w:t>
      </w:r>
      <w:proofErr w:type="gramEnd"/>
    </w:p>
    <w:p w14:paraId="7918D92B" w14:textId="77777777" w:rsidR="004F7798" w:rsidRPr="004F7798" w:rsidRDefault="004F7798" w:rsidP="004F7798">
      <w:pPr>
        <w:spacing w:line="240" w:lineRule="auto"/>
      </w:pPr>
      <w:r w:rsidRPr="004F7798">
        <w:t xml:space="preserve">MacDonald, R. (2022, July 12). Top 10 Password Alternatives (Is the Future </w:t>
      </w:r>
      <w:proofErr w:type="spellStart"/>
      <w:r w:rsidRPr="004F7798">
        <w:t>Passwordless</w:t>
      </w:r>
      <w:proofErr w:type="spellEnd"/>
      <w:r w:rsidRPr="004F7798">
        <w:t>?). 1Kosmos. https://www.1kosmos.com/authentication/password-alternatives/</w:t>
      </w:r>
    </w:p>
    <w:p w14:paraId="49502C39" w14:textId="77777777" w:rsidR="004F7798" w:rsidRPr="004F7798" w:rsidRDefault="004F7798" w:rsidP="004F7798">
      <w:pPr>
        <w:spacing w:line="240" w:lineRule="auto"/>
      </w:pPr>
      <w:r w:rsidRPr="004F7798">
        <w:t xml:space="preserve">One step closer to a </w:t>
      </w:r>
      <w:proofErr w:type="spellStart"/>
      <w:r w:rsidRPr="004F7798">
        <w:t>passwordless</w:t>
      </w:r>
      <w:proofErr w:type="spellEnd"/>
      <w:r w:rsidRPr="004F7798">
        <w:t xml:space="preserve"> future. (2022, May 5). Google. https://blog.google/technology/safety-security/one-step-closer-to-a-passwordless-future/</w:t>
      </w:r>
    </w:p>
    <w:p w14:paraId="1428C671" w14:textId="77777777" w:rsidR="004F7798" w:rsidRPr="004F7798" w:rsidRDefault="004F7798" w:rsidP="004F7798">
      <w:pPr>
        <w:spacing w:line="240" w:lineRule="auto"/>
      </w:pPr>
    </w:p>
    <w:p w14:paraId="18D640CE" w14:textId="3C8C8FCC" w:rsidR="004F7798" w:rsidRPr="004F7798" w:rsidRDefault="004F7798" w:rsidP="004F7798">
      <w:pPr>
        <w:spacing w:line="240" w:lineRule="auto"/>
      </w:pPr>
    </w:p>
    <w:sectPr w:rsidR="004F7798" w:rsidRPr="004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6BEF"/>
    <w:multiLevelType w:val="multilevel"/>
    <w:tmpl w:val="1EA2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52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1F"/>
    <w:rsid w:val="0003521F"/>
    <w:rsid w:val="000F4462"/>
    <w:rsid w:val="001646E4"/>
    <w:rsid w:val="002B1ADF"/>
    <w:rsid w:val="004F7798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117A"/>
  <w15:chartTrackingRefBased/>
  <w15:docId w15:val="{C57DD874-4D33-4267-981C-7CDA1EB7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27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2024-02-01T00:13:00Z</dcterms:created>
  <dcterms:modified xsi:type="dcterms:W3CDTF">2024-02-01T00:19:00Z</dcterms:modified>
</cp:coreProperties>
</file>