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2EFB0C1B" w:rsidR="00554C94" w:rsidRPr="007B7C76" w:rsidRDefault="00554C94" w:rsidP="00554C94">
      <w:pPr>
        <w:jc w:val="center"/>
      </w:pPr>
      <w:r w:rsidRPr="007B7C76">
        <w:t>CST-451</w:t>
      </w:r>
    </w:p>
    <w:p w14:paraId="1E1D5310" w14:textId="7F86E52A" w:rsidR="00554C94" w:rsidRPr="007B7C76" w:rsidRDefault="00554C94" w:rsidP="00554C94">
      <w:pPr>
        <w:jc w:val="center"/>
      </w:pPr>
      <w:r w:rsidRPr="007B7C76">
        <w:t>Professor Amr Elchouemi</w:t>
      </w:r>
    </w:p>
    <w:p w14:paraId="5E1B909F" w14:textId="6B323662" w:rsidR="00554C94" w:rsidRPr="007B7C76" w:rsidRDefault="00554C94" w:rsidP="00554C94">
      <w:pPr>
        <w:jc w:val="center"/>
      </w:pPr>
      <w:r w:rsidRPr="007B7C76">
        <w:t>March 24,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22EB7B5B" w14:textId="031C1808" w:rsidR="00554C94" w:rsidRPr="00C3095B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t xml:space="preserve">The architecture of this project is made with MVC. This is a </w:t>
      </w:r>
      <w:r w:rsidRPr="00C3095B">
        <w:rPr>
          <w:rFonts w:ascii="Segoe UI" w:hAnsi="Segoe UI" w:cs="Segoe UI"/>
          <w:sz w:val="20"/>
          <w:szCs w:val="20"/>
        </w:rPr>
        <w:t>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 xml:space="preserve">. This way all of the business logic is </w:t>
      </w:r>
      <w:r>
        <w:rPr>
          <w:rFonts w:ascii="Segoe UI" w:hAnsi="Segoe UI" w:cs="Segoe UI"/>
          <w:sz w:val="20"/>
          <w:szCs w:val="20"/>
        </w:rPr>
        <w:lastRenderedPageBreak/>
        <w:t>separated away from the presentation or view layer. I have also added JWT authentication to aid in a more secure application.</w:t>
      </w:r>
    </w:p>
    <w:sectPr w:rsidR="00554C94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B1ADF"/>
    <w:rsid w:val="00554C94"/>
    <w:rsid w:val="007B3281"/>
    <w:rsid w:val="007B7C76"/>
    <w:rsid w:val="00C3095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2024-03-24T21:04:00Z</dcterms:created>
  <dcterms:modified xsi:type="dcterms:W3CDTF">2024-03-24T23:19:00Z</dcterms:modified>
</cp:coreProperties>
</file>