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5BBA368D" w:rsidR="000F4462" w:rsidRPr="00391EC8" w:rsidRDefault="00A1303A" w:rsidP="00391EC8">
      <w:r w:rsidRPr="00391EC8">
        <w:t xml:space="preserve">Topic </w:t>
      </w:r>
      <w:r w:rsidR="006C38C8" w:rsidRPr="00391EC8">
        <w:t>3</w:t>
      </w:r>
      <w:r w:rsidRPr="00391EC8">
        <w:t xml:space="preserve"> Discussion </w:t>
      </w:r>
      <w:r w:rsidR="00391EC8" w:rsidRPr="00391EC8">
        <w:t>2</w:t>
      </w:r>
    </w:p>
    <w:p w14:paraId="020919F4" w14:textId="6FB03809" w:rsidR="00A1303A" w:rsidRDefault="00391EC8" w:rsidP="00391EC8">
      <w:r w:rsidRPr="00391EC8">
        <w:t>Research the John the Ripper password-cracking tool used in Linux. How might this tool be used to bypass single-factor security methodologies? Considering NIST SP 800-63b changed our thinking on passwords, what are some current password requirements you would implement within a new organization to safeguard against such tools? Provide an example.</w:t>
      </w:r>
    </w:p>
    <w:p w14:paraId="4BFC6ED6" w14:textId="77777777" w:rsidR="00983C00" w:rsidRDefault="00983C00" w:rsidP="00391EC8"/>
    <w:p w14:paraId="3DA22418" w14:textId="6EB2DCE9" w:rsidR="00983C00" w:rsidRDefault="00983C00" w:rsidP="00391EC8">
      <w:r>
        <w:t>Hello Class,</w:t>
      </w:r>
    </w:p>
    <w:p w14:paraId="362839FF" w14:textId="77777777" w:rsidR="00983C00" w:rsidRPr="00983C00" w:rsidRDefault="00983C00" w:rsidP="00983C00">
      <w:r w:rsidRPr="00983C00">
        <w:t>John the Ripper is a powerful password-cracking tool commonly used in Linux systems. It is known for its ability to test and bypass single-factor security methodologies by attempting to crack passwords through various methods like brute-force attacks and dictionary attacks.</w:t>
      </w:r>
    </w:p>
    <w:p w14:paraId="4EB2F6A2" w14:textId="020E4835" w:rsidR="00983C00" w:rsidRPr="00983C00" w:rsidRDefault="00983C00" w:rsidP="00983C00">
      <w:r w:rsidRPr="00983C00">
        <w:t>Testing Password Strength</w:t>
      </w:r>
      <w:r>
        <w:t xml:space="preserve"> - </w:t>
      </w:r>
      <w:r w:rsidRPr="00983C00">
        <w:t> John the Ripper can test the strength of passwords by attempting to crack them using different techniques.</w:t>
      </w:r>
    </w:p>
    <w:p w14:paraId="42AC7181" w14:textId="306EB4C6" w:rsidR="00983C00" w:rsidRPr="00983C00" w:rsidRDefault="00983C00" w:rsidP="00983C00">
      <w:r w:rsidRPr="00983C00">
        <w:t>Brute-Force Attacks</w:t>
      </w:r>
      <w:r>
        <w:t xml:space="preserve"> - </w:t>
      </w:r>
      <w:r w:rsidRPr="00983C00">
        <w:t>It can perform brute-force attacks to systematically try all possible combinations until the correct password is found.</w:t>
      </w:r>
    </w:p>
    <w:p w14:paraId="6C8B34BB" w14:textId="560D2465" w:rsidR="00983C00" w:rsidRPr="00983C00" w:rsidRDefault="00983C00" w:rsidP="00983C00">
      <w:r w:rsidRPr="00983C00">
        <w:t>Dictionary Attacks</w:t>
      </w:r>
      <w:r>
        <w:t xml:space="preserve"> -</w:t>
      </w:r>
      <w:r w:rsidRPr="00983C00">
        <w:t> The tool can also use pre-existing wordlists to crack passwords based on common words or phrases.</w:t>
      </w:r>
    </w:p>
    <w:p w14:paraId="59F1D972" w14:textId="77777777" w:rsidR="00983C00" w:rsidRPr="00983C00" w:rsidRDefault="00983C00" w:rsidP="00983C00">
      <w:r w:rsidRPr="00983C00">
        <w:t>Considering the advancements in password security outlined in NIST SP 800-63b, here are some current password requirements that can help safeguard against tools like John the Ripper:</w:t>
      </w:r>
    </w:p>
    <w:p w14:paraId="795DA539" w14:textId="77777777" w:rsidR="00983C00" w:rsidRPr="00983C00" w:rsidRDefault="00983C00" w:rsidP="00983C00">
      <w:r w:rsidRPr="00983C00">
        <w:t>Require the use of MFA to add an extra layer of security beyond passwords.</w:t>
      </w:r>
    </w:p>
    <w:p w14:paraId="2A8925FB" w14:textId="77777777" w:rsidR="00983C00" w:rsidRPr="00983C00" w:rsidRDefault="00983C00" w:rsidP="00983C00">
      <w:r w:rsidRPr="00983C00">
        <w:t>Enforce complex password policies that include a mix of uppercase and lowercase letters, numbers, and special characters.</w:t>
      </w:r>
    </w:p>
    <w:p w14:paraId="3771495E" w14:textId="77777777" w:rsidR="00983C00" w:rsidRPr="00983C00" w:rsidRDefault="00983C00" w:rsidP="00983C00">
      <w:r w:rsidRPr="00983C00">
        <w:t>Implement regular password changes to reduce the risk of long-term exposure to password-cracking tools.</w:t>
      </w:r>
    </w:p>
    <w:p w14:paraId="1241E2A2" w14:textId="77777777" w:rsidR="00983C00" w:rsidRPr="00983C00" w:rsidRDefault="00983C00" w:rsidP="00983C00">
      <w:r w:rsidRPr="00983C00">
        <w:t>Set minimum password length requirements to ensure passwords are not easily cracked.</w:t>
      </w:r>
    </w:p>
    <w:p w14:paraId="0CCB4598" w14:textId="77777777" w:rsidR="00983C00" w:rsidRPr="00983C00" w:rsidRDefault="00983C00" w:rsidP="00983C00">
      <w:r w:rsidRPr="00983C00">
        <w:t>Maintain a list of commonly used or compromised passwords to prevent their use within the organization.</w:t>
      </w:r>
    </w:p>
    <w:p w14:paraId="569F3B95" w14:textId="77777777" w:rsidR="00983C00" w:rsidRPr="00983C00" w:rsidRDefault="00983C00" w:rsidP="00983C00">
      <w:r w:rsidRPr="00983C00">
        <w:t>For example, in a new organization, you could implement the following password policy:</w:t>
      </w:r>
    </w:p>
    <w:p w14:paraId="35BD9B2C" w14:textId="114DF8EB" w:rsidR="00983C00" w:rsidRPr="00983C00" w:rsidRDefault="00983C00" w:rsidP="00983C00">
      <w:r w:rsidRPr="00983C00">
        <w:t>Password Length</w:t>
      </w:r>
      <w:r>
        <w:t xml:space="preserve"> -</w:t>
      </w:r>
      <w:r w:rsidRPr="00983C00">
        <w:t> Require passwords to be at least 12 characters long.</w:t>
      </w:r>
    </w:p>
    <w:p w14:paraId="45F6AADF" w14:textId="4BC77F86" w:rsidR="00983C00" w:rsidRPr="00983C00" w:rsidRDefault="00983C00" w:rsidP="00983C00">
      <w:r w:rsidRPr="00983C00">
        <w:t>Complexity</w:t>
      </w:r>
      <w:r>
        <w:t xml:space="preserve"> -</w:t>
      </w:r>
      <w:r w:rsidRPr="00983C00">
        <w:t> Mandate the use of at least one uppercase letter, one lowercase letter, one number, and one special character.</w:t>
      </w:r>
    </w:p>
    <w:p w14:paraId="2305F638" w14:textId="0790F01C" w:rsidR="00983C00" w:rsidRPr="00983C00" w:rsidRDefault="00983C00" w:rsidP="00983C00">
      <w:r w:rsidRPr="00983C00">
        <w:t>Regular Changes</w:t>
      </w:r>
      <w:r>
        <w:t xml:space="preserve"> -</w:t>
      </w:r>
      <w:r w:rsidRPr="00983C00">
        <w:t> Enforce password changes every 90 days to enhance security.</w:t>
      </w:r>
    </w:p>
    <w:p w14:paraId="36C38794" w14:textId="08BBA128" w:rsidR="00983C00" w:rsidRPr="00983C00" w:rsidRDefault="00983C00" w:rsidP="00983C00">
      <w:r w:rsidRPr="00983C00">
        <w:t>MFA</w:t>
      </w:r>
      <w:r>
        <w:t xml:space="preserve"> -</w:t>
      </w:r>
      <w:r w:rsidRPr="00983C00">
        <w:t> Enable multi-factor authentication for all user accounts to add an extra layer of protection.</w:t>
      </w:r>
    </w:p>
    <w:p w14:paraId="30FE6DAB" w14:textId="3A264AC9" w:rsidR="00983C00" w:rsidRDefault="00983C00" w:rsidP="00983C00">
      <w:r w:rsidRPr="00983C00">
        <w:t>By implementing these password requirements, organizations can strengthen their security posture and mitigate the risks associated with password-cracking tools like John the Ripper.</w:t>
      </w:r>
    </w:p>
    <w:p w14:paraId="38B9E2A8" w14:textId="103A547D" w:rsidR="00983C00" w:rsidRDefault="00983C00" w:rsidP="00983C00">
      <w:r>
        <w:lastRenderedPageBreak/>
        <w:t>References:</w:t>
      </w:r>
    </w:p>
    <w:p w14:paraId="11C88BEC" w14:textId="77777777" w:rsidR="00FF2C10" w:rsidRPr="00FF2C10" w:rsidRDefault="00FF2C10" w:rsidP="00FF2C10">
      <w:r w:rsidRPr="00FF2C10">
        <w:rPr>
          <w:i/>
          <w:iCs/>
        </w:rPr>
        <w:t>Chapter 4. Hardening Your System with Tools and Services | Red Hat Product Documentation</w:t>
      </w:r>
      <w:r w:rsidRPr="00FF2C10">
        <w:t>. (n.d.). Docs.redhat.com. https://docs.redhat.com/en/documentation/red_hat_enterprise_linux/7/html/security_guide/chap-hardening_your_system_with_tools_and_services</w:t>
      </w:r>
    </w:p>
    <w:p w14:paraId="55ACA99C" w14:textId="77777777" w:rsidR="00FF2C10" w:rsidRPr="00FF2C10" w:rsidRDefault="00FF2C10" w:rsidP="00FF2C10">
      <w:proofErr w:type="spellStart"/>
      <w:r w:rsidRPr="00FF2C10">
        <w:t>Openwall</w:t>
      </w:r>
      <w:proofErr w:type="spellEnd"/>
      <w:r w:rsidRPr="00FF2C10">
        <w:t xml:space="preserve">. (2019). </w:t>
      </w:r>
      <w:r w:rsidRPr="00FF2C10">
        <w:rPr>
          <w:i/>
          <w:iCs/>
        </w:rPr>
        <w:t>John the Ripper password cracker</w:t>
      </w:r>
      <w:r w:rsidRPr="00FF2C10">
        <w:t xml:space="preserve">. </w:t>
      </w:r>
      <w:proofErr w:type="spellStart"/>
      <w:r w:rsidRPr="00FF2C10">
        <w:t>Openwall</w:t>
      </w:r>
      <w:proofErr w:type="spellEnd"/>
      <w:r w:rsidRPr="00FF2C10">
        <w:t>. https://www.openwall.com/john/</w:t>
      </w:r>
    </w:p>
    <w:p w14:paraId="5BF3AD72" w14:textId="77777777" w:rsidR="00FF2C10" w:rsidRPr="00FF2C10" w:rsidRDefault="00FF2C10" w:rsidP="00FF2C10">
      <w:proofErr w:type="spellStart"/>
      <w:r w:rsidRPr="00FF2C10">
        <w:t>TechMindXperts</w:t>
      </w:r>
      <w:proofErr w:type="spellEnd"/>
      <w:r w:rsidRPr="00FF2C10">
        <w:t xml:space="preserve">. (2023, May 9). </w:t>
      </w:r>
      <w:r w:rsidRPr="00FF2C10">
        <w:rPr>
          <w:i/>
          <w:iCs/>
        </w:rPr>
        <w:t>John the Ripper: A Comprehensive Guide to Password Cracking</w:t>
      </w:r>
      <w:r w:rsidRPr="00FF2C10">
        <w:t>. Medium. https://medium.com/@techmindxperts/john-the-ripper-a-comprehensive-guide-to-password-cracking-9335f44ed3f5</w:t>
      </w:r>
    </w:p>
    <w:p w14:paraId="19EBBE12" w14:textId="77777777" w:rsidR="00983C00" w:rsidRPr="00983C00" w:rsidRDefault="00983C00" w:rsidP="00983C00"/>
    <w:sectPr w:rsidR="00983C00" w:rsidRPr="0098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33257"/>
    <w:multiLevelType w:val="multilevel"/>
    <w:tmpl w:val="E47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F4129"/>
    <w:multiLevelType w:val="multilevel"/>
    <w:tmpl w:val="1E3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A5137"/>
    <w:multiLevelType w:val="multilevel"/>
    <w:tmpl w:val="E54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2"/>
  </w:num>
  <w:num w:numId="2" w16cid:durableId="276716484">
    <w:abstractNumId w:val="0"/>
  </w:num>
  <w:num w:numId="3" w16cid:durableId="1651135661">
    <w:abstractNumId w:val="3"/>
  </w:num>
  <w:num w:numId="4" w16cid:durableId="614098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983C00"/>
    <w:rsid w:val="00A1303A"/>
    <w:rsid w:val="00B44258"/>
    <w:rsid w:val="00B71B20"/>
    <w:rsid w:val="00E07DE4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20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9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2024-07-19T03:18:00Z</dcterms:created>
  <dcterms:modified xsi:type="dcterms:W3CDTF">2024-08-05T20:50:00Z</dcterms:modified>
</cp:coreProperties>
</file>