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07D2387B" w:rsidR="000F4462" w:rsidRPr="0062251F" w:rsidRDefault="00A1303A" w:rsidP="0062251F">
      <w:r w:rsidRPr="0062251F">
        <w:t xml:space="preserve">Topic </w:t>
      </w:r>
      <w:r w:rsidR="00116912" w:rsidRPr="0062251F">
        <w:t>7</w:t>
      </w:r>
      <w:r w:rsidRPr="0062251F">
        <w:t xml:space="preserve"> Discussion </w:t>
      </w:r>
      <w:r w:rsidR="0062251F" w:rsidRPr="0062251F">
        <w:t>2</w:t>
      </w:r>
    </w:p>
    <w:p w14:paraId="020919F4" w14:textId="7DC424D7" w:rsidR="00A1303A" w:rsidRPr="0062251F" w:rsidRDefault="0062251F" w:rsidP="0062251F">
      <w:r w:rsidRPr="0062251F">
        <w:t>Identify what PII is as related to cybersecurity. How could this information be used to steal the identity of another person? What are some practical steps you would suggest to the general populace to safeguard their information and reduce the chance of becoming a victim of identity theft?</w:t>
      </w:r>
    </w:p>
    <w:sectPr w:rsidR="00A1303A" w:rsidRPr="00622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F4462"/>
    <w:rsid w:val="00116912"/>
    <w:rsid w:val="001646E4"/>
    <w:rsid w:val="00266B8C"/>
    <w:rsid w:val="002B1ADF"/>
    <w:rsid w:val="00302A84"/>
    <w:rsid w:val="00355C6C"/>
    <w:rsid w:val="00391EC8"/>
    <w:rsid w:val="0058694F"/>
    <w:rsid w:val="0062251F"/>
    <w:rsid w:val="006C38C8"/>
    <w:rsid w:val="0073093B"/>
    <w:rsid w:val="007B3281"/>
    <w:rsid w:val="009F0B31"/>
    <w:rsid w:val="00A1303A"/>
    <w:rsid w:val="00B71B20"/>
    <w:rsid w:val="00B906B4"/>
    <w:rsid w:val="00C74B55"/>
    <w:rsid w:val="00E07DE4"/>
    <w:rsid w:val="00EC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2024-07-19T03:23:00Z</dcterms:created>
  <dcterms:modified xsi:type="dcterms:W3CDTF">2024-07-19T03:23:00Z</dcterms:modified>
</cp:coreProperties>
</file>