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F1A3C" w14:textId="6213730B" w:rsidR="000F4462" w:rsidRPr="00A40C99" w:rsidRDefault="00A1303A" w:rsidP="00A40C99">
      <w:r w:rsidRPr="00A40C99">
        <w:t xml:space="preserve">Topic </w:t>
      </w:r>
      <w:r w:rsidR="00F54F68" w:rsidRPr="00A40C99">
        <w:t>8</w:t>
      </w:r>
      <w:r w:rsidRPr="00A40C99">
        <w:t xml:space="preserve"> Discussion </w:t>
      </w:r>
      <w:r w:rsidR="00A40C99" w:rsidRPr="00A40C99">
        <w:t>1</w:t>
      </w:r>
    </w:p>
    <w:p w14:paraId="020919F4" w14:textId="0AB23060" w:rsidR="00A1303A" w:rsidRPr="00A40C99" w:rsidRDefault="00A40C99" w:rsidP="00A40C99">
      <w:r w:rsidRPr="00A40C99">
        <w:t>Research the SANS Institute security life cycle and in your own words, provide a brief summary of the purpose, the scope of the ideology, and how you will apply this to your future career as a cybersecurity professional. Be sure to include the four steps within the process.</w:t>
      </w:r>
    </w:p>
    <w:sectPr w:rsidR="00A1303A" w:rsidRPr="00A4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222E1"/>
    <w:multiLevelType w:val="multilevel"/>
    <w:tmpl w:val="B21E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8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C"/>
    <w:rsid w:val="00000756"/>
    <w:rsid w:val="000F4462"/>
    <w:rsid w:val="00116912"/>
    <w:rsid w:val="001646E4"/>
    <w:rsid w:val="00266B8C"/>
    <w:rsid w:val="002B1ADF"/>
    <w:rsid w:val="00302A84"/>
    <w:rsid w:val="00355C6C"/>
    <w:rsid w:val="00391EC8"/>
    <w:rsid w:val="0058694F"/>
    <w:rsid w:val="0062251F"/>
    <w:rsid w:val="006C38C8"/>
    <w:rsid w:val="0073093B"/>
    <w:rsid w:val="007B3281"/>
    <w:rsid w:val="009F0B31"/>
    <w:rsid w:val="00A1303A"/>
    <w:rsid w:val="00A40C99"/>
    <w:rsid w:val="00B71B20"/>
    <w:rsid w:val="00B906B4"/>
    <w:rsid w:val="00C74B55"/>
    <w:rsid w:val="00E07DE4"/>
    <w:rsid w:val="00EC0B57"/>
    <w:rsid w:val="00F5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E05"/>
  <w15:chartTrackingRefBased/>
  <w15:docId w15:val="{08394BD8-36F3-4809-9895-1974A66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2024-07-19T03:24:00Z</dcterms:created>
  <dcterms:modified xsi:type="dcterms:W3CDTF">2024-07-19T03:24:00Z</dcterms:modified>
</cp:coreProperties>
</file>