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0F7B3" w14:textId="30436309" w:rsidR="000F4462" w:rsidRDefault="00F46F98">
      <w:r>
        <w:t>Topic 1 Discussion 1</w:t>
      </w:r>
    </w:p>
    <w:p w14:paraId="0C442BED" w14:textId="7FEBE0BD" w:rsidR="00F46F98" w:rsidRDefault="00F46F98">
      <w:r w:rsidRPr="00F46F98">
        <w:t>What are the benefits of virtualizing this environment rather than using actual hardware? What effect does this have on your host system?</w:t>
      </w:r>
    </w:p>
    <w:p w14:paraId="24CFD7CC" w14:textId="39058BDA" w:rsidR="00F46F98" w:rsidRDefault="00F46F98">
      <w:r>
        <w:t>Hello Class,</w:t>
      </w:r>
    </w:p>
    <w:p w14:paraId="4F0696AA" w14:textId="7552AA59" w:rsidR="00F46F98" w:rsidRDefault="00F46F98">
      <w:r w:rsidRPr="00F46F98">
        <w:t>Virtualization offers a powerful alternative to traditional physical hardware, bringing a range of benefits to modern IT environments.</w:t>
      </w:r>
    </w:p>
    <w:p w14:paraId="31D59A4A" w14:textId="77777777" w:rsidR="00F46F98" w:rsidRPr="00F46F98" w:rsidRDefault="00F46F98" w:rsidP="00F46F98">
      <w:r w:rsidRPr="00F46F98">
        <w:t>Benefits:</w:t>
      </w:r>
    </w:p>
    <w:p w14:paraId="17FD6B77" w14:textId="2C564F5B" w:rsidR="00F46F98" w:rsidRPr="00F46F98" w:rsidRDefault="00F46F98" w:rsidP="00DC7629">
      <w:pPr>
        <w:ind w:firstLine="720"/>
      </w:pPr>
      <w:r w:rsidRPr="00F46F98">
        <w:t>Virtualization allows you to consolidate multiple physical servers onto a single host, significantly reducing hardware costs, power consumption, and physical space requirements. This translates to lower operational expenses and a smaller environmental footprint.</w:t>
      </w:r>
      <w:r w:rsidR="00DC7629">
        <w:t xml:space="preserve"> </w:t>
      </w:r>
      <w:r w:rsidRPr="00F46F98">
        <w:t>Virtual machines (VMs) can be easily created, cloned, and moved between physical hosts, enabling rapid deployment and scaling of applications</w:t>
      </w:r>
      <w:r w:rsidR="00DC7629">
        <w:t>(Marketing, 2022)</w:t>
      </w:r>
      <w:r w:rsidRPr="00F46F98">
        <w:t>. This agility allows organizations to quickly adapt to changing business needs and demands. Virtualization enables more efficient allocation of resources. By sharing resources like CPU, memory, and storage among multiple VMs, you can maximize utilization and avoid overprovisioning. This leads to better performance and cost optimization. VMs can be easily backed up and restored, minimizing downtime in case of hardware failure or disaster</w:t>
      </w:r>
      <w:r w:rsidR="00DC7629">
        <w:t>(</w:t>
      </w:r>
      <w:proofErr w:type="spellStart"/>
      <w:r w:rsidR="00DC7629">
        <w:t>Ayuya</w:t>
      </w:r>
      <w:proofErr w:type="spellEnd"/>
      <w:r w:rsidR="00DC7629">
        <w:t>, 2022)</w:t>
      </w:r>
      <w:r w:rsidRPr="00F46F98">
        <w:t>. This enhances business continuity and reduces the impact of unforeseen events.</w:t>
      </w:r>
    </w:p>
    <w:p w14:paraId="70106FCC" w14:textId="77777777" w:rsidR="00F46F98" w:rsidRPr="00F46F98" w:rsidRDefault="00F46F98" w:rsidP="00F46F98">
      <w:r w:rsidRPr="00F46F98">
        <w:t>Impact on Host System:</w:t>
      </w:r>
    </w:p>
    <w:p w14:paraId="31EB3FC7" w14:textId="1F5132C4" w:rsidR="00F46F98" w:rsidRPr="00F46F98" w:rsidRDefault="00F46F98" w:rsidP="00DC7629">
      <w:pPr>
        <w:ind w:firstLine="720"/>
      </w:pPr>
      <w:r w:rsidRPr="00F46F98">
        <w:t xml:space="preserve">The host system needs to manage the resources of all VMs, leading to </w:t>
      </w:r>
      <w:r w:rsidR="00DC7629">
        <w:t>h</w:t>
      </w:r>
      <w:r w:rsidRPr="00F46F98">
        <w:t xml:space="preserve">igher CPU and memory utilization. This can </w:t>
      </w:r>
      <w:proofErr w:type="gramStart"/>
      <w:r w:rsidRPr="00F46F98">
        <w:t>impact</w:t>
      </w:r>
      <w:proofErr w:type="gramEnd"/>
      <w:r w:rsidRPr="00F46F98">
        <w:t xml:space="preserve"> the performance of the host system, especially if it's heavily loaded.</w:t>
      </w:r>
      <w:r w:rsidR="00DC7629">
        <w:t xml:space="preserve"> </w:t>
      </w:r>
      <w:r w:rsidRPr="00F46F98">
        <w:t>Virtualization introduces a layer of abstraction, which can slightly impact performance compared to running applications directly on physical hardware</w:t>
      </w:r>
      <w:r w:rsidR="00DC7629">
        <w:t>(Scale Computing, 2023)</w:t>
      </w:r>
      <w:r w:rsidRPr="00F46F98">
        <w:t>. This overhead is typically minimal but should be considered when deploying resource-intensive applications.</w:t>
      </w:r>
      <w:r w:rsidR="00DC7629">
        <w:t xml:space="preserve"> </w:t>
      </w:r>
      <w:r w:rsidRPr="00F46F98">
        <w:t>Security vulnerabilities in the host system can affect all VMs running on it, requiring careful security management and patching. It's crucial to implement robust security measures to protect both the host and its virtualized environment.</w:t>
      </w:r>
    </w:p>
    <w:p w14:paraId="75B44385" w14:textId="312C4580" w:rsidR="00F46F98" w:rsidRDefault="00591A71">
      <w:r>
        <w:t>References:</w:t>
      </w:r>
    </w:p>
    <w:p w14:paraId="784A894F" w14:textId="77777777" w:rsidR="001D562E" w:rsidRPr="001D562E" w:rsidRDefault="001D562E" w:rsidP="001D562E">
      <w:proofErr w:type="spellStart"/>
      <w:r w:rsidRPr="001D562E">
        <w:t>Ayuya</w:t>
      </w:r>
      <w:proofErr w:type="spellEnd"/>
      <w:r w:rsidRPr="001D562E">
        <w:t xml:space="preserve">, C. (2022, October 18). </w:t>
      </w:r>
      <w:r w:rsidRPr="001D562E">
        <w:rPr>
          <w:i/>
          <w:iCs/>
        </w:rPr>
        <w:t>Virtualization: Benefits, drawbacks and defining features</w:t>
      </w:r>
      <w:r w:rsidRPr="001D562E">
        <w:t>. TechRepublic. https://www.techrepublic.com/article/virtualization-benefits-drawbacks-defining-features/</w:t>
      </w:r>
    </w:p>
    <w:p w14:paraId="5E82971B" w14:textId="77777777" w:rsidR="001D562E" w:rsidRPr="001D562E" w:rsidRDefault="001D562E" w:rsidP="001D562E">
      <w:r w:rsidRPr="001D562E">
        <w:t xml:space="preserve">Marketing, H. (2022, October 28). </w:t>
      </w:r>
      <w:r w:rsidRPr="001D562E">
        <w:rPr>
          <w:i/>
          <w:iCs/>
        </w:rPr>
        <w:t>9 Key Virtualization Benefits</w:t>
      </w:r>
      <w:r w:rsidRPr="001D562E">
        <w:t xml:space="preserve">. </w:t>
      </w:r>
      <w:proofErr w:type="spellStart"/>
      <w:r w:rsidRPr="001D562E">
        <w:t>Helixstorm</w:t>
      </w:r>
      <w:proofErr w:type="spellEnd"/>
      <w:r w:rsidRPr="001D562E">
        <w:t>. https://www.helixstorm.com/blog/benefits-of-virtualization/</w:t>
      </w:r>
    </w:p>
    <w:p w14:paraId="52EBC6F1" w14:textId="77777777" w:rsidR="001D562E" w:rsidRPr="001D562E" w:rsidRDefault="001D562E" w:rsidP="001D562E">
      <w:r w:rsidRPr="001D562E">
        <w:t xml:space="preserve">Panchapakesan, S. (2022, July 25). </w:t>
      </w:r>
      <w:r w:rsidRPr="001D562E">
        <w:rPr>
          <w:i/>
          <w:iCs/>
        </w:rPr>
        <w:t>Benefits of Virtualization in a Cloud Environment | Synopsys Blog</w:t>
      </w:r>
      <w:r w:rsidRPr="001D562E">
        <w:t>. Www.synopsys.com. https://www.synopsys.com/blogs/chip-design/benefits-of-virtualization-in-a-cloud-environment.html</w:t>
      </w:r>
    </w:p>
    <w:p w14:paraId="3A3BE71D" w14:textId="77777777" w:rsidR="001D562E" w:rsidRPr="001D562E" w:rsidRDefault="001D562E" w:rsidP="001D562E">
      <w:r w:rsidRPr="001D562E">
        <w:lastRenderedPageBreak/>
        <w:t xml:space="preserve">Scale Computing. (2023, September 25). </w:t>
      </w:r>
      <w:r w:rsidRPr="001D562E">
        <w:rPr>
          <w:i/>
          <w:iCs/>
        </w:rPr>
        <w:t>Virtual Machine Advantages and Disadvantages</w:t>
      </w:r>
      <w:r w:rsidRPr="001D562E">
        <w:t>. Scale Computing. https://www.scalecomputing.com/resources/understanding-virtual-machine-advantages-and-disadvantages</w:t>
      </w:r>
    </w:p>
    <w:p w14:paraId="7858C18C" w14:textId="77777777" w:rsidR="00591A71" w:rsidRDefault="00591A71"/>
    <w:sectPr w:rsidR="0059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D456E"/>
    <w:multiLevelType w:val="multilevel"/>
    <w:tmpl w:val="92E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5AEB"/>
    <w:multiLevelType w:val="multilevel"/>
    <w:tmpl w:val="50D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191092">
    <w:abstractNumId w:val="1"/>
  </w:num>
  <w:num w:numId="2" w16cid:durableId="73342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98"/>
    <w:rsid w:val="000F4462"/>
    <w:rsid w:val="001646E4"/>
    <w:rsid w:val="001D562E"/>
    <w:rsid w:val="002B1ADF"/>
    <w:rsid w:val="00591A71"/>
    <w:rsid w:val="00780551"/>
    <w:rsid w:val="007B3281"/>
    <w:rsid w:val="00DC7629"/>
    <w:rsid w:val="00E07DE4"/>
    <w:rsid w:val="00F4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B44"/>
  <w15:chartTrackingRefBased/>
  <w15:docId w15:val="{D5CDB413-EEE1-4179-A23F-C0DF98E6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F98"/>
    <w:rPr>
      <w:rFonts w:eastAsiaTheme="majorEastAsia" w:cstheme="majorBidi"/>
      <w:color w:val="272727" w:themeColor="text1" w:themeTint="D8"/>
    </w:rPr>
  </w:style>
  <w:style w:type="paragraph" w:styleId="Title">
    <w:name w:val="Title"/>
    <w:basedOn w:val="Normal"/>
    <w:next w:val="Normal"/>
    <w:link w:val="TitleChar"/>
    <w:uiPriority w:val="10"/>
    <w:qFormat/>
    <w:rsid w:val="00F4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F98"/>
    <w:pPr>
      <w:spacing w:before="160"/>
      <w:jc w:val="center"/>
    </w:pPr>
    <w:rPr>
      <w:i/>
      <w:iCs/>
      <w:color w:val="404040" w:themeColor="text1" w:themeTint="BF"/>
    </w:rPr>
  </w:style>
  <w:style w:type="character" w:customStyle="1" w:styleId="QuoteChar">
    <w:name w:val="Quote Char"/>
    <w:basedOn w:val="DefaultParagraphFont"/>
    <w:link w:val="Quote"/>
    <w:uiPriority w:val="29"/>
    <w:rsid w:val="00F46F98"/>
    <w:rPr>
      <w:i/>
      <w:iCs/>
      <w:color w:val="404040" w:themeColor="text1" w:themeTint="BF"/>
    </w:rPr>
  </w:style>
  <w:style w:type="paragraph" w:styleId="ListParagraph">
    <w:name w:val="List Paragraph"/>
    <w:basedOn w:val="Normal"/>
    <w:uiPriority w:val="34"/>
    <w:qFormat/>
    <w:rsid w:val="00F46F98"/>
    <w:pPr>
      <w:ind w:left="720"/>
      <w:contextualSpacing/>
    </w:pPr>
  </w:style>
  <w:style w:type="character" w:styleId="IntenseEmphasis">
    <w:name w:val="Intense Emphasis"/>
    <w:basedOn w:val="DefaultParagraphFont"/>
    <w:uiPriority w:val="21"/>
    <w:qFormat/>
    <w:rsid w:val="00F46F98"/>
    <w:rPr>
      <w:i/>
      <w:iCs/>
      <w:color w:val="0F4761" w:themeColor="accent1" w:themeShade="BF"/>
    </w:rPr>
  </w:style>
  <w:style w:type="paragraph" w:styleId="IntenseQuote">
    <w:name w:val="Intense Quote"/>
    <w:basedOn w:val="Normal"/>
    <w:next w:val="Normal"/>
    <w:link w:val="IntenseQuoteChar"/>
    <w:uiPriority w:val="30"/>
    <w:qFormat/>
    <w:rsid w:val="00F46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F98"/>
    <w:rPr>
      <w:i/>
      <w:iCs/>
      <w:color w:val="0F4761" w:themeColor="accent1" w:themeShade="BF"/>
    </w:rPr>
  </w:style>
  <w:style w:type="character" w:styleId="IntenseReference">
    <w:name w:val="Intense Reference"/>
    <w:basedOn w:val="DefaultParagraphFont"/>
    <w:uiPriority w:val="32"/>
    <w:qFormat/>
    <w:rsid w:val="00F46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61993">
      <w:bodyDiv w:val="1"/>
      <w:marLeft w:val="0"/>
      <w:marRight w:val="0"/>
      <w:marTop w:val="0"/>
      <w:marBottom w:val="0"/>
      <w:divBdr>
        <w:top w:val="none" w:sz="0" w:space="0" w:color="auto"/>
        <w:left w:val="none" w:sz="0" w:space="0" w:color="auto"/>
        <w:bottom w:val="none" w:sz="0" w:space="0" w:color="auto"/>
        <w:right w:val="none" w:sz="0" w:space="0" w:color="auto"/>
      </w:divBdr>
      <w:divsChild>
        <w:div w:id="1275283882">
          <w:marLeft w:val="-720"/>
          <w:marRight w:val="0"/>
          <w:marTop w:val="0"/>
          <w:marBottom w:val="0"/>
          <w:divBdr>
            <w:top w:val="none" w:sz="0" w:space="0" w:color="auto"/>
            <w:left w:val="none" w:sz="0" w:space="0" w:color="auto"/>
            <w:bottom w:val="none" w:sz="0" w:space="0" w:color="auto"/>
            <w:right w:val="none" w:sz="0" w:space="0" w:color="auto"/>
          </w:divBdr>
        </w:div>
      </w:divsChild>
    </w:div>
    <w:div w:id="436801236">
      <w:bodyDiv w:val="1"/>
      <w:marLeft w:val="0"/>
      <w:marRight w:val="0"/>
      <w:marTop w:val="0"/>
      <w:marBottom w:val="0"/>
      <w:divBdr>
        <w:top w:val="none" w:sz="0" w:space="0" w:color="auto"/>
        <w:left w:val="none" w:sz="0" w:space="0" w:color="auto"/>
        <w:bottom w:val="none" w:sz="0" w:space="0" w:color="auto"/>
        <w:right w:val="none" w:sz="0" w:space="0" w:color="auto"/>
      </w:divBdr>
    </w:div>
    <w:div w:id="656611908">
      <w:bodyDiv w:val="1"/>
      <w:marLeft w:val="0"/>
      <w:marRight w:val="0"/>
      <w:marTop w:val="0"/>
      <w:marBottom w:val="0"/>
      <w:divBdr>
        <w:top w:val="none" w:sz="0" w:space="0" w:color="auto"/>
        <w:left w:val="none" w:sz="0" w:space="0" w:color="auto"/>
        <w:bottom w:val="none" w:sz="0" w:space="0" w:color="auto"/>
        <w:right w:val="none" w:sz="0" w:space="0" w:color="auto"/>
      </w:divBdr>
    </w:div>
    <w:div w:id="1056588757">
      <w:bodyDiv w:val="1"/>
      <w:marLeft w:val="0"/>
      <w:marRight w:val="0"/>
      <w:marTop w:val="0"/>
      <w:marBottom w:val="0"/>
      <w:divBdr>
        <w:top w:val="none" w:sz="0" w:space="0" w:color="auto"/>
        <w:left w:val="none" w:sz="0" w:space="0" w:color="auto"/>
        <w:bottom w:val="none" w:sz="0" w:space="0" w:color="auto"/>
        <w:right w:val="none" w:sz="0" w:space="0" w:color="auto"/>
      </w:divBdr>
      <w:divsChild>
        <w:div w:id="10915817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2024-11-09T22:42:00Z</dcterms:created>
  <dcterms:modified xsi:type="dcterms:W3CDTF">2024-11-09T23:30:00Z</dcterms:modified>
</cp:coreProperties>
</file>