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7CE481" w14:textId="77777777" w:rsidR="000F4462" w:rsidRDefault="000F4462" w:rsidP="00E27AC9">
      <w:pPr>
        <w:jc w:val="center"/>
      </w:pPr>
    </w:p>
    <w:p w14:paraId="54FC4F17" w14:textId="77777777" w:rsidR="00E27AC9" w:rsidRDefault="00E27AC9" w:rsidP="00E27AC9">
      <w:pPr>
        <w:jc w:val="center"/>
      </w:pPr>
    </w:p>
    <w:p w14:paraId="4C41F802" w14:textId="77777777" w:rsidR="00E27AC9" w:rsidRDefault="00E27AC9" w:rsidP="00E27AC9">
      <w:pPr>
        <w:jc w:val="center"/>
      </w:pPr>
    </w:p>
    <w:p w14:paraId="001A7F36" w14:textId="77777777" w:rsidR="00E27AC9" w:rsidRDefault="00E27AC9" w:rsidP="00E27AC9">
      <w:pPr>
        <w:jc w:val="center"/>
      </w:pPr>
    </w:p>
    <w:p w14:paraId="6DD51A71" w14:textId="77777777" w:rsidR="00E27AC9" w:rsidRDefault="00E27AC9" w:rsidP="00E27AC9">
      <w:pPr>
        <w:jc w:val="center"/>
      </w:pPr>
    </w:p>
    <w:p w14:paraId="59A03A9E" w14:textId="77777777" w:rsidR="00E27AC9" w:rsidRDefault="00E27AC9" w:rsidP="00E27AC9">
      <w:pPr>
        <w:jc w:val="center"/>
      </w:pPr>
    </w:p>
    <w:p w14:paraId="5232B446" w14:textId="77777777" w:rsidR="00E27AC9" w:rsidRDefault="00E27AC9" w:rsidP="00E27AC9">
      <w:pPr>
        <w:jc w:val="center"/>
      </w:pPr>
    </w:p>
    <w:p w14:paraId="2D37E2DD" w14:textId="77777777" w:rsidR="00E27AC9" w:rsidRDefault="00E27AC9" w:rsidP="00E27AC9">
      <w:pPr>
        <w:jc w:val="center"/>
      </w:pPr>
    </w:p>
    <w:p w14:paraId="29DCDA83" w14:textId="77777777" w:rsidR="00E27AC9" w:rsidRDefault="00E27AC9" w:rsidP="00E27AC9">
      <w:pPr>
        <w:jc w:val="center"/>
      </w:pPr>
    </w:p>
    <w:p w14:paraId="56CD85EE" w14:textId="77777777" w:rsidR="00E27AC9" w:rsidRDefault="00E27AC9" w:rsidP="00E27AC9">
      <w:pPr>
        <w:jc w:val="center"/>
      </w:pPr>
    </w:p>
    <w:p w14:paraId="4C3C3ADB" w14:textId="77777777" w:rsidR="00E27AC9" w:rsidRDefault="00E27AC9" w:rsidP="00E27AC9">
      <w:pPr>
        <w:jc w:val="center"/>
        <w:rPr>
          <w:rFonts w:ascii="Times New Roman" w:hAnsi="Times New Roman" w:cs="Times New Roman"/>
          <w:sz w:val="24"/>
          <w:szCs w:val="24"/>
        </w:rPr>
      </w:pPr>
    </w:p>
    <w:p w14:paraId="4CC7BDAE" w14:textId="2F7C3CFB" w:rsidR="00E27AC9" w:rsidRDefault="00E27AC9" w:rsidP="00E27AC9">
      <w:pPr>
        <w:jc w:val="center"/>
        <w:rPr>
          <w:rFonts w:ascii="Times New Roman" w:hAnsi="Times New Roman" w:cs="Times New Roman"/>
          <w:sz w:val="24"/>
          <w:szCs w:val="24"/>
        </w:rPr>
      </w:pPr>
      <w:r>
        <w:rPr>
          <w:rFonts w:ascii="Times New Roman" w:hAnsi="Times New Roman" w:cs="Times New Roman"/>
          <w:sz w:val="24"/>
          <w:szCs w:val="24"/>
        </w:rPr>
        <w:t>Information Security Management Models</w:t>
      </w:r>
    </w:p>
    <w:p w14:paraId="71C9BB6C" w14:textId="19C272A1" w:rsidR="00E27AC9" w:rsidRDefault="00E27AC9" w:rsidP="00E27AC9">
      <w:pPr>
        <w:jc w:val="center"/>
        <w:rPr>
          <w:rFonts w:ascii="Times New Roman" w:hAnsi="Times New Roman" w:cs="Times New Roman"/>
          <w:sz w:val="24"/>
          <w:szCs w:val="24"/>
        </w:rPr>
      </w:pPr>
      <w:r>
        <w:rPr>
          <w:rFonts w:ascii="Times New Roman" w:hAnsi="Times New Roman" w:cs="Times New Roman"/>
          <w:sz w:val="24"/>
          <w:szCs w:val="24"/>
        </w:rPr>
        <w:t>Ryan Coon</w:t>
      </w:r>
    </w:p>
    <w:p w14:paraId="44D3DD3D" w14:textId="75D138F1" w:rsidR="00E27AC9" w:rsidRDefault="00E27AC9" w:rsidP="00E27AC9">
      <w:pPr>
        <w:jc w:val="center"/>
        <w:rPr>
          <w:rFonts w:ascii="Times New Roman" w:hAnsi="Times New Roman" w:cs="Times New Roman"/>
          <w:sz w:val="24"/>
          <w:szCs w:val="24"/>
        </w:rPr>
      </w:pPr>
      <w:r>
        <w:rPr>
          <w:rFonts w:ascii="Times New Roman" w:hAnsi="Times New Roman" w:cs="Times New Roman"/>
          <w:sz w:val="24"/>
          <w:szCs w:val="24"/>
        </w:rPr>
        <w:t>CYB-535</w:t>
      </w:r>
    </w:p>
    <w:p w14:paraId="04D84B47" w14:textId="5C4F9727" w:rsidR="00E27AC9" w:rsidRDefault="00E27AC9" w:rsidP="00E27AC9">
      <w:pPr>
        <w:jc w:val="center"/>
        <w:rPr>
          <w:rFonts w:ascii="Times New Roman" w:hAnsi="Times New Roman" w:cs="Times New Roman"/>
          <w:sz w:val="24"/>
          <w:szCs w:val="24"/>
        </w:rPr>
      </w:pPr>
      <w:r>
        <w:rPr>
          <w:rFonts w:ascii="Times New Roman" w:hAnsi="Times New Roman" w:cs="Times New Roman"/>
          <w:sz w:val="24"/>
          <w:szCs w:val="24"/>
        </w:rPr>
        <w:t>Dr. Edward Marchewka</w:t>
      </w:r>
    </w:p>
    <w:p w14:paraId="1CD1FC30" w14:textId="05D3F575" w:rsidR="00E27AC9" w:rsidRDefault="00E27AC9" w:rsidP="00E27AC9">
      <w:pPr>
        <w:jc w:val="center"/>
        <w:rPr>
          <w:rFonts w:ascii="Times New Roman" w:hAnsi="Times New Roman" w:cs="Times New Roman"/>
          <w:sz w:val="24"/>
          <w:szCs w:val="24"/>
        </w:rPr>
      </w:pPr>
      <w:r>
        <w:rPr>
          <w:rFonts w:ascii="Times New Roman" w:hAnsi="Times New Roman" w:cs="Times New Roman"/>
          <w:sz w:val="24"/>
          <w:szCs w:val="24"/>
        </w:rPr>
        <w:t>January 22, 2025</w:t>
      </w:r>
    </w:p>
    <w:p w14:paraId="5A1F8480" w14:textId="77777777" w:rsidR="00E27AC9" w:rsidRDefault="00E27AC9" w:rsidP="00E27AC9">
      <w:pPr>
        <w:rPr>
          <w:rFonts w:ascii="Times New Roman" w:hAnsi="Times New Roman" w:cs="Times New Roman"/>
          <w:sz w:val="24"/>
          <w:szCs w:val="24"/>
        </w:rPr>
      </w:pPr>
    </w:p>
    <w:p w14:paraId="3DC2BD60" w14:textId="77777777" w:rsidR="00E27AC9" w:rsidRDefault="00E27AC9" w:rsidP="00E27AC9">
      <w:pPr>
        <w:rPr>
          <w:rFonts w:ascii="Times New Roman" w:hAnsi="Times New Roman" w:cs="Times New Roman"/>
          <w:sz w:val="24"/>
          <w:szCs w:val="24"/>
        </w:rPr>
      </w:pPr>
    </w:p>
    <w:p w14:paraId="4672A2FF" w14:textId="77777777" w:rsidR="00E27AC9" w:rsidRDefault="00E27AC9" w:rsidP="00E27AC9">
      <w:pPr>
        <w:rPr>
          <w:rFonts w:ascii="Times New Roman" w:hAnsi="Times New Roman" w:cs="Times New Roman"/>
          <w:sz w:val="24"/>
          <w:szCs w:val="24"/>
        </w:rPr>
      </w:pPr>
    </w:p>
    <w:p w14:paraId="6006233C" w14:textId="77777777" w:rsidR="00E27AC9" w:rsidRDefault="00E27AC9" w:rsidP="00E27AC9">
      <w:pPr>
        <w:rPr>
          <w:rFonts w:ascii="Times New Roman" w:hAnsi="Times New Roman" w:cs="Times New Roman"/>
          <w:sz w:val="24"/>
          <w:szCs w:val="24"/>
        </w:rPr>
      </w:pPr>
    </w:p>
    <w:p w14:paraId="39AC94A1" w14:textId="77777777" w:rsidR="00E27AC9" w:rsidRDefault="00E27AC9" w:rsidP="00E27AC9">
      <w:pPr>
        <w:rPr>
          <w:rFonts w:ascii="Times New Roman" w:hAnsi="Times New Roman" w:cs="Times New Roman"/>
          <w:sz w:val="24"/>
          <w:szCs w:val="24"/>
        </w:rPr>
      </w:pPr>
    </w:p>
    <w:p w14:paraId="111AFD31" w14:textId="77777777" w:rsidR="00E27AC9" w:rsidRDefault="00E27AC9" w:rsidP="00E27AC9">
      <w:pPr>
        <w:rPr>
          <w:rFonts w:ascii="Times New Roman" w:hAnsi="Times New Roman" w:cs="Times New Roman"/>
          <w:sz w:val="24"/>
          <w:szCs w:val="24"/>
        </w:rPr>
      </w:pPr>
    </w:p>
    <w:p w14:paraId="0B903BB9" w14:textId="77777777" w:rsidR="00E27AC9" w:rsidRDefault="00E27AC9" w:rsidP="00E27AC9">
      <w:pPr>
        <w:rPr>
          <w:rFonts w:ascii="Times New Roman" w:hAnsi="Times New Roman" w:cs="Times New Roman"/>
          <w:sz w:val="24"/>
          <w:szCs w:val="24"/>
        </w:rPr>
      </w:pPr>
    </w:p>
    <w:p w14:paraId="0F4987A0" w14:textId="77777777" w:rsidR="00E27AC9" w:rsidRDefault="00E27AC9" w:rsidP="00E27AC9">
      <w:pPr>
        <w:rPr>
          <w:rFonts w:ascii="Times New Roman" w:hAnsi="Times New Roman" w:cs="Times New Roman"/>
          <w:sz w:val="24"/>
          <w:szCs w:val="24"/>
        </w:rPr>
      </w:pPr>
    </w:p>
    <w:p w14:paraId="6E875B37" w14:textId="77777777" w:rsidR="00E27AC9" w:rsidRDefault="00E27AC9" w:rsidP="00E27AC9">
      <w:pPr>
        <w:rPr>
          <w:rFonts w:ascii="Times New Roman" w:hAnsi="Times New Roman" w:cs="Times New Roman"/>
          <w:sz w:val="24"/>
          <w:szCs w:val="24"/>
        </w:rPr>
      </w:pPr>
    </w:p>
    <w:p w14:paraId="31167C9F" w14:textId="77777777" w:rsidR="00E27AC9" w:rsidRDefault="00E27AC9" w:rsidP="00E27AC9">
      <w:pPr>
        <w:rPr>
          <w:rFonts w:ascii="Times New Roman" w:hAnsi="Times New Roman" w:cs="Times New Roman"/>
          <w:sz w:val="24"/>
          <w:szCs w:val="24"/>
        </w:rPr>
      </w:pPr>
    </w:p>
    <w:p w14:paraId="0DDFE295" w14:textId="77777777" w:rsidR="00E27AC9" w:rsidRDefault="00E27AC9" w:rsidP="00E27AC9">
      <w:pPr>
        <w:rPr>
          <w:rFonts w:ascii="Times New Roman" w:hAnsi="Times New Roman" w:cs="Times New Roman"/>
          <w:sz w:val="24"/>
          <w:szCs w:val="24"/>
        </w:rPr>
      </w:pPr>
    </w:p>
    <w:p w14:paraId="3484D268" w14:textId="77777777" w:rsidR="00E27AC9" w:rsidRPr="00E27AC9" w:rsidRDefault="00E27AC9" w:rsidP="00E27AC9">
      <w:pPr>
        <w:rPr>
          <w:rFonts w:ascii="Times New Roman" w:hAnsi="Times New Roman" w:cs="Times New Roman"/>
          <w:sz w:val="24"/>
          <w:szCs w:val="24"/>
        </w:rPr>
      </w:pPr>
    </w:p>
    <w:p w14:paraId="6CCFF04C" w14:textId="77777777" w:rsidR="00E27AC9" w:rsidRDefault="00E27AC9" w:rsidP="00E27AC9">
      <w:pPr>
        <w:jc w:val="center"/>
        <w:rPr>
          <w:rFonts w:ascii="Times New Roman" w:hAnsi="Times New Roman" w:cs="Times New Roman"/>
          <w:b/>
          <w:bCs/>
          <w:sz w:val="24"/>
          <w:szCs w:val="24"/>
        </w:rPr>
      </w:pPr>
      <w:r w:rsidRPr="00E27AC9">
        <w:rPr>
          <w:rFonts w:ascii="Times New Roman" w:hAnsi="Times New Roman" w:cs="Times New Roman"/>
          <w:b/>
          <w:bCs/>
          <w:sz w:val="24"/>
          <w:szCs w:val="24"/>
        </w:rPr>
        <w:lastRenderedPageBreak/>
        <w:t>Mission statement</w:t>
      </w:r>
    </w:p>
    <w:p w14:paraId="23323DDF" w14:textId="3F018AD5" w:rsidR="00E27AC9" w:rsidRPr="00F84A4F" w:rsidRDefault="00F84A4F" w:rsidP="00F84A4F">
      <w:pPr>
        <w:rPr>
          <w:rFonts w:ascii="Times New Roman" w:hAnsi="Times New Roman" w:cs="Times New Roman"/>
          <w:sz w:val="24"/>
          <w:szCs w:val="24"/>
        </w:rPr>
      </w:pPr>
      <w:r w:rsidRPr="00F84A4F">
        <w:rPr>
          <w:rFonts w:ascii="Times New Roman" w:hAnsi="Times New Roman" w:cs="Times New Roman"/>
          <w:sz w:val="24"/>
          <w:szCs w:val="24"/>
        </w:rPr>
        <w:t>At RC Cybersecurity, our mission is to protect the digital landscape of businesses and individuals by providing comprehensive and innovative cybersecurity solutions. We are committed to proactive defense, utilizing state-of-the-art technology to anticipate, detect, and neutralize threats before they can cause harm. Our approach emphasizes empowerment through knowledge, as we believe that educating our clients is crucial in fostering a culture of cybersecurity awareness. By offering tailored solutions that align with each client’s unique needs, we ensure that they are equipped to tackle their specific challenges. Integrity and trust are at the core of our operations, guiding our relationships with clients through transparency and ethical practices.</w:t>
      </w:r>
    </w:p>
    <w:p w14:paraId="00428C8C" w14:textId="77777777" w:rsidR="00E27AC9" w:rsidRDefault="00E27AC9" w:rsidP="00E27AC9">
      <w:pPr>
        <w:jc w:val="center"/>
        <w:rPr>
          <w:rFonts w:ascii="Times New Roman" w:hAnsi="Times New Roman" w:cs="Times New Roman"/>
          <w:b/>
          <w:bCs/>
          <w:sz w:val="24"/>
          <w:szCs w:val="24"/>
        </w:rPr>
      </w:pPr>
      <w:r w:rsidRPr="00E27AC9">
        <w:rPr>
          <w:rFonts w:ascii="Times New Roman" w:hAnsi="Times New Roman" w:cs="Times New Roman"/>
          <w:b/>
          <w:bCs/>
          <w:sz w:val="24"/>
          <w:szCs w:val="24"/>
        </w:rPr>
        <w:t>Web applications</w:t>
      </w:r>
    </w:p>
    <w:p w14:paraId="123C3C27" w14:textId="5C583AF7" w:rsidR="00E27AC9" w:rsidRPr="00E27AC9" w:rsidRDefault="0048532D" w:rsidP="00E27AC9">
      <w:pPr>
        <w:rPr>
          <w:rFonts w:ascii="Times New Roman" w:hAnsi="Times New Roman" w:cs="Times New Roman"/>
          <w:sz w:val="24"/>
          <w:szCs w:val="24"/>
        </w:rPr>
      </w:pPr>
      <w:r>
        <w:rPr>
          <w:rFonts w:ascii="Times New Roman" w:hAnsi="Times New Roman" w:cs="Times New Roman"/>
          <w:sz w:val="24"/>
          <w:szCs w:val="24"/>
        </w:rPr>
        <w:t>RC Cybersecurity utilizes</w:t>
      </w:r>
      <w:r w:rsidRPr="0048532D">
        <w:rPr>
          <w:rFonts w:ascii="Times New Roman" w:hAnsi="Times New Roman" w:cs="Times New Roman"/>
          <w:sz w:val="24"/>
          <w:szCs w:val="24"/>
        </w:rPr>
        <w:t> a variety of web applications to enhance its cybersecurity measures and streamline operations.</w:t>
      </w:r>
      <w:r>
        <w:rPr>
          <w:rFonts w:ascii="Times New Roman" w:hAnsi="Times New Roman" w:cs="Times New Roman"/>
          <w:sz w:val="24"/>
          <w:szCs w:val="24"/>
        </w:rPr>
        <w:t xml:space="preserve"> Among those are vulnerability management tools and secure collaboration and communication applications.</w:t>
      </w:r>
    </w:p>
    <w:p w14:paraId="141690EF" w14:textId="77777777" w:rsidR="00E27AC9" w:rsidRDefault="00E27AC9" w:rsidP="00E27AC9">
      <w:pPr>
        <w:jc w:val="center"/>
        <w:rPr>
          <w:rFonts w:ascii="Times New Roman" w:hAnsi="Times New Roman" w:cs="Times New Roman"/>
          <w:b/>
          <w:bCs/>
          <w:sz w:val="24"/>
          <w:szCs w:val="24"/>
        </w:rPr>
      </w:pPr>
      <w:r w:rsidRPr="00E27AC9">
        <w:rPr>
          <w:rFonts w:ascii="Times New Roman" w:hAnsi="Times New Roman" w:cs="Times New Roman"/>
          <w:b/>
          <w:bCs/>
          <w:sz w:val="24"/>
          <w:szCs w:val="24"/>
        </w:rPr>
        <w:t>Servers</w:t>
      </w:r>
    </w:p>
    <w:p w14:paraId="3DDEF4D7" w14:textId="780419C1" w:rsidR="00E27AC9" w:rsidRPr="00E27AC9" w:rsidRDefault="0048532D" w:rsidP="00E27AC9">
      <w:pPr>
        <w:rPr>
          <w:rFonts w:ascii="Times New Roman" w:hAnsi="Times New Roman" w:cs="Times New Roman"/>
          <w:sz w:val="24"/>
          <w:szCs w:val="24"/>
        </w:rPr>
      </w:pPr>
      <w:r>
        <w:rPr>
          <w:rFonts w:ascii="Times New Roman" w:hAnsi="Times New Roman" w:cs="Times New Roman"/>
          <w:sz w:val="24"/>
          <w:szCs w:val="24"/>
        </w:rPr>
        <w:t xml:space="preserve">RC Cybersecurity implores multiple servers to keep each company operation separate. This includes separate mail servers, application servers and </w:t>
      </w:r>
      <w:r w:rsidR="00D81C80">
        <w:rPr>
          <w:rFonts w:ascii="Times New Roman" w:hAnsi="Times New Roman" w:cs="Times New Roman"/>
          <w:sz w:val="24"/>
          <w:szCs w:val="24"/>
        </w:rPr>
        <w:t xml:space="preserve">database servers. </w:t>
      </w:r>
      <w:r w:rsidR="00D81C80" w:rsidRPr="00D81C80">
        <w:rPr>
          <w:rFonts w:ascii="Times New Roman" w:hAnsi="Times New Roman" w:cs="Times New Roman"/>
          <w:sz w:val="24"/>
          <w:szCs w:val="24"/>
        </w:rPr>
        <w:t>These servers work together to create a comprehensive cybersecurity framework, enabling RC Cybersecurity to protect its assets effectively and respond to potential threats.</w:t>
      </w:r>
    </w:p>
    <w:p w14:paraId="40C2CB89" w14:textId="77777777" w:rsidR="00E27AC9" w:rsidRDefault="00E27AC9" w:rsidP="00E27AC9">
      <w:pPr>
        <w:jc w:val="center"/>
        <w:rPr>
          <w:rFonts w:ascii="Times New Roman" w:hAnsi="Times New Roman" w:cs="Times New Roman"/>
          <w:b/>
          <w:bCs/>
          <w:sz w:val="24"/>
          <w:szCs w:val="24"/>
        </w:rPr>
      </w:pPr>
      <w:r w:rsidRPr="00E27AC9">
        <w:rPr>
          <w:rFonts w:ascii="Times New Roman" w:hAnsi="Times New Roman" w:cs="Times New Roman"/>
          <w:b/>
          <w:bCs/>
          <w:sz w:val="24"/>
          <w:szCs w:val="24"/>
        </w:rPr>
        <w:t>Departments</w:t>
      </w:r>
    </w:p>
    <w:p w14:paraId="64286384" w14:textId="13B79D06" w:rsidR="00E27AC9" w:rsidRPr="00E27AC9" w:rsidRDefault="00D81C80" w:rsidP="00E27AC9">
      <w:pPr>
        <w:rPr>
          <w:rFonts w:ascii="Times New Roman" w:hAnsi="Times New Roman" w:cs="Times New Roman"/>
          <w:sz w:val="24"/>
          <w:szCs w:val="24"/>
        </w:rPr>
      </w:pPr>
      <w:r>
        <w:rPr>
          <w:rFonts w:ascii="Times New Roman" w:hAnsi="Times New Roman" w:cs="Times New Roman"/>
          <w:sz w:val="24"/>
          <w:szCs w:val="24"/>
        </w:rPr>
        <w:t xml:space="preserve">When dealing with the various aspects of cybersecurity, our departments include Information security, IT, Cybersecurity operations, Compliance and Risk management, and Research and Development. </w:t>
      </w:r>
    </w:p>
    <w:p w14:paraId="0C071D26" w14:textId="77777777" w:rsidR="00E27AC9" w:rsidRDefault="00E27AC9" w:rsidP="00E27AC9">
      <w:pPr>
        <w:jc w:val="center"/>
        <w:rPr>
          <w:rFonts w:ascii="Times New Roman" w:hAnsi="Times New Roman" w:cs="Times New Roman"/>
          <w:b/>
          <w:bCs/>
          <w:sz w:val="24"/>
          <w:szCs w:val="24"/>
        </w:rPr>
      </w:pPr>
      <w:r w:rsidRPr="00E27AC9">
        <w:rPr>
          <w:rFonts w:ascii="Times New Roman" w:hAnsi="Times New Roman" w:cs="Times New Roman"/>
          <w:b/>
          <w:bCs/>
          <w:sz w:val="24"/>
          <w:szCs w:val="24"/>
        </w:rPr>
        <w:t>Routers and switches</w:t>
      </w:r>
    </w:p>
    <w:p w14:paraId="23EB850D" w14:textId="2B209543" w:rsidR="00E27AC9" w:rsidRPr="00E27AC9" w:rsidRDefault="00D81C80" w:rsidP="00E27AC9">
      <w:pPr>
        <w:rPr>
          <w:rFonts w:ascii="Times New Roman" w:hAnsi="Times New Roman" w:cs="Times New Roman"/>
          <w:sz w:val="24"/>
          <w:szCs w:val="24"/>
        </w:rPr>
      </w:pPr>
      <w:r w:rsidRPr="00D81C80">
        <w:rPr>
          <w:rFonts w:ascii="Times New Roman" w:hAnsi="Times New Roman" w:cs="Times New Roman"/>
          <w:sz w:val="24"/>
          <w:szCs w:val="24"/>
        </w:rPr>
        <w:t>Routers and switches are essential elements of our network infrastructure, as they manage data traffic between devices and facilitate efficient communication throughout our customers' networks.</w:t>
      </w:r>
    </w:p>
    <w:p w14:paraId="07F5E059" w14:textId="77777777" w:rsidR="00E27AC9" w:rsidRDefault="00E27AC9" w:rsidP="00E27AC9">
      <w:pPr>
        <w:jc w:val="center"/>
        <w:rPr>
          <w:rFonts w:ascii="Times New Roman" w:hAnsi="Times New Roman" w:cs="Times New Roman"/>
          <w:b/>
          <w:bCs/>
          <w:sz w:val="24"/>
          <w:szCs w:val="24"/>
        </w:rPr>
      </w:pPr>
      <w:r w:rsidRPr="00E27AC9">
        <w:rPr>
          <w:rFonts w:ascii="Times New Roman" w:hAnsi="Times New Roman" w:cs="Times New Roman"/>
          <w:b/>
          <w:bCs/>
          <w:sz w:val="24"/>
          <w:szCs w:val="24"/>
        </w:rPr>
        <w:t>Remote access</w:t>
      </w:r>
    </w:p>
    <w:p w14:paraId="70D2FB66" w14:textId="6EB10574" w:rsidR="00E27AC9" w:rsidRPr="00E27AC9" w:rsidRDefault="00D81C80" w:rsidP="00E27AC9">
      <w:pPr>
        <w:rPr>
          <w:rFonts w:ascii="Times New Roman" w:hAnsi="Times New Roman" w:cs="Times New Roman"/>
          <w:sz w:val="24"/>
          <w:szCs w:val="24"/>
        </w:rPr>
      </w:pPr>
      <w:r>
        <w:rPr>
          <w:rFonts w:ascii="Times New Roman" w:hAnsi="Times New Roman" w:cs="Times New Roman"/>
          <w:sz w:val="24"/>
          <w:szCs w:val="24"/>
        </w:rPr>
        <w:t>Solutions are provided to remotely access their workstations. Authorized users can then work remotely while paired with a VPN to connect with a secure connection.</w:t>
      </w:r>
    </w:p>
    <w:p w14:paraId="7EAC69E1" w14:textId="77777777" w:rsidR="00E27AC9" w:rsidRDefault="00E27AC9" w:rsidP="00E27AC9">
      <w:pPr>
        <w:jc w:val="center"/>
        <w:rPr>
          <w:rFonts w:ascii="Times New Roman" w:hAnsi="Times New Roman" w:cs="Times New Roman"/>
          <w:b/>
          <w:bCs/>
          <w:sz w:val="24"/>
          <w:szCs w:val="24"/>
        </w:rPr>
      </w:pPr>
      <w:r w:rsidRPr="00E27AC9">
        <w:rPr>
          <w:rFonts w:ascii="Times New Roman" w:hAnsi="Times New Roman" w:cs="Times New Roman"/>
          <w:b/>
          <w:bCs/>
          <w:sz w:val="24"/>
          <w:szCs w:val="24"/>
        </w:rPr>
        <w:t>Wireless communication</w:t>
      </w:r>
    </w:p>
    <w:p w14:paraId="41243C06" w14:textId="6AEB1AD5" w:rsidR="00E27AC9" w:rsidRPr="00E27AC9" w:rsidRDefault="00D81C80" w:rsidP="00E27AC9">
      <w:pPr>
        <w:rPr>
          <w:rFonts w:ascii="Times New Roman" w:hAnsi="Times New Roman" w:cs="Times New Roman"/>
          <w:sz w:val="24"/>
          <w:szCs w:val="24"/>
        </w:rPr>
      </w:pPr>
      <w:r w:rsidRPr="00D81C80">
        <w:rPr>
          <w:rFonts w:ascii="Times New Roman" w:hAnsi="Times New Roman" w:cs="Times New Roman"/>
          <w:sz w:val="24"/>
          <w:szCs w:val="24"/>
        </w:rPr>
        <w:t>A strong Wi-Fi solution is implemented to accommodate a high density of users and guarantee reliable connectivity</w:t>
      </w:r>
      <w:r>
        <w:rPr>
          <w:rFonts w:ascii="Times New Roman" w:hAnsi="Times New Roman" w:cs="Times New Roman"/>
          <w:sz w:val="24"/>
          <w:szCs w:val="24"/>
        </w:rPr>
        <w:t>, while within company grounds.</w:t>
      </w:r>
    </w:p>
    <w:p w14:paraId="3766DBBE" w14:textId="77777777" w:rsidR="00E27AC9" w:rsidRDefault="00E27AC9" w:rsidP="00E27AC9">
      <w:pPr>
        <w:jc w:val="center"/>
        <w:rPr>
          <w:rFonts w:ascii="Times New Roman" w:hAnsi="Times New Roman" w:cs="Times New Roman"/>
          <w:b/>
          <w:bCs/>
          <w:sz w:val="24"/>
          <w:szCs w:val="24"/>
        </w:rPr>
      </w:pPr>
      <w:r w:rsidRPr="00E27AC9">
        <w:rPr>
          <w:rFonts w:ascii="Times New Roman" w:hAnsi="Times New Roman" w:cs="Times New Roman"/>
          <w:b/>
          <w:bCs/>
          <w:sz w:val="24"/>
          <w:szCs w:val="24"/>
        </w:rPr>
        <w:t>Firewalls</w:t>
      </w:r>
    </w:p>
    <w:p w14:paraId="21266631" w14:textId="4F9B162B" w:rsidR="00E27AC9" w:rsidRPr="00D81C80" w:rsidRDefault="00D81C80" w:rsidP="00D81C80">
      <w:pPr>
        <w:rPr>
          <w:rFonts w:ascii="Times New Roman" w:hAnsi="Times New Roman" w:cs="Times New Roman"/>
          <w:sz w:val="24"/>
          <w:szCs w:val="24"/>
        </w:rPr>
      </w:pPr>
      <w:r w:rsidRPr="00D81C80">
        <w:rPr>
          <w:rFonts w:ascii="Times New Roman" w:hAnsi="Times New Roman" w:cs="Times New Roman"/>
          <w:sz w:val="24"/>
          <w:szCs w:val="24"/>
        </w:rPr>
        <w:lastRenderedPageBreak/>
        <w:t>Firewalls are utilized to prevent unauthorized access and potential cyber threats, safeguarding the customer's network. They filter incoming and outgoing traffic according to security rules, which helps protect our IT infrastructure from malicious activities.</w:t>
      </w:r>
    </w:p>
    <w:p w14:paraId="0008DD5F" w14:textId="77777777" w:rsidR="00E27AC9" w:rsidRDefault="00E27AC9" w:rsidP="00E27AC9">
      <w:pPr>
        <w:jc w:val="center"/>
        <w:rPr>
          <w:rFonts w:ascii="Times New Roman" w:hAnsi="Times New Roman" w:cs="Times New Roman"/>
          <w:b/>
          <w:bCs/>
          <w:sz w:val="24"/>
          <w:szCs w:val="24"/>
        </w:rPr>
      </w:pPr>
      <w:r w:rsidRPr="00E27AC9">
        <w:rPr>
          <w:rFonts w:ascii="Times New Roman" w:hAnsi="Times New Roman" w:cs="Times New Roman"/>
          <w:b/>
          <w:bCs/>
          <w:sz w:val="24"/>
          <w:szCs w:val="24"/>
        </w:rPr>
        <w:t>Demilitarized zone (DMZ)</w:t>
      </w:r>
    </w:p>
    <w:p w14:paraId="685E08F8" w14:textId="6474C12D" w:rsidR="00E27AC9" w:rsidRPr="00E27AC9" w:rsidRDefault="00D81C80" w:rsidP="00E27AC9">
      <w:pPr>
        <w:rPr>
          <w:rFonts w:ascii="Times New Roman" w:hAnsi="Times New Roman" w:cs="Times New Roman"/>
          <w:sz w:val="24"/>
          <w:szCs w:val="24"/>
        </w:rPr>
      </w:pPr>
      <w:r>
        <w:rPr>
          <w:rFonts w:ascii="Times New Roman" w:hAnsi="Times New Roman" w:cs="Times New Roman"/>
          <w:sz w:val="24"/>
          <w:szCs w:val="24"/>
        </w:rPr>
        <w:t xml:space="preserve">A network segment or DMZ is utilized to separate </w:t>
      </w:r>
      <w:r w:rsidR="002C1168">
        <w:rPr>
          <w:rFonts w:ascii="Times New Roman" w:hAnsi="Times New Roman" w:cs="Times New Roman"/>
          <w:sz w:val="24"/>
          <w:szCs w:val="24"/>
        </w:rPr>
        <w:t>the company’s internal network from the external network. This will separate the customers outward facing services such as websites from the data sensitive internal network.</w:t>
      </w:r>
    </w:p>
    <w:p w14:paraId="7585CC89" w14:textId="77777777" w:rsidR="00E27AC9" w:rsidRDefault="00E27AC9" w:rsidP="00E27AC9">
      <w:pPr>
        <w:rPr>
          <w:rFonts w:ascii="Times New Roman" w:hAnsi="Times New Roman" w:cs="Times New Roman"/>
          <w:sz w:val="24"/>
          <w:szCs w:val="24"/>
        </w:rPr>
      </w:pPr>
    </w:p>
    <w:p w14:paraId="35535C8C" w14:textId="52C1E702" w:rsidR="00757D9E" w:rsidRDefault="00757D9E" w:rsidP="00757D9E">
      <w:pPr>
        <w:ind w:firstLine="720"/>
        <w:rPr>
          <w:rFonts w:ascii="Times New Roman" w:hAnsi="Times New Roman" w:cs="Times New Roman"/>
          <w:sz w:val="24"/>
          <w:szCs w:val="24"/>
        </w:rPr>
      </w:pPr>
      <w:r w:rsidRPr="00757D9E">
        <w:rPr>
          <w:rFonts w:ascii="Times New Roman" w:hAnsi="Times New Roman" w:cs="Times New Roman"/>
          <w:sz w:val="24"/>
          <w:szCs w:val="24"/>
        </w:rPr>
        <w:t>The NIST Cybersecurity Framewor</w:t>
      </w:r>
      <w:r>
        <w:rPr>
          <w:rFonts w:ascii="Times New Roman" w:hAnsi="Times New Roman" w:cs="Times New Roman"/>
          <w:sz w:val="24"/>
          <w:szCs w:val="24"/>
        </w:rPr>
        <w:t>k</w:t>
      </w:r>
      <w:r w:rsidRPr="00757D9E">
        <w:rPr>
          <w:rFonts w:ascii="Times New Roman" w:hAnsi="Times New Roman" w:cs="Times New Roman"/>
          <w:sz w:val="24"/>
          <w:szCs w:val="24"/>
        </w:rPr>
        <w:t xml:space="preserve"> is voluntary guidance, based on existing standards, guidelines, and practices to help organizations better manage and reduce cybersecurity risk</w:t>
      </w:r>
      <w:r>
        <w:rPr>
          <w:rFonts w:ascii="Times New Roman" w:hAnsi="Times New Roman" w:cs="Times New Roman"/>
          <w:sz w:val="24"/>
          <w:szCs w:val="24"/>
        </w:rPr>
        <w:t xml:space="preserve">(NSIT, </w:t>
      </w:r>
      <w:r w:rsidR="002C1168">
        <w:rPr>
          <w:rFonts w:ascii="Times New Roman" w:hAnsi="Times New Roman" w:cs="Times New Roman"/>
          <w:sz w:val="24"/>
          <w:szCs w:val="24"/>
        </w:rPr>
        <w:t>n.d.</w:t>
      </w:r>
      <w:r>
        <w:rPr>
          <w:rFonts w:ascii="Times New Roman" w:hAnsi="Times New Roman" w:cs="Times New Roman"/>
          <w:sz w:val="24"/>
          <w:szCs w:val="24"/>
        </w:rPr>
        <w:t xml:space="preserve">). </w:t>
      </w:r>
      <w:r w:rsidRPr="00757D9E">
        <w:rPr>
          <w:rFonts w:ascii="Times New Roman" w:hAnsi="Times New Roman" w:cs="Times New Roman"/>
          <w:sz w:val="24"/>
          <w:szCs w:val="24"/>
        </w:rPr>
        <w:t>RC Cybersecurity, a proactive cybersecurity firm, will strategically implement the NIST Cybersecurity Framework (CSF) by focusing on its critical security activities. First, the company will identify its assets and conduct comprehensive risk assessments to establish a clear understanding of vulnerabilities. In the protect phase, rigorous access control measures and employee training programs will be introduced to safeguard sensitive information. Continuous monitoring and vulnerability scanning will be employed to enhance the detect phase, ensuring real-time identification of potential threats. For the respond phase, RC Cybersecurity will develop a robust incident response plan and establish clear communication protocols to manage incidents effectively. Finally, in the recover phase, the organization will implement recovery planning and regular data backups to ensure business continuity.</w:t>
      </w:r>
    </w:p>
    <w:p w14:paraId="06330929" w14:textId="5D886504" w:rsidR="00757D9E" w:rsidRDefault="00757D9E" w:rsidP="00757D9E">
      <w:pPr>
        <w:ind w:firstLine="720"/>
        <w:rPr>
          <w:rFonts w:ascii="Times New Roman" w:hAnsi="Times New Roman" w:cs="Times New Roman"/>
          <w:sz w:val="24"/>
          <w:szCs w:val="24"/>
        </w:rPr>
      </w:pPr>
      <w:r w:rsidRPr="00757D9E">
        <w:rPr>
          <w:rFonts w:ascii="Times New Roman" w:hAnsi="Times New Roman" w:cs="Times New Roman"/>
          <w:sz w:val="24"/>
          <w:szCs w:val="24"/>
        </w:rPr>
        <w:t>Ransomware attacks continue to be a pervasive threat, with cybercriminals targeting organizations across various sectors, often resulting in substantial financial losses and operational disruptions. Additionally, phishing and social engineering tactics have become increasingly sophisticated, as attackers craft convincing messages to deceive individuals into divulging sensitive information or credentials. Insider threats also remain a critical concern, as employees may inadvertently or maliciously compromise sensitive data. Furthermore, vulnerabilities within the supply chain have emerged as a significant risk, with attackers exploiting weaknesses in third-party vendors to gain unauthorized access.</w:t>
      </w:r>
    </w:p>
    <w:p w14:paraId="14EA58DB" w14:textId="7E9C5540" w:rsidR="006A75AC" w:rsidRDefault="006A75AC" w:rsidP="00757D9E">
      <w:pPr>
        <w:ind w:firstLine="720"/>
        <w:rPr>
          <w:rFonts w:ascii="Times New Roman" w:hAnsi="Times New Roman" w:cs="Times New Roman"/>
          <w:sz w:val="24"/>
          <w:szCs w:val="24"/>
        </w:rPr>
      </w:pPr>
      <w:r w:rsidRPr="006A75AC">
        <w:rPr>
          <w:rFonts w:ascii="Times New Roman" w:hAnsi="Times New Roman" w:cs="Times New Roman"/>
          <w:sz w:val="24"/>
          <w:szCs w:val="24"/>
        </w:rPr>
        <w:t>To develop system-specific plans for the protection of intellectual property (IP), RC Cybersecurity would undertake a systematic approach, focusing on key areas</w:t>
      </w:r>
      <w:r>
        <w:rPr>
          <w:rFonts w:ascii="Times New Roman" w:hAnsi="Times New Roman" w:cs="Times New Roman"/>
          <w:sz w:val="24"/>
          <w:szCs w:val="24"/>
        </w:rPr>
        <w:t xml:space="preserve"> such as access control and data protection strategies. We would </w:t>
      </w:r>
      <w:r w:rsidRPr="006A75AC">
        <w:rPr>
          <w:rFonts w:ascii="Times New Roman" w:hAnsi="Times New Roman" w:cs="Times New Roman"/>
          <w:sz w:val="24"/>
          <w:szCs w:val="24"/>
        </w:rPr>
        <w:t>Implement role-based access controls (RBAC) to ensure that only authorized personnel can access sensitive IP information</w:t>
      </w:r>
      <w:r>
        <w:rPr>
          <w:rFonts w:ascii="Times New Roman" w:hAnsi="Times New Roman" w:cs="Times New Roman"/>
          <w:sz w:val="24"/>
          <w:szCs w:val="24"/>
        </w:rPr>
        <w:t xml:space="preserve"> and u</w:t>
      </w:r>
      <w:r w:rsidRPr="006A75AC">
        <w:rPr>
          <w:rFonts w:ascii="Times New Roman" w:hAnsi="Times New Roman" w:cs="Times New Roman"/>
          <w:sz w:val="24"/>
          <w:szCs w:val="24"/>
        </w:rPr>
        <w:t>tilize strong authentication methods, such as multi-factor authentication (MFA), to enhance security.</w:t>
      </w:r>
      <w:r>
        <w:rPr>
          <w:rFonts w:ascii="Times New Roman" w:hAnsi="Times New Roman" w:cs="Times New Roman"/>
          <w:sz w:val="24"/>
          <w:szCs w:val="24"/>
        </w:rPr>
        <w:t xml:space="preserve"> To protect data, we would </w:t>
      </w:r>
      <w:r w:rsidRPr="006A75AC">
        <w:rPr>
          <w:rFonts w:ascii="Times New Roman" w:hAnsi="Times New Roman" w:cs="Times New Roman"/>
          <w:sz w:val="24"/>
          <w:szCs w:val="24"/>
        </w:rPr>
        <w:t>encryption for both stored and transmitted IP data to prevent unauthorized access</w:t>
      </w:r>
      <w:r>
        <w:rPr>
          <w:rFonts w:ascii="Times New Roman" w:hAnsi="Times New Roman" w:cs="Times New Roman"/>
          <w:sz w:val="24"/>
          <w:szCs w:val="24"/>
        </w:rPr>
        <w:t xml:space="preserve"> and i</w:t>
      </w:r>
      <w:r w:rsidRPr="006A75AC">
        <w:rPr>
          <w:rFonts w:ascii="Times New Roman" w:hAnsi="Times New Roman" w:cs="Times New Roman"/>
          <w:sz w:val="24"/>
          <w:szCs w:val="24"/>
        </w:rPr>
        <w:t>mplement DLP solutions to monitor and control data transfers, reducing the risk of IP leaks</w:t>
      </w:r>
      <w:r>
        <w:rPr>
          <w:rFonts w:ascii="Times New Roman" w:hAnsi="Times New Roman" w:cs="Times New Roman"/>
          <w:sz w:val="24"/>
          <w:szCs w:val="24"/>
        </w:rPr>
        <w:t>.</w:t>
      </w:r>
    </w:p>
    <w:p w14:paraId="0C733DEC" w14:textId="6066C318" w:rsidR="006A75AC" w:rsidRDefault="006A75AC" w:rsidP="006A75AC">
      <w:pPr>
        <w:ind w:firstLine="720"/>
        <w:rPr>
          <w:rFonts w:ascii="Times New Roman" w:hAnsi="Times New Roman" w:cs="Times New Roman"/>
          <w:sz w:val="24"/>
          <w:szCs w:val="24"/>
        </w:rPr>
      </w:pPr>
      <w:r w:rsidRPr="006A75AC">
        <w:rPr>
          <w:rFonts w:ascii="Times New Roman" w:hAnsi="Times New Roman" w:cs="Times New Roman"/>
          <w:sz w:val="24"/>
          <w:szCs w:val="24"/>
        </w:rPr>
        <w:t xml:space="preserve">At RC Cybersecurity, implementing robust access control mechanisms is essential for ensuring that information is protected against unauthorized users. The company would adopt a multi-layered approach to access management, beginning with role-based access control </w:t>
      </w:r>
      <w:r w:rsidRPr="006A75AC">
        <w:rPr>
          <w:rFonts w:ascii="Times New Roman" w:hAnsi="Times New Roman" w:cs="Times New Roman"/>
          <w:sz w:val="24"/>
          <w:szCs w:val="24"/>
        </w:rPr>
        <w:lastRenderedPageBreak/>
        <w:t>(RBAC), where permissions are assigned based on user roles within the organization. This ensures that employees only have access to the information necessary for their job functions</w:t>
      </w:r>
      <w:r w:rsidR="00C35271">
        <w:rPr>
          <w:rFonts w:ascii="Times New Roman" w:hAnsi="Times New Roman" w:cs="Times New Roman"/>
          <w:sz w:val="24"/>
          <w:szCs w:val="24"/>
        </w:rPr>
        <w:t>(</w:t>
      </w:r>
      <w:proofErr w:type="spellStart"/>
      <w:r w:rsidR="00C35271">
        <w:rPr>
          <w:rFonts w:ascii="Times New Roman" w:hAnsi="Times New Roman" w:cs="Times New Roman"/>
          <w:sz w:val="24"/>
          <w:szCs w:val="24"/>
        </w:rPr>
        <w:t>FyndAcademy</w:t>
      </w:r>
      <w:proofErr w:type="spellEnd"/>
      <w:r w:rsidR="00C35271">
        <w:rPr>
          <w:rFonts w:ascii="Times New Roman" w:hAnsi="Times New Roman" w:cs="Times New Roman"/>
          <w:sz w:val="24"/>
          <w:szCs w:val="24"/>
        </w:rPr>
        <w:t>, 2024)</w:t>
      </w:r>
      <w:r w:rsidRPr="006A75AC">
        <w:rPr>
          <w:rFonts w:ascii="Times New Roman" w:hAnsi="Times New Roman" w:cs="Times New Roman"/>
          <w:sz w:val="24"/>
          <w:szCs w:val="24"/>
        </w:rPr>
        <w:t>. Additionally, multi-factor authentication (MFA) would be mandated for all users, adding an extra layer of security by requiring multiple forms of verification before granting access.</w:t>
      </w:r>
      <w:r w:rsidRPr="006A75AC">
        <w:rPr>
          <w:rFonts w:ascii="Times New Roman" w:hAnsi="Times New Roman" w:cs="Times New Roman"/>
          <w:sz w:val="24"/>
          <w:szCs w:val="24"/>
        </w:rPr>
        <w:t xml:space="preserve"> </w:t>
      </w:r>
      <w:r w:rsidR="00C35271">
        <w:rPr>
          <w:rFonts w:ascii="Times New Roman" w:hAnsi="Times New Roman" w:cs="Times New Roman"/>
          <w:sz w:val="24"/>
          <w:szCs w:val="24"/>
        </w:rPr>
        <w:t>R</w:t>
      </w:r>
      <w:r w:rsidRPr="006A75AC">
        <w:rPr>
          <w:rFonts w:ascii="Times New Roman" w:hAnsi="Times New Roman" w:cs="Times New Roman"/>
          <w:sz w:val="24"/>
          <w:szCs w:val="24"/>
        </w:rPr>
        <w:t xml:space="preserve">egular access reviews would be conducted to ensure that </w:t>
      </w:r>
      <w:r w:rsidR="002C1168">
        <w:rPr>
          <w:rFonts w:ascii="Times New Roman" w:hAnsi="Times New Roman" w:cs="Times New Roman"/>
          <w:sz w:val="24"/>
          <w:szCs w:val="24"/>
        </w:rPr>
        <w:t xml:space="preserve">user </w:t>
      </w:r>
      <w:r w:rsidR="002C1168" w:rsidRPr="006A75AC">
        <w:rPr>
          <w:rFonts w:ascii="Times New Roman" w:hAnsi="Times New Roman" w:cs="Times New Roman"/>
          <w:sz w:val="24"/>
          <w:szCs w:val="24"/>
        </w:rPr>
        <w:t>permission</w:t>
      </w:r>
      <w:r w:rsidRPr="006A75AC">
        <w:rPr>
          <w:rFonts w:ascii="Times New Roman" w:hAnsi="Times New Roman" w:cs="Times New Roman"/>
          <w:sz w:val="24"/>
          <w:szCs w:val="24"/>
        </w:rPr>
        <w:t xml:space="preserve"> </w:t>
      </w:r>
      <w:proofErr w:type="gramStart"/>
      <w:r w:rsidRPr="006A75AC">
        <w:rPr>
          <w:rFonts w:ascii="Times New Roman" w:hAnsi="Times New Roman" w:cs="Times New Roman"/>
          <w:sz w:val="24"/>
          <w:szCs w:val="24"/>
        </w:rPr>
        <w:t>remain</w:t>
      </w:r>
      <w:proofErr w:type="gramEnd"/>
      <w:r w:rsidRPr="006A75AC">
        <w:rPr>
          <w:rFonts w:ascii="Times New Roman" w:hAnsi="Times New Roman" w:cs="Times New Roman"/>
          <w:sz w:val="24"/>
          <w:szCs w:val="24"/>
        </w:rPr>
        <w:t xml:space="preserve"> aligned with job responsibilities and to identify any potential orphaned accounts or outdated access rights.</w:t>
      </w:r>
    </w:p>
    <w:p w14:paraId="76C28DE9" w14:textId="5C9DB1AF" w:rsidR="006A75AC" w:rsidRDefault="006C212A" w:rsidP="006C212A">
      <w:pPr>
        <w:ind w:firstLine="720"/>
        <w:rPr>
          <w:rFonts w:ascii="Times New Roman" w:hAnsi="Times New Roman" w:cs="Times New Roman"/>
          <w:sz w:val="24"/>
          <w:szCs w:val="24"/>
        </w:rPr>
      </w:pPr>
      <w:r w:rsidRPr="006C212A">
        <w:rPr>
          <w:rFonts w:ascii="Times New Roman" w:hAnsi="Times New Roman" w:cs="Times New Roman"/>
          <w:sz w:val="24"/>
          <w:szCs w:val="24"/>
        </w:rPr>
        <w:t>Regarding the roles involved in the planning and management of the security plan, particularly through the lens of C-level functions that influence cybersecurity, the following personnel play a significant role.</w:t>
      </w:r>
    </w:p>
    <w:p w14:paraId="76016395" w14:textId="77777777" w:rsidR="006C212A" w:rsidRDefault="006C212A" w:rsidP="006C212A">
      <w:pPr>
        <w:rPr>
          <w:rFonts w:ascii="Times New Roman" w:hAnsi="Times New Roman" w:cs="Times New Roman"/>
          <w:b/>
          <w:bCs/>
          <w:sz w:val="24"/>
          <w:szCs w:val="24"/>
        </w:rPr>
      </w:pPr>
      <w:r w:rsidRPr="006C212A">
        <w:rPr>
          <w:rFonts w:ascii="Times New Roman" w:hAnsi="Times New Roman" w:cs="Times New Roman"/>
          <w:b/>
          <w:bCs/>
          <w:sz w:val="24"/>
          <w:szCs w:val="24"/>
        </w:rPr>
        <w:t>Board of Directors</w:t>
      </w:r>
    </w:p>
    <w:p w14:paraId="20B62873" w14:textId="1842CA3A" w:rsidR="006C212A" w:rsidRPr="006C212A" w:rsidRDefault="006C212A" w:rsidP="006C212A">
      <w:pPr>
        <w:rPr>
          <w:rFonts w:ascii="Times New Roman" w:hAnsi="Times New Roman" w:cs="Times New Roman"/>
          <w:sz w:val="24"/>
          <w:szCs w:val="24"/>
        </w:rPr>
      </w:pPr>
      <w:r>
        <w:rPr>
          <w:rFonts w:ascii="Times New Roman" w:hAnsi="Times New Roman" w:cs="Times New Roman"/>
          <w:sz w:val="24"/>
          <w:szCs w:val="24"/>
        </w:rPr>
        <w:t>R</w:t>
      </w:r>
      <w:r w:rsidRPr="006C212A">
        <w:rPr>
          <w:rFonts w:ascii="Times New Roman" w:hAnsi="Times New Roman" w:cs="Times New Roman"/>
          <w:sz w:val="24"/>
          <w:szCs w:val="24"/>
        </w:rPr>
        <w:t>esponsible for ensuring that the organization has an effective cybersecurity strategy in place. They set the tone for security priorities and allocate necessary resources.</w:t>
      </w:r>
      <w:r>
        <w:rPr>
          <w:rFonts w:ascii="Times New Roman" w:hAnsi="Times New Roman" w:cs="Times New Roman"/>
          <w:sz w:val="24"/>
          <w:szCs w:val="24"/>
        </w:rPr>
        <w:t xml:space="preserve"> </w:t>
      </w:r>
      <w:r w:rsidRPr="006C212A">
        <w:rPr>
          <w:rFonts w:ascii="Times New Roman" w:hAnsi="Times New Roman" w:cs="Times New Roman"/>
          <w:sz w:val="24"/>
          <w:szCs w:val="24"/>
        </w:rPr>
        <w:t>They assess the overall risk posture of the organization and ensure that cybersecurity risks are integrated into the company's broader risk management framework.</w:t>
      </w:r>
    </w:p>
    <w:p w14:paraId="33AA53FE" w14:textId="77777777" w:rsidR="006C212A" w:rsidRDefault="006C212A" w:rsidP="006C212A">
      <w:pPr>
        <w:rPr>
          <w:rFonts w:ascii="Times New Roman" w:hAnsi="Times New Roman" w:cs="Times New Roman"/>
          <w:b/>
          <w:bCs/>
          <w:sz w:val="24"/>
          <w:szCs w:val="24"/>
        </w:rPr>
      </w:pPr>
      <w:r w:rsidRPr="006C212A">
        <w:rPr>
          <w:rFonts w:ascii="Times New Roman" w:hAnsi="Times New Roman" w:cs="Times New Roman"/>
          <w:b/>
          <w:bCs/>
          <w:sz w:val="24"/>
          <w:szCs w:val="24"/>
        </w:rPr>
        <w:br/>
        <w:t>Senior Management</w:t>
      </w:r>
    </w:p>
    <w:p w14:paraId="34084FBF" w14:textId="77777777" w:rsidR="00C35271" w:rsidRDefault="00C35271" w:rsidP="006C212A">
      <w:pPr>
        <w:rPr>
          <w:rFonts w:ascii="Times New Roman" w:hAnsi="Times New Roman" w:cs="Times New Roman"/>
          <w:sz w:val="24"/>
          <w:szCs w:val="24"/>
        </w:rPr>
      </w:pPr>
      <w:r>
        <w:rPr>
          <w:rFonts w:ascii="Times New Roman" w:hAnsi="Times New Roman" w:cs="Times New Roman"/>
          <w:sz w:val="24"/>
          <w:szCs w:val="24"/>
        </w:rPr>
        <w:t>Responsible for e</w:t>
      </w:r>
      <w:r w:rsidRPr="00C35271">
        <w:rPr>
          <w:rFonts w:ascii="Times New Roman" w:hAnsi="Times New Roman" w:cs="Times New Roman"/>
          <w:sz w:val="24"/>
          <w:szCs w:val="24"/>
        </w:rPr>
        <w:t>stablish</w:t>
      </w:r>
      <w:r>
        <w:rPr>
          <w:rFonts w:ascii="Times New Roman" w:hAnsi="Times New Roman" w:cs="Times New Roman"/>
          <w:sz w:val="24"/>
          <w:szCs w:val="24"/>
        </w:rPr>
        <w:t>ing</w:t>
      </w:r>
      <w:r w:rsidRPr="00C35271">
        <w:rPr>
          <w:rFonts w:ascii="Times New Roman" w:hAnsi="Times New Roman" w:cs="Times New Roman"/>
          <w:sz w:val="24"/>
          <w:szCs w:val="24"/>
        </w:rPr>
        <w:t xml:space="preserve"> the vision and strategic direction for cybersecurity initiatives, ensuring they align with business objectives. They are also responsible for allocating the necessary resources and budget to effectively implement and maintain the cybersecurity plan.</w:t>
      </w:r>
    </w:p>
    <w:p w14:paraId="09BC459A" w14:textId="46E40107" w:rsidR="006C212A" w:rsidRDefault="006C212A" w:rsidP="006C212A">
      <w:pPr>
        <w:rPr>
          <w:rFonts w:ascii="Times New Roman" w:hAnsi="Times New Roman" w:cs="Times New Roman"/>
          <w:b/>
          <w:bCs/>
          <w:sz w:val="24"/>
          <w:szCs w:val="24"/>
        </w:rPr>
      </w:pPr>
      <w:r w:rsidRPr="006C212A">
        <w:rPr>
          <w:rFonts w:ascii="Times New Roman" w:hAnsi="Times New Roman" w:cs="Times New Roman"/>
          <w:b/>
          <w:bCs/>
          <w:sz w:val="24"/>
          <w:szCs w:val="24"/>
        </w:rPr>
        <w:br/>
        <w:t>Chief Information Security Officer (CISO)</w:t>
      </w:r>
    </w:p>
    <w:p w14:paraId="4D4FE27D" w14:textId="77777777" w:rsidR="00C35271" w:rsidRDefault="00C35271" w:rsidP="006C212A">
      <w:pPr>
        <w:rPr>
          <w:rFonts w:ascii="Times New Roman" w:hAnsi="Times New Roman" w:cs="Times New Roman"/>
          <w:sz w:val="24"/>
          <w:szCs w:val="24"/>
        </w:rPr>
      </w:pPr>
      <w:r>
        <w:rPr>
          <w:rFonts w:ascii="Times New Roman" w:hAnsi="Times New Roman" w:cs="Times New Roman"/>
          <w:sz w:val="24"/>
          <w:szCs w:val="24"/>
        </w:rPr>
        <w:t>S</w:t>
      </w:r>
      <w:r w:rsidRPr="00C35271">
        <w:rPr>
          <w:rFonts w:ascii="Times New Roman" w:hAnsi="Times New Roman" w:cs="Times New Roman"/>
          <w:sz w:val="24"/>
          <w:szCs w:val="24"/>
        </w:rPr>
        <w:t>pearhead the development and execution of the cybersecurity strategy, ensuring alignment with organizational objectives. They create and enforce cybersecurity policies, standards, and procedures, while also overseeing risk assessments and incident response plans.</w:t>
      </w:r>
    </w:p>
    <w:p w14:paraId="2C7D1FB4" w14:textId="04B2756F" w:rsidR="006C212A" w:rsidRDefault="006C212A" w:rsidP="006C212A">
      <w:pPr>
        <w:rPr>
          <w:rFonts w:ascii="Times New Roman" w:hAnsi="Times New Roman" w:cs="Times New Roman"/>
          <w:b/>
          <w:bCs/>
          <w:sz w:val="24"/>
          <w:szCs w:val="24"/>
        </w:rPr>
      </w:pPr>
      <w:r w:rsidRPr="006C212A">
        <w:rPr>
          <w:rFonts w:ascii="Times New Roman" w:hAnsi="Times New Roman" w:cs="Times New Roman"/>
          <w:b/>
          <w:bCs/>
          <w:sz w:val="24"/>
          <w:szCs w:val="24"/>
        </w:rPr>
        <w:br/>
        <w:t>IT Management (CIO, IT Director, etc.)</w:t>
      </w:r>
    </w:p>
    <w:p w14:paraId="13FDB41B" w14:textId="1B97C8DB" w:rsidR="006C212A" w:rsidRPr="006C212A" w:rsidRDefault="002C1168" w:rsidP="006C212A">
      <w:pPr>
        <w:rPr>
          <w:rFonts w:ascii="Times New Roman" w:hAnsi="Times New Roman" w:cs="Times New Roman"/>
          <w:sz w:val="24"/>
          <w:szCs w:val="24"/>
        </w:rPr>
      </w:pPr>
      <w:r w:rsidRPr="006C212A">
        <w:rPr>
          <w:rFonts w:ascii="Times New Roman" w:hAnsi="Times New Roman" w:cs="Times New Roman"/>
          <w:sz w:val="24"/>
          <w:szCs w:val="24"/>
        </w:rPr>
        <w:t>Oversee</w:t>
      </w:r>
      <w:r w:rsidR="006C212A" w:rsidRPr="006C212A">
        <w:rPr>
          <w:rFonts w:ascii="Times New Roman" w:hAnsi="Times New Roman" w:cs="Times New Roman"/>
          <w:sz w:val="24"/>
          <w:szCs w:val="24"/>
        </w:rPr>
        <w:t xml:space="preserve"> the organization’s IT infrastructure and </w:t>
      </w:r>
      <w:r w:rsidRPr="006C212A">
        <w:rPr>
          <w:rFonts w:ascii="Times New Roman" w:hAnsi="Times New Roman" w:cs="Times New Roman"/>
          <w:sz w:val="24"/>
          <w:szCs w:val="24"/>
        </w:rPr>
        <w:t>ensure</w:t>
      </w:r>
      <w:r w:rsidR="006C212A" w:rsidRPr="006C212A">
        <w:rPr>
          <w:rFonts w:ascii="Times New Roman" w:hAnsi="Times New Roman" w:cs="Times New Roman"/>
          <w:sz w:val="24"/>
          <w:szCs w:val="24"/>
        </w:rPr>
        <w:t xml:space="preserve"> it is secure and resilient against cyber threats.</w:t>
      </w:r>
      <w:r w:rsidR="006C212A" w:rsidRPr="006C212A">
        <w:rPr>
          <w:rFonts w:ascii="Times New Roman" w:hAnsi="Times New Roman" w:cs="Times New Roman"/>
          <w:sz w:val="24"/>
          <w:szCs w:val="24"/>
        </w:rPr>
        <w:t xml:space="preserve"> </w:t>
      </w:r>
      <w:r w:rsidR="006C212A" w:rsidRPr="006C212A">
        <w:rPr>
          <w:rFonts w:ascii="Times New Roman" w:hAnsi="Times New Roman" w:cs="Times New Roman"/>
          <w:sz w:val="24"/>
          <w:szCs w:val="24"/>
        </w:rPr>
        <w:t>They are responsible for selecting, implementing, and managing security technologies and solutions that protect information assets.</w:t>
      </w:r>
    </w:p>
    <w:p w14:paraId="0F15213C" w14:textId="77777777" w:rsidR="006C212A" w:rsidRDefault="006C212A" w:rsidP="006C212A">
      <w:pPr>
        <w:rPr>
          <w:rFonts w:ascii="Times New Roman" w:hAnsi="Times New Roman" w:cs="Times New Roman"/>
          <w:b/>
          <w:bCs/>
          <w:sz w:val="24"/>
          <w:szCs w:val="24"/>
        </w:rPr>
      </w:pPr>
      <w:r w:rsidRPr="006C212A">
        <w:rPr>
          <w:rFonts w:ascii="Times New Roman" w:hAnsi="Times New Roman" w:cs="Times New Roman"/>
          <w:b/>
          <w:bCs/>
          <w:sz w:val="24"/>
          <w:szCs w:val="24"/>
        </w:rPr>
        <w:br/>
        <w:t>Functional Area Management</w:t>
      </w:r>
    </w:p>
    <w:p w14:paraId="25E7E4B8" w14:textId="0ACD7291" w:rsidR="006C212A" w:rsidRPr="006C212A" w:rsidRDefault="006C212A" w:rsidP="006C212A">
      <w:pPr>
        <w:rPr>
          <w:sz w:val="24"/>
          <w:szCs w:val="24"/>
        </w:rPr>
      </w:pPr>
      <w:r>
        <w:rPr>
          <w:sz w:val="24"/>
          <w:szCs w:val="24"/>
        </w:rPr>
        <w:t>E</w:t>
      </w:r>
      <w:r w:rsidRPr="006C212A">
        <w:rPr>
          <w:sz w:val="24"/>
          <w:szCs w:val="24"/>
        </w:rPr>
        <w:t>nsure that cybersecurity policies are integrated into their departmental processes and workflows</w:t>
      </w:r>
      <w:r>
        <w:rPr>
          <w:sz w:val="24"/>
          <w:szCs w:val="24"/>
        </w:rPr>
        <w:t xml:space="preserve"> and</w:t>
      </w:r>
      <w:r w:rsidRPr="006C212A">
        <w:rPr>
          <w:sz w:val="24"/>
          <w:szCs w:val="24"/>
        </w:rPr>
        <w:t xml:space="preserve"> that their teams are compliant with cybersecurity protocols and participate in training initiatives to foster a culture of security awareness.</w:t>
      </w:r>
    </w:p>
    <w:p w14:paraId="4A0D9A14" w14:textId="77777777" w:rsidR="006C212A" w:rsidRDefault="006C212A" w:rsidP="006C212A">
      <w:pPr>
        <w:rPr>
          <w:rFonts w:ascii="Times New Roman" w:hAnsi="Times New Roman" w:cs="Times New Roman"/>
          <w:b/>
          <w:bCs/>
          <w:sz w:val="24"/>
          <w:szCs w:val="24"/>
        </w:rPr>
      </w:pPr>
      <w:r w:rsidRPr="006C212A">
        <w:rPr>
          <w:rFonts w:ascii="Times New Roman" w:hAnsi="Times New Roman" w:cs="Times New Roman"/>
          <w:b/>
          <w:bCs/>
          <w:sz w:val="24"/>
          <w:szCs w:val="24"/>
        </w:rPr>
        <w:lastRenderedPageBreak/>
        <w:br/>
        <w:t>Information Security Personnel</w:t>
      </w:r>
    </w:p>
    <w:p w14:paraId="0FAA2B03" w14:textId="77777777" w:rsidR="00C35271" w:rsidRDefault="00C35271" w:rsidP="006C212A">
      <w:pPr>
        <w:rPr>
          <w:rFonts w:ascii="Times New Roman" w:hAnsi="Times New Roman" w:cs="Times New Roman"/>
          <w:sz w:val="24"/>
          <w:szCs w:val="24"/>
        </w:rPr>
      </w:pPr>
      <w:r>
        <w:rPr>
          <w:rFonts w:ascii="Times New Roman" w:hAnsi="Times New Roman" w:cs="Times New Roman"/>
          <w:sz w:val="24"/>
          <w:szCs w:val="24"/>
        </w:rPr>
        <w:t>O</w:t>
      </w:r>
      <w:r w:rsidRPr="00C35271">
        <w:rPr>
          <w:rFonts w:ascii="Times New Roman" w:hAnsi="Times New Roman" w:cs="Times New Roman"/>
          <w:sz w:val="24"/>
          <w:szCs w:val="24"/>
        </w:rPr>
        <w:t>versee daily security operations, which include monitoring systems, responding to incidents, and performing vulnerability assessments. They analyze security incidents to enhance defenses and offer insights into emerging threats and security trends.</w:t>
      </w:r>
    </w:p>
    <w:p w14:paraId="2D05D442" w14:textId="2A5EBDF5" w:rsidR="006C212A" w:rsidRDefault="006C212A" w:rsidP="006C212A">
      <w:pPr>
        <w:rPr>
          <w:rFonts w:ascii="Times New Roman" w:hAnsi="Times New Roman" w:cs="Times New Roman"/>
          <w:b/>
          <w:bCs/>
          <w:sz w:val="24"/>
          <w:szCs w:val="24"/>
        </w:rPr>
      </w:pPr>
      <w:r w:rsidRPr="006C212A">
        <w:rPr>
          <w:rFonts w:ascii="Times New Roman" w:hAnsi="Times New Roman" w:cs="Times New Roman"/>
          <w:b/>
          <w:bCs/>
          <w:sz w:val="24"/>
          <w:szCs w:val="24"/>
        </w:rPr>
        <w:br/>
        <w:t>End Users</w:t>
      </w:r>
    </w:p>
    <w:p w14:paraId="10625A95" w14:textId="314EEE79" w:rsidR="00C35271" w:rsidRPr="00C35271" w:rsidRDefault="00C35271" w:rsidP="00C35271">
      <w:pPr>
        <w:rPr>
          <w:rFonts w:ascii="Times New Roman" w:hAnsi="Times New Roman" w:cs="Times New Roman"/>
          <w:sz w:val="24"/>
          <w:szCs w:val="24"/>
        </w:rPr>
      </w:pPr>
      <w:r>
        <w:rPr>
          <w:rFonts w:ascii="Times New Roman" w:hAnsi="Times New Roman" w:cs="Times New Roman"/>
          <w:sz w:val="24"/>
          <w:szCs w:val="24"/>
        </w:rPr>
        <w:t>P</w:t>
      </w:r>
      <w:r w:rsidRPr="00C35271">
        <w:rPr>
          <w:rFonts w:ascii="Times New Roman" w:hAnsi="Times New Roman" w:cs="Times New Roman"/>
          <w:sz w:val="24"/>
          <w:szCs w:val="24"/>
        </w:rPr>
        <w:t>lay a vital role in cybersecurity, often serving as the first line of defense against cyber threats. It is essential for them to adhere to established security protocols and engage in training to comprehend the significance of cybersecurity measures and their responsibilities in safeguarding the organization.</w:t>
      </w:r>
    </w:p>
    <w:p w14:paraId="6C63532A" w14:textId="72D5D53C" w:rsidR="002C1168" w:rsidRDefault="002C1168" w:rsidP="006C212A">
      <w:pPr>
        <w:rPr>
          <w:rFonts w:ascii="Times New Roman" w:hAnsi="Times New Roman" w:cs="Times New Roman"/>
          <w:sz w:val="24"/>
          <w:szCs w:val="24"/>
        </w:rPr>
      </w:pPr>
      <w:r>
        <w:rPr>
          <w:rFonts w:ascii="Times New Roman" w:hAnsi="Times New Roman" w:cs="Times New Roman"/>
          <w:sz w:val="24"/>
          <w:szCs w:val="24"/>
        </w:rPr>
        <w:t>References:</w:t>
      </w:r>
    </w:p>
    <w:p w14:paraId="735022FC" w14:textId="77777777" w:rsidR="00C35271" w:rsidRPr="00C35271" w:rsidRDefault="00C35271" w:rsidP="00C35271">
      <w:pPr>
        <w:rPr>
          <w:rFonts w:ascii="Times New Roman" w:hAnsi="Times New Roman" w:cs="Times New Roman"/>
          <w:i/>
          <w:iCs/>
          <w:sz w:val="24"/>
          <w:szCs w:val="24"/>
        </w:rPr>
      </w:pPr>
      <w:proofErr w:type="spellStart"/>
      <w:r w:rsidRPr="00C35271">
        <w:rPr>
          <w:rFonts w:ascii="Times New Roman" w:hAnsi="Times New Roman" w:cs="Times New Roman"/>
          <w:i/>
          <w:iCs/>
          <w:sz w:val="24"/>
          <w:szCs w:val="24"/>
        </w:rPr>
        <w:t>FyndAcademy</w:t>
      </w:r>
      <w:proofErr w:type="spellEnd"/>
      <w:r w:rsidRPr="00C35271">
        <w:rPr>
          <w:rFonts w:ascii="Times New Roman" w:hAnsi="Times New Roman" w:cs="Times New Roman"/>
          <w:i/>
          <w:iCs/>
          <w:sz w:val="24"/>
          <w:szCs w:val="24"/>
        </w:rPr>
        <w:t xml:space="preserve">. (2024, November 25). Importance of Cyber Security (Types &amp; Career Opportunity in 2025). </w:t>
      </w:r>
      <w:proofErr w:type="spellStart"/>
      <w:r w:rsidRPr="00C35271">
        <w:rPr>
          <w:rFonts w:ascii="Times New Roman" w:hAnsi="Times New Roman" w:cs="Times New Roman"/>
          <w:i/>
          <w:iCs/>
          <w:sz w:val="24"/>
          <w:szCs w:val="24"/>
        </w:rPr>
        <w:t>Fynd.academy</w:t>
      </w:r>
      <w:proofErr w:type="spellEnd"/>
      <w:r w:rsidRPr="00C35271">
        <w:rPr>
          <w:rFonts w:ascii="Times New Roman" w:hAnsi="Times New Roman" w:cs="Times New Roman"/>
          <w:i/>
          <w:iCs/>
          <w:sz w:val="24"/>
          <w:szCs w:val="24"/>
        </w:rPr>
        <w:t xml:space="preserve">; </w:t>
      </w:r>
      <w:proofErr w:type="spellStart"/>
      <w:r w:rsidRPr="00C35271">
        <w:rPr>
          <w:rFonts w:ascii="Times New Roman" w:hAnsi="Times New Roman" w:cs="Times New Roman"/>
          <w:i/>
          <w:iCs/>
          <w:sz w:val="24"/>
          <w:szCs w:val="24"/>
        </w:rPr>
        <w:t>FyndAcademy</w:t>
      </w:r>
      <w:proofErr w:type="spellEnd"/>
      <w:r w:rsidRPr="00C35271">
        <w:rPr>
          <w:rFonts w:ascii="Times New Roman" w:hAnsi="Times New Roman" w:cs="Times New Roman"/>
          <w:i/>
          <w:iCs/>
          <w:sz w:val="24"/>
          <w:szCs w:val="24"/>
        </w:rPr>
        <w:t>. https://www.fynd.academy/blog/importance-of-cyber-security</w:t>
      </w:r>
    </w:p>
    <w:p w14:paraId="645B20BF" w14:textId="77777777" w:rsidR="00C35271" w:rsidRPr="00C35271" w:rsidRDefault="00C35271" w:rsidP="00C35271">
      <w:pPr>
        <w:rPr>
          <w:rFonts w:ascii="Times New Roman" w:hAnsi="Times New Roman" w:cs="Times New Roman"/>
          <w:i/>
          <w:iCs/>
          <w:sz w:val="24"/>
          <w:szCs w:val="24"/>
        </w:rPr>
      </w:pPr>
      <w:r w:rsidRPr="00C35271">
        <w:rPr>
          <w:rFonts w:ascii="Times New Roman" w:hAnsi="Times New Roman" w:cs="Times New Roman"/>
          <w:i/>
          <w:iCs/>
          <w:sz w:val="24"/>
          <w:szCs w:val="24"/>
        </w:rPr>
        <w:t>Getting Started with CSF 1.1. (2018). NIST. https://www.nist.gov/cyberframework/background</w:t>
      </w:r>
    </w:p>
    <w:p w14:paraId="17041B54" w14:textId="77777777" w:rsidR="00C35271" w:rsidRPr="00C35271" w:rsidRDefault="00C35271" w:rsidP="00C35271">
      <w:pPr>
        <w:rPr>
          <w:rFonts w:ascii="Times New Roman" w:hAnsi="Times New Roman" w:cs="Times New Roman"/>
          <w:i/>
          <w:iCs/>
          <w:sz w:val="24"/>
          <w:szCs w:val="24"/>
        </w:rPr>
      </w:pPr>
      <w:r w:rsidRPr="00C35271">
        <w:rPr>
          <w:rFonts w:ascii="Times New Roman" w:hAnsi="Times New Roman" w:cs="Times New Roman"/>
          <w:i/>
          <w:iCs/>
          <w:sz w:val="24"/>
          <w:szCs w:val="24"/>
        </w:rPr>
        <w:t>Getting Started with the NIST Cybersecurity Framework: A Quick Start Guide. (n.d.). https://csrc.nist.gov/CSRC/media/Projects/cybersecurity-framework/documents/Framework_Quick%20Start_Guide.pdf</w:t>
      </w:r>
    </w:p>
    <w:p w14:paraId="19D5E86D" w14:textId="77777777" w:rsidR="002C1168" w:rsidRPr="006C212A" w:rsidRDefault="002C1168" w:rsidP="006C212A">
      <w:pPr>
        <w:rPr>
          <w:rFonts w:ascii="Times New Roman" w:hAnsi="Times New Roman" w:cs="Times New Roman"/>
          <w:sz w:val="24"/>
          <w:szCs w:val="24"/>
        </w:rPr>
      </w:pPr>
    </w:p>
    <w:sectPr w:rsidR="002C1168" w:rsidRPr="006C21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5746A3"/>
    <w:multiLevelType w:val="multilevel"/>
    <w:tmpl w:val="24DC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A671D8"/>
    <w:multiLevelType w:val="multilevel"/>
    <w:tmpl w:val="7A94E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DA56E5"/>
    <w:multiLevelType w:val="multilevel"/>
    <w:tmpl w:val="A70CF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EE137F"/>
    <w:multiLevelType w:val="multilevel"/>
    <w:tmpl w:val="2C90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E23771"/>
    <w:multiLevelType w:val="multilevel"/>
    <w:tmpl w:val="5B809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E13F8F"/>
    <w:multiLevelType w:val="multilevel"/>
    <w:tmpl w:val="1CA2E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D21EB6"/>
    <w:multiLevelType w:val="multilevel"/>
    <w:tmpl w:val="D5D27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8BA598F"/>
    <w:multiLevelType w:val="multilevel"/>
    <w:tmpl w:val="3CBA1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3956778">
    <w:abstractNumId w:val="0"/>
  </w:num>
  <w:num w:numId="2" w16cid:durableId="2035688106">
    <w:abstractNumId w:val="6"/>
  </w:num>
  <w:num w:numId="3" w16cid:durableId="1178884349">
    <w:abstractNumId w:val="7"/>
  </w:num>
  <w:num w:numId="4" w16cid:durableId="202522095">
    <w:abstractNumId w:val="5"/>
  </w:num>
  <w:num w:numId="5" w16cid:durableId="1113668335">
    <w:abstractNumId w:val="4"/>
  </w:num>
  <w:num w:numId="6" w16cid:durableId="1537431728">
    <w:abstractNumId w:val="3"/>
  </w:num>
  <w:num w:numId="7" w16cid:durableId="1334720637">
    <w:abstractNumId w:val="2"/>
  </w:num>
  <w:num w:numId="8" w16cid:durableId="5614027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AC9"/>
    <w:rsid w:val="000F4462"/>
    <w:rsid w:val="001646E4"/>
    <w:rsid w:val="002B1ADF"/>
    <w:rsid w:val="002C1168"/>
    <w:rsid w:val="002D28DD"/>
    <w:rsid w:val="0048532D"/>
    <w:rsid w:val="005E70DF"/>
    <w:rsid w:val="006A75AC"/>
    <w:rsid w:val="006C212A"/>
    <w:rsid w:val="00757D9E"/>
    <w:rsid w:val="007B3281"/>
    <w:rsid w:val="00AA3785"/>
    <w:rsid w:val="00C35271"/>
    <w:rsid w:val="00D81C80"/>
    <w:rsid w:val="00E07DE4"/>
    <w:rsid w:val="00E27AC9"/>
    <w:rsid w:val="00F84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C5672"/>
  <w15:chartTrackingRefBased/>
  <w15:docId w15:val="{8B59701D-B192-44A1-9E50-144634830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7A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7A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7A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7A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7A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7A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7A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7A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7A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A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7A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7A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7A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7A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7A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7A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7A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7AC9"/>
    <w:rPr>
      <w:rFonts w:eastAsiaTheme="majorEastAsia" w:cstheme="majorBidi"/>
      <w:color w:val="272727" w:themeColor="text1" w:themeTint="D8"/>
    </w:rPr>
  </w:style>
  <w:style w:type="paragraph" w:styleId="Title">
    <w:name w:val="Title"/>
    <w:basedOn w:val="Normal"/>
    <w:next w:val="Normal"/>
    <w:link w:val="TitleChar"/>
    <w:uiPriority w:val="10"/>
    <w:qFormat/>
    <w:rsid w:val="00E27A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7A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7A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7A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7AC9"/>
    <w:pPr>
      <w:spacing w:before="160"/>
      <w:jc w:val="center"/>
    </w:pPr>
    <w:rPr>
      <w:i/>
      <w:iCs/>
      <w:color w:val="404040" w:themeColor="text1" w:themeTint="BF"/>
    </w:rPr>
  </w:style>
  <w:style w:type="character" w:customStyle="1" w:styleId="QuoteChar">
    <w:name w:val="Quote Char"/>
    <w:basedOn w:val="DefaultParagraphFont"/>
    <w:link w:val="Quote"/>
    <w:uiPriority w:val="29"/>
    <w:rsid w:val="00E27AC9"/>
    <w:rPr>
      <w:i/>
      <w:iCs/>
      <w:color w:val="404040" w:themeColor="text1" w:themeTint="BF"/>
    </w:rPr>
  </w:style>
  <w:style w:type="paragraph" w:styleId="ListParagraph">
    <w:name w:val="List Paragraph"/>
    <w:basedOn w:val="Normal"/>
    <w:uiPriority w:val="34"/>
    <w:qFormat/>
    <w:rsid w:val="00E27AC9"/>
    <w:pPr>
      <w:ind w:left="720"/>
      <w:contextualSpacing/>
    </w:pPr>
  </w:style>
  <w:style w:type="character" w:styleId="IntenseEmphasis">
    <w:name w:val="Intense Emphasis"/>
    <w:basedOn w:val="DefaultParagraphFont"/>
    <w:uiPriority w:val="21"/>
    <w:qFormat/>
    <w:rsid w:val="00E27AC9"/>
    <w:rPr>
      <w:i/>
      <w:iCs/>
      <w:color w:val="0F4761" w:themeColor="accent1" w:themeShade="BF"/>
    </w:rPr>
  </w:style>
  <w:style w:type="paragraph" w:styleId="IntenseQuote">
    <w:name w:val="Intense Quote"/>
    <w:basedOn w:val="Normal"/>
    <w:next w:val="Normal"/>
    <w:link w:val="IntenseQuoteChar"/>
    <w:uiPriority w:val="30"/>
    <w:qFormat/>
    <w:rsid w:val="00E27A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7AC9"/>
    <w:rPr>
      <w:i/>
      <w:iCs/>
      <w:color w:val="0F4761" w:themeColor="accent1" w:themeShade="BF"/>
    </w:rPr>
  </w:style>
  <w:style w:type="character" w:styleId="IntenseReference">
    <w:name w:val="Intense Reference"/>
    <w:basedOn w:val="DefaultParagraphFont"/>
    <w:uiPriority w:val="32"/>
    <w:qFormat/>
    <w:rsid w:val="00E27A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103493">
      <w:bodyDiv w:val="1"/>
      <w:marLeft w:val="0"/>
      <w:marRight w:val="0"/>
      <w:marTop w:val="0"/>
      <w:marBottom w:val="0"/>
      <w:divBdr>
        <w:top w:val="none" w:sz="0" w:space="0" w:color="auto"/>
        <w:left w:val="none" w:sz="0" w:space="0" w:color="auto"/>
        <w:bottom w:val="none" w:sz="0" w:space="0" w:color="auto"/>
        <w:right w:val="none" w:sz="0" w:space="0" w:color="auto"/>
      </w:divBdr>
      <w:divsChild>
        <w:div w:id="869682492">
          <w:marLeft w:val="-720"/>
          <w:marRight w:val="0"/>
          <w:marTop w:val="0"/>
          <w:marBottom w:val="0"/>
          <w:divBdr>
            <w:top w:val="none" w:sz="0" w:space="0" w:color="auto"/>
            <w:left w:val="none" w:sz="0" w:space="0" w:color="auto"/>
            <w:bottom w:val="none" w:sz="0" w:space="0" w:color="auto"/>
            <w:right w:val="none" w:sz="0" w:space="0" w:color="auto"/>
          </w:divBdr>
        </w:div>
      </w:divsChild>
    </w:div>
    <w:div w:id="345519451">
      <w:bodyDiv w:val="1"/>
      <w:marLeft w:val="0"/>
      <w:marRight w:val="0"/>
      <w:marTop w:val="0"/>
      <w:marBottom w:val="0"/>
      <w:divBdr>
        <w:top w:val="none" w:sz="0" w:space="0" w:color="auto"/>
        <w:left w:val="none" w:sz="0" w:space="0" w:color="auto"/>
        <w:bottom w:val="none" w:sz="0" w:space="0" w:color="auto"/>
        <w:right w:val="none" w:sz="0" w:space="0" w:color="auto"/>
      </w:divBdr>
    </w:div>
    <w:div w:id="529563226">
      <w:bodyDiv w:val="1"/>
      <w:marLeft w:val="0"/>
      <w:marRight w:val="0"/>
      <w:marTop w:val="0"/>
      <w:marBottom w:val="0"/>
      <w:divBdr>
        <w:top w:val="none" w:sz="0" w:space="0" w:color="auto"/>
        <w:left w:val="none" w:sz="0" w:space="0" w:color="auto"/>
        <w:bottom w:val="none" w:sz="0" w:space="0" w:color="auto"/>
        <w:right w:val="none" w:sz="0" w:space="0" w:color="auto"/>
      </w:divBdr>
    </w:div>
    <w:div w:id="541131604">
      <w:bodyDiv w:val="1"/>
      <w:marLeft w:val="0"/>
      <w:marRight w:val="0"/>
      <w:marTop w:val="0"/>
      <w:marBottom w:val="0"/>
      <w:divBdr>
        <w:top w:val="none" w:sz="0" w:space="0" w:color="auto"/>
        <w:left w:val="none" w:sz="0" w:space="0" w:color="auto"/>
        <w:bottom w:val="none" w:sz="0" w:space="0" w:color="auto"/>
        <w:right w:val="none" w:sz="0" w:space="0" w:color="auto"/>
      </w:divBdr>
    </w:div>
    <w:div w:id="549729994">
      <w:bodyDiv w:val="1"/>
      <w:marLeft w:val="0"/>
      <w:marRight w:val="0"/>
      <w:marTop w:val="0"/>
      <w:marBottom w:val="0"/>
      <w:divBdr>
        <w:top w:val="none" w:sz="0" w:space="0" w:color="auto"/>
        <w:left w:val="none" w:sz="0" w:space="0" w:color="auto"/>
        <w:bottom w:val="none" w:sz="0" w:space="0" w:color="auto"/>
        <w:right w:val="none" w:sz="0" w:space="0" w:color="auto"/>
      </w:divBdr>
    </w:div>
    <w:div w:id="561446954">
      <w:bodyDiv w:val="1"/>
      <w:marLeft w:val="0"/>
      <w:marRight w:val="0"/>
      <w:marTop w:val="0"/>
      <w:marBottom w:val="0"/>
      <w:divBdr>
        <w:top w:val="none" w:sz="0" w:space="0" w:color="auto"/>
        <w:left w:val="none" w:sz="0" w:space="0" w:color="auto"/>
        <w:bottom w:val="none" w:sz="0" w:space="0" w:color="auto"/>
        <w:right w:val="none" w:sz="0" w:space="0" w:color="auto"/>
      </w:divBdr>
    </w:div>
    <w:div w:id="700209566">
      <w:bodyDiv w:val="1"/>
      <w:marLeft w:val="0"/>
      <w:marRight w:val="0"/>
      <w:marTop w:val="0"/>
      <w:marBottom w:val="0"/>
      <w:divBdr>
        <w:top w:val="none" w:sz="0" w:space="0" w:color="auto"/>
        <w:left w:val="none" w:sz="0" w:space="0" w:color="auto"/>
        <w:bottom w:val="none" w:sz="0" w:space="0" w:color="auto"/>
        <w:right w:val="none" w:sz="0" w:space="0" w:color="auto"/>
      </w:divBdr>
    </w:div>
    <w:div w:id="732168359">
      <w:bodyDiv w:val="1"/>
      <w:marLeft w:val="0"/>
      <w:marRight w:val="0"/>
      <w:marTop w:val="0"/>
      <w:marBottom w:val="0"/>
      <w:divBdr>
        <w:top w:val="none" w:sz="0" w:space="0" w:color="auto"/>
        <w:left w:val="none" w:sz="0" w:space="0" w:color="auto"/>
        <w:bottom w:val="none" w:sz="0" w:space="0" w:color="auto"/>
        <w:right w:val="none" w:sz="0" w:space="0" w:color="auto"/>
      </w:divBdr>
    </w:div>
    <w:div w:id="846482370">
      <w:bodyDiv w:val="1"/>
      <w:marLeft w:val="0"/>
      <w:marRight w:val="0"/>
      <w:marTop w:val="0"/>
      <w:marBottom w:val="0"/>
      <w:divBdr>
        <w:top w:val="none" w:sz="0" w:space="0" w:color="auto"/>
        <w:left w:val="none" w:sz="0" w:space="0" w:color="auto"/>
        <w:bottom w:val="none" w:sz="0" w:space="0" w:color="auto"/>
        <w:right w:val="none" w:sz="0" w:space="0" w:color="auto"/>
      </w:divBdr>
    </w:div>
    <w:div w:id="853347647">
      <w:bodyDiv w:val="1"/>
      <w:marLeft w:val="0"/>
      <w:marRight w:val="0"/>
      <w:marTop w:val="0"/>
      <w:marBottom w:val="0"/>
      <w:divBdr>
        <w:top w:val="none" w:sz="0" w:space="0" w:color="auto"/>
        <w:left w:val="none" w:sz="0" w:space="0" w:color="auto"/>
        <w:bottom w:val="none" w:sz="0" w:space="0" w:color="auto"/>
        <w:right w:val="none" w:sz="0" w:space="0" w:color="auto"/>
      </w:divBdr>
    </w:div>
    <w:div w:id="859856679">
      <w:bodyDiv w:val="1"/>
      <w:marLeft w:val="0"/>
      <w:marRight w:val="0"/>
      <w:marTop w:val="0"/>
      <w:marBottom w:val="0"/>
      <w:divBdr>
        <w:top w:val="none" w:sz="0" w:space="0" w:color="auto"/>
        <w:left w:val="none" w:sz="0" w:space="0" w:color="auto"/>
        <w:bottom w:val="none" w:sz="0" w:space="0" w:color="auto"/>
        <w:right w:val="none" w:sz="0" w:space="0" w:color="auto"/>
      </w:divBdr>
    </w:div>
    <w:div w:id="1031346171">
      <w:bodyDiv w:val="1"/>
      <w:marLeft w:val="0"/>
      <w:marRight w:val="0"/>
      <w:marTop w:val="0"/>
      <w:marBottom w:val="0"/>
      <w:divBdr>
        <w:top w:val="none" w:sz="0" w:space="0" w:color="auto"/>
        <w:left w:val="none" w:sz="0" w:space="0" w:color="auto"/>
        <w:bottom w:val="none" w:sz="0" w:space="0" w:color="auto"/>
        <w:right w:val="none" w:sz="0" w:space="0" w:color="auto"/>
      </w:divBdr>
    </w:div>
    <w:div w:id="1408649652">
      <w:bodyDiv w:val="1"/>
      <w:marLeft w:val="0"/>
      <w:marRight w:val="0"/>
      <w:marTop w:val="0"/>
      <w:marBottom w:val="0"/>
      <w:divBdr>
        <w:top w:val="none" w:sz="0" w:space="0" w:color="auto"/>
        <w:left w:val="none" w:sz="0" w:space="0" w:color="auto"/>
        <w:bottom w:val="none" w:sz="0" w:space="0" w:color="auto"/>
        <w:right w:val="none" w:sz="0" w:space="0" w:color="auto"/>
      </w:divBdr>
    </w:div>
    <w:div w:id="1619600037">
      <w:bodyDiv w:val="1"/>
      <w:marLeft w:val="0"/>
      <w:marRight w:val="0"/>
      <w:marTop w:val="0"/>
      <w:marBottom w:val="0"/>
      <w:divBdr>
        <w:top w:val="none" w:sz="0" w:space="0" w:color="auto"/>
        <w:left w:val="none" w:sz="0" w:space="0" w:color="auto"/>
        <w:bottom w:val="none" w:sz="0" w:space="0" w:color="auto"/>
        <w:right w:val="none" w:sz="0" w:space="0" w:color="auto"/>
      </w:divBdr>
    </w:div>
    <w:div w:id="1641182623">
      <w:bodyDiv w:val="1"/>
      <w:marLeft w:val="0"/>
      <w:marRight w:val="0"/>
      <w:marTop w:val="0"/>
      <w:marBottom w:val="0"/>
      <w:divBdr>
        <w:top w:val="none" w:sz="0" w:space="0" w:color="auto"/>
        <w:left w:val="none" w:sz="0" w:space="0" w:color="auto"/>
        <w:bottom w:val="none" w:sz="0" w:space="0" w:color="auto"/>
        <w:right w:val="none" w:sz="0" w:space="0" w:color="auto"/>
      </w:divBdr>
    </w:div>
    <w:div w:id="1690645351">
      <w:bodyDiv w:val="1"/>
      <w:marLeft w:val="0"/>
      <w:marRight w:val="0"/>
      <w:marTop w:val="0"/>
      <w:marBottom w:val="0"/>
      <w:divBdr>
        <w:top w:val="none" w:sz="0" w:space="0" w:color="auto"/>
        <w:left w:val="none" w:sz="0" w:space="0" w:color="auto"/>
        <w:bottom w:val="none" w:sz="0" w:space="0" w:color="auto"/>
        <w:right w:val="none" w:sz="0" w:space="0" w:color="auto"/>
      </w:divBdr>
      <w:divsChild>
        <w:div w:id="2078287197">
          <w:marLeft w:val="-720"/>
          <w:marRight w:val="0"/>
          <w:marTop w:val="0"/>
          <w:marBottom w:val="0"/>
          <w:divBdr>
            <w:top w:val="none" w:sz="0" w:space="0" w:color="auto"/>
            <w:left w:val="none" w:sz="0" w:space="0" w:color="auto"/>
            <w:bottom w:val="none" w:sz="0" w:space="0" w:color="auto"/>
            <w:right w:val="none" w:sz="0" w:space="0" w:color="auto"/>
          </w:divBdr>
        </w:div>
      </w:divsChild>
    </w:div>
    <w:div w:id="1794323503">
      <w:bodyDiv w:val="1"/>
      <w:marLeft w:val="0"/>
      <w:marRight w:val="0"/>
      <w:marTop w:val="0"/>
      <w:marBottom w:val="0"/>
      <w:divBdr>
        <w:top w:val="none" w:sz="0" w:space="0" w:color="auto"/>
        <w:left w:val="none" w:sz="0" w:space="0" w:color="auto"/>
        <w:bottom w:val="none" w:sz="0" w:space="0" w:color="auto"/>
        <w:right w:val="none" w:sz="0" w:space="0" w:color="auto"/>
      </w:divBdr>
      <w:divsChild>
        <w:div w:id="1499076816">
          <w:marLeft w:val="-720"/>
          <w:marRight w:val="0"/>
          <w:marTop w:val="0"/>
          <w:marBottom w:val="0"/>
          <w:divBdr>
            <w:top w:val="none" w:sz="0" w:space="0" w:color="auto"/>
            <w:left w:val="none" w:sz="0" w:space="0" w:color="auto"/>
            <w:bottom w:val="none" w:sz="0" w:space="0" w:color="auto"/>
            <w:right w:val="none" w:sz="0" w:space="0" w:color="auto"/>
          </w:divBdr>
        </w:div>
      </w:divsChild>
    </w:div>
    <w:div w:id="1801535570">
      <w:bodyDiv w:val="1"/>
      <w:marLeft w:val="0"/>
      <w:marRight w:val="0"/>
      <w:marTop w:val="0"/>
      <w:marBottom w:val="0"/>
      <w:divBdr>
        <w:top w:val="none" w:sz="0" w:space="0" w:color="auto"/>
        <w:left w:val="none" w:sz="0" w:space="0" w:color="auto"/>
        <w:bottom w:val="none" w:sz="0" w:space="0" w:color="auto"/>
        <w:right w:val="none" w:sz="0" w:space="0" w:color="auto"/>
      </w:divBdr>
      <w:divsChild>
        <w:div w:id="1410619167">
          <w:marLeft w:val="-720"/>
          <w:marRight w:val="0"/>
          <w:marTop w:val="0"/>
          <w:marBottom w:val="0"/>
          <w:divBdr>
            <w:top w:val="none" w:sz="0" w:space="0" w:color="auto"/>
            <w:left w:val="none" w:sz="0" w:space="0" w:color="auto"/>
            <w:bottom w:val="none" w:sz="0" w:space="0" w:color="auto"/>
            <w:right w:val="none" w:sz="0" w:space="0" w:color="auto"/>
          </w:divBdr>
        </w:div>
      </w:divsChild>
    </w:div>
    <w:div w:id="1841578578">
      <w:bodyDiv w:val="1"/>
      <w:marLeft w:val="0"/>
      <w:marRight w:val="0"/>
      <w:marTop w:val="0"/>
      <w:marBottom w:val="0"/>
      <w:divBdr>
        <w:top w:val="none" w:sz="0" w:space="0" w:color="auto"/>
        <w:left w:val="none" w:sz="0" w:space="0" w:color="auto"/>
        <w:bottom w:val="none" w:sz="0" w:space="0" w:color="auto"/>
        <w:right w:val="none" w:sz="0" w:space="0" w:color="auto"/>
      </w:divBdr>
    </w:div>
    <w:div w:id="2120561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5</Pages>
  <Words>1324</Words>
  <Characters>7548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4</cp:revision>
  <dcterms:created xsi:type="dcterms:W3CDTF">2025-01-21T01:44:00Z</dcterms:created>
  <dcterms:modified xsi:type="dcterms:W3CDTF">2025-01-23T01:57:00Z</dcterms:modified>
</cp:coreProperties>
</file>