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7B9CB" w14:textId="77777777" w:rsidR="00D46255" w:rsidRPr="00D46255" w:rsidRDefault="00D46255" w:rsidP="00D46255">
      <w:r w:rsidRPr="00D46255">
        <w:t>Creating a virtual environment allows students to learn ethical hacking in a safe and secure environment without the costly infrastructure often associated with technical labs. Within this lab, students will create an environment, providing a legal and ethical platform in which to practice ethical hacking.  View the "Overview and Lab 1 Build a Virtual Lab" video within the "Video Playlist: Penetration Testing and Risk Management," located in the topic Resources.</w:t>
      </w:r>
    </w:p>
    <w:p w14:paraId="770F6022" w14:textId="77777777" w:rsidR="00D46255" w:rsidRPr="00D46255" w:rsidRDefault="00D46255" w:rsidP="00D46255">
      <w:r w:rsidRPr="00D46255">
        <w:t>Utilizing the Student Success Center, create a virtual lab to include the following VMs:</w:t>
      </w:r>
      <w:r w:rsidRPr="00D46255">
        <w:br/>
        <w:t>Kali</w:t>
      </w:r>
      <w:r w:rsidRPr="00D46255">
        <w:br/>
      </w:r>
      <w:proofErr w:type="spellStart"/>
      <w:r w:rsidRPr="00D46255">
        <w:t>Kioptrix</w:t>
      </w:r>
      <w:proofErr w:type="spellEnd"/>
      <w:r w:rsidRPr="00D46255">
        <w:t xml:space="preserve"> 1</w:t>
      </w:r>
      <w:r w:rsidRPr="00D46255">
        <w:br/>
      </w:r>
      <w:proofErr w:type="spellStart"/>
      <w:r w:rsidRPr="00D46255">
        <w:t>Kioptrix</w:t>
      </w:r>
      <w:proofErr w:type="spellEnd"/>
      <w:r w:rsidRPr="00D46255">
        <w:t xml:space="preserve"> 2</w:t>
      </w:r>
      <w:r w:rsidRPr="00D46255">
        <w:br/>
      </w:r>
      <w:proofErr w:type="spellStart"/>
      <w:r w:rsidRPr="00D46255">
        <w:t>Metasploitable</w:t>
      </w:r>
      <w:proofErr w:type="spellEnd"/>
      <w:r w:rsidRPr="00D46255">
        <w:t xml:space="preserve"> 2</w:t>
      </w:r>
    </w:p>
    <w:p w14:paraId="23E7EBD1" w14:textId="77777777" w:rsidR="00D46255" w:rsidRPr="00D46255" w:rsidRDefault="00D46255" w:rsidP="00D46255">
      <w:r w:rsidRPr="00D46255">
        <w:t xml:space="preserve">Place all screenshots and descriptions in a Microsoft Word document and submit </w:t>
      </w:r>
      <w:proofErr w:type="gramStart"/>
      <w:r w:rsidRPr="00D46255">
        <w:t>it</w:t>
      </w:r>
      <w:proofErr w:type="gramEnd"/>
      <w:r w:rsidRPr="00D46255">
        <w:t xml:space="preserve"> to the assignment. When submitting screenshots as part of your assignment, you must always include a full image of your desktop window; this should include the date and time in the lower right-hand corner of the Windows desktop or the upper-right corner of the macOS desktop.</w:t>
      </w:r>
    </w:p>
    <w:p w14:paraId="134E8752" w14:textId="77777777" w:rsidR="00D46255" w:rsidRPr="00D46255" w:rsidRDefault="00D46255" w:rsidP="00D46255">
      <w:r w:rsidRPr="00D46255">
        <w:t>APA style is not required, but solid academic writing is expected.</w:t>
      </w:r>
    </w:p>
    <w:p w14:paraId="46AA18D3" w14:textId="77777777" w:rsidR="00D46255" w:rsidRPr="00D46255" w:rsidRDefault="00D46255" w:rsidP="00D46255">
      <w:r w:rsidRPr="00D46255">
        <w:t xml:space="preserve">This assignment uses </w:t>
      </w:r>
      <w:proofErr w:type="gramStart"/>
      <w:r w:rsidRPr="00D46255">
        <w:t>a rubric</w:t>
      </w:r>
      <w:proofErr w:type="gramEnd"/>
      <w:r w:rsidRPr="00D46255">
        <w:t>. Please review the rubric prior to beginning the assignment to become familiar with the expectations for successful completion.</w:t>
      </w:r>
    </w:p>
    <w:p w14:paraId="06872DCC" w14:textId="77777777" w:rsidR="00D46255" w:rsidRPr="00D46255" w:rsidRDefault="00D46255" w:rsidP="00D46255">
      <w:r w:rsidRPr="00D46255">
        <w:t xml:space="preserve">You are not required to submit this assignment to </w:t>
      </w:r>
      <w:proofErr w:type="spellStart"/>
      <w:r w:rsidRPr="00D46255">
        <w:t>LopesWrite</w:t>
      </w:r>
      <w:proofErr w:type="spellEnd"/>
      <w:r w:rsidRPr="00D46255">
        <w:t>.</w:t>
      </w:r>
    </w:p>
    <w:p w14:paraId="4AC7D1BA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26"/>
    <w:rsid w:val="00024912"/>
    <w:rsid w:val="00085E74"/>
    <w:rsid w:val="000F4462"/>
    <w:rsid w:val="001646E4"/>
    <w:rsid w:val="002B1ADF"/>
    <w:rsid w:val="007B3281"/>
    <w:rsid w:val="008614F6"/>
    <w:rsid w:val="00C42E26"/>
    <w:rsid w:val="00D4625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67DA1-EA42-4CB4-B620-B6143857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2025-03-15T17:00:00Z</dcterms:created>
  <dcterms:modified xsi:type="dcterms:W3CDTF">2025-03-15T17:00:00Z</dcterms:modified>
</cp:coreProperties>
</file>