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C8FF" w14:textId="18B8123C" w:rsidR="000F4462" w:rsidRDefault="00E35C1C">
      <w:r>
        <w:t>Topic 1 Discussion 2</w:t>
      </w:r>
    </w:p>
    <w:p w14:paraId="653727CD" w14:textId="4C33C7DC" w:rsidR="00E35C1C" w:rsidRDefault="00E35C1C">
      <w:r w:rsidRPr="00E35C1C">
        <w:t>Before conducting a penetration test, is it important to understand the legal requirements and the scope of work before you begin. Why? Research the Computer Fraud and Abuse Act, then identify the penalties associated with penetration testing without written permission. Why would it be important to have a clearly stated scope of work? Finally, identify what scope creep is and the dangers associated.</w:t>
      </w:r>
    </w:p>
    <w:p w14:paraId="4F2C6EFB" w14:textId="77777777" w:rsidR="00E35C1C" w:rsidRDefault="00E35C1C"/>
    <w:sectPr w:rsidR="00E3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D9"/>
    <w:rsid w:val="000173D9"/>
    <w:rsid w:val="00085E74"/>
    <w:rsid w:val="000F4462"/>
    <w:rsid w:val="001646E4"/>
    <w:rsid w:val="002B1ADF"/>
    <w:rsid w:val="005410C6"/>
    <w:rsid w:val="007B3281"/>
    <w:rsid w:val="008614F6"/>
    <w:rsid w:val="00E07DE4"/>
    <w:rsid w:val="00E3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25EC"/>
  <w15:chartTrackingRefBased/>
  <w15:docId w15:val="{00F98DBC-2875-4DD0-AD89-B5F1930B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3D9"/>
    <w:rPr>
      <w:rFonts w:eastAsiaTheme="majorEastAsia" w:cstheme="majorBidi"/>
      <w:color w:val="272727" w:themeColor="text1" w:themeTint="D8"/>
    </w:rPr>
  </w:style>
  <w:style w:type="paragraph" w:styleId="Title">
    <w:name w:val="Title"/>
    <w:basedOn w:val="Normal"/>
    <w:next w:val="Normal"/>
    <w:link w:val="TitleChar"/>
    <w:uiPriority w:val="10"/>
    <w:qFormat/>
    <w:rsid w:val="00017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3D9"/>
    <w:pPr>
      <w:spacing w:before="160"/>
      <w:jc w:val="center"/>
    </w:pPr>
    <w:rPr>
      <w:i/>
      <w:iCs/>
      <w:color w:val="404040" w:themeColor="text1" w:themeTint="BF"/>
    </w:rPr>
  </w:style>
  <w:style w:type="character" w:customStyle="1" w:styleId="QuoteChar">
    <w:name w:val="Quote Char"/>
    <w:basedOn w:val="DefaultParagraphFont"/>
    <w:link w:val="Quote"/>
    <w:uiPriority w:val="29"/>
    <w:rsid w:val="000173D9"/>
    <w:rPr>
      <w:i/>
      <w:iCs/>
      <w:color w:val="404040" w:themeColor="text1" w:themeTint="BF"/>
    </w:rPr>
  </w:style>
  <w:style w:type="paragraph" w:styleId="ListParagraph">
    <w:name w:val="List Paragraph"/>
    <w:basedOn w:val="Normal"/>
    <w:uiPriority w:val="34"/>
    <w:qFormat/>
    <w:rsid w:val="000173D9"/>
    <w:pPr>
      <w:ind w:left="720"/>
      <w:contextualSpacing/>
    </w:pPr>
  </w:style>
  <w:style w:type="character" w:styleId="IntenseEmphasis">
    <w:name w:val="Intense Emphasis"/>
    <w:basedOn w:val="DefaultParagraphFont"/>
    <w:uiPriority w:val="21"/>
    <w:qFormat/>
    <w:rsid w:val="000173D9"/>
    <w:rPr>
      <w:i/>
      <w:iCs/>
      <w:color w:val="0F4761" w:themeColor="accent1" w:themeShade="BF"/>
    </w:rPr>
  </w:style>
  <w:style w:type="paragraph" w:styleId="IntenseQuote">
    <w:name w:val="Intense Quote"/>
    <w:basedOn w:val="Normal"/>
    <w:next w:val="Normal"/>
    <w:link w:val="IntenseQuoteChar"/>
    <w:uiPriority w:val="30"/>
    <w:qFormat/>
    <w:rsid w:val="00017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3D9"/>
    <w:rPr>
      <w:i/>
      <w:iCs/>
      <w:color w:val="0F4761" w:themeColor="accent1" w:themeShade="BF"/>
    </w:rPr>
  </w:style>
  <w:style w:type="character" w:styleId="IntenseReference">
    <w:name w:val="Intense Reference"/>
    <w:basedOn w:val="DefaultParagraphFont"/>
    <w:uiPriority w:val="32"/>
    <w:qFormat/>
    <w:rsid w:val="00017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2025-03-15T17:00:00Z</dcterms:created>
  <dcterms:modified xsi:type="dcterms:W3CDTF">2025-03-15T17:00:00Z</dcterms:modified>
</cp:coreProperties>
</file>