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7F01" w14:textId="5CBDA8A4" w:rsidR="000F4462" w:rsidRDefault="00335456">
      <w:r>
        <w:t>Topic 4 Discussion 2</w:t>
      </w:r>
    </w:p>
    <w:p w14:paraId="35EB037D" w14:textId="74CFD188" w:rsidR="00335456" w:rsidRDefault="00335456">
      <w:r w:rsidRPr="00335456">
        <w:t>As a security professional, what strategies would you recommend to secure information systems in order to combat daily occurrences of cybersecurity attacks? Be as detailed as possible.</w:t>
      </w:r>
    </w:p>
    <w:p w14:paraId="58B4AAEB" w14:textId="77777777" w:rsidR="00335456" w:rsidRDefault="00335456"/>
    <w:sectPr w:rsidR="0033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6"/>
    <w:rsid w:val="00085E74"/>
    <w:rsid w:val="000F4462"/>
    <w:rsid w:val="001065F6"/>
    <w:rsid w:val="001646E4"/>
    <w:rsid w:val="001F60F6"/>
    <w:rsid w:val="002B1ADF"/>
    <w:rsid w:val="00335456"/>
    <w:rsid w:val="00396087"/>
    <w:rsid w:val="00665B37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D7E5"/>
  <w15:chartTrackingRefBased/>
  <w15:docId w15:val="{304AF5A7-C840-45A8-9EF0-F2BFA2AF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2025-05-08T00:47:00Z</dcterms:created>
  <dcterms:modified xsi:type="dcterms:W3CDTF">2025-05-08T00:48:00Z</dcterms:modified>
</cp:coreProperties>
</file>