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8298B" w14:textId="7414FBCE" w:rsidR="000F4462" w:rsidRDefault="009A0766">
      <w:r>
        <w:t>Topic 6 Discussion 1</w:t>
      </w:r>
    </w:p>
    <w:p w14:paraId="64B7FDC1" w14:textId="3827212D" w:rsidR="009A0766" w:rsidRDefault="009A0766">
      <w:r w:rsidRPr="009A0766">
        <w:t xml:space="preserve">Discuss a recent scenario where hackers disrupted crucial information systems (i.e., financial market, electric grid, or defense system). What steps were taken to notify </w:t>
      </w:r>
      <w:proofErr w:type="gramStart"/>
      <w:r w:rsidRPr="009A0766">
        <w:t>authorities</w:t>
      </w:r>
      <w:proofErr w:type="gramEnd"/>
      <w:r w:rsidRPr="009A0766">
        <w:t xml:space="preserve">, the public, and restore the system? What steps should </w:t>
      </w:r>
      <w:proofErr w:type="gramStart"/>
      <w:r w:rsidRPr="009A0766">
        <w:t>have been</w:t>
      </w:r>
      <w:proofErr w:type="gramEnd"/>
      <w:r w:rsidRPr="009A0766">
        <w:t xml:space="preserve"> taken to prevent the incident?</w:t>
      </w:r>
    </w:p>
    <w:p w14:paraId="2C0A2015" w14:textId="77777777" w:rsidR="009A0766" w:rsidRDefault="009A0766"/>
    <w:sectPr w:rsidR="009A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6C"/>
    <w:rsid w:val="00085E74"/>
    <w:rsid w:val="000E039D"/>
    <w:rsid w:val="000F4462"/>
    <w:rsid w:val="001065F6"/>
    <w:rsid w:val="001646E4"/>
    <w:rsid w:val="002B1ADF"/>
    <w:rsid w:val="00665B37"/>
    <w:rsid w:val="007B3281"/>
    <w:rsid w:val="008614F6"/>
    <w:rsid w:val="009A0766"/>
    <w:rsid w:val="00BD6C6C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EFD3"/>
  <w15:chartTrackingRefBased/>
  <w15:docId w15:val="{3DF80AEC-8A18-45E2-9499-5BC27D50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C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C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C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C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C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C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C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C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2025-05-08T00:49:00Z</dcterms:created>
  <dcterms:modified xsi:type="dcterms:W3CDTF">2025-05-08T00:50:00Z</dcterms:modified>
</cp:coreProperties>
</file>