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8FE6B" w14:textId="77777777" w:rsidR="00B91C83" w:rsidRPr="00B91C83" w:rsidRDefault="00B91C83" w:rsidP="00B91C83">
      <w:r w:rsidRPr="00B91C83">
        <w:t xml:space="preserve">Understanding how data flows within the system is one of the key aspects for knowing how to secure and segment the data based on the classification level. Create a system design diagram that demonstrates how data flows within the </w:t>
      </w:r>
      <w:proofErr w:type="gramStart"/>
      <w:r w:rsidRPr="00B91C83">
        <w:t>system, and</w:t>
      </w:r>
      <w:proofErr w:type="gramEnd"/>
      <w:r w:rsidRPr="00B91C83">
        <w:t xml:space="preserve"> include a network diagram that has all the required regulatory security controls, network security devices, and the systems' interconnection for the organizations you selected.</w:t>
      </w:r>
    </w:p>
    <w:p w14:paraId="75851A9F" w14:textId="77777777" w:rsidR="00B91C83" w:rsidRPr="00B91C83" w:rsidRDefault="00B91C83" w:rsidP="00B91C83">
      <w:r w:rsidRPr="00B91C83">
        <w:rPr>
          <w:b/>
          <w:bCs/>
        </w:rPr>
        <w:t>Part 1: Network Diagram and Data Flow Diagram</w:t>
      </w:r>
    </w:p>
    <w:p w14:paraId="0E5B381B" w14:textId="77777777" w:rsidR="00B91C83" w:rsidRPr="00B91C83" w:rsidRDefault="00B91C83" w:rsidP="00B91C83">
      <w:r w:rsidRPr="00B91C83">
        <w:t>Illustrate how data flows within the business application system using Visio or similar diagramming software. Within the system and network portal diagram, you will show how the web portal is compliant. Be sure to address the following in the diagrams:</w:t>
      </w:r>
    </w:p>
    <w:p w14:paraId="5C841E7A" w14:textId="77777777" w:rsidR="00B91C83" w:rsidRPr="00B91C83" w:rsidRDefault="00B91C83" w:rsidP="00B91C83">
      <w:pPr>
        <w:numPr>
          <w:ilvl w:val="0"/>
          <w:numId w:val="1"/>
        </w:numPr>
      </w:pPr>
      <w:r w:rsidRPr="00B91C83">
        <w:t>Display the organization's technical requirements.</w:t>
      </w:r>
    </w:p>
    <w:p w14:paraId="539210C6" w14:textId="77777777" w:rsidR="00B91C83" w:rsidRPr="00B91C83" w:rsidRDefault="00B91C83" w:rsidP="00B91C83">
      <w:pPr>
        <w:numPr>
          <w:ilvl w:val="0"/>
          <w:numId w:val="1"/>
        </w:numPr>
      </w:pPr>
      <w:r w:rsidRPr="00B91C83">
        <w:t>Display the compliance of associated servers, routers, access-control components, data storage, internal and external data communication, data backup, email servers, point of sales, thin clients, and so forth.</w:t>
      </w:r>
    </w:p>
    <w:p w14:paraId="259A6FB2" w14:textId="77777777" w:rsidR="00B91C83" w:rsidRPr="00B91C83" w:rsidRDefault="00B91C83" w:rsidP="00B91C83">
      <w:pPr>
        <w:numPr>
          <w:ilvl w:val="0"/>
          <w:numId w:val="1"/>
        </w:numPr>
      </w:pPr>
      <w:r w:rsidRPr="00B91C83">
        <w:t>Identify related systems and assets, regulatory requirements, and overall risk approach.</w:t>
      </w:r>
    </w:p>
    <w:p w14:paraId="30BBCB7E" w14:textId="77777777" w:rsidR="00B91C83" w:rsidRPr="00B91C83" w:rsidRDefault="00B91C83" w:rsidP="00B91C83">
      <w:pPr>
        <w:numPr>
          <w:ilvl w:val="0"/>
          <w:numId w:val="1"/>
        </w:numPr>
      </w:pPr>
      <w:r w:rsidRPr="00B91C83">
        <w:t>Demonstrate each IT task to the next as aligned to regulations/compliance. For example, start with the user logging in and then go through each step and validate it.</w:t>
      </w:r>
    </w:p>
    <w:p w14:paraId="2F7A73B8" w14:textId="77777777" w:rsidR="00B91C83" w:rsidRPr="00B91C83" w:rsidRDefault="00B91C83" w:rsidP="00B91C83">
      <w:pPr>
        <w:numPr>
          <w:ilvl w:val="0"/>
          <w:numId w:val="1"/>
        </w:numPr>
      </w:pPr>
      <w:r w:rsidRPr="00B91C83">
        <w:t>Evaluate the implications of the system connectivity to the internet.</w:t>
      </w:r>
    </w:p>
    <w:p w14:paraId="07B6369C" w14:textId="77777777" w:rsidR="00B91C83" w:rsidRPr="00B91C83" w:rsidRDefault="00B91C83" w:rsidP="00B91C83">
      <w:pPr>
        <w:numPr>
          <w:ilvl w:val="0"/>
          <w:numId w:val="1"/>
        </w:numPr>
      </w:pPr>
      <w:r w:rsidRPr="00B91C83">
        <w:t>Evaluate if the systems have a data classification and how data is protected in transit, processing, and at rest.</w:t>
      </w:r>
    </w:p>
    <w:p w14:paraId="7459AD33" w14:textId="77777777" w:rsidR="00B91C83" w:rsidRPr="00B91C83" w:rsidRDefault="00B91C83" w:rsidP="00B91C83">
      <w:r w:rsidRPr="00B91C83">
        <w:rPr>
          <w:b/>
          <w:bCs/>
        </w:rPr>
        <w:t>Part 2: Explanation</w:t>
      </w:r>
      <w:r w:rsidRPr="00B91C83">
        <w:br/>
        <w:t>In 250-500 words, explain the network diagram and how you addressed the diagram components listed in Part 1. Submit the diagram and explanation on one document.</w:t>
      </w:r>
    </w:p>
    <w:p w14:paraId="2F567603" w14:textId="77777777" w:rsidR="00B91C83" w:rsidRPr="00B91C83" w:rsidRDefault="00B91C83" w:rsidP="00B91C83">
      <w:r w:rsidRPr="00B91C83">
        <w:t>Prepare this assignment according to the guidelines found in the APA Style Guide, located in the Student Success Center.</w:t>
      </w:r>
      <w:r w:rsidRPr="00B91C83">
        <w:br/>
        <w:t>This assignment uses a rubric. Please review the rubric prior to beginning the assignment to become familiar with the expectations for successful completion.</w:t>
      </w:r>
      <w:r w:rsidRPr="00B91C83">
        <w:br/>
        <w:t xml:space="preserve">You are not required to submit this assignment to </w:t>
      </w:r>
      <w:proofErr w:type="spellStart"/>
      <w:r w:rsidRPr="00B91C83">
        <w:t>LopesWrite</w:t>
      </w:r>
      <w:proofErr w:type="spellEnd"/>
      <w:r w:rsidRPr="00B91C83">
        <w:t>.</w:t>
      </w:r>
    </w:p>
    <w:p w14:paraId="28AF2452"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B81736"/>
    <w:multiLevelType w:val="multilevel"/>
    <w:tmpl w:val="524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257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4"/>
    <w:rsid w:val="00085E74"/>
    <w:rsid w:val="000F4462"/>
    <w:rsid w:val="001046F4"/>
    <w:rsid w:val="001065F6"/>
    <w:rsid w:val="001646E4"/>
    <w:rsid w:val="002B1ADF"/>
    <w:rsid w:val="00665B37"/>
    <w:rsid w:val="007B3281"/>
    <w:rsid w:val="008614F6"/>
    <w:rsid w:val="009456D5"/>
    <w:rsid w:val="00B91C8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6D3C1-7196-46C1-80E4-98C2D7F4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6F4"/>
    <w:rPr>
      <w:rFonts w:eastAsiaTheme="majorEastAsia" w:cstheme="majorBidi"/>
      <w:color w:val="272727" w:themeColor="text1" w:themeTint="D8"/>
    </w:rPr>
  </w:style>
  <w:style w:type="paragraph" w:styleId="Title">
    <w:name w:val="Title"/>
    <w:basedOn w:val="Normal"/>
    <w:next w:val="Normal"/>
    <w:link w:val="TitleChar"/>
    <w:uiPriority w:val="10"/>
    <w:qFormat/>
    <w:rsid w:val="00104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6F4"/>
    <w:pPr>
      <w:spacing w:before="160"/>
      <w:jc w:val="center"/>
    </w:pPr>
    <w:rPr>
      <w:i/>
      <w:iCs/>
      <w:color w:val="404040" w:themeColor="text1" w:themeTint="BF"/>
    </w:rPr>
  </w:style>
  <w:style w:type="character" w:customStyle="1" w:styleId="QuoteChar">
    <w:name w:val="Quote Char"/>
    <w:basedOn w:val="DefaultParagraphFont"/>
    <w:link w:val="Quote"/>
    <w:uiPriority w:val="29"/>
    <w:rsid w:val="001046F4"/>
    <w:rPr>
      <w:i/>
      <w:iCs/>
      <w:color w:val="404040" w:themeColor="text1" w:themeTint="BF"/>
    </w:rPr>
  </w:style>
  <w:style w:type="paragraph" w:styleId="ListParagraph">
    <w:name w:val="List Paragraph"/>
    <w:basedOn w:val="Normal"/>
    <w:uiPriority w:val="34"/>
    <w:qFormat/>
    <w:rsid w:val="001046F4"/>
    <w:pPr>
      <w:ind w:left="720"/>
      <w:contextualSpacing/>
    </w:pPr>
  </w:style>
  <w:style w:type="character" w:styleId="IntenseEmphasis">
    <w:name w:val="Intense Emphasis"/>
    <w:basedOn w:val="DefaultParagraphFont"/>
    <w:uiPriority w:val="21"/>
    <w:qFormat/>
    <w:rsid w:val="001046F4"/>
    <w:rPr>
      <w:i/>
      <w:iCs/>
      <w:color w:val="0F4761" w:themeColor="accent1" w:themeShade="BF"/>
    </w:rPr>
  </w:style>
  <w:style w:type="paragraph" w:styleId="IntenseQuote">
    <w:name w:val="Intense Quote"/>
    <w:basedOn w:val="Normal"/>
    <w:next w:val="Normal"/>
    <w:link w:val="IntenseQuoteChar"/>
    <w:uiPriority w:val="30"/>
    <w:qFormat/>
    <w:rsid w:val="00104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6F4"/>
    <w:rPr>
      <w:i/>
      <w:iCs/>
      <w:color w:val="0F4761" w:themeColor="accent1" w:themeShade="BF"/>
    </w:rPr>
  </w:style>
  <w:style w:type="character" w:styleId="IntenseReference">
    <w:name w:val="Intense Reference"/>
    <w:basedOn w:val="DefaultParagraphFont"/>
    <w:uiPriority w:val="32"/>
    <w:qFormat/>
    <w:rsid w:val="00104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41511">
      <w:bodyDiv w:val="1"/>
      <w:marLeft w:val="0"/>
      <w:marRight w:val="0"/>
      <w:marTop w:val="0"/>
      <w:marBottom w:val="0"/>
      <w:divBdr>
        <w:top w:val="none" w:sz="0" w:space="0" w:color="auto"/>
        <w:left w:val="none" w:sz="0" w:space="0" w:color="auto"/>
        <w:bottom w:val="none" w:sz="0" w:space="0" w:color="auto"/>
        <w:right w:val="none" w:sz="0" w:space="0" w:color="auto"/>
      </w:divBdr>
    </w:div>
    <w:div w:id="111725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2025-07-01T01:20:00Z</dcterms:created>
  <dcterms:modified xsi:type="dcterms:W3CDTF">2025-07-01T01:20:00Z</dcterms:modified>
</cp:coreProperties>
</file>