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BD4C" w14:textId="40C6D2A1" w:rsidR="00F52D6B" w:rsidRPr="009444E8" w:rsidRDefault="00F52D6B" w:rsidP="00F52D6B">
      <w:pPr>
        <w:jc w:val="center"/>
        <w:rPr>
          <w:sz w:val="36"/>
          <w:szCs w:val="36"/>
        </w:rPr>
      </w:pPr>
      <w:r w:rsidRPr="009444E8">
        <w:rPr>
          <w:rFonts w:ascii="Times New Roman" w:hAnsi="Times New Roman" w:cs="Times New Roman"/>
          <w:b/>
          <w:sz w:val="36"/>
          <w:szCs w:val="36"/>
        </w:rPr>
        <w:t>APA Activity 2</w:t>
      </w:r>
    </w:p>
    <w:p w14:paraId="3AB2F2F6" w14:textId="4D261FDE" w:rsidR="00F52D6B" w:rsidRPr="002B64A2" w:rsidRDefault="00F52D6B" w:rsidP="00F52D6B">
      <w:pPr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sz w:val="24"/>
          <w:szCs w:val="24"/>
        </w:rPr>
        <w:t>Create a reference page by citing the following sources in correct APA format. You may use your text or the GCU Library website to help you, but do not use citation generators.</w:t>
      </w:r>
      <w:r w:rsidR="00DB7BAD">
        <w:rPr>
          <w:rFonts w:ascii="Times New Roman" w:hAnsi="Times New Roman" w:cs="Times New Roman"/>
          <w:sz w:val="24"/>
          <w:szCs w:val="24"/>
        </w:rPr>
        <w:t xml:space="preserve"> </w:t>
      </w:r>
      <w:r w:rsidR="009F370F">
        <w:rPr>
          <w:rFonts w:ascii="Times New Roman" w:hAnsi="Times New Roman" w:cs="Times New Roman"/>
          <w:sz w:val="24"/>
          <w:szCs w:val="24"/>
        </w:rPr>
        <w:t>(</w:t>
      </w:r>
      <w:r w:rsidR="00DB7BAD">
        <w:rPr>
          <w:rFonts w:ascii="Times New Roman" w:hAnsi="Times New Roman" w:cs="Times New Roman"/>
          <w:sz w:val="24"/>
          <w:szCs w:val="24"/>
        </w:rPr>
        <w:t xml:space="preserve">Each </w:t>
      </w:r>
      <w:r w:rsidR="007A3DF8">
        <w:rPr>
          <w:rFonts w:ascii="Times New Roman" w:hAnsi="Times New Roman" w:cs="Times New Roman"/>
          <w:sz w:val="24"/>
          <w:szCs w:val="24"/>
        </w:rPr>
        <w:t>source is worth 8 points.</w:t>
      </w:r>
      <w:r w:rsidR="009F370F">
        <w:rPr>
          <w:rFonts w:ascii="Times New Roman" w:hAnsi="Times New Roman" w:cs="Times New Roman"/>
          <w:sz w:val="24"/>
          <w:szCs w:val="24"/>
        </w:rPr>
        <w:t>)</w:t>
      </w:r>
    </w:p>
    <w:p w14:paraId="57D9719F" w14:textId="77777777" w:rsidR="00F52D6B" w:rsidRPr="002B64A2" w:rsidRDefault="00F52D6B">
      <w:pPr>
        <w:rPr>
          <w:rFonts w:ascii="Times New Roman" w:hAnsi="Times New Roman" w:cs="Times New Roman"/>
          <w:sz w:val="24"/>
          <w:szCs w:val="24"/>
        </w:rPr>
      </w:pPr>
    </w:p>
    <w:p w14:paraId="75BA7EE1" w14:textId="1303AD6E" w:rsidR="009D1D66" w:rsidRPr="002B64A2" w:rsidRDefault="009D1D66" w:rsidP="0054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sz w:val="24"/>
          <w:szCs w:val="24"/>
        </w:rPr>
        <w:t>Download</w:t>
      </w:r>
      <w:r w:rsidR="004A7290" w:rsidRPr="002B64A2">
        <w:rPr>
          <w:rFonts w:ascii="Times New Roman" w:hAnsi="Times New Roman" w:cs="Times New Roman"/>
          <w:sz w:val="24"/>
          <w:szCs w:val="24"/>
        </w:rPr>
        <w:t xml:space="preserve"> </w:t>
      </w:r>
      <w:r w:rsidRPr="002B64A2">
        <w:rPr>
          <w:rFonts w:ascii="Times New Roman" w:hAnsi="Times New Roman" w:cs="Times New Roman"/>
          <w:sz w:val="24"/>
          <w:szCs w:val="24"/>
        </w:rPr>
        <w:t xml:space="preserve">and cite </w:t>
      </w:r>
      <w:hyperlink r:id="rId10" w:history="1">
        <w:r w:rsidRPr="00301A38">
          <w:rPr>
            <w:rStyle w:val="Hyperlink"/>
            <w:rFonts w:ascii="Times New Roman" w:hAnsi="Times New Roman" w:cs="Times New Roman"/>
            <w:sz w:val="24"/>
            <w:szCs w:val="24"/>
          </w:rPr>
          <w:t>the following dissertation</w:t>
        </w:r>
      </w:hyperlink>
      <w:r w:rsidR="00301A38">
        <w:rPr>
          <w:rFonts w:ascii="Times New Roman" w:hAnsi="Times New Roman" w:cs="Times New Roman"/>
          <w:sz w:val="24"/>
          <w:szCs w:val="24"/>
        </w:rPr>
        <w:t xml:space="preserve"> according to</w:t>
      </w:r>
      <w:r w:rsidR="004A7290" w:rsidRPr="002B64A2">
        <w:rPr>
          <w:rFonts w:ascii="Times New Roman" w:hAnsi="Times New Roman" w:cs="Times New Roman"/>
          <w:sz w:val="24"/>
          <w:szCs w:val="24"/>
        </w:rPr>
        <w:t xml:space="preserve"> APA 7</w:t>
      </w:r>
      <w:r w:rsidR="00301A38" w:rsidRPr="005006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1A38">
        <w:rPr>
          <w:rFonts w:ascii="Times New Roman" w:hAnsi="Times New Roman" w:cs="Times New Roman"/>
          <w:sz w:val="24"/>
          <w:szCs w:val="24"/>
        </w:rPr>
        <w:t xml:space="preserve"> edition. </w:t>
      </w:r>
    </w:p>
    <w:p w14:paraId="20A7C521" w14:textId="44F06061" w:rsidR="00F52D6B" w:rsidRPr="002B64A2" w:rsidRDefault="00782C40" w:rsidP="007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sz w:val="24"/>
          <w:szCs w:val="24"/>
        </w:rPr>
        <w:t xml:space="preserve">ebook: </w:t>
      </w:r>
      <w:r w:rsidRPr="005006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Securing the Cloud for Big Data. In Security, Privacy, and Forensics Issues in Big Data. IGI Global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, b</w:t>
      </w: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Ramesh C. Joshi, Brij B. Gupta 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>2019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4EA2A1" w14:textId="54AE4D57" w:rsidR="00782C40" w:rsidRPr="002B64A2" w:rsidRDefault="00782C40" w:rsidP="007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book: </w:t>
      </w:r>
      <w:r w:rsidRPr="005006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Artificial Intelligence, Cybersecurity, And Cyber Defense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Daniel Ventre. Publisher John Wiley &amp; Sons 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301A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8DD59F9" w14:textId="77777777" w:rsidR="00782C40" w:rsidRPr="002B64A2" w:rsidRDefault="00782C40" w:rsidP="00782C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sz w:val="24"/>
          <w:szCs w:val="24"/>
        </w:rPr>
        <w:t>The episode of Friends titled: The One After Joey and Rachel Kiss</w:t>
      </w:r>
    </w:p>
    <w:p w14:paraId="6FFA1ED9" w14:textId="1F4F16C6" w:rsidR="00782C40" w:rsidRPr="002B64A2" w:rsidRDefault="00301A38" w:rsidP="007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hyperlink r:id="rId11" w:history="1">
        <w:r w:rsidRPr="00301A38">
          <w:rPr>
            <w:rStyle w:val="Hyperlink"/>
            <w:rFonts w:ascii="Times New Roman" w:hAnsi="Times New Roman" w:cs="Times New Roman"/>
            <w:sz w:val="24"/>
            <w:szCs w:val="24"/>
          </w:rPr>
          <w:t>YouTube</w:t>
        </w:r>
        <w:r w:rsidR="00782C40" w:rsidRPr="00301A3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video</w:t>
        </w:r>
      </w:hyperlink>
      <w:r w:rsidR="00782C40" w:rsidRPr="002B64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BCF38" w14:textId="7EF28C94" w:rsidR="00484DEB" w:rsidRPr="002B64A2" w:rsidRDefault="00484DEB" w:rsidP="007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 with pages: </w:t>
      </w:r>
      <w:r w:rsidRPr="005006DD">
        <w:rPr>
          <w:rFonts w:ascii="Times New Roman" w:hAnsi="Times New Roman" w:cs="Times New Roman"/>
          <w:i/>
          <w:iCs/>
          <w:sz w:val="24"/>
          <w:szCs w:val="24"/>
        </w:rPr>
        <w:t>Cloud Computing Simplified: Explore Application of Cloud, Cloud Deployment Models, Service Models and Mobile Cloud Computing</w:t>
      </w:r>
      <w:r w:rsidRPr="002B64A2">
        <w:rPr>
          <w:rFonts w:ascii="Times New Roman" w:hAnsi="Times New Roman" w:cs="Times New Roman"/>
          <w:sz w:val="24"/>
          <w:szCs w:val="24"/>
        </w:rPr>
        <w:t xml:space="preserve"> (English Edition)</w:t>
      </w:r>
      <w:r w:rsidR="00301A38">
        <w:rPr>
          <w:rFonts w:ascii="Times New Roman" w:hAnsi="Times New Roman" w:cs="Times New Roman"/>
          <w:sz w:val="24"/>
          <w:szCs w:val="24"/>
        </w:rPr>
        <w:t>,</w:t>
      </w:r>
      <w:r w:rsidRPr="002B64A2">
        <w:rPr>
          <w:rFonts w:ascii="Times New Roman" w:hAnsi="Times New Roman" w:cs="Times New Roman"/>
          <w:sz w:val="24"/>
          <w:szCs w:val="24"/>
        </w:rPr>
        <w:t xml:space="preserve"> pages 158-186 by Surbhi Rastogi.</w:t>
      </w:r>
    </w:p>
    <w:p w14:paraId="45D44D58" w14:textId="36A151A9" w:rsidR="009A3B28" w:rsidRPr="002B64A2" w:rsidRDefault="009A3B28" w:rsidP="004A7290">
      <w:pPr>
        <w:pStyle w:val="ListParagraph"/>
        <w:numPr>
          <w:ilvl w:val="0"/>
          <w:numId w:val="1"/>
        </w:numPr>
        <w:shd w:val="clear" w:color="auto" w:fill="FFFFFF"/>
        <w:spacing w:after="0" w:line="346" w:lineRule="atLeast"/>
        <w:textAlignment w:val="baseline"/>
        <w:outlineLvl w:val="2"/>
        <w:rPr>
          <w:rFonts w:ascii="Times New Roman" w:eastAsia="Times New Roman" w:hAnsi="Times New Roman" w:cs="Times New Roman"/>
          <w:caps/>
          <w:color w:val="222222"/>
          <w:sz w:val="24"/>
          <w:szCs w:val="24"/>
        </w:rPr>
      </w:pPr>
      <w:r w:rsidRPr="002B64A2">
        <w:rPr>
          <w:rFonts w:ascii="Times New Roman" w:hAnsi="Times New Roman" w:cs="Times New Roman"/>
          <w:sz w:val="24"/>
          <w:szCs w:val="24"/>
        </w:rPr>
        <w:t xml:space="preserve">The movie Tenet </w:t>
      </w:r>
      <w:r w:rsidR="00301A38">
        <w:rPr>
          <w:rFonts w:ascii="Times New Roman" w:hAnsi="Times New Roman" w:cs="Times New Roman"/>
          <w:sz w:val="24"/>
          <w:szCs w:val="24"/>
        </w:rPr>
        <w:t>(</w:t>
      </w:r>
      <w:r w:rsidRPr="002B64A2">
        <w:rPr>
          <w:rFonts w:ascii="Times New Roman" w:hAnsi="Times New Roman" w:cs="Times New Roman"/>
          <w:sz w:val="24"/>
          <w:szCs w:val="24"/>
        </w:rPr>
        <w:t>2020</w:t>
      </w:r>
      <w:r w:rsidR="00301A38">
        <w:rPr>
          <w:rFonts w:ascii="Times New Roman" w:hAnsi="Times New Roman" w:cs="Times New Roman"/>
          <w:sz w:val="24"/>
          <w:szCs w:val="24"/>
        </w:rPr>
        <w:t>)</w:t>
      </w:r>
    </w:p>
    <w:p w14:paraId="2C8D12F2" w14:textId="4CCC85C2" w:rsidR="009D1D66" w:rsidRPr="002B64A2" w:rsidRDefault="009D1D66">
      <w:pPr>
        <w:rPr>
          <w:rFonts w:ascii="Times New Roman" w:hAnsi="Times New Roman" w:cs="Times New Roman"/>
          <w:sz w:val="24"/>
          <w:szCs w:val="24"/>
        </w:rPr>
      </w:pPr>
    </w:p>
    <w:p w14:paraId="5D344F12" w14:textId="77777777" w:rsidR="004A7290" w:rsidRPr="002B64A2" w:rsidRDefault="004A7290">
      <w:pPr>
        <w:rPr>
          <w:rFonts w:ascii="Times New Roman" w:hAnsi="Times New Roman" w:cs="Times New Roman"/>
          <w:sz w:val="24"/>
          <w:szCs w:val="24"/>
        </w:rPr>
      </w:pPr>
    </w:p>
    <w:sectPr w:rsidR="004A7290" w:rsidRPr="002B64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AB50" w14:textId="77777777" w:rsidR="00B05A23" w:rsidRDefault="00B05A23" w:rsidP="000B2438">
      <w:pPr>
        <w:spacing w:after="0" w:line="240" w:lineRule="auto"/>
      </w:pPr>
      <w:r>
        <w:separator/>
      </w:r>
    </w:p>
  </w:endnote>
  <w:endnote w:type="continuationSeparator" w:id="0">
    <w:p w14:paraId="78AA1991" w14:textId="77777777" w:rsidR="00B05A23" w:rsidRDefault="00B05A23" w:rsidP="000B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F530" w14:textId="4934BC07" w:rsidR="007352BF" w:rsidRPr="005006DD" w:rsidRDefault="007352BF" w:rsidP="007352BF">
    <w:pPr>
      <w:jc w:val="center"/>
      <w:rPr>
        <w:rFonts w:ascii="Times New Roman" w:hAnsi="Times New Roman" w:cs="Times New Roman"/>
        <w:sz w:val="24"/>
        <w:szCs w:val="24"/>
      </w:rPr>
    </w:pPr>
    <w:r w:rsidRPr="005006DD">
      <w:rPr>
        <w:rFonts w:ascii="Times New Roman" w:hAnsi="Times New Roman" w:cs="Times New Roman"/>
        <w:sz w:val="24"/>
        <w:szCs w:val="24"/>
      </w:rPr>
      <w:t>© 2023. Grand Canyon University. All Rights Reserved.</w:t>
    </w:r>
  </w:p>
  <w:p w14:paraId="6A1631F9" w14:textId="03C64E94" w:rsidR="007352BF" w:rsidRDefault="007352BF">
    <w:pPr>
      <w:pStyle w:val="Footer"/>
    </w:pPr>
  </w:p>
  <w:p w14:paraId="2A3F17C4" w14:textId="77777777" w:rsidR="000B2438" w:rsidRDefault="000B2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411D" w14:textId="77777777" w:rsidR="00B05A23" w:rsidRDefault="00B05A23" w:rsidP="000B2438">
      <w:pPr>
        <w:spacing w:after="0" w:line="240" w:lineRule="auto"/>
      </w:pPr>
      <w:r>
        <w:separator/>
      </w:r>
    </w:p>
  </w:footnote>
  <w:footnote w:type="continuationSeparator" w:id="0">
    <w:p w14:paraId="63F4A5BC" w14:textId="77777777" w:rsidR="00B05A23" w:rsidRDefault="00B05A23" w:rsidP="000B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E537" w14:textId="54216CE1" w:rsidR="000B2438" w:rsidRDefault="000B2438">
    <w:pPr>
      <w:pStyle w:val="Header"/>
    </w:pPr>
    <w:r>
      <w:rPr>
        <w:noProof/>
      </w:rPr>
      <w:drawing>
        <wp:inline distT="0" distB="0" distL="0" distR="0" wp14:anchorId="3CC71996" wp14:editId="3D2D624A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4872D1" w14:textId="77777777" w:rsidR="000B2438" w:rsidRDefault="000B2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B6F"/>
    <w:multiLevelType w:val="hybridMultilevel"/>
    <w:tmpl w:val="920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D04CF"/>
    <w:multiLevelType w:val="hybridMultilevel"/>
    <w:tmpl w:val="515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71608">
    <w:abstractNumId w:val="1"/>
  </w:num>
  <w:num w:numId="2" w16cid:durableId="210888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66"/>
    <w:rsid w:val="000B2438"/>
    <w:rsid w:val="001E741D"/>
    <w:rsid w:val="002457BB"/>
    <w:rsid w:val="002B64A2"/>
    <w:rsid w:val="00301A38"/>
    <w:rsid w:val="00484DEB"/>
    <w:rsid w:val="004A7290"/>
    <w:rsid w:val="005006DD"/>
    <w:rsid w:val="0054177F"/>
    <w:rsid w:val="00565E8A"/>
    <w:rsid w:val="006C42BB"/>
    <w:rsid w:val="007352BF"/>
    <w:rsid w:val="00735F55"/>
    <w:rsid w:val="00782C40"/>
    <w:rsid w:val="007A3DF8"/>
    <w:rsid w:val="008B30DB"/>
    <w:rsid w:val="008C584C"/>
    <w:rsid w:val="009444E8"/>
    <w:rsid w:val="009A3B28"/>
    <w:rsid w:val="009B036C"/>
    <w:rsid w:val="009C497A"/>
    <w:rsid w:val="009D1D66"/>
    <w:rsid w:val="009F370F"/>
    <w:rsid w:val="00B05A23"/>
    <w:rsid w:val="00C85CCE"/>
    <w:rsid w:val="00C9767E"/>
    <w:rsid w:val="00DB7BAD"/>
    <w:rsid w:val="00F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0789"/>
  <w15:chartTrackingRefBased/>
  <w15:docId w15:val="{95B19F03-0AB9-4979-B89D-0B7D76E8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438"/>
  </w:style>
  <w:style w:type="paragraph" w:styleId="Footer">
    <w:name w:val="footer"/>
    <w:basedOn w:val="Normal"/>
    <w:link w:val="FooterChar"/>
    <w:uiPriority w:val="99"/>
    <w:unhideWhenUsed/>
    <w:rsid w:val="000B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38"/>
  </w:style>
  <w:style w:type="character" w:styleId="FollowedHyperlink">
    <w:name w:val="FollowedHyperlink"/>
    <w:basedOn w:val="DefaultParagraphFont"/>
    <w:uiPriority w:val="99"/>
    <w:semiHidden/>
    <w:unhideWhenUsed/>
    <w:rsid w:val="002457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C497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0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FZR0rG3HKI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vtechworks.lib.vt.edu/bitstream/handle/10919/111546/Appiah-Kubi_J_D_2022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5" ma:contentTypeDescription="Create a new document." ma:contentTypeScope="" ma:versionID="1f950a3613488a53c43927747a6b7f05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762568178d34101fa7de016cbf7d80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403A9B-C32C-4008-80D8-677AA07DE9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32260E-D1F6-4906-AF30-5EF4B574E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F61B8B-6751-4680-A635-8648D146709F}">
  <ds:schemaRefs>
    <ds:schemaRef ds:uri="http://schemas.openxmlformats.org/package/2006/metadata/core-properties"/>
    <ds:schemaRef ds:uri="37d47695-dda2-48a2-87bc-2a1f7ac7fedc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b457ba54-12e9-41a3-ab87-ffd5bc645430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Gaviria</dc:creator>
  <cp:keywords/>
  <dc:description/>
  <cp:lastModifiedBy>Michelle Lipp (GCE)</cp:lastModifiedBy>
  <cp:revision>14</cp:revision>
  <dcterms:created xsi:type="dcterms:W3CDTF">2023-08-14T06:18:00Z</dcterms:created>
  <dcterms:modified xsi:type="dcterms:W3CDTF">2023-08-24T15:01:00Z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