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D2E55" w14:textId="456296CA" w:rsidR="000F4462" w:rsidRDefault="00283149">
      <w:pPr>
        <w:rPr>
          <w:i/>
          <w:iCs/>
        </w:rPr>
      </w:pPr>
      <w:r w:rsidRPr="00283149">
        <w:t>Read Chapters 1–3 and 23 in </w:t>
      </w:r>
      <w:r w:rsidRPr="00283149">
        <w:rPr>
          <w:i/>
          <w:iCs/>
        </w:rPr>
        <w:t>Software Engineering.</w:t>
      </w:r>
    </w:p>
    <w:p w14:paraId="46B09FB0" w14:textId="4E2B0CB5" w:rsidR="00283149" w:rsidRDefault="00283149">
      <w:r w:rsidRPr="00283149">
        <w:t xml:space="preserve">Read “An Explorative Survey of Formal and Agile Software Development Methods," by </w:t>
      </w:r>
      <w:proofErr w:type="spellStart"/>
      <w:r w:rsidRPr="00283149">
        <w:t>Oyong</w:t>
      </w:r>
      <w:proofErr w:type="spellEnd"/>
      <w:r w:rsidRPr="00283149">
        <w:t xml:space="preserve"> and Ekong, from </w:t>
      </w:r>
      <w:r w:rsidRPr="00283149">
        <w:rPr>
          <w:i/>
          <w:iCs/>
        </w:rPr>
        <w:t>Global Journal of Pure and Applied Sciences</w:t>
      </w:r>
      <w:r w:rsidRPr="00283149">
        <w:t> (2019).</w:t>
      </w:r>
    </w:p>
    <w:p w14:paraId="62C2100C" w14:textId="356B9085" w:rsidR="00283149" w:rsidRDefault="00283149">
      <w:hyperlink r:id="rId4" w:history="1">
        <w:r w:rsidRPr="004C6E64">
          <w:rPr>
            <w:rStyle w:val="Hyperlink"/>
          </w:rPr>
          <w:t>https://research-ebsco-com.lopes.idm.oclc.org/c/sbba2s/search/details/jtijboyuiz?db=a9h</w:t>
        </w:r>
      </w:hyperlink>
    </w:p>
    <w:p w14:paraId="6E7DFE6B" w14:textId="6BE6FF8B" w:rsidR="00283149" w:rsidRDefault="00283149">
      <w:r w:rsidRPr="00283149">
        <w:t>Read “A Review of Scaling Approaches to Agile Software Development Models,” by Ozkan and Tarhan, from </w:t>
      </w:r>
      <w:r w:rsidRPr="00283149">
        <w:rPr>
          <w:i/>
          <w:iCs/>
        </w:rPr>
        <w:t>Software Quality Professional</w:t>
      </w:r>
      <w:r w:rsidRPr="00283149">
        <w:t> (2019).</w:t>
      </w:r>
    </w:p>
    <w:p w14:paraId="3FB11140" w14:textId="0D77707A" w:rsidR="00283149" w:rsidRDefault="00283149">
      <w:hyperlink r:id="rId5" w:history="1">
        <w:r w:rsidRPr="004C6E64">
          <w:rPr>
            <w:rStyle w:val="Hyperlink"/>
          </w:rPr>
          <w:t>https://lopes.idm.oclc.org/login?url=https://search.ebscohost.com/login.aspx?direct=true&amp;db=aci&amp;AN=142873764&amp;site=ehost-live&amp;scope=site&amp;custid=s8333196&amp;groupid=main&amp;profile=ehost</w:t>
        </w:r>
      </w:hyperlink>
    </w:p>
    <w:p w14:paraId="72586B04" w14:textId="1BD42C42" w:rsidR="00283149" w:rsidRDefault="00283149">
      <w:r w:rsidRPr="00283149">
        <w:t xml:space="preserve">Read "What is agile </w:t>
      </w:r>
      <w:proofErr w:type="spellStart"/>
      <w:r w:rsidRPr="00283149">
        <w:t>methodolgy</w:t>
      </w:r>
      <w:proofErr w:type="spellEnd"/>
      <w:r w:rsidRPr="00283149">
        <w:t xml:space="preserve">? Modern Software Development Explained," by </w:t>
      </w:r>
      <w:proofErr w:type="spellStart"/>
      <w:r w:rsidRPr="00283149">
        <w:t>Sacolick</w:t>
      </w:r>
      <w:proofErr w:type="spellEnd"/>
      <w:r w:rsidRPr="00283149">
        <w:t>, from </w:t>
      </w:r>
      <w:r w:rsidRPr="00283149">
        <w:rPr>
          <w:i/>
          <w:iCs/>
        </w:rPr>
        <w:t>InfoWorld.com</w:t>
      </w:r>
      <w:r w:rsidRPr="00283149">
        <w:t> (2020).</w:t>
      </w:r>
    </w:p>
    <w:p w14:paraId="19EBE270" w14:textId="3177F2A7" w:rsidR="00283149" w:rsidRDefault="00283149">
      <w:hyperlink r:id="rId6" w:history="1">
        <w:r w:rsidRPr="004C6E64">
          <w:rPr>
            <w:rStyle w:val="Hyperlink"/>
          </w:rPr>
          <w:t>https://www-proquest-com.lopes.idm.oclc.org/intermediateredirectforezproxy</w:t>
        </w:r>
      </w:hyperlink>
    </w:p>
    <w:p w14:paraId="25C52543" w14:textId="5D6B3958" w:rsidR="00283149" w:rsidRDefault="00283149">
      <w:r w:rsidRPr="00283149">
        <w:t xml:space="preserve">Read "Agile Ethics: An Iterative and Flexible Approach to Assessing Ethical, Legal and Social Issues in the Agile Development of Crisis Management Information Systems," by Kroener, Barnard-Wills, and </w:t>
      </w:r>
      <w:proofErr w:type="spellStart"/>
      <w:r w:rsidRPr="00283149">
        <w:t>Muraszkiewicz</w:t>
      </w:r>
      <w:proofErr w:type="spellEnd"/>
      <w:r w:rsidRPr="00283149">
        <w:t>, from </w:t>
      </w:r>
      <w:r w:rsidRPr="00283149">
        <w:rPr>
          <w:i/>
          <w:iCs/>
        </w:rPr>
        <w:t>Ethics and Information Technology </w:t>
      </w:r>
      <w:r w:rsidRPr="00283149">
        <w:t>(2019).</w:t>
      </w:r>
    </w:p>
    <w:p w14:paraId="2E985DB2" w14:textId="77777777" w:rsidR="00283149" w:rsidRDefault="00283149"/>
    <w:sectPr w:rsidR="00283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48B"/>
    <w:rsid w:val="00085E74"/>
    <w:rsid w:val="000F4462"/>
    <w:rsid w:val="001065F6"/>
    <w:rsid w:val="001646E4"/>
    <w:rsid w:val="0026643E"/>
    <w:rsid w:val="00283149"/>
    <w:rsid w:val="002B1ADF"/>
    <w:rsid w:val="00665B37"/>
    <w:rsid w:val="0067448B"/>
    <w:rsid w:val="007B3281"/>
    <w:rsid w:val="008614F6"/>
    <w:rsid w:val="00E0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6F3BC"/>
  <w15:chartTrackingRefBased/>
  <w15:docId w15:val="{8F9CA74B-5977-4CE5-8669-3C79829EF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4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4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4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4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4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31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31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-proquest-com.lopes.idm.oclc.org/intermediateredirectforezproxy" TargetMode="External"/><Relationship Id="rId5" Type="http://schemas.openxmlformats.org/officeDocument/2006/relationships/hyperlink" Target="https://lopes.idm.oclc.org/login?url=https://search.ebscohost.com/login.aspx?direct=true&amp;db=aci&amp;AN=142873764&amp;site=ehost-live&amp;scope=site&amp;custid=s8333196&amp;groupid=main&amp;profile=ehost" TargetMode="External"/><Relationship Id="rId4" Type="http://schemas.openxmlformats.org/officeDocument/2006/relationships/hyperlink" Target="https://research-ebsco-com.lopes.idm.oclc.org/c/sbba2s/search/details/jtijboyuiz?db=a9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2</cp:revision>
  <dcterms:created xsi:type="dcterms:W3CDTF">2025-12-18T01:17:00Z</dcterms:created>
  <dcterms:modified xsi:type="dcterms:W3CDTF">2025-12-18T01:23:00Z</dcterms:modified>
</cp:coreProperties>
</file>