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EE1D9" w14:textId="374A3E84" w:rsidR="000F4462" w:rsidRDefault="006E0D2B">
      <w:r>
        <w:t>Topic 3 Discussion 4</w:t>
      </w:r>
    </w:p>
    <w:p w14:paraId="48E84953" w14:textId="5560AD1B" w:rsidR="006E0D2B" w:rsidRDefault="006E0D2B">
      <w:r w:rsidRPr="006E0D2B">
        <w:t>What is a "wicked problem?" Explain why the development of a national medical records system should be considered a "wicked problem."</w:t>
      </w:r>
    </w:p>
    <w:p w14:paraId="04DA0848" w14:textId="77777777" w:rsidR="006E0D2B" w:rsidRDefault="006E0D2B"/>
    <w:sectPr w:rsidR="006E0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573"/>
    <w:rsid w:val="00085E74"/>
    <w:rsid w:val="000F4462"/>
    <w:rsid w:val="001065F6"/>
    <w:rsid w:val="001646E4"/>
    <w:rsid w:val="001D3A9F"/>
    <w:rsid w:val="002B1ADF"/>
    <w:rsid w:val="00665B37"/>
    <w:rsid w:val="006E0D2B"/>
    <w:rsid w:val="007B3281"/>
    <w:rsid w:val="008614F6"/>
    <w:rsid w:val="00E07DE4"/>
    <w:rsid w:val="00EA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8705A"/>
  <w15:chartTrackingRefBased/>
  <w15:docId w15:val="{470F39C1-2D54-48C5-AC1F-24302FF54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2025-12-18T00:49:00Z</dcterms:created>
  <dcterms:modified xsi:type="dcterms:W3CDTF">2025-12-18T00:49:00Z</dcterms:modified>
</cp:coreProperties>
</file>