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DBA9" w14:textId="77777777" w:rsidR="000F4462" w:rsidRDefault="000F4462" w:rsidP="00951826">
      <w:pPr>
        <w:jc w:val="center"/>
      </w:pPr>
    </w:p>
    <w:p w14:paraId="33C543FF" w14:textId="77777777" w:rsidR="00951826" w:rsidRDefault="00951826" w:rsidP="00951826">
      <w:pPr>
        <w:jc w:val="center"/>
      </w:pPr>
    </w:p>
    <w:p w14:paraId="566D249A" w14:textId="77777777" w:rsidR="00951826" w:rsidRDefault="00951826" w:rsidP="00951826">
      <w:pPr>
        <w:jc w:val="center"/>
      </w:pPr>
    </w:p>
    <w:p w14:paraId="1B7F8198" w14:textId="77777777" w:rsidR="00951826" w:rsidRDefault="00951826" w:rsidP="00951826">
      <w:pPr>
        <w:jc w:val="center"/>
      </w:pPr>
    </w:p>
    <w:p w14:paraId="358E21AC" w14:textId="77777777" w:rsidR="00951826" w:rsidRDefault="00951826" w:rsidP="00951826">
      <w:pPr>
        <w:jc w:val="center"/>
      </w:pPr>
    </w:p>
    <w:p w14:paraId="49FC572F" w14:textId="77777777" w:rsidR="00951826" w:rsidRDefault="00951826" w:rsidP="00951826">
      <w:pPr>
        <w:jc w:val="center"/>
      </w:pPr>
    </w:p>
    <w:p w14:paraId="30A8B0AC" w14:textId="77777777" w:rsidR="00951826" w:rsidRDefault="00951826" w:rsidP="00951826">
      <w:pPr>
        <w:jc w:val="center"/>
      </w:pPr>
    </w:p>
    <w:p w14:paraId="42F5C9CE" w14:textId="77777777" w:rsidR="00951826" w:rsidRDefault="00951826" w:rsidP="00951826">
      <w:pPr>
        <w:jc w:val="center"/>
      </w:pPr>
    </w:p>
    <w:p w14:paraId="789B51CA" w14:textId="77777777" w:rsidR="00951826" w:rsidRPr="00951826" w:rsidRDefault="00951826" w:rsidP="00951826">
      <w:pPr>
        <w:jc w:val="center"/>
        <w:rPr>
          <w:rFonts w:ascii="Times New Roman" w:hAnsi="Times New Roman" w:cs="Times New Roman"/>
        </w:rPr>
      </w:pPr>
    </w:p>
    <w:p w14:paraId="3182BA1F" w14:textId="70F64093" w:rsidR="00951826" w:rsidRDefault="00951826" w:rsidP="00951826">
      <w:pPr>
        <w:spacing w:line="480" w:lineRule="auto"/>
        <w:jc w:val="center"/>
        <w:rPr>
          <w:rFonts w:ascii="Times New Roman" w:hAnsi="Times New Roman" w:cs="Times New Roman"/>
        </w:rPr>
      </w:pPr>
      <w:r w:rsidRPr="00951826">
        <w:rPr>
          <w:rFonts w:ascii="Times New Roman" w:hAnsi="Times New Roman" w:cs="Times New Roman"/>
        </w:rPr>
        <w:t>Economic Analysis of Software Products and Processes, Software Cost and Scheduling</w:t>
      </w:r>
    </w:p>
    <w:p w14:paraId="1AE775DD" w14:textId="6C790615" w:rsidR="00951826" w:rsidRDefault="00951826" w:rsidP="00951826">
      <w:pPr>
        <w:spacing w:line="480" w:lineRule="auto"/>
        <w:jc w:val="center"/>
        <w:rPr>
          <w:rFonts w:ascii="Times New Roman" w:hAnsi="Times New Roman" w:cs="Times New Roman"/>
        </w:rPr>
      </w:pPr>
      <w:r>
        <w:rPr>
          <w:rFonts w:ascii="Times New Roman" w:hAnsi="Times New Roman" w:cs="Times New Roman"/>
        </w:rPr>
        <w:t>Ryan Coon</w:t>
      </w:r>
    </w:p>
    <w:p w14:paraId="4FEB52F1" w14:textId="6C9AAFA4" w:rsidR="00951826" w:rsidRDefault="00951826" w:rsidP="00951826">
      <w:pPr>
        <w:spacing w:line="480" w:lineRule="auto"/>
        <w:jc w:val="center"/>
        <w:rPr>
          <w:rFonts w:ascii="Times New Roman" w:hAnsi="Times New Roman" w:cs="Times New Roman"/>
        </w:rPr>
      </w:pPr>
      <w:r>
        <w:rPr>
          <w:rFonts w:ascii="Times New Roman" w:hAnsi="Times New Roman" w:cs="Times New Roman"/>
        </w:rPr>
        <w:t>Swe-540</w:t>
      </w:r>
    </w:p>
    <w:p w14:paraId="15D0B267" w14:textId="579CBEA4" w:rsidR="00951826" w:rsidRDefault="00951826" w:rsidP="00951826">
      <w:pPr>
        <w:spacing w:line="480" w:lineRule="auto"/>
        <w:jc w:val="center"/>
        <w:rPr>
          <w:rFonts w:ascii="Times New Roman" w:hAnsi="Times New Roman" w:cs="Times New Roman"/>
        </w:rPr>
      </w:pPr>
      <w:r>
        <w:rPr>
          <w:rFonts w:ascii="Times New Roman" w:hAnsi="Times New Roman" w:cs="Times New Roman"/>
        </w:rPr>
        <w:t>Professor Ali Wahid</w:t>
      </w:r>
    </w:p>
    <w:p w14:paraId="4BEF8DE3" w14:textId="3A4471EE" w:rsidR="00951826" w:rsidRDefault="00951826" w:rsidP="00951826">
      <w:pPr>
        <w:spacing w:line="480" w:lineRule="auto"/>
        <w:jc w:val="center"/>
        <w:rPr>
          <w:rFonts w:ascii="Times New Roman" w:hAnsi="Times New Roman" w:cs="Times New Roman"/>
        </w:rPr>
      </w:pPr>
      <w:r>
        <w:rPr>
          <w:rFonts w:ascii="Times New Roman" w:hAnsi="Times New Roman" w:cs="Times New Roman"/>
        </w:rPr>
        <w:t>June 17, 2026</w:t>
      </w:r>
    </w:p>
    <w:p w14:paraId="6272B1F4" w14:textId="77777777" w:rsidR="00951826" w:rsidRDefault="00951826" w:rsidP="00951826">
      <w:pPr>
        <w:spacing w:line="480" w:lineRule="auto"/>
        <w:rPr>
          <w:rFonts w:ascii="Times New Roman" w:hAnsi="Times New Roman" w:cs="Times New Roman"/>
        </w:rPr>
      </w:pPr>
    </w:p>
    <w:p w14:paraId="5C689A3F" w14:textId="77777777" w:rsidR="00951826" w:rsidRDefault="00951826" w:rsidP="00951826">
      <w:pPr>
        <w:spacing w:line="480" w:lineRule="auto"/>
        <w:rPr>
          <w:rFonts w:ascii="Times New Roman" w:hAnsi="Times New Roman" w:cs="Times New Roman"/>
        </w:rPr>
      </w:pPr>
    </w:p>
    <w:p w14:paraId="71DF1CE8" w14:textId="77777777" w:rsidR="00951826" w:rsidRDefault="00951826" w:rsidP="00951826">
      <w:pPr>
        <w:spacing w:line="480" w:lineRule="auto"/>
        <w:rPr>
          <w:rFonts w:ascii="Times New Roman" w:hAnsi="Times New Roman" w:cs="Times New Roman"/>
        </w:rPr>
      </w:pPr>
    </w:p>
    <w:p w14:paraId="172E0E01" w14:textId="77777777" w:rsidR="00951826" w:rsidRDefault="00951826" w:rsidP="00951826">
      <w:pPr>
        <w:spacing w:line="480" w:lineRule="auto"/>
        <w:rPr>
          <w:rFonts w:ascii="Times New Roman" w:hAnsi="Times New Roman" w:cs="Times New Roman"/>
        </w:rPr>
      </w:pPr>
    </w:p>
    <w:p w14:paraId="7BC685B3" w14:textId="77777777" w:rsidR="00951826" w:rsidRDefault="00951826" w:rsidP="00951826">
      <w:pPr>
        <w:spacing w:line="480" w:lineRule="auto"/>
        <w:rPr>
          <w:rFonts w:ascii="Times New Roman" w:hAnsi="Times New Roman" w:cs="Times New Roman"/>
        </w:rPr>
      </w:pPr>
    </w:p>
    <w:p w14:paraId="587C44CF" w14:textId="77777777" w:rsidR="00951826" w:rsidRDefault="00951826" w:rsidP="00951826">
      <w:pPr>
        <w:spacing w:line="480" w:lineRule="auto"/>
        <w:rPr>
          <w:rFonts w:ascii="Times New Roman" w:hAnsi="Times New Roman" w:cs="Times New Roman"/>
        </w:rPr>
      </w:pPr>
    </w:p>
    <w:p w14:paraId="70ACDA80" w14:textId="77777777" w:rsidR="00951826" w:rsidRDefault="00951826" w:rsidP="00951826">
      <w:pPr>
        <w:spacing w:line="480" w:lineRule="auto"/>
        <w:rPr>
          <w:rFonts w:ascii="Times New Roman" w:hAnsi="Times New Roman" w:cs="Times New Roman"/>
        </w:rPr>
      </w:pPr>
    </w:p>
    <w:p w14:paraId="078083AD" w14:textId="48326105" w:rsidR="00ED3E3C" w:rsidRPr="00ED3E3C" w:rsidRDefault="00ED3E3C" w:rsidP="00ED3E3C">
      <w:pPr>
        <w:spacing w:line="480" w:lineRule="auto"/>
        <w:jc w:val="center"/>
        <w:rPr>
          <w:rFonts w:ascii="Times New Roman" w:hAnsi="Times New Roman" w:cs="Times New Roman"/>
          <w:b/>
          <w:bCs/>
        </w:rPr>
      </w:pPr>
      <w:r w:rsidRPr="00ED3E3C">
        <w:rPr>
          <w:rFonts w:ascii="Times New Roman" w:hAnsi="Times New Roman" w:cs="Times New Roman"/>
          <w:b/>
          <w:bCs/>
        </w:rPr>
        <w:lastRenderedPageBreak/>
        <w:t>Part 1: Projected time frame</w:t>
      </w:r>
    </w:p>
    <w:p w14:paraId="76449758" w14:textId="3F61016D" w:rsidR="00951826" w:rsidRDefault="00951826" w:rsidP="00ED3E3C">
      <w:pPr>
        <w:spacing w:line="480" w:lineRule="auto"/>
        <w:rPr>
          <w:rFonts w:ascii="Times New Roman" w:hAnsi="Times New Roman" w:cs="Times New Roman"/>
        </w:rPr>
      </w:pPr>
      <w:r>
        <w:rPr>
          <w:rFonts w:ascii="Times New Roman" w:hAnsi="Times New Roman" w:cs="Times New Roman"/>
        </w:rPr>
        <w:t>Client Interview Questions</w:t>
      </w:r>
    </w:p>
    <w:p w14:paraId="3BB9A79F" w14:textId="77777777" w:rsidR="00951826" w:rsidRPr="00951826" w:rsidRDefault="00951826" w:rsidP="00951826">
      <w:pPr>
        <w:numPr>
          <w:ilvl w:val="0"/>
          <w:numId w:val="5"/>
        </w:numPr>
        <w:spacing w:line="480" w:lineRule="auto"/>
        <w:rPr>
          <w:rFonts w:ascii="Times New Roman" w:hAnsi="Times New Roman" w:cs="Times New Roman"/>
        </w:rPr>
      </w:pPr>
      <w:r w:rsidRPr="00951826">
        <w:rPr>
          <w:rFonts w:ascii="Times New Roman" w:hAnsi="Times New Roman" w:cs="Times New Roman"/>
        </w:rPr>
        <w:t xml:space="preserve">What products will be sold on the website? </w:t>
      </w:r>
    </w:p>
    <w:p w14:paraId="5C60657D" w14:textId="77777777" w:rsidR="00951826" w:rsidRPr="00951826" w:rsidRDefault="00951826" w:rsidP="00951826">
      <w:pPr>
        <w:numPr>
          <w:ilvl w:val="0"/>
          <w:numId w:val="5"/>
        </w:numPr>
        <w:spacing w:line="480" w:lineRule="auto"/>
        <w:rPr>
          <w:rFonts w:ascii="Times New Roman" w:hAnsi="Times New Roman" w:cs="Times New Roman"/>
        </w:rPr>
      </w:pPr>
      <w:r w:rsidRPr="00951826">
        <w:rPr>
          <w:rFonts w:ascii="Times New Roman" w:hAnsi="Times New Roman" w:cs="Times New Roman"/>
        </w:rPr>
        <w:t xml:space="preserve">Who is the target audience? </w:t>
      </w:r>
    </w:p>
    <w:p w14:paraId="7922475F" w14:textId="77777777" w:rsidR="00951826" w:rsidRPr="00951826" w:rsidRDefault="00951826" w:rsidP="00951826">
      <w:pPr>
        <w:numPr>
          <w:ilvl w:val="0"/>
          <w:numId w:val="5"/>
        </w:numPr>
        <w:spacing w:line="480" w:lineRule="auto"/>
        <w:rPr>
          <w:rFonts w:ascii="Times New Roman" w:hAnsi="Times New Roman" w:cs="Times New Roman"/>
        </w:rPr>
      </w:pPr>
      <w:r w:rsidRPr="00951826">
        <w:rPr>
          <w:rFonts w:ascii="Times New Roman" w:hAnsi="Times New Roman" w:cs="Times New Roman"/>
        </w:rPr>
        <w:t xml:space="preserve">What are the primary business goals for the website? </w:t>
      </w:r>
    </w:p>
    <w:p w14:paraId="3318F4FC" w14:textId="77777777" w:rsidR="00951826" w:rsidRPr="00951826" w:rsidRDefault="00951826" w:rsidP="00951826">
      <w:pPr>
        <w:numPr>
          <w:ilvl w:val="0"/>
          <w:numId w:val="5"/>
        </w:numPr>
        <w:spacing w:line="480" w:lineRule="auto"/>
        <w:rPr>
          <w:rFonts w:ascii="Times New Roman" w:hAnsi="Times New Roman" w:cs="Times New Roman"/>
        </w:rPr>
      </w:pPr>
      <w:r w:rsidRPr="00951826">
        <w:rPr>
          <w:rFonts w:ascii="Times New Roman" w:hAnsi="Times New Roman" w:cs="Times New Roman"/>
        </w:rPr>
        <w:t xml:space="preserve">Will the website operate locally, nationally, or internationally? </w:t>
      </w:r>
    </w:p>
    <w:p w14:paraId="5F7B298F" w14:textId="77777777" w:rsidR="00951826" w:rsidRPr="00951826" w:rsidRDefault="00951826" w:rsidP="00951826">
      <w:pPr>
        <w:numPr>
          <w:ilvl w:val="0"/>
          <w:numId w:val="5"/>
        </w:numPr>
        <w:spacing w:line="480" w:lineRule="auto"/>
        <w:rPr>
          <w:rFonts w:ascii="Times New Roman" w:hAnsi="Times New Roman" w:cs="Times New Roman"/>
        </w:rPr>
      </w:pPr>
      <w:r w:rsidRPr="00951826">
        <w:rPr>
          <w:rFonts w:ascii="Times New Roman" w:hAnsi="Times New Roman" w:cs="Times New Roman"/>
        </w:rPr>
        <w:t xml:space="preserve">What payment methods should be supported? </w:t>
      </w:r>
    </w:p>
    <w:p w14:paraId="09467161" w14:textId="77777777" w:rsidR="00951826" w:rsidRPr="00951826" w:rsidRDefault="00951826" w:rsidP="00951826">
      <w:pPr>
        <w:numPr>
          <w:ilvl w:val="0"/>
          <w:numId w:val="6"/>
        </w:numPr>
        <w:spacing w:line="480" w:lineRule="auto"/>
        <w:rPr>
          <w:rFonts w:ascii="Times New Roman" w:hAnsi="Times New Roman" w:cs="Times New Roman"/>
        </w:rPr>
      </w:pPr>
      <w:r w:rsidRPr="00951826">
        <w:rPr>
          <w:rFonts w:ascii="Times New Roman" w:hAnsi="Times New Roman" w:cs="Times New Roman"/>
        </w:rPr>
        <w:t xml:space="preserve">Should customers create accounts before purchasing? </w:t>
      </w:r>
    </w:p>
    <w:p w14:paraId="6E783A0D" w14:textId="77777777" w:rsidR="00951826" w:rsidRPr="00951826" w:rsidRDefault="00951826" w:rsidP="00951826">
      <w:pPr>
        <w:numPr>
          <w:ilvl w:val="0"/>
          <w:numId w:val="6"/>
        </w:numPr>
        <w:spacing w:line="480" w:lineRule="auto"/>
        <w:rPr>
          <w:rFonts w:ascii="Times New Roman" w:hAnsi="Times New Roman" w:cs="Times New Roman"/>
        </w:rPr>
      </w:pPr>
      <w:r w:rsidRPr="00951826">
        <w:rPr>
          <w:rFonts w:ascii="Times New Roman" w:hAnsi="Times New Roman" w:cs="Times New Roman"/>
        </w:rPr>
        <w:t xml:space="preserve">Will guest checkout be available? </w:t>
      </w:r>
    </w:p>
    <w:p w14:paraId="1557FE2F" w14:textId="77777777" w:rsidR="00951826" w:rsidRPr="00951826" w:rsidRDefault="00951826" w:rsidP="00951826">
      <w:pPr>
        <w:numPr>
          <w:ilvl w:val="0"/>
          <w:numId w:val="6"/>
        </w:numPr>
        <w:spacing w:line="480" w:lineRule="auto"/>
        <w:rPr>
          <w:rFonts w:ascii="Times New Roman" w:hAnsi="Times New Roman" w:cs="Times New Roman"/>
        </w:rPr>
      </w:pPr>
      <w:r w:rsidRPr="00951826">
        <w:rPr>
          <w:rFonts w:ascii="Times New Roman" w:hAnsi="Times New Roman" w:cs="Times New Roman"/>
        </w:rPr>
        <w:t xml:space="preserve">What search and filtering capabilities are required? </w:t>
      </w:r>
    </w:p>
    <w:p w14:paraId="6BBF157B" w14:textId="77777777" w:rsidR="00951826" w:rsidRPr="00951826" w:rsidRDefault="00951826" w:rsidP="00951826">
      <w:pPr>
        <w:numPr>
          <w:ilvl w:val="0"/>
          <w:numId w:val="6"/>
        </w:numPr>
        <w:spacing w:line="480" w:lineRule="auto"/>
        <w:rPr>
          <w:rFonts w:ascii="Times New Roman" w:hAnsi="Times New Roman" w:cs="Times New Roman"/>
        </w:rPr>
      </w:pPr>
      <w:r w:rsidRPr="00951826">
        <w:rPr>
          <w:rFonts w:ascii="Times New Roman" w:hAnsi="Times New Roman" w:cs="Times New Roman"/>
        </w:rPr>
        <w:t xml:space="preserve">Should customers be able to leave reviews and ratings? </w:t>
      </w:r>
    </w:p>
    <w:p w14:paraId="1CA809AB" w14:textId="77777777" w:rsidR="00951826" w:rsidRPr="00951826" w:rsidRDefault="00951826" w:rsidP="00951826">
      <w:pPr>
        <w:numPr>
          <w:ilvl w:val="0"/>
          <w:numId w:val="6"/>
        </w:numPr>
        <w:spacing w:line="480" w:lineRule="auto"/>
        <w:rPr>
          <w:rFonts w:ascii="Times New Roman" w:hAnsi="Times New Roman" w:cs="Times New Roman"/>
        </w:rPr>
      </w:pPr>
      <w:r w:rsidRPr="00951826">
        <w:rPr>
          <w:rFonts w:ascii="Times New Roman" w:hAnsi="Times New Roman" w:cs="Times New Roman"/>
        </w:rPr>
        <w:t xml:space="preserve">What devices should the website support (desktop, tablet, mobile)? </w:t>
      </w:r>
    </w:p>
    <w:p w14:paraId="720C482D" w14:textId="77777777" w:rsidR="00951826" w:rsidRPr="00951826" w:rsidRDefault="00951826" w:rsidP="00951826">
      <w:pPr>
        <w:numPr>
          <w:ilvl w:val="0"/>
          <w:numId w:val="7"/>
        </w:numPr>
        <w:spacing w:line="480" w:lineRule="auto"/>
        <w:rPr>
          <w:rFonts w:ascii="Times New Roman" w:hAnsi="Times New Roman" w:cs="Times New Roman"/>
        </w:rPr>
      </w:pPr>
      <w:r w:rsidRPr="00951826">
        <w:rPr>
          <w:rFonts w:ascii="Times New Roman" w:hAnsi="Times New Roman" w:cs="Times New Roman"/>
        </w:rPr>
        <w:t xml:space="preserve">How should products be categorized? </w:t>
      </w:r>
    </w:p>
    <w:p w14:paraId="5C39E25A" w14:textId="300B25E3" w:rsidR="00951826" w:rsidRPr="00951826" w:rsidRDefault="00951826" w:rsidP="00951826">
      <w:pPr>
        <w:numPr>
          <w:ilvl w:val="0"/>
          <w:numId w:val="7"/>
        </w:numPr>
        <w:spacing w:line="480" w:lineRule="auto"/>
        <w:rPr>
          <w:rFonts w:ascii="Times New Roman" w:hAnsi="Times New Roman" w:cs="Times New Roman"/>
        </w:rPr>
      </w:pPr>
      <w:r w:rsidRPr="00951826">
        <w:rPr>
          <w:rFonts w:ascii="Times New Roman" w:hAnsi="Times New Roman" w:cs="Times New Roman"/>
        </w:rPr>
        <w:t xml:space="preserve">Should customers be able to save items to a </w:t>
      </w:r>
      <w:r w:rsidR="005E27B2" w:rsidRPr="00951826">
        <w:rPr>
          <w:rFonts w:ascii="Times New Roman" w:hAnsi="Times New Roman" w:cs="Times New Roman"/>
        </w:rPr>
        <w:t>wish list</w:t>
      </w:r>
      <w:r w:rsidRPr="00951826">
        <w:rPr>
          <w:rFonts w:ascii="Times New Roman" w:hAnsi="Times New Roman" w:cs="Times New Roman"/>
        </w:rPr>
        <w:t xml:space="preserve">? </w:t>
      </w:r>
    </w:p>
    <w:p w14:paraId="33AD8836" w14:textId="77777777" w:rsidR="00951826" w:rsidRPr="00951826" w:rsidRDefault="00951826" w:rsidP="00951826">
      <w:pPr>
        <w:numPr>
          <w:ilvl w:val="0"/>
          <w:numId w:val="7"/>
        </w:numPr>
        <w:spacing w:line="480" w:lineRule="auto"/>
        <w:rPr>
          <w:rFonts w:ascii="Times New Roman" w:hAnsi="Times New Roman" w:cs="Times New Roman"/>
        </w:rPr>
      </w:pPr>
      <w:r w:rsidRPr="00951826">
        <w:rPr>
          <w:rFonts w:ascii="Times New Roman" w:hAnsi="Times New Roman" w:cs="Times New Roman"/>
        </w:rPr>
        <w:t xml:space="preserve">What shipping options will be offered? </w:t>
      </w:r>
    </w:p>
    <w:p w14:paraId="234F6094" w14:textId="77777777" w:rsidR="00951826" w:rsidRPr="00951826" w:rsidRDefault="00951826" w:rsidP="00951826">
      <w:pPr>
        <w:numPr>
          <w:ilvl w:val="0"/>
          <w:numId w:val="7"/>
        </w:numPr>
        <w:spacing w:line="480" w:lineRule="auto"/>
        <w:rPr>
          <w:rFonts w:ascii="Times New Roman" w:hAnsi="Times New Roman" w:cs="Times New Roman"/>
        </w:rPr>
      </w:pPr>
      <w:r w:rsidRPr="00951826">
        <w:rPr>
          <w:rFonts w:ascii="Times New Roman" w:hAnsi="Times New Roman" w:cs="Times New Roman"/>
        </w:rPr>
        <w:t xml:space="preserve">How should order tracking work? </w:t>
      </w:r>
    </w:p>
    <w:p w14:paraId="3738C2E4" w14:textId="77777777" w:rsidR="00951826" w:rsidRPr="00951826" w:rsidRDefault="00951826" w:rsidP="00951826">
      <w:pPr>
        <w:numPr>
          <w:ilvl w:val="0"/>
          <w:numId w:val="7"/>
        </w:numPr>
        <w:spacing w:line="480" w:lineRule="auto"/>
        <w:rPr>
          <w:rFonts w:ascii="Times New Roman" w:hAnsi="Times New Roman" w:cs="Times New Roman"/>
        </w:rPr>
      </w:pPr>
      <w:r w:rsidRPr="00951826">
        <w:rPr>
          <w:rFonts w:ascii="Times New Roman" w:hAnsi="Times New Roman" w:cs="Times New Roman"/>
        </w:rPr>
        <w:t xml:space="preserve">Should promotional discounts and coupon codes be supported? </w:t>
      </w:r>
    </w:p>
    <w:p w14:paraId="755E2625" w14:textId="77777777" w:rsidR="00951826" w:rsidRPr="00951826" w:rsidRDefault="00951826" w:rsidP="00951826">
      <w:pPr>
        <w:numPr>
          <w:ilvl w:val="0"/>
          <w:numId w:val="8"/>
        </w:numPr>
        <w:spacing w:line="480" w:lineRule="auto"/>
        <w:rPr>
          <w:rFonts w:ascii="Times New Roman" w:hAnsi="Times New Roman" w:cs="Times New Roman"/>
        </w:rPr>
      </w:pPr>
      <w:r w:rsidRPr="00951826">
        <w:rPr>
          <w:rFonts w:ascii="Times New Roman" w:hAnsi="Times New Roman" w:cs="Times New Roman"/>
        </w:rPr>
        <w:t xml:space="preserve">How will administrators manage products? </w:t>
      </w:r>
    </w:p>
    <w:p w14:paraId="37EA5646" w14:textId="77777777" w:rsidR="00951826" w:rsidRPr="00951826" w:rsidRDefault="00951826" w:rsidP="00951826">
      <w:pPr>
        <w:numPr>
          <w:ilvl w:val="0"/>
          <w:numId w:val="8"/>
        </w:numPr>
        <w:spacing w:line="480" w:lineRule="auto"/>
        <w:rPr>
          <w:rFonts w:ascii="Times New Roman" w:hAnsi="Times New Roman" w:cs="Times New Roman"/>
        </w:rPr>
      </w:pPr>
      <w:r w:rsidRPr="00951826">
        <w:rPr>
          <w:rFonts w:ascii="Times New Roman" w:hAnsi="Times New Roman" w:cs="Times New Roman"/>
        </w:rPr>
        <w:lastRenderedPageBreak/>
        <w:t xml:space="preserve">What reporting features are needed? </w:t>
      </w:r>
    </w:p>
    <w:p w14:paraId="33FC8695" w14:textId="77777777" w:rsidR="00951826" w:rsidRPr="00951826" w:rsidRDefault="00951826" w:rsidP="00951826">
      <w:pPr>
        <w:numPr>
          <w:ilvl w:val="0"/>
          <w:numId w:val="8"/>
        </w:numPr>
        <w:spacing w:line="480" w:lineRule="auto"/>
        <w:rPr>
          <w:rFonts w:ascii="Times New Roman" w:hAnsi="Times New Roman" w:cs="Times New Roman"/>
        </w:rPr>
      </w:pPr>
      <w:r w:rsidRPr="00951826">
        <w:rPr>
          <w:rFonts w:ascii="Times New Roman" w:hAnsi="Times New Roman" w:cs="Times New Roman"/>
        </w:rPr>
        <w:t xml:space="preserve">Who will manage inventory? </w:t>
      </w:r>
    </w:p>
    <w:p w14:paraId="79C3E315" w14:textId="77777777" w:rsidR="00951826" w:rsidRPr="00951826" w:rsidRDefault="00951826" w:rsidP="00951826">
      <w:pPr>
        <w:numPr>
          <w:ilvl w:val="0"/>
          <w:numId w:val="8"/>
        </w:numPr>
        <w:spacing w:line="480" w:lineRule="auto"/>
        <w:rPr>
          <w:rFonts w:ascii="Times New Roman" w:hAnsi="Times New Roman" w:cs="Times New Roman"/>
        </w:rPr>
      </w:pPr>
      <w:r w:rsidRPr="00951826">
        <w:rPr>
          <w:rFonts w:ascii="Times New Roman" w:hAnsi="Times New Roman" w:cs="Times New Roman"/>
        </w:rPr>
        <w:t xml:space="preserve">How should customer support requests be handled? </w:t>
      </w:r>
    </w:p>
    <w:p w14:paraId="6AEB9E7A" w14:textId="77777777" w:rsidR="00951826" w:rsidRPr="00951826" w:rsidRDefault="00951826" w:rsidP="00951826">
      <w:pPr>
        <w:numPr>
          <w:ilvl w:val="0"/>
          <w:numId w:val="8"/>
        </w:numPr>
        <w:spacing w:line="480" w:lineRule="auto"/>
        <w:rPr>
          <w:rFonts w:ascii="Times New Roman" w:hAnsi="Times New Roman" w:cs="Times New Roman"/>
        </w:rPr>
      </w:pPr>
      <w:r w:rsidRPr="00951826">
        <w:rPr>
          <w:rFonts w:ascii="Times New Roman" w:hAnsi="Times New Roman" w:cs="Times New Roman"/>
        </w:rPr>
        <w:t>Are there security or compliance requirements?</w:t>
      </w:r>
    </w:p>
    <w:p w14:paraId="626A4282" w14:textId="7694C01D" w:rsidR="00951826" w:rsidRDefault="00951826" w:rsidP="00951826">
      <w:pPr>
        <w:spacing w:line="480" w:lineRule="auto"/>
        <w:rPr>
          <w:rFonts w:ascii="Times New Roman" w:hAnsi="Times New Roman" w:cs="Times New Roman"/>
        </w:rPr>
      </w:pPr>
      <w:r>
        <w:rPr>
          <w:rFonts w:ascii="Times New Roman" w:hAnsi="Times New Roman" w:cs="Times New Roman"/>
        </w:rPr>
        <w:t>User Stories</w:t>
      </w:r>
    </w:p>
    <w:p w14:paraId="32B4961D" w14:textId="1CB3F5EF" w:rsidR="00951826" w:rsidRPr="00951826" w:rsidRDefault="00951826" w:rsidP="00951826">
      <w:pPr>
        <w:spacing w:line="480" w:lineRule="auto"/>
        <w:rPr>
          <w:rFonts w:ascii="Times New Roman" w:hAnsi="Times New Roman" w:cs="Times New Roman"/>
        </w:rPr>
      </w:pPr>
      <w:r w:rsidRPr="00951826">
        <w:rPr>
          <w:rFonts w:ascii="Times New Roman" w:hAnsi="Times New Roman" w:cs="Times New Roman"/>
        </w:rPr>
        <w:t>US-01</w:t>
      </w:r>
      <w:r>
        <w:rPr>
          <w:rFonts w:ascii="Times New Roman" w:hAnsi="Times New Roman" w:cs="Times New Roman"/>
        </w:rPr>
        <w:t xml:space="preserve"> - </w:t>
      </w:r>
      <w:r w:rsidRPr="00951826">
        <w:rPr>
          <w:rFonts w:ascii="Times New Roman" w:hAnsi="Times New Roman" w:cs="Times New Roman"/>
        </w:rPr>
        <w:t>As a customer, I want to create an account so that I can save my personal information and order history.</w:t>
      </w:r>
    </w:p>
    <w:p w14:paraId="0A7382DF" w14:textId="7E1D464E" w:rsidR="00951826" w:rsidRPr="00951826" w:rsidRDefault="00951826" w:rsidP="00951826">
      <w:pPr>
        <w:spacing w:line="480" w:lineRule="auto"/>
        <w:rPr>
          <w:rFonts w:ascii="Times New Roman" w:hAnsi="Times New Roman" w:cs="Times New Roman"/>
        </w:rPr>
      </w:pPr>
      <w:r w:rsidRPr="00951826">
        <w:rPr>
          <w:rFonts w:ascii="Times New Roman" w:hAnsi="Times New Roman" w:cs="Times New Roman"/>
        </w:rPr>
        <w:t>US-02</w:t>
      </w:r>
      <w:r>
        <w:rPr>
          <w:rFonts w:ascii="Times New Roman" w:hAnsi="Times New Roman" w:cs="Times New Roman"/>
        </w:rPr>
        <w:t xml:space="preserve"> - </w:t>
      </w:r>
      <w:r w:rsidRPr="00951826">
        <w:rPr>
          <w:rFonts w:ascii="Times New Roman" w:hAnsi="Times New Roman" w:cs="Times New Roman"/>
        </w:rPr>
        <w:t>As a customer, I want to securely log in so that I can access my account.</w:t>
      </w:r>
    </w:p>
    <w:p w14:paraId="4AA6C01C" w14:textId="02538935" w:rsidR="00951826" w:rsidRPr="00951826" w:rsidRDefault="00951826" w:rsidP="00951826">
      <w:pPr>
        <w:spacing w:line="480" w:lineRule="auto"/>
        <w:rPr>
          <w:rFonts w:ascii="Times New Roman" w:hAnsi="Times New Roman" w:cs="Times New Roman"/>
        </w:rPr>
      </w:pPr>
      <w:r w:rsidRPr="00951826">
        <w:rPr>
          <w:rFonts w:ascii="Times New Roman" w:hAnsi="Times New Roman" w:cs="Times New Roman"/>
        </w:rPr>
        <w:t>US-03</w:t>
      </w:r>
      <w:r>
        <w:rPr>
          <w:rFonts w:ascii="Times New Roman" w:hAnsi="Times New Roman" w:cs="Times New Roman"/>
        </w:rPr>
        <w:t xml:space="preserve"> - </w:t>
      </w:r>
      <w:r w:rsidRPr="00951826">
        <w:rPr>
          <w:rFonts w:ascii="Times New Roman" w:hAnsi="Times New Roman" w:cs="Times New Roman"/>
        </w:rPr>
        <w:t>As a customer, I want to browse products by category so that I can find products easily.</w:t>
      </w:r>
    </w:p>
    <w:p w14:paraId="733A23A9" w14:textId="146992D7" w:rsidR="00951826" w:rsidRPr="00951826" w:rsidRDefault="00951826" w:rsidP="00951826">
      <w:pPr>
        <w:spacing w:line="480" w:lineRule="auto"/>
        <w:rPr>
          <w:rFonts w:ascii="Times New Roman" w:hAnsi="Times New Roman" w:cs="Times New Roman"/>
        </w:rPr>
      </w:pPr>
      <w:r w:rsidRPr="00951826">
        <w:rPr>
          <w:rFonts w:ascii="Times New Roman" w:hAnsi="Times New Roman" w:cs="Times New Roman"/>
        </w:rPr>
        <w:t>US-04</w:t>
      </w:r>
      <w:r>
        <w:rPr>
          <w:rFonts w:ascii="Times New Roman" w:hAnsi="Times New Roman" w:cs="Times New Roman"/>
        </w:rPr>
        <w:t xml:space="preserve"> - </w:t>
      </w:r>
      <w:r w:rsidRPr="00951826">
        <w:rPr>
          <w:rFonts w:ascii="Times New Roman" w:hAnsi="Times New Roman" w:cs="Times New Roman"/>
        </w:rPr>
        <w:t>As a customer, I want to search for products so that I can quickly locate specific items.</w:t>
      </w:r>
    </w:p>
    <w:p w14:paraId="28D5ED3B" w14:textId="45395C0B" w:rsidR="00951826" w:rsidRPr="00951826" w:rsidRDefault="00951826" w:rsidP="00951826">
      <w:pPr>
        <w:spacing w:line="480" w:lineRule="auto"/>
        <w:rPr>
          <w:rFonts w:ascii="Times New Roman" w:hAnsi="Times New Roman" w:cs="Times New Roman"/>
        </w:rPr>
      </w:pPr>
      <w:r w:rsidRPr="00951826">
        <w:rPr>
          <w:rFonts w:ascii="Times New Roman" w:hAnsi="Times New Roman" w:cs="Times New Roman"/>
        </w:rPr>
        <w:t>US-05</w:t>
      </w:r>
      <w:r>
        <w:rPr>
          <w:rFonts w:ascii="Times New Roman" w:hAnsi="Times New Roman" w:cs="Times New Roman"/>
        </w:rPr>
        <w:t xml:space="preserve"> - </w:t>
      </w:r>
      <w:r w:rsidRPr="00951826">
        <w:rPr>
          <w:rFonts w:ascii="Times New Roman" w:hAnsi="Times New Roman" w:cs="Times New Roman"/>
        </w:rPr>
        <w:t>As a customer, I want to add products to a shopping cart so that I can purchase multiple items.</w:t>
      </w:r>
    </w:p>
    <w:p w14:paraId="77BC8FD2" w14:textId="1E867516" w:rsidR="00951826" w:rsidRPr="00951826" w:rsidRDefault="00951826" w:rsidP="00951826">
      <w:pPr>
        <w:spacing w:line="480" w:lineRule="auto"/>
        <w:rPr>
          <w:rFonts w:ascii="Times New Roman" w:hAnsi="Times New Roman" w:cs="Times New Roman"/>
        </w:rPr>
      </w:pPr>
      <w:r w:rsidRPr="00951826">
        <w:rPr>
          <w:rFonts w:ascii="Times New Roman" w:hAnsi="Times New Roman" w:cs="Times New Roman"/>
        </w:rPr>
        <w:t>US-06</w:t>
      </w:r>
      <w:r>
        <w:rPr>
          <w:rFonts w:ascii="Times New Roman" w:hAnsi="Times New Roman" w:cs="Times New Roman"/>
        </w:rPr>
        <w:t xml:space="preserve"> - </w:t>
      </w:r>
      <w:r w:rsidRPr="00951826">
        <w:rPr>
          <w:rFonts w:ascii="Times New Roman" w:hAnsi="Times New Roman" w:cs="Times New Roman"/>
        </w:rPr>
        <w:t>As a customer, I want to complete a secure checkout process so that I can purchase products.</w:t>
      </w:r>
    </w:p>
    <w:p w14:paraId="7E37EC9F" w14:textId="07DD69CD" w:rsidR="00951826" w:rsidRPr="00951826" w:rsidRDefault="00951826" w:rsidP="00951826">
      <w:pPr>
        <w:spacing w:line="480" w:lineRule="auto"/>
        <w:rPr>
          <w:rFonts w:ascii="Times New Roman" w:hAnsi="Times New Roman" w:cs="Times New Roman"/>
        </w:rPr>
      </w:pPr>
      <w:r w:rsidRPr="00951826">
        <w:rPr>
          <w:rFonts w:ascii="Times New Roman" w:hAnsi="Times New Roman" w:cs="Times New Roman"/>
        </w:rPr>
        <w:t>US-07</w:t>
      </w:r>
      <w:r>
        <w:rPr>
          <w:rFonts w:ascii="Times New Roman" w:hAnsi="Times New Roman" w:cs="Times New Roman"/>
        </w:rPr>
        <w:t xml:space="preserve"> - </w:t>
      </w:r>
      <w:r w:rsidRPr="00951826">
        <w:rPr>
          <w:rFonts w:ascii="Times New Roman" w:hAnsi="Times New Roman" w:cs="Times New Roman"/>
        </w:rPr>
        <w:t>As a customer, I want to pay using a credit card or digital wallet so that I can complete my purchase.</w:t>
      </w:r>
    </w:p>
    <w:p w14:paraId="66EBDE55" w14:textId="1B1ABD6B" w:rsidR="00951826" w:rsidRPr="00951826" w:rsidRDefault="00951826" w:rsidP="00951826">
      <w:pPr>
        <w:spacing w:line="480" w:lineRule="auto"/>
        <w:rPr>
          <w:rFonts w:ascii="Times New Roman" w:hAnsi="Times New Roman" w:cs="Times New Roman"/>
        </w:rPr>
      </w:pPr>
      <w:r w:rsidRPr="00951826">
        <w:rPr>
          <w:rFonts w:ascii="Times New Roman" w:hAnsi="Times New Roman" w:cs="Times New Roman"/>
        </w:rPr>
        <w:t>US-08</w:t>
      </w:r>
      <w:r>
        <w:rPr>
          <w:rFonts w:ascii="Times New Roman" w:hAnsi="Times New Roman" w:cs="Times New Roman"/>
        </w:rPr>
        <w:t xml:space="preserve"> - </w:t>
      </w:r>
      <w:r w:rsidRPr="00951826">
        <w:rPr>
          <w:rFonts w:ascii="Times New Roman" w:hAnsi="Times New Roman" w:cs="Times New Roman"/>
        </w:rPr>
        <w:t>As a customer, I want to track my order status so that I know when it will arrive.</w:t>
      </w:r>
    </w:p>
    <w:p w14:paraId="58C89739" w14:textId="7AFB419E" w:rsidR="00951826" w:rsidRPr="00951826" w:rsidRDefault="00951826" w:rsidP="00951826">
      <w:pPr>
        <w:spacing w:line="480" w:lineRule="auto"/>
        <w:rPr>
          <w:rFonts w:ascii="Times New Roman" w:hAnsi="Times New Roman" w:cs="Times New Roman"/>
        </w:rPr>
      </w:pPr>
      <w:r w:rsidRPr="00951826">
        <w:rPr>
          <w:rFonts w:ascii="Times New Roman" w:hAnsi="Times New Roman" w:cs="Times New Roman"/>
        </w:rPr>
        <w:t>US-09</w:t>
      </w:r>
      <w:r>
        <w:rPr>
          <w:rFonts w:ascii="Times New Roman" w:hAnsi="Times New Roman" w:cs="Times New Roman"/>
        </w:rPr>
        <w:t xml:space="preserve"> - </w:t>
      </w:r>
      <w:r w:rsidRPr="00951826">
        <w:rPr>
          <w:rFonts w:ascii="Times New Roman" w:hAnsi="Times New Roman" w:cs="Times New Roman"/>
        </w:rPr>
        <w:t>As an administrator, I want to add, update, and remove products so that inventory remains accurate.</w:t>
      </w:r>
    </w:p>
    <w:p w14:paraId="17060C06" w14:textId="2221E738" w:rsidR="00951826" w:rsidRDefault="00951826" w:rsidP="00951826">
      <w:pPr>
        <w:spacing w:line="480" w:lineRule="auto"/>
        <w:rPr>
          <w:rFonts w:ascii="Times New Roman" w:hAnsi="Times New Roman" w:cs="Times New Roman"/>
        </w:rPr>
      </w:pPr>
      <w:r w:rsidRPr="00951826">
        <w:rPr>
          <w:rFonts w:ascii="Times New Roman" w:hAnsi="Times New Roman" w:cs="Times New Roman"/>
        </w:rPr>
        <w:lastRenderedPageBreak/>
        <w:t>US-10</w:t>
      </w:r>
      <w:r>
        <w:rPr>
          <w:rFonts w:ascii="Times New Roman" w:hAnsi="Times New Roman" w:cs="Times New Roman"/>
        </w:rPr>
        <w:t xml:space="preserve"> - </w:t>
      </w:r>
      <w:r w:rsidRPr="00951826">
        <w:rPr>
          <w:rFonts w:ascii="Times New Roman" w:hAnsi="Times New Roman" w:cs="Times New Roman"/>
        </w:rPr>
        <w:t>As an administrator, I want to generate sales reports so that I can monitor business performance.</w:t>
      </w:r>
    </w:p>
    <w:p w14:paraId="6EA65FE7" w14:textId="0D2885A8" w:rsidR="00951826" w:rsidRDefault="00951826" w:rsidP="00951826">
      <w:pPr>
        <w:spacing w:line="480" w:lineRule="auto"/>
        <w:rPr>
          <w:rFonts w:ascii="Times New Roman" w:hAnsi="Times New Roman" w:cs="Times New Roman"/>
        </w:rPr>
      </w:pPr>
      <w:r>
        <w:rPr>
          <w:rFonts w:ascii="Times New Roman" w:hAnsi="Times New Roman" w:cs="Times New Roman"/>
        </w:rPr>
        <w:t>Product Backlog</w:t>
      </w:r>
    </w:p>
    <w:tbl>
      <w:tblPr>
        <w:tblStyle w:val="TableGrid"/>
        <w:tblW w:w="0" w:type="auto"/>
        <w:tblLook w:val="04A0" w:firstRow="1" w:lastRow="0" w:firstColumn="1" w:lastColumn="0" w:noHBand="0" w:noVBand="1"/>
      </w:tblPr>
      <w:tblGrid>
        <w:gridCol w:w="1885"/>
        <w:gridCol w:w="2880"/>
        <w:gridCol w:w="4585"/>
      </w:tblGrid>
      <w:tr w:rsidR="000F1221" w14:paraId="6D669D12" w14:textId="77777777" w:rsidTr="000F1221">
        <w:tc>
          <w:tcPr>
            <w:tcW w:w="1885" w:type="dxa"/>
          </w:tcPr>
          <w:p w14:paraId="450A87D7" w14:textId="05C7EFAF" w:rsidR="000F1221" w:rsidRDefault="000F1221" w:rsidP="000F1221">
            <w:pPr>
              <w:spacing w:line="480" w:lineRule="auto"/>
              <w:jc w:val="center"/>
              <w:rPr>
                <w:rFonts w:ascii="Times New Roman" w:hAnsi="Times New Roman" w:cs="Times New Roman"/>
              </w:rPr>
            </w:pPr>
            <w:r>
              <w:rPr>
                <w:rFonts w:ascii="Times New Roman" w:hAnsi="Times New Roman" w:cs="Times New Roman"/>
              </w:rPr>
              <w:t>Priority</w:t>
            </w:r>
          </w:p>
        </w:tc>
        <w:tc>
          <w:tcPr>
            <w:tcW w:w="2880" w:type="dxa"/>
          </w:tcPr>
          <w:p w14:paraId="400A2509" w14:textId="7EC0A43D" w:rsidR="000F1221" w:rsidRDefault="000F1221" w:rsidP="000F1221">
            <w:pPr>
              <w:spacing w:line="480" w:lineRule="auto"/>
              <w:jc w:val="center"/>
              <w:rPr>
                <w:rFonts w:ascii="Times New Roman" w:hAnsi="Times New Roman" w:cs="Times New Roman"/>
              </w:rPr>
            </w:pPr>
            <w:r>
              <w:rPr>
                <w:rFonts w:ascii="Times New Roman" w:hAnsi="Times New Roman" w:cs="Times New Roman"/>
              </w:rPr>
              <w:t>User Story</w:t>
            </w:r>
          </w:p>
        </w:tc>
        <w:tc>
          <w:tcPr>
            <w:tcW w:w="4585" w:type="dxa"/>
          </w:tcPr>
          <w:p w14:paraId="603BB39E" w14:textId="76BE851A" w:rsidR="000F1221" w:rsidRDefault="000F1221" w:rsidP="000F1221">
            <w:pPr>
              <w:spacing w:line="480" w:lineRule="auto"/>
              <w:jc w:val="center"/>
              <w:rPr>
                <w:rFonts w:ascii="Times New Roman" w:hAnsi="Times New Roman" w:cs="Times New Roman"/>
              </w:rPr>
            </w:pPr>
            <w:r>
              <w:rPr>
                <w:rFonts w:ascii="Times New Roman" w:hAnsi="Times New Roman" w:cs="Times New Roman"/>
              </w:rPr>
              <w:t>Description</w:t>
            </w:r>
          </w:p>
        </w:tc>
      </w:tr>
      <w:tr w:rsidR="000F1221" w14:paraId="72CF8C8F" w14:textId="77777777" w:rsidTr="000F1221">
        <w:tc>
          <w:tcPr>
            <w:tcW w:w="1885" w:type="dxa"/>
          </w:tcPr>
          <w:p w14:paraId="14A4B23A" w14:textId="76217149" w:rsidR="000F1221" w:rsidRDefault="000F1221" w:rsidP="000F1221">
            <w:pPr>
              <w:spacing w:line="480" w:lineRule="auto"/>
              <w:jc w:val="center"/>
              <w:rPr>
                <w:rFonts w:ascii="Times New Roman" w:hAnsi="Times New Roman" w:cs="Times New Roman"/>
              </w:rPr>
            </w:pPr>
            <w:r>
              <w:rPr>
                <w:rFonts w:ascii="Times New Roman" w:hAnsi="Times New Roman" w:cs="Times New Roman"/>
              </w:rPr>
              <w:t>1</w:t>
            </w:r>
          </w:p>
        </w:tc>
        <w:tc>
          <w:tcPr>
            <w:tcW w:w="2880" w:type="dxa"/>
          </w:tcPr>
          <w:p w14:paraId="0D562A20" w14:textId="7CC8CDF4"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US-06</w:t>
            </w:r>
          </w:p>
        </w:tc>
        <w:tc>
          <w:tcPr>
            <w:tcW w:w="4585" w:type="dxa"/>
          </w:tcPr>
          <w:p w14:paraId="3D9AB2F1" w14:textId="46675D4A" w:rsidR="000F1221" w:rsidRDefault="000F1221" w:rsidP="000F1221">
            <w:pPr>
              <w:spacing w:line="480" w:lineRule="auto"/>
              <w:jc w:val="center"/>
              <w:rPr>
                <w:rFonts w:ascii="Times New Roman" w:hAnsi="Times New Roman" w:cs="Times New Roman"/>
              </w:rPr>
            </w:pPr>
            <w:r>
              <w:rPr>
                <w:rFonts w:ascii="Times New Roman" w:hAnsi="Times New Roman" w:cs="Times New Roman"/>
              </w:rPr>
              <w:t>Checkout Process</w:t>
            </w:r>
          </w:p>
        </w:tc>
      </w:tr>
      <w:tr w:rsidR="000F1221" w14:paraId="719C6CC1" w14:textId="77777777" w:rsidTr="000F1221">
        <w:tc>
          <w:tcPr>
            <w:tcW w:w="1885" w:type="dxa"/>
          </w:tcPr>
          <w:p w14:paraId="1F502EF4" w14:textId="7C04031D" w:rsidR="000F1221" w:rsidRDefault="000F1221" w:rsidP="000F1221">
            <w:pPr>
              <w:spacing w:line="480" w:lineRule="auto"/>
              <w:jc w:val="center"/>
              <w:rPr>
                <w:rFonts w:ascii="Times New Roman" w:hAnsi="Times New Roman" w:cs="Times New Roman"/>
              </w:rPr>
            </w:pPr>
            <w:r>
              <w:rPr>
                <w:rFonts w:ascii="Times New Roman" w:hAnsi="Times New Roman" w:cs="Times New Roman"/>
              </w:rPr>
              <w:t>2</w:t>
            </w:r>
          </w:p>
        </w:tc>
        <w:tc>
          <w:tcPr>
            <w:tcW w:w="2880" w:type="dxa"/>
          </w:tcPr>
          <w:p w14:paraId="62261AC9" w14:textId="2757821D"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US-07</w:t>
            </w:r>
          </w:p>
        </w:tc>
        <w:tc>
          <w:tcPr>
            <w:tcW w:w="4585" w:type="dxa"/>
          </w:tcPr>
          <w:p w14:paraId="6ADE6A2F" w14:textId="259D37CD" w:rsidR="000F1221" w:rsidRDefault="000F1221" w:rsidP="000F1221">
            <w:pPr>
              <w:spacing w:line="480" w:lineRule="auto"/>
              <w:jc w:val="center"/>
              <w:rPr>
                <w:rFonts w:ascii="Times New Roman" w:hAnsi="Times New Roman" w:cs="Times New Roman"/>
              </w:rPr>
            </w:pPr>
            <w:r>
              <w:rPr>
                <w:rFonts w:ascii="Times New Roman" w:hAnsi="Times New Roman" w:cs="Times New Roman"/>
              </w:rPr>
              <w:t>Payment Processing</w:t>
            </w:r>
          </w:p>
        </w:tc>
      </w:tr>
      <w:tr w:rsidR="000F1221" w14:paraId="0740D29E" w14:textId="77777777" w:rsidTr="000F1221">
        <w:tc>
          <w:tcPr>
            <w:tcW w:w="1885" w:type="dxa"/>
          </w:tcPr>
          <w:p w14:paraId="190526AB" w14:textId="40F86AA5" w:rsidR="000F1221" w:rsidRDefault="000F1221" w:rsidP="000F1221">
            <w:pPr>
              <w:spacing w:line="480" w:lineRule="auto"/>
              <w:jc w:val="center"/>
              <w:rPr>
                <w:rFonts w:ascii="Times New Roman" w:hAnsi="Times New Roman" w:cs="Times New Roman"/>
              </w:rPr>
            </w:pPr>
            <w:r>
              <w:rPr>
                <w:rFonts w:ascii="Times New Roman" w:hAnsi="Times New Roman" w:cs="Times New Roman"/>
              </w:rPr>
              <w:t>3</w:t>
            </w:r>
          </w:p>
        </w:tc>
        <w:tc>
          <w:tcPr>
            <w:tcW w:w="2880" w:type="dxa"/>
          </w:tcPr>
          <w:p w14:paraId="75A94004" w14:textId="1D8D3801"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US-05</w:t>
            </w:r>
          </w:p>
        </w:tc>
        <w:tc>
          <w:tcPr>
            <w:tcW w:w="4585" w:type="dxa"/>
          </w:tcPr>
          <w:p w14:paraId="7909C7BF" w14:textId="0A14863A" w:rsidR="000F1221" w:rsidRDefault="000F1221" w:rsidP="000F1221">
            <w:pPr>
              <w:spacing w:line="480" w:lineRule="auto"/>
              <w:jc w:val="center"/>
              <w:rPr>
                <w:rFonts w:ascii="Times New Roman" w:hAnsi="Times New Roman" w:cs="Times New Roman"/>
              </w:rPr>
            </w:pPr>
            <w:r>
              <w:rPr>
                <w:rFonts w:ascii="Times New Roman" w:hAnsi="Times New Roman" w:cs="Times New Roman"/>
              </w:rPr>
              <w:t>Shopping Cart</w:t>
            </w:r>
          </w:p>
        </w:tc>
      </w:tr>
      <w:tr w:rsidR="000F1221" w14:paraId="2B55AF1A" w14:textId="77777777" w:rsidTr="000F1221">
        <w:tc>
          <w:tcPr>
            <w:tcW w:w="1885" w:type="dxa"/>
          </w:tcPr>
          <w:p w14:paraId="5CDC9DFC" w14:textId="15200034" w:rsidR="000F1221" w:rsidRDefault="000F1221" w:rsidP="000F1221">
            <w:pPr>
              <w:spacing w:line="480" w:lineRule="auto"/>
              <w:jc w:val="center"/>
              <w:rPr>
                <w:rFonts w:ascii="Times New Roman" w:hAnsi="Times New Roman" w:cs="Times New Roman"/>
              </w:rPr>
            </w:pPr>
            <w:r>
              <w:rPr>
                <w:rFonts w:ascii="Times New Roman" w:hAnsi="Times New Roman" w:cs="Times New Roman"/>
              </w:rPr>
              <w:t>4</w:t>
            </w:r>
          </w:p>
        </w:tc>
        <w:tc>
          <w:tcPr>
            <w:tcW w:w="2880" w:type="dxa"/>
          </w:tcPr>
          <w:p w14:paraId="16A5BB4B" w14:textId="24CF6C09"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US-01</w:t>
            </w:r>
          </w:p>
        </w:tc>
        <w:tc>
          <w:tcPr>
            <w:tcW w:w="4585" w:type="dxa"/>
          </w:tcPr>
          <w:p w14:paraId="6F0EF18D" w14:textId="5A704345" w:rsidR="000F1221" w:rsidRDefault="000F1221" w:rsidP="000F1221">
            <w:pPr>
              <w:spacing w:line="480" w:lineRule="auto"/>
              <w:jc w:val="center"/>
              <w:rPr>
                <w:rFonts w:ascii="Times New Roman" w:hAnsi="Times New Roman" w:cs="Times New Roman"/>
              </w:rPr>
            </w:pPr>
            <w:r>
              <w:rPr>
                <w:rFonts w:ascii="Times New Roman" w:hAnsi="Times New Roman" w:cs="Times New Roman"/>
              </w:rPr>
              <w:t>User Registration</w:t>
            </w:r>
          </w:p>
        </w:tc>
      </w:tr>
      <w:tr w:rsidR="000F1221" w14:paraId="723D2301" w14:textId="77777777" w:rsidTr="000F1221">
        <w:tc>
          <w:tcPr>
            <w:tcW w:w="1885" w:type="dxa"/>
          </w:tcPr>
          <w:p w14:paraId="112B3C1C" w14:textId="07B49094" w:rsidR="000F1221" w:rsidRDefault="000F1221" w:rsidP="000F1221">
            <w:pPr>
              <w:spacing w:line="480" w:lineRule="auto"/>
              <w:jc w:val="center"/>
              <w:rPr>
                <w:rFonts w:ascii="Times New Roman" w:hAnsi="Times New Roman" w:cs="Times New Roman"/>
              </w:rPr>
            </w:pPr>
            <w:r>
              <w:rPr>
                <w:rFonts w:ascii="Times New Roman" w:hAnsi="Times New Roman" w:cs="Times New Roman"/>
              </w:rPr>
              <w:t>5</w:t>
            </w:r>
          </w:p>
        </w:tc>
        <w:tc>
          <w:tcPr>
            <w:tcW w:w="2880" w:type="dxa"/>
          </w:tcPr>
          <w:p w14:paraId="42ADB279" w14:textId="13202079"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US-02</w:t>
            </w:r>
          </w:p>
        </w:tc>
        <w:tc>
          <w:tcPr>
            <w:tcW w:w="4585" w:type="dxa"/>
          </w:tcPr>
          <w:p w14:paraId="1CA49D8E" w14:textId="690EB1BB" w:rsidR="000F1221" w:rsidRDefault="000F1221" w:rsidP="000F1221">
            <w:pPr>
              <w:spacing w:line="480" w:lineRule="auto"/>
              <w:jc w:val="center"/>
              <w:rPr>
                <w:rFonts w:ascii="Times New Roman" w:hAnsi="Times New Roman" w:cs="Times New Roman"/>
              </w:rPr>
            </w:pPr>
            <w:r>
              <w:rPr>
                <w:rFonts w:ascii="Times New Roman" w:hAnsi="Times New Roman" w:cs="Times New Roman"/>
              </w:rPr>
              <w:t>User Login</w:t>
            </w:r>
          </w:p>
        </w:tc>
      </w:tr>
      <w:tr w:rsidR="000F1221" w14:paraId="1E536687" w14:textId="77777777" w:rsidTr="000F1221">
        <w:tc>
          <w:tcPr>
            <w:tcW w:w="1885" w:type="dxa"/>
          </w:tcPr>
          <w:p w14:paraId="2210249C" w14:textId="351B2E65" w:rsidR="000F1221" w:rsidRDefault="000F1221" w:rsidP="000F1221">
            <w:pPr>
              <w:spacing w:line="480" w:lineRule="auto"/>
              <w:jc w:val="center"/>
              <w:rPr>
                <w:rFonts w:ascii="Times New Roman" w:hAnsi="Times New Roman" w:cs="Times New Roman"/>
              </w:rPr>
            </w:pPr>
            <w:r>
              <w:rPr>
                <w:rFonts w:ascii="Times New Roman" w:hAnsi="Times New Roman" w:cs="Times New Roman"/>
              </w:rPr>
              <w:t>6</w:t>
            </w:r>
          </w:p>
        </w:tc>
        <w:tc>
          <w:tcPr>
            <w:tcW w:w="2880" w:type="dxa"/>
          </w:tcPr>
          <w:p w14:paraId="605929A5" w14:textId="00FC388B"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US-03</w:t>
            </w:r>
          </w:p>
        </w:tc>
        <w:tc>
          <w:tcPr>
            <w:tcW w:w="4585" w:type="dxa"/>
          </w:tcPr>
          <w:p w14:paraId="579F88E4" w14:textId="188B38E5" w:rsidR="000F1221" w:rsidRDefault="000F1221" w:rsidP="000F1221">
            <w:pPr>
              <w:spacing w:line="480" w:lineRule="auto"/>
              <w:jc w:val="center"/>
              <w:rPr>
                <w:rFonts w:ascii="Times New Roman" w:hAnsi="Times New Roman" w:cs="Times New Roman"/>
              </w:rPr>
            </w:pPr>
            <w:r>
              <w:rPr>
                <w:rFonts w:ascii="Times New Roman" w:hAnsi="Times New Roman" w:cs="Times New Roman"/>
              </w:rPr>
              <w:t>Browse Products</w:t>
            </w:r>
          </w:p>
        </w:tc>
      </w:tr>
      <w:tr w:rsidR="000F1221" w14:paraId="3B6767C3" w14:textId="77777777" w:rsidTr="000F1221">
        <w:tc>
          <w:tcPr>
            <w:tcW w:w="1885" w:type="dxa"/>
          </w:tcPr>
          <w:p w14:paraId="4683E282" w14:textId="6ECFAE1B" w:rsidR="000F1221" w:rsidRDefault="000F1221" w:rsidP="000F1221">
            <w:pPr>
              <w:spacing w:line="480" w:lineRule="auto"/>
              <w:jc w:val="center"/>
              <w:rPr>
                <w:rFonts w:ascii="Times New Roman" w:hAnsi="Times New Roman" w:cs="Times New Roman"/>
              </w:rPr>
            </w:pPr>
            <w:r>
              <w:rPr>
                <w:rFonts w:ascii="Times New Roman" w:hAnsi="Times New Roman" w:cs="Times New Roman"/>
              </w:rPr>
              <w:t>7</w:t>
            </w:r>
          </w:p>
        </w:tc>
        <w:tc>
          <w:tcPr>
            <w:tcW w:w="2880" w:type="dxa"/>
          </w:tcPr>
          <w:p w14:paraId="4C958133" w14:textId="02959038"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US-04</w:t>
            </w:r>
          </w:p>
        </w:tc>
        <w:tc>
          <w:tcPr>
            <w:tcW w:w="4585" w:type="dxa"/>
          </w:tcPr>
          <w:p w14:paraId="1E8A518E" w14:textId="08FC5B64" w:rsidR="000F1221" w:rsidRDefault="000F1221" w:rsidP="000F1221">
            <w:pPr>
              <w:spacing w:line="480" w:lineRule="auto"/>
              <w:jc w:val="center"/>
              <w:rPr>
                <w:rFonts w:ascii="Times New Roman" w:hAnsi="Times New Roman" w:cs="Times New Roman"/>
              </w:rPr>
            </w:pPr>
            <w:r>
              <w:rPr>
                <w:rFonts w:ascii="Times New Roman" w:hAnsi="Times New Roman" w:cs="Times New Roman"/>
              </w:rPr>
              <w:t>Product Search</w:t>
            </w:r>
          </w:p>
        </w:tc>
      </w:tr>
      <w:tr w:rsidR="000F1221" w14:paraId="0E49F31B" w14:textId="77777777" w:rsidTr="000F1221">
        <w:tc>
          <w:tcPr>
            <w:tcW w:w="1885" w:type="dxa"/>
          </w:tcPr>
          <w:p w14:paraId="2A1B5649" w14:textId="305744B6" w:rsidR="000F1221" w:rsidRDefault="000F1221" w:rsidP="000F1221">
            <w:pPr>
              <w:spacing w:line="480" w:lineRule="auto"/>
              <w:jc w:val="center"/>
              <w:rPr>
                <w:rFonts w:ascii="Times New Roman" w:hAnsi="Times New Roman" w:cs="Times New Roman"/>
              </w:rPr>
            </w:pPr>
            <w:r>
              <w:rPr>
                <w:rFonts w:ascii="Times New Roman" w:hAnsi="Times New Roman" w:cs="Times New Roman"/>
              </w:rPr>
              <w:t>8</w:t>
            </w:r>
          </w:p>
        </w:tc>
        <w:tc>
          <w:tcPr>
            <w:tcW w:w="2880" w:type="dxa"/>
          </w:tcPr>
          <w:p w14:paraId="75CA0030" w14:textId="5BB25EFC"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US-08</w:t>
            </w:r>
          </w:p>
        </w:tc>
        <w:tc>
          <w:tcPr>
            <w:tcW w:w="4585" w:type="dxa"/>
          </w:tcPr>
          <w:p w14:paraId="61763130" w14:textId="57D42BDD" w:rsidR="000F1221" w:rsidRDefault="000F1221" w:rsidP="000F1221">
            <w:pPr>
              <w:spacing w:line="480" w:lineRule="auto"/>
              <w:jc w:val="center"/>
              <w:rPr>
                <w:rFonts w:ascii="Times New Roman" w:hAnsi="Times New Roman" w:cs="Times New Roman"/>
              </w:rPr>
            </w:pPr>
            <w:r>
              <w:rPr>
                <w:rFonts w:ascii="Times New Roman" w:hAnsi="Times New Roman" w:cs="Times New Roman"/>
              </w:rPr>
              <w:t>Order Tracking</w:t>
            </w:r>
          </w:p>
        </w:tc>
      </w:tr>
      <w:tr w:rsidR="000F1221" w14:paraId="4D9B1EFF" w14:textId="77777777" w:rsidTr="000F1221">
        <w:tc>
          <w:tcPr>
            <w:tcW w:w="1885" w:type="dxa"/>
          </w:tcPr>
          <w:p w14:paraId="19EF9FC4" w14:textId="1EF3BA2F" w:rsidR="000F1221" w:rsidRDefault="000F1221" w:rsidP="000F1221">
            <w:pPr>
              <w:spacing w:line="480" w:lineRule="auto"/>
              <w:jc w:val="center"/>
              <w:rPr>
                <w:rFonts w:ascii="Times New Roman" w:hAnsi="Times New Roman" w:cs="Times New Roman"/>
              </w:rPr>
            </w:pPr>
            <w:r>
              <w:rPr>
                <w:rFonts w:ascii="Times New Roman" w:hAnsi="Times New Roman" w:cs="Times New Roman"/>
              </w:rPr>
              <w:t>9</w:t>
            </w:r>
          </w:p>
        </w:tc>
        <w:tc>
          <w:tcPr>
            <w:tcW w:w="2880" w:type="dxa"/>
          </w:tcPr>
          <w:p w14:paraId="18D0E33F" w14:textId="6EC0B8F5"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US-09</w:t>
            </w:r>
          </w:p>
        </w:tc>
        <w:tc>
          <w:tcPr>
            <w:tcW w:w="4585" w:type="dxa"/>
          </w:tcPr>
          <w:p w14:paraId="20AAA57B" w14:textId="78F3ADFE" w:rsidR="000F1221" w:rsidRDefault="000F1221" w:rsidP="000F1221">
            <w:pPr>
              <w:spacing w:line="480" w:lineRule="auto"/>
              <w:jc w:val="center"/>
              <w:rPr>
                <w:rFonts w:ascii="Times New Roman" w:hAnsi="Times New Roman" w:cs="Times New Roman"/>
              </w:rPr>
            </w:pPr>
            <w:r>
              <w:rPr>
                <w:rFonts w:ascii="Times New Roman" w:hAnsi="Times New Roman" w:cs="Times New Roman"/>
              </w:rPr>
              <w:t>Product Management</w:t>
            </w:r>
          </w:p>
        </w:tc>
      </w:tr>
      <w:tr w:rsidR="000F1221" w14:paraId="0BBF209F" w14:textId="77777777" w:rsidTr="000F1221">
        <w:tc>
          <w:tcPr>
            <w:tcW w:w="1885" w:type="dxa"/>
          </w:tcPr>
          <w:p w14:paraId="49895E79" w14:textId="64EE8ED9" w:rsidR="000F1221" w:rsidRDefault="000F1221" w:rsidP="000F1221">
            <w:pPr>
              <w:spacing w:line="480" w:lineRule="auto"/>
              <w:jc w:val="center"/>
              <w:rPr>
                <w:rFonts w:ascii="Times New Roman" w:hAnsi="Times New Roman" w:cs="Times New Roman"/>
              </w:rPr>
            </w:pPr>
            <w:r>
              <w:rPr>
                <w:rFonts w:ascii="Times New Roman" w:hAnsi="Times New Roman" w:cs="Times New Roman"/>
              </w:rPr>
              <w:t>10</w:t>
            </w:r>
          </w:p>
        </w:tc>
        <w:tc>
          <w:tcPr>
            <w:tcW w:w="2880" w:type="dxa"/>
          </w:tcPr>
          <w:p w14:paraId="35FA192E" w14:textId="52BD257B" w:rsidR="000F1221" w:rsidRDefault="000F1221" w:rsidP="000F1221">
            <w:pPr>
              <w:spacing w:line="480" w:lineRule="auto"/>
              <w:jc w:val="center"/>
              <w:rPr>
                <w:rFonts w:ascii="Times New Roman" w:hAnsi="Times New Roman" w:cs="Times New Roman"/>
              </w:rPr>
            </w:pPr>
            <w:r>
              <w:rPr>
                <w:rFonts w:ascii="Times New Roman" w:hAnsi="Times New Roman" w:cs="Times New Roman"/>
              </w:rPr>
              <w:t>US-10</w:t>
            </w:r>
          </w:p>
        </w:tc>
        <w:tc>
          <w:tcPr>
            <w:tcW w:w="4585" w:type="dxa"/>
          </w:tcPr>
          <w:p w14:paraId="56A4CFA7" w14:textId="7FF46109" w:rsidR="000F1221" w:rsidRDefault="000F1221" w:rsidP="000F1221">
            <w:pPr>
              <w:spacing w:line="480" w:lineRule="auto"/>
              <w:jc w:val="center"/>
              <w:rPr>
                <w:rFonts w:ascii="Times New Roman" w:hAnsi="Times New Roman" w:cs="Times New Roman"/>
              </w:rPr>
            </w:pPr>
            <w:r>
              <w:rPr>
                <w:rFonts w:ascii="Times New Roman" w:hAnsi="Times New Roman" w:cs="Times New Roman"/>
              </w:rPr>
              <w:t>Sales Reporting</w:t>
            </w:r>
          </w:p>
        </w:tc>
      </w:tr>
    </w:tbl>
    <w:p w14:paraId="43F27B39" w14:textId="77777777" w:rsidR="00951826" w:rsidRPr="00951826" w:rsidRDefault="00951826" w:rsidP="00951826">
      <w:pPr>
        <w:spacing w:line="480" w:lineRule="auto"/>
        <w:rPr>
          <w:rFonts w:ascii="Times New Roman" w:hAnsi="Times New Roman" w:cs="Times New Roman"/>
        </w:rPr>
      </w:pPr>
    </w:p>
    <w:p w14:paraId="2F75A364" w14:textId="6E3DDCE8" w:rsidR="00951826" w:rsidRDefault="000A41F7" w:rsidP="00951826">
      <w:pPr>
        <w:spacing w:line="480" w:lineRule="auto"/>
        <w:rPr>
          <w:rFonts w:ascii="Times New Roman" w:hAnsi="Times New Roman" w:cs="Times New Roman"/>
        </w:rPr>
      </w:pPr>
      <w:r>
        <w:rPr>
          <w:rFonts w:ascii="Times New Roman" w:hAnsi="Times New Roman" w:cs="Times New Roman"/>
        </w:rPr>
        <w:t>Release Backlog</w:t>
      </w:r>
    </w:p>
    <w:tbl>
      <w:tblPr>
        <w:tblStyle w:val="TableGrid"/>
        <w:tblW w:w="0" w:type="auto"/>
        <w:tblLook w:val="04A0" w:firstRow="1" w:lastRow="0" w:firstColumn="1" w:lastColumn="0" w:noHBand="0" w:noVBand="1"/>
      </w:tblPr>
      <w:tblGrid>
        <w:gridCol w:w="4675"/>
        <w:gridCol w:w="4675"/>
      </w:tblGrid>
      <w:tr w:rsidR="000F1221" w14:paraId="18577793" w14:textId="77777777" w:rsidTr="000F1221">
        <w:tc>
          <w:tcPr>
            <w:tcW w:w="4675" w:type="dxa"/>
          </w:tcPr>
          <w:p w14:paraId="7F3B315D" w14:textId="3958E510" w:rsidR="000F1221" w:rsidRDefault="000F1221" w:rsidP="000F1221">
            <w:pPr>
              <w:spacing w:line="480" w:lineRule="auto"/>
              <w:jc w:val="center"/>
              <w:rPr>
                <w:rFonts w:ascii="Times New Roman" w:hAnsi="Times New Roman" w:cs="Times New Roman"/>
              </w:rPr>
            </w:pPr>
            <w:r>
              <w:rPr>
                <w:rFonts w:ascii="Times New Roman" w:hAnsi="Times New Roman" w:cs="Times New Roman"/>
              </w:rPr>
              <w:t>User Story</w:t>
            </w:r>
          </w:p>
        </w:tc>
        <w:tc>
          <w:tcPr>
            <w:tcW w:w="4675" w:type="dxa"/>
          </w:tcPr>
          <w:p w14:paraId="1CE1AA85" w14:textId="62AF2219" w:rsidR="000F1221" w:rsidRDefault="000F1221" w:rsidP="000F1221">
            <w:pPr>
              <w:spacing w:line="480" w:lineRule="auto"/>
              <w:jc w:val="center"/>
              <w:rPr>
                <w:rFonts w:ascii="Times New Roman" w:hAnsi="Times New Roman" w:cs="Times New Roman"/>
              </w:rPr>
            </w:pPr>
            <w:r>
              <w:rPr>
                <w:rFonts w:ascii="Times New Roman" w:hAnsi="Times New Roman" w:cs="Times New Roman"/>
              </w:rPr>
              <w:t>Description</w:t>
            </w:r>
          </w:p>
        </w:tc>
      </w:tr>
      <w:tr w:rsidR="000F1221" w14:paraId="29A596C3" w14:textId="77777777" w:rsidTr="000F1221">
        <w:tc>
          <w:tcPr>
            <w:tcW w:w="4675" w:type="dxa"/>
          </w:tcPr>
          <w:p w14:paraId="37F8751D" w14:textId="33C540C5"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US-01</w:t>
            </w:r>
          </w:p>
        </w:tc>
        <w:tc>
          <w:tcPr>
            <w:tcW w:w="4675" w:type="dxa"/>
          </w:tcPr>
          <w:p w14:paraId="51B1B625" w14:textId="0705DB8A" w:rsidR="000F1221" w:rsidRDefault="000F1221" w:rsidP="000F1221">
            <w:pPr>
              <w:spacing w:line="480" w:lineRule="auto"/>
              <w:jc w:val="center"/>
              <w:rPr>
                <w:rFonts w:ascii="Times New Roman" w:hAnsi="Times New Roman" w:cs="Times New Roman"/>
              </w:rPr>
            </w:pPr>
            <w:r>
              <w:rPr>
                <w:rFonts w:ascii="Times New Roman" w:hAnsi="Times New Roman" w:cs="Times New Roman"/>
              </w:rPr>
              <w:t>User Registration</w:t>
            </w:r>
          </w:p>
        </w:tc>
      </w:tr>
      <w:tr w:rsidR="000F1221" w14:paraId="40DC7C2C" w14:textId="77777777" w:rsidTr="000F1221">
        <w:tc>
          <w:tcPr>
            <w:tcW w:w="4675" w:type="dxa"/>
          </w:tcPr>
          <w:p w14:paraId="6E931246" w14:textId="03568A43"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US-02</w:t>
            </w:r>
          </w:p>
        </w:tc>
        <w:tc>
          <w:tcPr>
            <w:tcW w:w="4675" w:type="dxa"/>
          </w:tcPr>
          <w:p w14:paraId="1B30F966" w14:textId="4581E3D6" w:rsidR="000F1221" w:rsidRDefault="000F1221" w:rsidP="000F1221">
            <w:pPr>
              <w:spacing w:line="480" w:lineRule="auto"/>
              <w:jc w:val="center"/>
              <w:rPr>
                <w:rFonts w:ascii="Times New Roman" w:hAnsi="Times New Roman" w:cs="Times New Roman"/>
              </w:rPr>
            </w:pPr>
            <w:r>
              <w:rPr>
                <w:rFonts w:ascii="Times New Roman" w:hAnsi="Times New Roman" w:cs="Times New Roman"/>
              </w:rPr>
              <w:t>User Login</w:t>
            </w:r>
          </w:p>
        </w:tc>
      </w:tr>
      <w:tr w:rsidR="000F1221" w14:paraId="1A9A300D" w14:textId="77777777" w:rsidTr="000F1221">
        <w:tc>
          <w:tcPr>
            <w:tcW w:w="4675" w:type="dxa"/>
          </w:tcPr>
          <w:p w14:paraId="65946DB6" w14:textId="41E00AE3"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US-03</w:t>
            </w:r>
          </w:p>
        </w:tc>
        <w:tc>
          <w:tcPr>
            <w:tcW w:w="4675" w:type="dxa"/>
          </w:tcPr>
          <w:p w14:paraId="0A41D522" w14:textId="4A802BCF" w:rsidR="000F1221" w:rsidRDefault="000F1221" w:rsidP="000F1221">
            <w:pPr>
              <w:spacing w:line="480" w:lineRule="auto"/>
              <w:jc w:val="center"/>
              <w:rPr>
                <w:rFonts w:ascii="Times New Roman" w:hAnsi="Times New Roman" w:cs="Times New Roman"/>
              </w:rPr>
            </w:pPr>
            <w:r>
              <w:rPr>
                <w:rFonts w:ascii="Times New Roman" w:hAnsi="Times New Roman" w:cs="Times New Roman"/>
              </w:rPr>
              <w:t>Browse Products</w:t>
            </w:r>
          </w:p>
        </w:tc>
      </w:tr>
      <w:tr w:rsidR="000F1221" w14:paraId="3EC33476" w14:textId="77777777" w:rsidTr="000F1221">
        <w:tc>
          <w:tcPr>
            <w:tcW w:w="4675" w:type="dxa"/>
          </w:tcPr>
          <w:p w14:paraId="28322D21" w14:textId="6363350B"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US-04</w:t>
            </w:r>
          </w:p>
        </w:tc>
        <w:tc>
          <w:tcPr>
            <w:tcW w:w="4675" w:type="dxa"/>
          </w:tcPr>
          <w:p w14:paraId="27FA0CA1" w14:textId="1A5551D0" w:rsidR="000F1221" w:rsidRDefault="000F1221" w:rsidP="000F1221">
            <w:pPr>
              <w:spacing w:line="480" w:lineRule="auto"/>
              <w:jc w:val="center"/>
              <w:rPr>
                <w:rFonts w:ascii="Times New Roman" w:hAnsi="Times New Roman" w:cs="Times New Roman"/>
              </w:rPr>
            </w:pPr>
            <w:r>
              <w:rPr>
                <w:rFonts w:ascii="Times New Roman" w:hAnsi="Times New Roman" w:cs="Times New Roman"/>
              </w:rPr>
              <w:t>Product Search</w:t>
            </w:r>
          </w:p>
        </w:tc>
      </w:tr>
      <w:tr w:rsidR="000F1221" w14:paraId="6FEDEF96" w14:textId="77777777" w:rsidTr="000F1221">
        <w:tc>
          <w:tcPr>
            <w:tcW w:w="4675" w:type="dxa"/>
          </w:tcPr>
          <w:p w14:paraId="61C060A4" w14:textId="548B1630" w:rsidR="000F1221" w:rsidRDefault="000F1221" w:rsidP="000F1221">
            <w:pPr>
              <w:spacing w:line="480" w:lineRule="auto"/>
              <w:jc w:val="center"/>
              <w:rPr>
                <w:rFonts w:ascii="Times New Roman" w:hAnsi="Times New Roman" w:cs="Times New Roman"/>
              </w:rPr>
            </w:pPr>
            <w:r>
              <w:rPr>
                <w:rFonts w:ascii="Times New Roman" w:hAnsi="Times New Roman" w:cs="Times New Roman"/>
              </w:rPr>
              <w:lastRenderedPageBreak/>
              <w:t>US-05</w:t>
            </w:r>
          </w:p>
        </w:tc>
        <w:tc>
          <w:tcPr>
            <w:tcW w:w="4675" w:type="dxa"/>
          </w:tcPr>
          <w:p w14:paraId="2C486240" w14:textId="7C0C0DC9" w:rsidR="000F1221" w:rsidRDefault="000F1221" w:rsidP="000F1221">
            <w:pPr>
              <w:spacing w:line="480" w:lineRule="auto"/>
              <w:jc w:val="center"/>
              <w:rPr>
                <w:rFonts w:ascii="Times New Roman" w:hAnsi="Times New Roman" w:cs="Times New Roman"/>
              </w:rPr>
            </w:pPr>
            <w:r>
              <w:rPr>
                <w:rFonts w:ascii="Times New Roman" w:hAnsi="Times New Roman" w:cs="Times New Roman"/>
              </w:rPr>
              <w:t>Shopping Cart</w:t>
            </w:r>
          </w:p>
        </w:tc>
      </w:tr>
      <w:tr w:rsidR="000F1221" w14:paraId="445340E3" w14:textId="77777777" w:rsidTr="000F1221">
        <w:tc>
          <w:tcPr>
            <w:tcW w:w="4675" w:type="dxa"/>
          </w:tcPr>
          <w:p w14:paraId="50872272" w14:textId="3EDC4D97"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US-06</w:t>
            </w:r>
          </w:p>
        </w:tc>
        <w:tc>
          <w:tcPr>
            <w:tcW w:w="4675" w:type="dxa"/>
          </w:tcPr>
          <w:p w14:paraId="6B41547D" w14:textId="4DC00405" w:rsidR="000F1221" w:rsidRDefault="000F1221" w:rsidP="000F1221">
            <w:pPr>
              <w:spacing w:line="480" w:lineRule="auto"/>
              <w:jc w:val="center"/>
              <w:rPr>
                <w:rFonts w:ascii="Times New Roman" w:hAnsi="Times New Roman" w:cs="Times New Roman"/>
              </w:rPr>
            </w:pPr>
            <w:r>
              <w:rPr>
                <w:rFonts w:ascii="Times New Roman" w:hAnsi="Times New Roman" w:cs="Times New Roman"/>
              </w:rPr>
              <w:t>Checkout Process</w:t>
            </w:r>
          </w:p>
        </w:tc>
      </w:tr>
      <w:tr w:rsidR="000F1221" w14:paraId="7C0E5080" w14:textId="77777777" w:rsidTr="000F1221">
        <w:tc>
          <w:tcPr>
            <w:tcW w:w="4675" w:type="dxa"/>
          </w:tcPr>
          <w:p w14:paraId="160D527E" w14:textId="2EA5E2F7" w:rsidR="000F1221" w:rsidRDefault="000F1221" w:rsidP="000F1221">
            <w:pPr>
              <w:spacing w:line="480" w:lineRule="auto"/>
              <w:jc w:val="center"/>
              <w:rPr>
                <w:rFonts w:ascii="Times New Roman" w:hAnsi="Times New Roman" w:cs="Times New Roman"/>
              </w:rPr>
            </w:pPr>
            <w:r>
              <w:rPr>
                <w:rFonts w:ascii="Times New Roman" w:hAnsi="Times New Roman" w:cs="Times New Roman"/>
              </w:rPr>
              <w:t>US-07</w:t>
            </w:r>
          </w:p>
        </w:tc>
        <w:tc>
          <w:tcPr>
            <w:tcW w:w="4675" w:type="dxa"/>
          </w:tcPr>
          <w:p w14:paraId="18226F23" w14:textId="4835E8C9" w:rsidR="000F1221" w:rsidRDefault="000F1221" w:rsidP="000F1221">
            <w:pPr>
              <w:spacing w:line="480" w:lineRule="auto"/>
              <w:jc w:val="center"/>
              <w:rPr>
                <w:rFonts w:ascii="Times New Roman" w:hAnsi="Times New Roman" w:cs="Times New Roman"/>
              </w:rPr>
            </w:pPr>
            <w:r>
              <w:rPr>
                <w:rFonts w:ascii="Times New Roman" w:hAnsi="Times New Roman" w:cs="Times New Roman"/>
              </w:rPr>
              <w:t>Payment Processing</w:t>
            </w:r>
          </w:p>
        </w:tc>
      </w:tr>
    </w:tbl>
    <w:p w14:paraId="6D47FC8E" w14:textId="77777777" w:rsidR="000A41F7" w:rsidRDefault="000A41F7" w:rsidP="00951826">
      <w:pPr>
        <w:spacing w:line="480" w:lineRule="auto"/>
        <w:rPr>
          <w:rFonts w:ascii="Times New Roman" w:hAnsi="Times New Roman" w:cs="Times New Roman"/>
        </w:rPr>
      </w:pPr>
    </w:p>
    <w:p w14:paraId="1BFC2BED" w14:textId="716AD35D" w:rsidR="000A41F7" w:rsidRDefault="000A41F7" w:rsidP="00951826">
      <w:pPr>
        <w:spacing w:line="480" w:lineRule="auto"/>
        <w:rPr>
          <w:rFonts w:ascii="Times New Roman" w:hAnsi="Times New Roman" w:cs="Times New Roman"/>
        </w:rPr>
      </w:pPr>
      <w:r>
        <w:rPr>
          <w:rFonts w:ascii="Times New Roman" w:hAnsi="Times New Roman" w:cs="Times New Roman"/>
        </w:rPr>
        <w:t>Project Timeframe for Release Backlog</w:t>
      </w:r>
    </w:p>
    <w:tbl>
      <w:tblPr>
        <w:tblStyle w:val="TableGrid"/>
        <w:tblW w:w="0" w:type="auto"/>
        <w:tblInd w:w="-5" w:type="dxa"/>
        <w:tblLook w:val="04A0" w:firstRow="1" w:lastRow="0" w:firstColumn="1" w:lastColumn="0" w:noHBand="0" w:noVBand="1"/>
      </w:tblPr>
      <w:tblGrid>
        <w:gridCol w:w="3685"/>
        <w:gridCol w:w="3240"/>
      </w:tblGrid>
      <w:tr w:rsidR="000F1221" w14:paraId="125CC6FC" w14:textId="77777777" w:rsidTr="00CE08B8">
        <w:tc>
          <w:tcPr>
            <w:tcW w:w="3685" w:type="dxa"/>
          </w:tcPr>
          <w:p w14:paraId="3822A5B1" w14:textId="06A6A511" w:rsidR="000F1221" w:rsidRDefault="000F1221" w:rsidP="000F1221">
            <w:pPr>
              <w:spacing w:line="480" w:lineRule="auto"/>
              <w:jc w:val="center"/>
              <w:rPr>
                <w:rFonts w:ascii="Times New Roman" w:hAnsi="Times New Roman" w:cs="Times New Roman"/>
              </w:rPr>
            </w:pPr>
            <w:r>
              <w:rPr>
                <w:rFonts w:ascii="Times New Roman" w:hAnsi="Times New Roman" w:cs="Times New Roman"/>
              </w:rPr>
              <w:t>User Story</w:t>
            </w:r>
          </w:p>
        </w:tc>
        <w:tc>
          <w:tcPr>
            <w:tcW w:w="3240" w:type="dxa"/>
          </w:tcPr>
          <w:p w14:paraId="243B4F45" w14:textId="01CC797B" w:rsidR="000F1221" w:rsidRDefault="000F1221" w:rsidP="000F1221">
            <w:pPr>
              <w:spacing w:line="480" w:lineRule="auto"/>
              <w:jc w:val="center"/>
              <w:rPr>
                <w:rFonts w:ascii="Times New Roman" w:hAnsi="Times New Roman" w:cs="Times New Roman"/>
              </w:rPr>
            </w:pPr>
            <w:r>
              <w:rPr>
                <w:rFonts w:ascii="Times New Roman" w:hAnsi="Times New Roman" w:cs="Times New Roman"/>
              </w:rPr>
              <w:t>Estimated Time</w:t>
            </w:r>
          </w:p>
        </w:tc>
      </w:tr>
      <w:tr w:rsidR="000F1221" w14:paraId="033200DE" w14:textId="77777777" w:rsidTr="00CE08B8">
        <w:tc>
          <w:tcPr>
            <w:tcW w:w="3685" w:type="dxa"/>
          </w:tcPr>
          <w:p w14:paraId="0C4A7EE0" w14:textId="0E0172C1" w:rsidR="000F1221" w:rsidRDefault="000F1221" w:rsidP="000F1221">
            <w:pPr>
              <w:spacing w:line="480" w:lineRule="auto"/>
              <w:jc w:val="center"/>
              <w:rPr>
                <w:rFonts w:ascii="Times New Roman" w:hAnsi="Times New Roman" w:cs="Times New Roman"/>
              </w:rPr>
            </w:pPr>
            <w:r w:rsidRPr="000A41F7">
              <w:rPr>
                <w:rFonts w:ascii="Times New Roman" w:hAnsi="Times New Roman" w:cs="Times New Roman"/>
              </w:rPr>
              <w:t>US-01 Registration</w:t>
            </w:r>
          </w:p>
        </w:tc>
        <w:tc>
          <w:tcPr>
            <w:tcW w:w="3240" w:type="dxa"/>
          </w:tcPr>
          <w:p w14:paraId="20F21C3C" w14:textId="216EC700" w:rsidR="000F1221" w:rsidRDefault="000F1221" w:rsidP="000F1221">
            <w:pPr>
              <w:spacing w:line="480" w:lineRule="auto"/>
              <w:jc w:val="center"/>
              <w:rPr>
                <w:rFonts w:ascii="Times New Roman" w:hAnsi="Times New Roman" w:cs="Times New Roman"/>
              </w:rPr>
            </w:pPr>
            <w:r>
              <w:rPr>
                <w:rFonts w:ascii="Times New Roman" w:hAnsi="Times New Roman" w:cs="Times New Roman"/>
              </w:rPr>
              <w:t>3 Days</w:t>
            </w:r>
          </w:p>
        </w:tc>
      </w:tr>
      <w:tr w:rsidR="000F1221" w14:paraId="22502549" w14:textId="77777777" w:rsidTr="00CE08B8">
        <w:tc>
          <w:tcPr>
            <w:tcW w:w="3685" w:type="dxa"/>
          </w:tcPr>
          <w:p w14:paraId="3057FAAC" w14:textId="10F67D2D" w:rsidR="000F1221" w:rsidRDefault="000F1221" w:rsidP="000F1221">
            <w:pPr>
              <w:spacing w:line="480" w:lineRule="auto"/>
              <w:jc w:val="center"/>
              <w:rPr>
                <w:rFonts w:ascii="Times New Roman" w:hAnsi="Times New Roman" w:cs="Times New Roman"/>
              </w:rPr>
            </w:pPr>
            <w:r w:rsidRPr="000A41F7">
              <w:rPr>
                <w:rFonts w:ascii="Times New Roman" w:hAnsi="Times New Roman" w:cs="Times New Roman"/>
              </w:rPr>
              <w:t>US-02 Login</w:t>
            </w:r>
          </w:p>
        </w:tc>
        <w:tc>
          <w:tcPr>
            <w:tcW w:w="3240" w:type="dxa"/>
          </w:tcPr>
          <w:p w14:paraId="3A3870E7" w14:textId="332F8BE2" w:rsidR="000F1221" w:rsidRDefault="000F1221" w:rsidP="000F1221">
            <w:pPr>
              <w:spacing w:line="480" w:lineRule="auto"/>
              <w:jc w:val="center"/>
              <w:rPr>
                <w:rFonts w:ascii="Times New Roman" w:hAnsi="Times New Roman" w:cs="Times New Roman"/>
              </w:rPr>
            </w:pPr>
            <w:r>
              <w:rPr>
                <w:rFonts w:ascii="Times New Roman" w:hAnsi="Times New Roman" w:cs="Times New Roman"/>
              </w:rPr>
              <w:t>2 Days</w:t>
            </w:r>
          </w:p>
        </w:tc>
      </w:tr>
      <w:tr w:rsidR="000F1221" w14:paraId="10DD3BB3" w14:textId="77777777" w:rsidTr="00CE08B8">
        <w:tc>
          <w:tcPr>
            <w:tcW w:w="3685" w:type="dxa"/>
          </w:tcPr>
          <w:p w14:paraId="77B3336A" w14:textId="1A2EBE72" w:rsidR="000F1221" w:rsidRDefault="000F1221" w:rsidP="000F1221">
            <w:pPr>
              <w:spacing w:line="480" w:lineRule="auto"/>
              <w:jc w:val="center"/>
              <w:rPr>
                <w:rFonts w:ascii="Times New Roman" w:hAnsi="Times New Roman" w:cs="Times New Roman"/>
              </w:rPr>
            </w:pPr>
            <w:r w:rsidRPr="000A41F7">
              <w:rPr>
                <w:rFonts w:ascii="Times New Roman" w:hAnsi="Times New Roman" w:cs="Times New Roman"/>
              </w:rPr>
              <w:t>US-03 Browse Products</w:t>
            </w:r>
          </w:p>
        </w:tc>
        <w:tc>
          <w:tcPr>
            <w:tcW w:w="3240" w:type="dxa"/>
          </w:tcPr>
          <w:p w14:paraId="30C857CE" w14:textId="12B9543E" w:rsidR="000F1221" w:rsidRDefault="000F1221" w:rsidP="000F1221">
            <w:pPr>
              <w:spacing w:line="480" w:lineRule="auto"/>
              <w:jc w:val="center"/>
              <w:rPr>
                <w:rFonts w:ascii="Times New Roman" w:hAnsi="Times New Roman" w:cs="Times New Roman"/>
              </w:rPr>
            </w:pPr>
            <w:r>
              <w:rPr>
                <w:rFonts w:ascii="Times New Roman" w:hAnsi="Times New Roman" w:cs="Times New Roman"/>
              </w:rPr>
              <w:t>3 Days</w:t>
            </w:r>
          </w:p>
        </w:tc>
      </w:tr>
      <w:tr w:rsidR="000F1221" w14:paraId="0811C519" w14:textId="77777777" w:rsidTr="00CE08B8">
        <w:tc>
          <w:tcPr>
            <w:tcW w:w="3685" w:type="dxa"/>
          </w:tcPr>
          <w:p w14:paraId="12480EE8" w14:textId="004D9ABC" w:rsidR="000F1221" w:rsidRDefault="000F1221" w:rsidP="000F1221">
            <w:pPr>
              <w:spacing w:line="480" w:lineRule="auto"/>
              <w:jc w:val="center"/>
              <w:rPr>
                <w:rFonts w:ascii="Times New Roman" w:hAnsi="Times New Roman" w:cs="Times New Roman"/>
              </w:rPr>
            </w:pPr>
            <w:r w:rsidRPr="000A41F7">
              <w:rPr>
                <w:rFonts w:ascii="Times New Roman" w:hAnsi="Times New Roman" w:cs="Times New Roman"/>
              </w:rPr>
              <w:t>US-04 Product Search</w:t>
            </w:r>
          </w:p>
        </w:tc>
        <w:tc>
          <w:tcPr>
            <w:tcW w:w="3240" w:type="dxa"/>
          </w:tcPr>
          <w:p w14:paraId="71709BB1" w14:textId="54D9D641" w:rsidR="000F1221" w:rsidRDefault="000F1221" w:rsidP="000F1221">
            <w:pPr>
              <w:spacing w:line="480" w:lineRule="auto"/>
              <w:jc w:val="center"/>
              <w:rPr>
                <w:rFonts w:ascii="Times New Roman" w:hAnsi="Times New Roman" w:cs="Times New Roman"/>
              </w:rPr>
            </w:pPr>
            <w:r>
              <w:rPr>
                <w:rFonts w:ascii="Times New Roman" w:hAnsi="Times New Roman" w:cs="Times New Roman"/>
              </w:rPr>
              <w:t>3 Days</w:t>
            </w:r>
          </w:p>
        </w:tc>
      </w:tr>
      <w:tr w:rsidR="000F1221" w14:paraId="205D92B7" w14:textId="77777777" w:rsidTr="00CE08B8">
        <w:tc>
          <w:tcPr>
            <w:tcW w:w="3685" w:type="dxa"/>
          </w:tcPr>
          <w:p w14:paraId="2CC303DC" w14:textId="3533C0F4" w:rsidR="000F1221" w:rsidRDefault="000F1221" w:rsidP="000F1221">
            <w:pPr>
              <w:spacing w:line="480" w:lineRule="auto"/>
              <w:jc w:val="center"/>
              <w:rPr>
                <w:rFonts w:ascii="Times New Roman" w:hAnsi="Times New Roman" w:cs="Times New Roman"/>
              </w:rPr>
            </w:pPr>
            <w:r w:rsidRPr="000A41F7">
              <w:rPr>
                <w:rFonts w:ascii="Times New Roman" w:hAnsi="Times New Roman" w:cs="Times New Roman"/>
              </w:rPr>
              <w:t>US-05 Shopping Cart</w:t>
            </w:r>
          </w:p>
        </w:tc>
        <w:tc>
          <w:tcPr>
            <w:tcW w:w="3240" w:type="dxa"/>
          </w:tcPr>
          <w:p w14:paraId="5077D61A" w14:textId="7405A9CB" w:rsidR="000F1221" w:rsidRDefault="000F1221" w:rsidP="000F1221">
            <w:pPr>
              <w:spacing w:line="480" w:lineRule="auto"/>
              <w:jc w:val="center"/>
              <w:rPr>
                <w:rFonts w:ascii="Times New Roman" w:hAnsi="Times New Roman" w:cs="Times New Roman"/>
              </w:rPr>
            </w:pPr>
            <w:r>
              <w:rPr>
                <w:rFonts w:ascii="Times New Roman" w:hAnsi="Times New Roman" w:cs="Times New Roman"/>
              </w:rPr>
              <w:t>1 Week</w:t>
            </w:r>
          </w:p>
        </w:tc>
      </w:tr>
      <w:tr w:rsidR="000F1221" w14:paraId="46F62C53" w14:textId="77777777" w:rsidTr="00CE08B8">
        <w:tc>
          <w:tcPr>
            <w:tcW w:w="3685" w:type="dxa"/>
          </w:tcPr>
          <w:p w14:paraId="3A9E152E" w14:textId="67270213" w:rsidR="000F1221" w:rsidRDefault="000F1221" w:rsidP="000F1221">
            <w:pPr>
              <w:spacing w:line="480" w:lineRule="auto"/>
              <w:jc w:val="center"/>
              <w:rPr>
                <w:rFonts w:ascii="Times New Roman" w:hAnsi="Times New Roman" w:cs="Times New Roman"/>
              </w:rPr>
            </w:pPr>
            <w:r w:rsidRPr="000A41F7">
              <w:rPr>
                <w:rFonts w:ascii="Times New Roman" w:hAnsi="Times New Roman" w:cs="Times New Roman"/>
              </w:rPr>
              <w:t>US-06 Checkout Process</w:t>
            </w:r>
          </w:p>
        </w:tc>
        <w:tc>
          <w:tcPr>
            <w:tcW w:w="3240" w:type="dxa"/>
          </w:tcPr>
          <w:p w14:paraId="5D9F6518" w14:textId="6FB6A3B2" w:rsidR="000F1221" w:rsidRDefault="000F1221" w:rsidP="000F1221">
            <w:pPr>
              <w:spacing w:line="480" w:lineRule="auto"/>
              <w:jc w:val="center"/>
              <w:rPr>
                <w:rFonts w:ascii="Times New Roman" w:hAnsi="Times New Roman" w:cs="Times New Roman"/>
              </w:rPr>
            </w:pPr>
            <w:r>
              <w:rPr>
                <w:rFonts w:ascii="Times New Roman" w:hAnsi="Times New Roman" w:cs="Times New Roman"/>
              </w:rPr>
              <w:t>1 Week</w:t>
            </w:r>
          </w:p>
        </w:tc>
      </w:tr>
      <w:tr w:rsidR="000F1221" w14:paraId="3ED62C19" w14:textId="77777777" w:rsidTr="00CE08B8">
        <w:tc>
          <w:tcPr>
            <w:tcW w:w="3685" w:type="dxa"/>
          </w:tcPr>
          <w:p w14:paraId="09814D45" w14:textId="569A7B0C" w:rsidR="000F1221" w:rsidRDefault="000F1221" w:rsidP="000F1221">
            <w:pPr>
              <w:spacing w:line="480" w:lineRule="auto"/>
              <w:jc w:val="center"/>
              <w:rPr>
                <w:rFonts w:ascii="Times New Roman" w:hAnsi="Times New Roman" w:cs="Times New Roman"/>
              </w:rPr>
            </w:pPr>
            <w:r w:rsidRPr="000A41F7">
              <w:rPr>
                <w:rFonts w:ascii="Times New Roman" w:hAnsi="Times New Roman" w:cs="Times New Roman"/>
              </w:rPr>
              <w:t>US-07 Payment Processing</w:t>
            </w:r>
          </w:p>
        </w:tc>
        <w:tc>
          <w:tcPr>
            <w:tcW w:w="3240" w:type="dxa"/>
          </w:tcPr>
          <w:p w14:paraId="407E0D6F" w14:textId="1037D369" w:rsidR="000F1221" w:rsidRDefault="000F1221" w:rsidP="000F1221">
            <w:pPr>
              <w:spacing w:line="480" w:lineRule="auto"/>
              <w:jc w:val="center"/>
              <w:rPr>
                <w:rFonts w:ascii="Times New Roman" w:hAnsi="Times New Roman" w:cs="Times New Roman"/>
              </w:rPr>
            </w:pPr>
            <w:r>
              <w:rPr>
                <w:rFonts w:ascii="Times New Roman" w:hAnsi="Times New Roman" w:cs="Times New Roman"/>
              </w:rPr>
              <w:t>1 Week</w:t>
            </w:r>
          </w:p>
        </w:tc>
      </w:tr>
    </w:tbl>
    <w:p w14:paraId="4AD73CC3" w14:textId="77777777" w:rsidR="000A41F7" w:rsidRDefault="000A41F7" w:rsidP="00951826">
      <w:pPr>
        <w:spacing w:line="480" w:lineRule="auto"/>
        <w:rPr>
          <w:rFonts w:ascii="Times New Roman" w:hAnsi="Times New Roman" w:cs="Times New Roman"/>
        </w:rPr>
      </w:pPr>
    </w:p>
    <w:p w14:paraId="796C7622" w14:textId="009C0131" w:rsidR="000A41F7" w:rsidRDefault="000A41F7" w:rsidP="00951826">
      <w:pPr>
        <w:spacing w:line="480" w:lineRule="auto"/>
        <w:rPr>
          <w:rFonts w:ascii="Times New Roman" w:hAnsi="Times New Roman" w:cs="Times New Roman"/>
        </w:rPr>
      </w:pPr>
      <w:r>
        <w:rPr>
          <w:rFonts w:ascii="Times New Roman" w:hAnsi="Times New Roman" w:cs="Times New Roman"/>
        </w:rPr>
        <w:t>Release Backlog Timeline</w:t>
      </w:r>
    </w:p>
    <w:p w14:paraId="514F5C8F" w14:textId="2B2183F3" w:rsidR="000A41F7" w:rsidRDefault="000A41F7" w:rsidP="00951826">
      <w:pPr>
        <w:spacing w:line="480" w:lineRule="auto"/>
        <w:rPr>
          <w:rFonts w:ascii="Times New Roman" w:hAnsi="Times New Roman" w:cs="Times New Roman"/>
        </w:rPr>
      </w:pPr>
      <w:r>
        <w:rPr>
          <w:rFonts w:ascii="Times New Roman" w:hAnsi="Times New Roman" w:cs="Times New Roman"/>
        </w:rPr>
        <w:t>Sprint 1 – Weeks 1 – 2</w:t>
      </w:r>
    </w:p>
    <w:p w14:paraId="6CEA3FAC" w14:textId="553602E2" w:rsidR="000A41F7" w:rsidRDefault="000A41F7" w:rsidP="00951826">
      <w:pPr>
        <w:spacing w:line="480" w:lineRule="auto"/>
        <w:rPr>
          <w:rFonts w:ascii="Times New Roman" w:hAnsi="Times New Roman" w:cs="Times New Roman"/>
        </w:rPr>
      </w:pPr>
      <w:r>
        <w:rPr>
          <w:rFonts w:ascii="Times New Roman" w:hAnsi="Times New Roman" w:cs="Times New Roman"/>
        </w:rPr>
        <w:t>US-01 Registration</w:t>
      </w:r>
    </w:p>
    <w:p w14:paraId="2E4F0692" w14:textId="20A9D77E" w:rsidR="000A41F7" w:rsidRDefault="000A41F7" w:rsidP="00951826">
      <w:pPr>
        <w:spacing w:line="480" w:lineRule="auto"/>
        <w:rPr>
          <w:rFonts w:ascii="Times New Roman" w:hAnsi="Times New Roman" w:cs="Times New Roman"/>
        </w:rPr>
      </w:pPr>
      <w:r>
        <w:rPr>
          <w:rFonts w:ascii="Times New Roman" w:hAnsi="Times New Roman" w:cs="Times New Roman"/>
        </w:rPr>
        <w:t>US-02 Login</w:t>
      </w:r>
    </w:p>
    <w:p w14:paraId="1A96B856" w14:textId="4944421A" w:rsidR="000A41F7" w:rsidRDefault="000A41F7" w:rsidP="00951826">
      <w:pPr>
        <w:spacing w:line="480" w:lineRule="auto"/>
        <w:rPr>
          <w:rFonts w:ascii="Times New Roman" w:hAnsi="Times New Roman" w:cs="Times New Roman"/>
        </w:rPr>
      </w:pPr>
      <w:r>
        <w:rPr>
          <w:rFonts w:ascii="Times New Roman" w:hAnsi="Times New Roman" w:cs="Times New Roman"/>
        </w:rPr>
        <w:t>US-03 Browse Products</w:t>
      </w:r>
    </w:p>
    <w:p w14:paraId="179F22C3" w14:textId="4132B41E" w:rsidR="000A41F7" w:rsidRDefault="000A41F7" w:rsidP="00951826">
      <w:pPr>
        <w:spacing w:line="480" w:lineRule="auto"/>
        <w:rPr>
          <w:rFonts w:ascii="Times New Roman" w:hAnsi="Times New Roman" w:cs="Times New Roman"/>
        </w:rPr>
      </w:pPr>
      <w:r>
        <w:rPr>
          <w:rFonts w:ascii="Times New Roman" w:hAnsi="Times New Roman" w:cs="Times New Roman"/>
        </w:rPr>
        <w:t>US-04 – Product Search</w:t>
      </w:r>
    </w:p>
    <w:p w14:paraId="6DEBFF55" w14:textId="741F8F69" w:rsidR="000A41F7" w:rsidRDefault="000A41F7" w:rsidP="00951826">
      <w:pPr>
        <w:spacing w:line="480" w:lineRule="auto"/>
        <w:rPr>
          <w:rFonts w:ascii="Times New Roman" w:hAnsi="Times New Roman" w:cs="Times New Roman"/>
        </w:rPr>
      </w:pPr>
      <w:r>
        <w:rPr>
          <w:rFonts w:ascii="Times New Roman" w:hAnsi="Times New Roman" w:cs="Times New Roman"/>
        </w:rPr>
        <w:t>Sprint 2 – Weeks 3-4</w:t>
      </w:r>
    </w:p>
    <w:p w14:paraId="630926AC" w14:textId="04DF1491" w:rsidR="000A41F7" w:rsidRDefault="000A41F7" w:rsidP="00951826">
      <w:pPr>
        <w:spacing w:line="480" w:lineRule="auto"/>
        <w:rPr>
          <w:rFonts w:ascii="Times New Roman" w:hAnsi="Times New Roman" w:cs="Times New Roman"/>
        </w:rPr>
      </w:pPr>
      <w:r>
        <w:rPr>
          <w:rFonts w:ascii="Times New Roman" w:hAnsi="Times New Roman" w:cs="Times New Roman"/>
        </w:rPr>
        <w:lastRenderedPageBreak/>
        <w:t>US-05 – Shopping Cart</w:t>
      </w:r>
    </w:p>
    <w:p w14:paraId="0420F05A" w14:textId="0ECF48BF" w:rsidR="000A41F7" w:rsidRDefault="000A41F7" w:rsidP="00951826">
      <w:pPr>
        <w:spacing w:line="480" w:lineRule="auto"/>
        <w:rPr>
          <w:rFonts w:ascii="Times New Roman" w:hAnsi="Times New Roman" w:cs="Times New Roman"/>
        </w:rPr>
      </w:pPr>
      <w:r>
        <w:rPr>
          <w:rFonts w:ascii="Times New Roman" w:hAnsi="Times New Roman" w:cs="Times New Roman"/>
        </w:rPr>
        <w:t>US-06 – Checkout Process</w:t>
      </w:r>
    </w:p>
    <w:p w14:paraId="7E7A887A" w14:textId="232AA88D" w:rsidR="000A41F7" w:rsidRDefault="000A41F7" w:rsidP="00951826">
      <w:pPr>
        <w:spacing w:line="480" w:lineRule="auto"/>
        <w:rPr>
          <w:rFonts w:ascii="Times New Roman" w:hAnsi="Times New Roman" w:cs="Times New Roman"/>
        </w:rPr>
      </w:pPr>
      <w:r>
        <w:rPr>
          <w:rFonts w:ascii="Times New Roman" w:hAnsi="Times New Roman" w:cs="Times New Roman"/>
        </w:rPr>
        <w:t>Sprint 3 – Weeks 5-6</w:t>
      </w:r>
    </w:p>
    <w:p w14:paraId="6EFC6A5C" w14:textId="2D0B32AD" w:rsidR="000A41F7" w:rsidRDefault="000A41F7" w:rsidP="00951826">
      <w:pPr>
        <w:spacing w:line="480" w:lineRule="auto"/>
        <w:rPr>
          <w:rFonts w:ascii="Times New Roman" w:hAnsi="Times New Roman" w:cs="Times New Roman"/>
        </w:rPr>
      </w:pPr>
      <w:r>
        <w:rPr>
          <w:rFonts w:ascii="Times New Roman" w:hAnsi="Times New Roman" w:cs="Times New Roman"/>
        </w:rPr>
        <w:t>US-07 – Payment Processing</w:t>
      </w:r>
    </w:p>
    <w:p w14:paraId="27B7743C" w14:textId="57CF023D" w:rsidR="000A41F7" w:rsidRPr="00ED3E3C" w:rsidRDefault="00ED3E3C" w:rsidP="00ED3E3C">
      <w:pPr>
        <w:spacing w:line="480" w:lineRule="auto"/>
        <w:jc w:val="center"/>
        <w:rPr>
          <w:rFonts w:ascii="Times New Roman" w:hAnsi="Times New Roman" w:cs="Times New Roman"/>
          <w:b/>
          <w:bCs/>
        </w:rPr>
      </w:pPr>
      <w:r w:rsidRPr="00ED3E3C">
        <w:rPr>
          <w:rFonts w:ascii="Times New Roman" w:hAnsi="Times New Roman" w:cs="Times New Roman"/>
          <w:b/>
          <w:bCs/>
        </w:rPr>
        <w:t>Part 2: Project Opportunity Cost</w:t>
      </w:r>
    </w:p>
    <w:p w14:paraId="3BF1C448" w14:textId="77777777" w:rsidR="00ED3E3C" w:rsidRDefault="00ED3E3C" w:rsidP="00ED3E3C">
      <w:pPr>
        <w:spacing w:line="480" w:lineRule="auto"/>
        <w:rPr>
          <w:rFonts w:ascii="Times New Roman" w:hAnsi="Times New Roman" w:cs="Times New Roman"/>
        </w:rPr>
      </w:pPr>
    </w:p>
    <w:p w14:paraId="598DBE04" w14:textId="00B0F0B1" w:rsidR="00FE0B46" w:rsidRPr="00FE0B46" w:rsidRDefault="00FE0B46" w:rsidP="00BF26F4">
      <w:pPr>
        <w:spacing w:line="480" w:lineRule="auto"/>
        <w:rPr>
          <w:rFonts w:ascii="Times New Roman" w:hAnsi="Times New Roman" w:cs="Times New Roman"/>
        </w:rPr>
      </w:pPr>
      <w:r w:rsidRPr="00FE0B46">
        <w:rPr>
          <w:rFonts w:ascii="Times New Roman" w:hAnsi="Times New Roman" w:cs="Times New Roman"/>
        </w:rPr>
        <w:t>Payback Period</w:t>
      </w:r>
      <w:r>
        <w:rPr>
          <w:rFonts w:ascii="Times New Roman" w:hAnsi="Times New Roman" w:cs="Times New Roman"/>
        </w:rPr>
        <w:t xml:space="preserve"> -</w:t>
      </w:r>
      <w:r w:rsidRPr="00FE0B46">
        <w:rPr>
          <w:rFonts w:ascii="Times New Roman" w:hAnsi="Times New Roman" w:cs="Times New Roman"/>
        </w:rPr>
        <w:t> The project will recover its initial investment of $7,200 in approximately 2.4 years, which is a reasonable timeframe for technology projects.</w:t>
      </w:r>
    </w:p>
    <w:p w14:paraId="2DBF734D" w14:textId="675FC619" w:rsidR="00FE0B46" w:rsidRPr="00FE0B46" w:rsidRDefault="00FE0B46" w:rsidP="00BF26F4">
      <w:pPr>
        <w:spacing w:line="480" w:lineRule="auto"/>
        <w:rPr>
          <w:rFonts w:ascii="Times New Roman" w:hAnsi="Times New Roman" w:cs="Times New Roman"/>
        </w:rPr>
      </w:pPr>
      <w:r w:rsidRPr="00FE0B46">
        <w:rPr>
          <w:rFonts w:ascii="Times New Roman" w:hAnsi="Times New Roman" w:cs="Times New Roman"/>
        </w:rPr>
        <w:t>Discounted Cash Flow (DCF) &amp; Net Present Value (NPV)</w:t>
      </w:r>
      <w:r>
        <w:rPr>
          <w:rFonts w:ascii="Times New Roman" w:hAnsi="Times New Roman" w:cs="Times New Roman"/>
        </w:rPr>
        <w:t xml:space="preserve"> -</w:t>
      </w:r>
      <w:r w:rsidRPr="00FE0B46">
        <w:rPr>
          <w:rFonts w:ascii="Times New Roman" w:hAnsi="Times New Roman" w:cs="Times New Roman"/>
        </w:rPr>
        <w:t> The total discounted cash flow over three years at a 10% discount rate is about $7,460.56. Subtracting the initial investment, the NPV is positive at $260.56, indicating the project is financially viable.</w:t>
      </w:r>
    </w:p>
    <w:p w14:paraId="24B70E44" w14:textId="1C2E8427" w:rsidR="00FE0B46" w:rsidRPr="00FE0B46" w:rsidRDefault="00FE0B46" w:rsidP="00BF26F4">
      <w:pPr>
        <w:spacing w:line="480" w:lineRule="auto"/>
        <w:rPr>
          <w:rFonts w:ascii="Times New Roman" w:hAnsi="Times New Roman" w:cs="Times New Roman"/>
        </w:rPr>
      </w:pPr>
      <w:r w:rsidRPr="00FE0B46">
        <w:rPr>
          <w:rFonts w:ascii="Times New Roman" w:hAnsi="Times New Roman" w:cs="Times New Roman"/>
        </w:rPr>
        <w:t>Cost-Benefit Analysis</w:t>
      </w:r>
      <w:r>
        <w:rPr>
          <w:rFonts w:ascii="Times New Roman" w:hAnsi="Times New Roman" w:cs="Times New Roman"/>
        </w:rPr>
        <w:t xml:space="preserve"> -</w:t>
      </w:r>
      <w:r w:rsidRPr="00FE0B46">
        <w:rPr>
          <w:rFonts w:ascii="Times New Roman" w:hAnsi="Times New Roman" w:cs="Times New Roman"/>
        </w:rPr>
        <w:t> The net benefit over three years is $1,800, with a benefit-cost ratio of 1.25, meaning the project returns $1.25 for every dollar invested.</w:t>
      </w:r>
    </w:p>
    <w:p w14:paraId="46A521D8" w14:textId="3EFD113C" w:rsidR="00FE0B46" w:rsidRPr="00FE0B46" w:rsidRDefault="00FE0B46" w:rsidP="00BF26F4">
      <w:pPr>
        <w:spacing w:line="480" w:lineRule="auto"/>
        <w:rPr>
          <w:rFonts w:ascii="Times New Roman" w:hAnsi="Times New Roman" w:cs="Times New Roman"/>
        </w:rPr>
      </w:pPr>
      <w:r w:rsidRPr="00FE0B46">
        <w:rPr>
          <w:rFonts w:ascii="Times New Roman" w:hAnsi="Times New Roman" w:cs="Times New Roman"/>
        </w:rPr>
        <w:t>Internal Rate of Return (IRR)</w:t>
      </w:r>
      <w:r>
        <w:rPr>
          <w:rFonts w:ascii="Times New Roman" w:hAnsi="Times New Roman" w:cs="Times New Roman"/>
        </w:rPr>
        <w:t xml:space="preserve"> -</w:t>
      </w:r>
      <w:r w:rsidRPr="00FE0B46">
        <w:rPr>
          <w:rFonts w:ascii="Times New Roman" w:hAnsi="Times New Roman" w:cs="Times New Roman"/>
        </w:rPr>
        <w:t> The IRR is approximately 12.04%, which exceeds the 10% discount rate, suggesting the project is expected to generate returns above the minimum required rate.</w:t>
      </w:r>
    </w:p>
    <w:tbl>
      <w:tblPr>
        <w:tblStyle w:val="TableGrid"/>
        <w:tblW w:w="0" w:type="auto"/>
        <w:tblLook w:val="04A0" w:firstRow="1" w:lastRow="0" w:firstColumn="1" w:lastColumn="0" w:noHBand="0" w:noVBand="1"/>
      </w:tblPr>
      <w:tblGrid>
        <w:gridCol w:w="4675"/>
        <w:gridCol w:w="4675"/>
      </w:tblGrid>
      <w:tr w:rsidR="003A4DFA" w14:paraId="31822AF6" w14:textId="77777777" w:rsidTr="003A4DFA">
        <w:tc>
          <w:tcPr>
            <w:tcW w:w="4675" w:type="dxa"/>
          </w:tcPr>
          <w:p w14:paraId="02A54DED" w14:textId="3A2A9AD1" w:rsidR="003A4DFA" w:rsidRDefault="003A4DFA" w:rsidP="003A4DFA">
            <w:pPr>
              <w:spacing w:line="480" w:lineRule="auto"/>
              <w:jc w:val="center"/>
              <w:rPr>
                <w:rFonts w:ascii="Times New Roman" w:hAnsi="Times New Roman" w:cs="Times New Roman"/>
              </w:rPr>
            </w:pPr>
            <w:r>
              <w:rPr>
                <w:rFonts w:ascii="Times New Roman" w:hAnsi="Times New Roman" w:cs="Times New Roman"/>
              </w:rPr>
              <w:t>Metric</w:t>
            </w:r>
          </w:p>
        </w:tc>
        <w:tc>
          <w:tcPr>
            <w:tcW w:w="4675" w:type="dxa"/>
          </w:tcPr>
          <w:p w14:paraId="1AAB1CF2" w14:textId="40CBE525" w:rsidR="003A4DFA" w:rsidRDefault="003A4DFA" w:rsidP="003A4DFA">
            <w:pPr>
              <w:spacing w:line="480" w:lineRule="auto"/>
              <w:jc w:val="center"/>
              <w:rPr>
                <w:rFonts w:ascii="Times New Roman" w:hAnsi="Times New Roman" w:cs="Times New Roman"/>
              </w:rPr>
            </w:pPr>
            <w:r>
              <w:rPr>
                <w:rFonts w:ascii="Times New Roman" w:hAnsi="Times New Roman" w:cs="Times New Roman"/>
              </w:rPr>
              <w:t>Value</w:t>
            </w:r>
          </w:p>
        </w:tc>
      </w:tr>
      <w:tr w:rsidR="003A4DFA" w14:paraId="6056AD77" w14:textId="77777777" w:rsidTr="003A4DFA">
        <w:tc>
          <w:tcPr>
            <w:tcW w:w="4675" w:type="dxa"/>
          </w:tcPr>
          <w:p w14:paraId="69B6EEF0" w14:textId="70B52543" w:rsidR="003A4DFA" w:rsidRDefault="003A4DFA" w:rsidP="003A4DFA">
            <w:pPr>
              <w:spacing w:line="480" w:lineRule="auto"/>
              <w:jc w:val="center"/>
              <w:rPr>
                <w:rFonts w:ascii="Times New Roman" w:hAnsi="Times New Roman" w:cs="Times New Roman"/>
              </w:rPr>
            </w:pPr>
            <w:r w:rsidRPr="00FE0B46">
              <w:rPr>
                <w:rFonts w:ascii="Times New Roman" w:hAnsi="Times New Roman" w:cs="Times New Roman"/>
              </w:rPr>
              <w:t>Initial Investment</w:t>
            </w:r>
          </w:p>
        </w:tc>
        <w:tc>
          <w:tcPr>
            <w:tcW w:w="4675" w:type="dxa"/>
          </w:tcPr>
          <w:p w14:paraId="29F969A5" w14:textId="09F09C84" w:rsidR="003A4DFA" w:rsidRDefault="003A4DFA" w:rsidP="003A4DFA">
            <w:pPr>
              <w:spacing w:line="480" w:lineRule="auto"/>
              <w:jc w:val="center"/>
              <w:rPr>
                <w:rFonts w:ascii="Times New Roman" w:hAnsi="Times New Roman" w:cs="Times New Roman"/>
              </w:rPr>
            </w:pPr>
            <w:r w:rsidRPr="00FE0B46">
              <w:rPr>
                <w:rFonts w:ascii="Times New Roman" w:hAnsi="Times New Roman" w:cs="Times New Roman"/>
              </w:rPr>
              <w:t>$7,200</w:t>
            </w:r>
          </w:p>
        </w:tc>
      </w:tr>
      <w:tr w:rsidR="003A4DFA" w14:paraId="330FC90A" w14:textId="77777777" w:rsidTr="003A4DFA">
        <w:tc>
          <w:tcPr>
            <w:tcW w:w="4675" w:type="dxa"/>
          </w:tcPr>
          <w:p w14:paraId="784995DA" w14:textId="2DDEDBF8" w:rsidR="003A4DFA" w:rsidRDefault="003A4DFA" w:rsidP="003A4DFA">
            <w:pPr>
              <w:spacing w:line="480" w:lineRule="auto"/>
              <w:jc w:val="center"/>
              <w:rPr>
                <w:rFonts w:ascii="Times New Roman" w:hAnsi="Times New Roman" w:cs="Times New Roman"/>
              </w:rPr>
            </w:pPr>
            <w:r w:rsidRPr="00FE0B46">
              <w:rPr>
                <w:rFonts w:ascii="Times New Roman" w:hAnsi="Times New Roman" w:cs="Times New Roman"/>
              </w:rPr>
              <w:t>Payback Period</w:t>
            </w:r>
          </w:p>
        </w:tc>
        <w:tc>
          <w:tcPr>
            <w:tcW w:w="4675" w:type="dxa"/>
          </w:tcPr>
          <w:p w14:paraId="3A06D46A" w14:textId="2720D7C3" w:rsidR="003A4DFA" w:rsidRDefault="003A4DFA" w:rsidP="003A4DFA">
            <w:pPr>
              <w:spacing w:line="480" w:lineRule="auto"/>
              <w:jc w:val="center"/>
              <w:rPr>
                <w:rFonts w:ascii="Times New Roman" w:hAnsi="Times New Roman" w:cs="Times New Roman"/>
              </w:rPr>
            </w:pPr>
            <w:r w:rsidRPr="00FE0B46">
              <w:rPr>
                <w:rFonts w:ascii="Times New Roman" w:hAnsi="Times New Roman" w:cs="Times New Roman"/>
              </w:rPr>
              <w:t>2.4 Years</w:t>
            </w:r>
          </w:p>
        </w:tc>
      </w:tr>
      <w:tr w:rsidR="003A4DFA" w14:paraId="57B0DCEF" w14:textId="77777777" w:rsidTr="003A4DFA">
        <w:tc>
          <w:tcPr>
            <w:tcW w:w="4675" w:type="dxa"/>
          </w:tcPr>
          <w:p w14:paraId="7FA05900" w14:textId="301E089D" w:rsidR="003A4DFA" w:rsidRDefault="003A4DFA" w:rsidP="003A4DFA">
            <w:pPr>
              <w:spacing w:line="480" w:lineRule="auto"/>
              <w:jc w:val="center"/>
              <w:rPr>
                <w:rFonts w:ascii="Times New Roman" w:hAnsi="Times New Roman" w:cs="Times New Roman"/>
              </w:rPr>
            </w:pPr>
            <w:r w:rsidRPr="00FE0B46">
              <w:rPr>
                <w:rFonts w:ascii="Times New Roman" w:hAnsi="Times New Roman" w:cs="Times New Roman"/>
              </w:rPr>
              <w:t>Net Present Value (NPV)</w:t>
            </w:r>
          </w:p>
        </w:tc>
        <w:tc>
          <w:tcPr>
            <w:tcW w:w="4675" w:type="dxa"/>
          </w:tcPr>
          <w:p w14:paraId="45834312" w14:textId="1306E269" w:rsidR="003A4DFA" w:rsidRDefault="003A4DFA" w:rsidP="003A4DFA">
            <w:pPr>
              <w:spacing w:line="480" w:lineRule="auto"/>
              <w:jc w:val="center"/>
              <w:rPr>
                <w:rFonts w:ascii="Times New Roman" w:hAnsi="Times New Roman" w:cs="Times New Roman"/>
              </w:rPr>
            </w:pPr>
            <w:r w:rsidRPr="00FE0B46">
              <w:rPr>
                <w:rFonts w:ascii="Times New Roman" w:hAnsi="Times New Roman" w:cs="Times New Roman"/>
              </w:rPr>
              <w:t>$260.56</w:t>
            </w:r>
          </w:p>
        </w:tc>
      </w:tr>
      <w:tr w:rsidR="003A4DFA" w14:paraId="1795830F" w14:textId="77777777" w:rsidTr="003A4DFA">
        <w:tc>
          <w:tcPr>
            <w:tcW w:w="4675" w:type="dxa"/>
          </w:tcPr>
          <w:p w14:paraId="37189D08" w14:textId="2156642C" w:rsidR="003A4DFA" w:rsidRDefault="003A4DFA" w:rsidP="003A4DFA">
            <w:pPr>
              <w:tabs>
                <w:tab w:val="left" w:pos="3090"/>
              </w:tabs>
              <w:spacing w:line="480" w:lineRule="auto"/>
              <w:jc w:val="center"/>
              <w:rPr>
                <w:rFonts w:ascii="Times New Roman" w:hAnsi="Times New Roman" w:cs="Times New Roman"/>
              </w:rPr>
            </w:pPr>
            <w:r w:rsidRPr="00FE0B46">
              <w:rPr>
                <w:rFonts w:ascii="Times New Roman" w:hAnsi="Times New Roman" w:cs="Times New Roman"/>
              </w:rPr>
              <w:lastRenderedPageBreak/>
              <w:t>Benefit-Cost Ratio</w:t>
            </w:r>
          </w:p>
        </w:tc>
        <w:tc>
          <w:tcPr>
            <w:tcW w:w="4675" w:type="dxa"/>
          </w:tcPr>
          <w:p w14:paraId="464D1E70" w14:textId="7BBC4418" w:rsidR="003A4DFA" w:rsidRDefault="003A4DFA" w:rsidP="003A4DFA">
            <w:pPr>
              <w:spacing w:line="480" w:lineRule="auto"/>
              <w:jc w:val="center"/>
              <w:rPr>
                <w:rFonts w:ascii="Times New Roman" w:hAnsi="Times New Roman" w:cs="Times New Roman"/>
              </w:rPr>
            </w:pPr>
            <w:r w:rsidRPr="00FE0B46">
              <w:rPr>
                <w:rFonts w:ascii="Times New Roman" w:hAnsi="Times New Roman" w:cs="Times New Roman"/>
              </w:rPr>
              <w:t>1.25</w:t>
            </w:r>
          </w:p>
        </w:tc>
      </w:tr>
      <w:tr w:rsidR="003A4DFA" w14:paraId="09447F70" w14:textId="77777777" w:rsidTr="003A4DFA">
        <w:tc>
          <w:tcPr>
            <w:tcW w:w="4675" w:type="dxa"/>
          </w:tcPr>
          <w:p w14:paraId="5DD19E27" w14:textId="58A8C5DD" w:rsidR="003A4DFA" w:rsidRDefault="003A4DFA" w:rsidP="003A4DFA">
            <w:pPr>
              <w:spacing w:line="480" w:lineRule="auto"/>
              <w:jc w:val="center"/>
              <w:rPr>
                <w:rFonts w:ascii="Times New Roman" w:hAnsi="Times New Roman" w:cs="Times New Roman"/>
              </w:rPr>
            </w:pPr>
            <w:r w:rsidRPr="00FE0B46">
              <w:rPr>
                <w:rFonts w:ascii="Times New Roman" w:hAnsi="Times New Roman" w:cs="Times New Roman"/>
              </w:rPr>
              <w:t>Internal Rate of Return (IRR)</w:t>
            </w:r>
          </w:p>
        </w:tc>
        <w:tc>
          <w:tcPr>
            <w:tcW w:w="4675" w:type="dxa"/>
          </w:tcPr>
          <w:p w14:paraId="4DAD37DA" w14:textId="6AB179B1" w:rsidR="003A4DFA" w:rsidRDefault="003A4DFA" w:rsidP="003A4DFA">
            <w:pPr>
              <w:spacing w:line="480" w:lineRule="auto"/>
              <w:jc w:val="center"/>
              <w:rPr>
                <w:rFonts w:ascii="Times New Roman" w:hAnsi="Times New Roman" w:cs="Times New Roman"/>
              </w:rPr>
            </w:pPr>
            <w:r w:rsidRPr="00FE0B46">
              <w:rPr>
                <w:rFonts w:ascii="Times New Roman" w:hAnsi="Times New Roman" w:cs="Times New Roman"/>
              </w:rPr>
              <w:t>12.04%</w:t>
            </w:r>
          </w:p>
        </w:tc>
      </w:tr>
    </w:tbl>
    <w:p w14:paraId="4184AC29" w14:textId="77777777" w:rsidR="00ED3E3C" w:rsidRDefault="00ED3E3C" w:rsidP="00ED3E3C">
      <w:pPr>
        <w:spacing w:line="480" w:lineRule="auto"/>
        <w:rPr>
          <w:rFonts w:ascii="Times New Roman" w:hAnsi="Times New Roman" w:cs="Times New Roman"/>
        </w:rPr>
      </w:pPr>
    </w:p>
    <w:p w14:paraId="7988BFDF" w14:textId="15853476" w:rsidR="00ED3E3C" w:rsidRPr="00ED3E3C" w:rsidRDefault="00ED3E3C" w:rsidP="00ED3E3C">
      <w:pPr>
        <w:spacing w:line="480" w:lineRule="auto"/>
        <w:jc w:val="center"/>
        <w:rPr>
          <w:rFonts w:ascii="Times New Roman" w:hAnsi="Times New Roman" w:cs="Times New Roman"/>
          <w:b/>
          <w:bCs/>
        </w:rPr>
      </w:pPr>
      <w:r w:rsidRPr="00ED3E3C">
        <w:rPr>
          <w:rFonts w:ascii="Times New Roman" w:hAnsi="Times New Roman" w:cs="Times New Roman"/>
          <w:b/>
          <w:bCs/>
        </w:rPr>
        <w:t>Part 3: Go/No-Go Decision Analysis</w:t>
      </w:r>
    </w:p>
    <w:p w14:paraId="280150ED" w14:textId="77777777"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t>The proposed development of an e-commerce platform using Agile Scrum methodology presents a compelling opportunity for investment, but it is essential to analyze the opportunity cost and evaluate whether the project should proceed based on financial metrics. This analysis considers the initial development cost, projected cash inflows, and key financial indicators such as payback period, discounted cash flow (DCF), net present value (NPV), cost-benefit analysis, and internal rate of return (IRR).</w:t>
      </w:r>
    </w:p>
    <w:p w14:paraId="558A62D6" w14:textId="10578F66"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t xml:space="preserve">The initial investment required for the project is estimated at $7,200, covering the development of core functionalities including product browsing, user account management, and secure checkout processes. These features are critical for establishing a functional and user-friendly e-commerce platform that can attract and retain customers. The project timeline is projected to span 10 working days, reflecting an efficient development cycle facilitated by Agile Scrum practices, which </w:t>
      </w:r>
      <w:r w:rsidR="003A4DFA" w:rsidRPr="00ED3E3C">
        <w:rPr>
          <w:rFonts w:ascii="Times New Roman" w:hAnsi="Times New Roman" w:cs="Times New Roman"/>
        </w:rPr>
        <w:t>emphasizes</w:t>
      </w:r>
      <w:r w:rsidRPr="00ED3E3C">
        <w:rPr>
          <w:rFonts w:ascii="Times New Roman" w:hAnsi="Times New Roman" w:cs="Times New Roman"/>
        </w:rPr>
        <w:t xml:space="preserve"> iterative delivery and continuous feedback.</w:t>
      </w:r>
    </w:p>
    <w:p w14:paraId="38FE8206" w14:textId="77777777"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t>From a revenue perspective, the project is expected to generate annual cash inflows of approximately $3,000 over a three-year period. This projection assumes steady growth in sales and customer engagement as the platform gains traction in the market. While these figures are estimates, they provide a basis for evaluating the financial viability of the project.</w:t>
      </w:r>
    </w:p>
    <w:p w14:paraId="16CEECE9" w14:textId="31840807"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t xml:space="preserve">The payback period, which measures the time required to recover the initial investment from net cash inflows, is calculated at 2.4 years. This indicates that the project will recoup its </w:t>
      </w:r>
      <w:r w:rsidRPr="00ED3E3C">
        <w:rPr>
          <w:rFonts w:ascii="Times New Roman" w:hAnsi="Times New Roman" w:cs="Times New Roman"/>
        </w:rPr>
        <w:lastRenderedPageBreak/>
        <w:t xml:space="preserve">costs within a reasonable timeframe, allowing the business to start realizing profits relatively early in the platform’s lifecycle. A payback period under three years is generally considered acceptable for technology projects, especially those with growth potential (Ross, </w:t>
      </w:r>
      <w:proofErr w:type="spellStart"/>
      <w:r w:rsidRPr="00ED3E3C">
        <w:rPr>
          <w:rFonts w:ascii="Times New Roman" w:hAnsi="Times New Roman" w:cs="Times New Roman"/>
        </w:rPr>
        <w:t>Westerfield</w:t>
      </w:r>
      <w:proofErr w:type="spellEnd"/>
      <w:r w:rsidRPr="00ED3E3C">
        <w:rPr>
          <w:rFonts w:ascii="Times New Roman" w:hAnsi="Times New Roman" w:cs="Times New Roman"/>
        </w:rPr>
        <w:t>, &amp; Jaffe, 201</w:t>
      </w:r>
      <w:r w:rsidR="00BF26F4">
        <w:rPr>
          <w:rFonts w:ascii="Times New Roman" w:hAnsi="Times New Roman" w:cs="Times New Roman"/>
        </w:rPr>
        <w:t>9</w:t>
      </w:r>
      <w:r w:rsidRPr="00ED3E3C">
        <w:rPr>
          <w:rFonts w:ascii="Times New Roman" w:hAnsi="Times New Roman" w:cs="Times New Roman"/>
        </w:rPr>
        <w:t>).</w:t>
      </w:r>
    </w:p>
    <w:p w14:paraId="1B635A1F" w14:textId="2A82EEDC"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t>More comprehensive financial evaluation is provided by the discounted cash flow analysis. By discounting future cash inflows at a rate of 10%, which reflects the opportunity cost of capital and risk associated with the project, the present value of expected cash inflows over three years is approximately $7,461. Subtracting the initial investment yields a positive net present value (NPV) of $261. A positive NPV suggests that the project is expected to generate value beyond its cost, making it financially attractive (Brealey, Myers, &amp; Allen, 20</w:t>
      </w:r>
      <w:r w:rsidR="00BF26F4">
        <w:rPr>
          <w:rFonts w:ascii="Times New Roman" w:hAnsi="Times New Roman" w:cs="Times New Roman"/>
        </w:rPr>
        <w:t>22</w:t>
      </w:r>
      <w:r w:rsidRPr="00ED3E3C">
        <w:rPr>
          <w:rFonts w:ascii="Times New Roman" w:hAnsi="Times New Roman" w:cs="Times New Roman"/>
        </w:rPr>
        <w:t>). The NPV accounts for the time value of money, ensuring that future earnings are appropriately weighted against current expenditures.</w:t>
      </w:r>
    </w:p>
    <w:p w14:paraId="4D8528EF" w14:textId="77777777"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t>The cost-benefit analysis further supports the project’s viability. With total benefits estimated at $9,000 over three years against costs of $7,200, the net benefit stands at $1,800. This surplus indicates that the project’s returns exceed its costs, providing a financial cushion that can absorb unforeseen expenses or lower-than-expected revenues.</w:t>
      </w:r>
    </w:p>
    <w:p w14:paraId="08803238" w14:textId="77777777"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t>The internal rate of return (IRR), which identifies the discount rate that sets the NPV to zero, is estimated at approximately 12.5%. Since this rate exceeds the assumed discount rate of 10%, the project promises returns above the minimum required threshold, reinforcing the argument for proceeding with development (Damodaran, 2012). An IRR higher than the cost of capital typically signals a worthwhile investment.</w:t>
      </w:r>
    </w:p>
    <w:p w14:paraId="39133635" w14:textId="77777777"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lastRenderedPageBreak/>
        <w:t xml:space="preserve">However, opportunity </w:t>
      </w:r>
      <w:proofErr w:type="gramStart"/>
      <w:r w:rsidRPr="00ED3E3C">
        <w:rPr>
          <w:rFonts w:ascii="Times New Roman" w:hAnsi="Times New Roman" w:cs="Times New Roman"/>
        </w:rPr>
        <w:t>cost</w:t>
      </w:r>
      <w:proofErr w:type="gramEnd"/>
      <w:r w:rsidRPr="00ED3E3C">
        <w:rPr>
          <w:rFonts w:ascii="Times New Roman" w:hAnsi="Times New Roman" w:cs="Times New Roman"/>
        </w:rPr>
        <w:t xml:space="preserve"> must also be considered. By allocating resources to this project, the organization forgoes alternative investments or projects that might offer different returns or strategic benefits. The 10% discount rate used in the analysis implicitly reflects this opportunity cost, representing the expected return from the next best alternative. Given the positive NPV and favorable IRR, the opportunity cost of investing in this e-commerce platform appears justified.</w:t>
      </w:r>
    </w:p>
    <w:p w14:paraId="31135B02" w14:textId="77777777"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t>Despite the positive financial indicators, decision-makers should also weigh qualitative factors such as market conditions, competitive landscape, and technological risks. Agile Scrum’s iterative approach mitigates some risks by enabling early feedback and adjustments, but uncertainties remain, especially in customer adoption and evolving regulatory requirements.</w:t>
      </w:r>
    </w:p>
    <w:p w14:paraId="4E9727B4" w14:textId="08443186" w:rsidR="00ED3E3C" w:rsidRPr="00ED3E3C" w:rsidRDefault="00ED3E3C" w:rsidP="00ED3E3C">
      <w:pPr>
        <w:spacing w:line="480" w:lineRule="auto"/>
        <w:ind w:firstLine="720"/>
        <w:rPr>
          <w:rFonts w:ascii="Times New Roman" w:hAnsi="Times New Roman" w:cs="Times New Roman"/>
        </w:rPr>
      </w:pPr>
      <w:r w:rsidRPr="00ED3E3C">
        <w:rPr>
          <w:rFonts w:ascii="Times New Roman" w:hAnsi="Times New Roman" w:cs="Times New Roman"/>
        </w:rPr>
        <w:t xml:space="preserve">In conclusion, based on the financial analysis, the e-commerce platform project represents a Go decision. The payback period is reasonable, the NPV is positive, and the IRR exceeds the discount rate, all suggesting that the project is likely to generate value for the organization. The opportunity cost is accounted for </w:t>
      </w:r>
      <w:proofErr w:type="gramStart"/>
      <w:r w:rsidRPr="00ED3E3C">
        <w:rPr>
          <w:rFonts w:ascii="Times New Roman" w:hAnsi="Times New Roman" w:cs="Times New Roman"/>
        </w:rPr>
        <w:t>in</w:t>
      </w:r>
      <w:proofErr w:type="gramEnd"/>
      <w:r w:rsidRPr="00ED3E3C">
        <w:rPr>
          <w:rFonts w:ascii="Times New Roman" w:hAnsi="Times New Roman" w:cs="Times New Roman"/>
        </w:rPr>
        <w:t xml:space="preserve"> the discount rate, and the projected benefits outweigh the costs. While continuous monitoring and agile adjustments will be essential to address risks, the financial evidence supports moving forward with the development of the e-commerce platform.</w:t>
      </w:r>
    </w:p>
    <w:p w14:paraId="7FDA78F3" w14:textId="77777777" w:rsidR="00ED3E3C" w:rsidRDefault="00ED3E3C" w:rsidP="00ED3E3C">
      <w:pPr>
        <w:spacing w:line="480" w:lineRule="auto"/>
        <w:rPr>
          <w:rFonts w:ascii="Times New Roman" w:hAnsi="Times New Roman" w:cs="Times New Roman"/>
        </w:rPr>
      </w:pPr>
    </w:p>
    <w:p w14:paraId="38B36D95" w14:textId="77777777" w:rsidR="00ED3E3C" w:rsidRDefault="00ED3E3C" w:rsidP="00ED3E3C">
      <w:pPr>
        <w:spacing w:line="480" w:lineRule="auto"/>
        <w:rPr>
          <w:rFonts w:ascii="Times New Roman" w:hAnsi="Times New Roman" w:cs="Times New Roman"/>
        </w:rPr>
      </w:pPr>
    </w:p>
    <w:p w14:paraId="7EE42B0E" w14:textId="77777777" w:rsidR="00ED3E3C" w:rsidRDefault="00ED3E3C" w:rsidP="00ED3E3C">
      <w:pPr>
        <w:spacing w:line="480" w:lineRule="auto"/>
        <w:rPr>
          <w:rFonts w:ascii="Times New Roman" w:hAnsi="Times New Roman" w:cs="Times New Roman"/>
        </w:rPr>
      </w:pPr>
    </w:p>
    <w:p w14:paraId="578ABC7D" w14:textId="77777777" w:rsidR="00ED3E3C" w:rsidRDefault="00ED3E3C" w:rsidP="00ED3E3C">
      <w:pPr>
        <w:spacing w:line="480" w:lineRule="auto"/>
        <w:rPr>
          <w:rFonts w:ascii="Times New Roman" w:hAnsi="Times New Roman" w:cs="Times New Roman"/>
        </w:rPr>
      </w:pPr>
    </w:p>
    <w:p w14:paraId="18DDD900" w14:textId="64FA29AB" w:rsidR="00ED3E3C" w:rsidRDefault="00ED3E3C" w:rsidP="00ED3E3C">
      <w:pPr>
        <w:spacing w:line="480" w:lineRule="auto"/>
        <w:jc w:val="center"/>
        <w:rPr>
          <w:rFonts w:ascii="Times New Roman" w:hAnsi="Times New Roman" w:cs="Times New Roman"/>
          <w:b/>
          <w:bCs/>
        </w:rPr>
      </w:pPr>
      <w:r w:rsidRPr="00ED3E3C">
        <w:rPr>
          <w:rFonts w:ascii="Times New Roman" w:hAnsi="Times New Roman" w:cs="Times New Roman"/>
          <w:b/>
          <w:bCs/>
        </w:rPr>
        <w:lastRenderedPageBreak/>
        <w:t>References</w:t>
      </w:r>
    </w:p>
    <w:p w14:paraId="085B55F9" w14:textId="77777777" w:rsidR="00BF26F4" w:rsidRPr="00BF26F4" w:rsidRDefault="00BF26F4" w:rsidP="00BF26F4">
      <w:pPr>
        <w:spacing w:line="480" w:lineRule="auto"/>
        <w:ind w:left="720" w:hanging="720"/>
        <w:rPr>
          <w:rFonts w:ascii="Times New Roman" w:hAnsi="Times New Roman" w:cs="Times New Roman"/>
        </w:rPr>
      </w:pPr>
      <w:r w:rsidRPr="00BF26F4">
        <w:rPr>
          <w:rFonts w:ascii="Times New Roman" w:hAnsi="Times New Roman" w:cs="Times New Roman"/>
        </w:rPr>
        <w:t xml:space="preserve">Brealey, R. A., Myers, S. C., &amp; Allen, F. (2022). </w:t>
      </w:r>
      <w:r w:rsidRPr="00BF26F4">
        <w:rPr>
          <w:rFonts w:ascii="Times New Roman" w:hAnsi="Times New Roman" w:cs="Times New Roman"/>
          <w:i/>
          <w:iCs/>
        </w:rPr>
        <w:t>Principles of Corporate Finance</w:t>
      </w:r>
      <w:r w:rsidRPr="00BF26F4">
        <w:rPr>
          <w:rFonts w:ascii="Times New Roman" w:hAnsi="Times New Roman" w:cs="Times New Roman"/>
        </w:rPr>
        <w:t xml:space="preserve"> (14th ed.). McGraw-Hill Education.</w:t>
      </w:r>
    </w:p>
    <w:p w14:paraId="32FDF7E4" w14:textId="77777777" w:rsidR="00BF26F4" w:rsidRPr="00BF26F4" w:rsidRDefault="00BF26F4" w:rsidP="00BF26F4">
      <w:pPr>
        <w:spacing w:line="480" w:lineRule="auto"/>
        <w:ind w:left="720" w:hanging="720"/>
        <w:rPr>
          <w:rFonts w:ascii="Times New Roman" w:hAnsi="Times New Roman" w:cs="Times New Roman"/>
        </w:rPr>
      </w:pPr>
      <w:r w:rsidRPr="00BF26F4">
        <w:rPr>
          <w:rFonts w:ascii="Times New Roman" w:hAnsi="Times New Roman" w:cs="Times New Roman"/>
        </w:rPr>
        <w:t xml:space="preserve">Damodaran, A. (2012). </w:t>
      </w:r>
      <w:r w:rsidRPr="00BF26F4">
        <w:rPr>
          <w:rFonts w:ascii="Times New Roman" w:hAnsi="Times New Roman" w:cs="Times New Roman"/>
          <w:i/>
          <w:iCs/>
        </w:rPr>
        <w:t>Investment valuation: Tools and techniques for determining the value of any asset</w:t>
      </w:r>
      <w:r w:rsidRPr="00BF26F4">
        <w:rPr>
          <w:rFonts w:ascii="Times New Roman" w:hAnsi="Times New Roman" w:cs="Times New Roman"/>
        </w:rPr>
        <w:t xml:space="preserve"> (3rd ed.). Wiley. https://suhaconsulting.com/wp-content/uploads/2018/09/investment-valuation-3rd-edition.pdf</w:t>
      </w:r>
    </w:p>
    <w:p w14:paraId="541BB5C7" w14:textId="77777777" w:rsidR="00BF26F4" w:rsidRPr="00BF26F4" w:rsidRDefault="00BF26F4" w:rsidP="00BF26F4">
      <w:pPr>
        <w:spacing w:line="480" w:lineRule="auto"/>
        <w:ind w:left="720" w:hanging="720"/>
        <w:rPr>
          <w:rFonts w:ascii="Times New Roman" w:hAnsi="Times New Roman" w:cs="Times New Roman"/>
        </w:rPr>
      </w:pPr>
      <w:r w:rsidRPr="00BF26F4">
        <w:rPr>
          <w:rFonts w:ascii="Times New Roman" w:hAnsi="Times New Roman" w:cs="Times New Roman"/>
        </w:rPr>
        <w:t xml:space="preserve">Ross, S. A., </w:t>
      </w:r>
      <w:proofErr w:type="spellStart"/>
      <w:r w:rsidRPr="00BF26F4">
        <w:rPr>
          <w:rFonts w:ascii="Times New Roman" w:hAnsi="Times New Roman" w:cs="Times New Roman"/>
        </w:rPr>
        <w:t>Westerfield</w:t>
      </w:r>
      <w:proofErr w:type="spellEnd"/>
      <w:r w:rsidRPr="00BF26F4">
        <w:rPr>
          <w:rFonts w:ascii="Times New Roman" w:hAnsi="Times New Roman" w:cs="Times New Roman"/>
        </w:rPr>
        <w:t xml:space="preserve">, R., &amp; Jordan, B. D. (2019). </w:t>
      </w:r>
      <w:r w:rsidRPr="00BF26F4">
        <w:rPr>
          <w:rFonts w:ascii="Times New Roman" w:hAnsi="Times New Roman" w:cs="Times New Roman"/>
          <w:i/>
          <w:iCs/>
        </w:rPr>
        <w:t>Fundamentals of Corporate Finance</w:t>
      </w:r>
      <w:r w:rsidRPr="00BF26F4">
        <w:rPr>
          <w:rFonts w:ascii="Times New Roman" w:hAnsi="Times New Roman" w:cs="Times New Roman"/>
        </w:rPr>
        <w:t xml:space="preserve"> (12th ed.). McGraw-Hill Education.</w:t>
      </w:r>
    </w:p>
    <w:p w14:paraId="7B06F18D" w14:textId="77777777" w:rsidR="00ED3E3C" w:rsidRPr="00ED3E3C" w:rsidRDefault="00ED3E3C" w:rsidP="00ED3E3C">
      <w:pPr>
        <w:spacing w:line="480" w:lineRule="auto"/>
        <w:rPr>
          <w:rFonts w:ascii="Times New Roman" w:hAnsi="Times New Roman" w:cs="Times New Roman"/>
          <w:b/>
          <w:bCs/>
        </w:rPr>
      </w:pPr>
    </w:p>
    <w:sectPr w:rsidR="00ED3E3C" w:rsidRPr="00ED3E3C" w:rsidSect="00FE0B4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A023A" w14:textId="77777777" w:rsidR="00D1262C" w:rsidRDefault="00D1262C" w:rsidP="00951826">
      <w:pPr>
        <w:spacing w:after="0" w:line="240" w:lineRule="auto"/>
      </w:pPr>
      <w:r>
        <w:separator/>
      </w:r>
    </w:p>
  </w:endnote>
  <w:endnote w:type="continuationSeparator" w:id="0">
    <w:p w14:paraId="475DB1AB" w14:textId="77777777" w:rsidR="00D1262C" w:rsidRDefault="00D1262C" w:rsidP="00951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FCFC3" w14:textId="77777777" w:rsidR="00D1262C" w:rsidRDefault="00D1262C" w:rsidP="00951826">
      <w:pPr>
        <w:spacing w:after="0" w:line="240" w:lineRule="auto"/>
      </w:pPr>
      <w:r>
        <w:separator/>
      </w:r>
    </w:p>
  </w:footnote>
  <w:footnote w:type="continuationSeparator" w:id="0">
    <w:p w14:paraId="55E80C96" w14:textId="77777777" w:rsidR="00D1262C" w:rsidRDefault="00D1262C" w:rsidP="00951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021708"/>
      <w:docPartObj>
        <w:docPartGallery w:val="Page Numbers (Top of Page)"/>
        <w:docPartUnique/>
      </w:docPartObj>
    </w:sdtPr>
    <w:sdtEndPr>
      <w:rPr>
        <w:noProof/>
      </w:rPr>
    </w:sdtEndPr>
    <w:sdtContent>
      <w:p w14:paraId="0FF8B3A8" w14:textId="77777777" w:rsidR="00951826" w:rsidRDefault="00951826">
        <w:pPr>
          <w:pStyle w:val="Head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0F885685" w14:textId="77777777" w:rsidR="00951826" w:rsidRDefault="00951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8CB"/>
    <w:multiLevelType w:val="multilevel"/>
    <w:tmpl w:val="3558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B4EBD"/>
    <w:multiLevelType w:val="multilevel"/>
    <w:tmpl w:val="EC4C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25125"/>
    <w:multiLevelType w:val="multilevel"/>
    <w:tmpl w:val="86CC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71FCC"/>
    <w:multiLevelType w:val="multilevel"/>
    <w:tmpl w:val="33909B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01433"/>
    <w:multiLevelType w:val="multilevel"/>
    <w:tmpl w:val="39DE7EB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5C44AF"/>
    <w:multiLevelType w:val="multilevel"/>
    <w:tmpl w:val="4A46F5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FD33E9"/>
    <w:multiLevelType w:val="multilevel"/>
    <w:tmpl w:val="43628E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3C5633"/>
    <w:multiLevelType w:val="multilevel"/>
    <w:tmpl w:val="3D5205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C07C3C"/>
    <w:multiLevelType w:val="multilevel"/>
    <w:tmpl w:val="B26A25E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120194">
    <w:abstractNumId w:val="0"/>
  </w:num>
  <w:num w:numId="2" w16cid:durableId="47078064">
    <w:abstractNumId w:val="7"/>
  </w:num>
  <w:num w:numId="3" w16cid:durableId="1501847395">
    <w:abstractNumId w:val="6"/>
  </w:num>
  <w:num w:numId="4" w16cid:durableId="1561793928">
    <w:abstractNumId w:val="4"/>
  </w:num>
  <w:num w:numId="5" w16cid:durableId="156045720">
    <w:abstractNumId w:val="2"/>
  </w:num>
  <w:num w:numId="6" w16cid:durableId="941306941">
    <w:abstractNumId w:val="3"/>
  </w:num>
  <w:num w:numId="7" w16cid:durableId="1260329754">
    <w:abstractNumId w:val="5"/>
  </w:num>
  <w:num w:numId="8" w16cid:durableId="828862618">
    <w:abstractNumId w:val="8"/>
  </w:num>
  <w:num w:numId="9" w16cid:durableId="577137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26"/>
    <w:rsid w:val="00085E74"/>
    <w:rsid w:val="000A41F7"/>
    <w:rsid w:val="000F1221"/>
    <w:rsid w:val="000F4462"/>
    <w:rsid w:val="001065F6"/>
    <w:rsid w:val="001646E4"/>
    <w:rsid w:val="002B1ADF"/>
    <w:rsid w:val="003A4DFA"/>
    <w:rsid w:val="00584F71"/>
    <w:rsid w:val="005E27B2"/>
    <w:rsid w:val="00665B37"/>
    <w:rsid w:val="007B3281"/>
    <w:rsid w:val="008614F6"/>
    <w:rsid w:val="00951826"/>
    <w:rsid w:val="00BF26F4"/>
    <w:rsid w:val="00CE08B8"/>
    <w:rsid w:val="00D1262C"/>
    <w:rsid w:val="00E07DE4"/>
    <w:rsid w:val="00E41EB6"/>
    <w:rsid w:val="00ED3E3C"/>
    <w:rsid w:val="00FE0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D4E46"/>
  <w15:chartTrackingRefBased/>
  <w15:docId w15:val="{8A386E70-33CC-4081-9A4C-248A54F93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1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826"/>
    <w:rPr>
      <w:rFonts w:eastAsiaTheme="majorEastAsia" w:cstheme="majorBidi"/>
      <w:color w:val="272727" w:themeColor="text1" w:themeTint="D8"/>
    </w:rPr>
  </w:style>
  <w:style w:type="paragraph" w:styleId="Title">
    <w:name w:val="Title"/>
    <w:basedOn w:val="Normal"/>
    <w:next w:val="Normal"/>
    <w:link w:val="TitleChar"/>
    <w:uiPriority w:val="10"/>
    <w:qFormat/>
    <w:rsid w:val="00951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826"/>
    <w:pPr>
      <w:spacing w:before="160"/>
      <w:jc w:val="center"/>
    </w:pPr>
    <w:rPr>
      <w:i/>
      <w:iCs/>
      <w:color w:val="404040" w:themeColor="text1" w:themeTint="BF"/>
    </w:rPr>
  </w:style>
  <w:style w:type="character" w:customStyle="1" w:styleId="QuoteChar">
    <w:name w:val="Quote Char"/>
    <w:basedOn w:val="DefaultParagraphFont"/>
    <w:link w:val="Quote"/>
    <w:uiPriority w:val="29"/>
    <w:rsid w:val="00951826"/>
    <w:rPr>
      <w:i/>
      <w:iCs/>
      <w:color w:val="404040" w:themeColor="text1" w:themeTint="BF"/>
    </w:rPr>
  </w:style>
  <w:style w:type="paragraph" w:styleId="ListParagraph">
    <w:name w:val="List Paragraph"/>
    <w:basedOn w:val="Normal"/>
    <w:uiPriority w:val="34"/>
    <w:qFormat/>
    <w:rsid w:val="00951826"/>
    <w:pPr>
      <w:ind w:left="720"/>
      <w:contextualSpacing/>
    </w:pPr>
  </w:style>
  <w:style w:type="character" w:styleId="IntenseEmphasis">
    <w:name w:val="Intense Emphasis"/>
    <w:basedOn w:val="DefaultParagraphFont"/>
    <w:uiPriority w:val="21"/>
    <w:qFormat/>
    <w:rsid w:val="00951826"/>
    <w:rPr>
      <w:i/>
      <w:iCs/>
      <w:color w:val="0F4761" w:themeColor="accent1" w:themeShade="BF"/>
    </w:rPr>
  </w:style>
  <w:style w:type="paragraph" w:styleId="IntenseQuote">
    <w:name w:val="Intense Quote"/>
    <w:basedOn w:val="Normal"/>
    <w:next w:val="Normal"/>
    <w:link w:val="IntenseQuoteChar"/>
    <w:uiPriority w:val="30"/>
    <w:qFormat/>
    <w:rsid w:val="00951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826"/>
    <w:rPr>
      <w:i/>
      <w:iCs/>
      <w:color w:val="0F4761" w:themeColor="accent1" w:themeShade="BF"/>
    </w:rPr>
  </w:style>
  <w:style w:type="character" w:styleId="IntenseReference">
    <w:name w:val="Intense Reference"/>
    <w:basedOn w:val="DefaultParagraphFont"/>
    <w:uiPriority w:val="32"/>
    <w:qFormat/>
    <w:rsid w:val="00951826"/>
    <w:rPr>
      <w:b/>
      <w:bCs/>
      <w:smallCaps/>
      <w:color w:val="0F4761" w:themeColor="accent1" w:themeShade="BF"/>
      <w:spacing w:val="5"/>
    </w:rPr>
  </w:style>
  <w:style w:type="paragraph" w:styleId="Header">
    <w:name w:val="header"/>
    <w:basedOn w:val="Normal"/>
    <w:link w:val="HeaderChar"/>
    <w:uiPriority w:val="99"/>
    <w:unhideWhenUsed/>
    <w:rsid w:val="00951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826"/>
  </w:style>
  <w:style w:type="paragraph" w:styleId="Footer">
    <w:name w:val="footer"/>
    <w:basedOn w:val="Normal"/>
    <w:link w:val="FooterChar"/>
    <w:uiPriority w:val="99"/>
    <w:unhideWhenUsed/>
    <w:rsid w:val="00951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826"/>
  </w:style>
  <w:style w:type="table" w:styleId="TableGrid">
    <w:name w:val="Table Grid"/>
    <w:basedOn w:val="TableNormal"/>
    <w:uiPriority w:val="39"/>
    <w:rsid w:val="000F1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10</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5</cp:revision>
  <dcterms:created xsi:type="dcterms:W3CDTF">2026-06-17T23:48:00Z</dcterms:created>
  <dcterms:modified xsi:type="dcterms:W3CDTF">2026-06-18T01:20:00Z</dcterms:modified>
</cp:coreProperties>
</file>