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5C112" w14:textId="5E02683C" w:rsidR="000F4462" w:rsidRDefault="00D442FB">
      <w:r>
        <w:t>Topic 2 Discussion 2</w:t>
      </w:r>
    </w:p>
    <w:p w14:paraId="7914854A" w14:textId="5F6F99ED" w:rsidR="00175F6A" w:rsidRDefault="003A4D8F" w:rsidP="003A4D8F">
      <w:r w:rsidRPr="003A4D8F">
        <w:t>List five benefits of software architecture. Which one is the most challenging? Justify your rationale.</w:t>
      </w:r>
    </w:p>
    <w:p w14:paraId="4508CEA3" w14:textId="77777777" w:rsidR="003A4D8F" w:rsidRDefault="003A4D8F" w:rsidP="003A4D8F"/>
    <w:sectPr w:rsidR="003A4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CA"/>
    <w:rsid w:val="00085E74"/>
    <w:rsid w:val="000F4462"/>
    <w:rsid w:val="001065F6"/>
    <w:rsid w:val="0014678D"/>
    <w:rsid w:val="001646E4"/>
    <w:rsid w:val="00175F6A"/>
    <w:rsid w:val="002B1ADF"/>
    <w:rsid w:val="003A4D8F"/>
    <w:rsid w:val="003E5902"/>
    <w:rsid w:val="004C12CA"/>
    <w:rsid w:val="00665B37"/>
    <w:rsid w:val="007B3281"/>
    <w:rsid w:val="00804E4F"/>
    <w:rsid w:val="00833EA2"/>
    <w:rsid w:val="008614F6"/>
    <w:rsid w:val="00967E29"/>
    <w:rsid w:val="00B217C0"/>
    <w:rsid w:val="00C878F7"/>
    <w:rsid w:val="00D442FB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A332E"/>
  <w15:chartTrackingRefBased/>
  <w15:docId w15:val="{7CB53036-469C-461B-A750-1B4676481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5</cp:revision>
  <dcterms:created xsi:type="dcterms:W3CDTF">2026-02-19T03:13:00Z</dcterms:created>
  <dcterms:modified xsi:type="dcterms:W3CDTF">2026-04-16T00:39:00Z</dcterms:modified>
</cp:coreProperties>
</file>