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E2F6" w14:textId="77777777" w:rsidR="00E2626F" w:rsidRPr="00E2626F" w:rsidRDefault="00E2626F" w:rsidP="00E2626F">
      <w:r w:rsidRPr="00E2626F">
        <w:t>It is essential to formulate an architectural context and understand its impact in an organizational structure.</w:t>
      </w:r>
    </w:p>
    <w:p w14:paraId="00E4DE19" w14:textId="77777777" w:rsidR="00E2626F" w:rsidRPr="00E2626F" w:rsidRDefault="00E2626F" w:rsidP="00E2626F">
      <w:r w:rsidRPr="00E2626F">
        <w:t>Your job is to examine the different software systems used by your organization, or the ones you have used, and </w:t>
      </w:r>
      <w:r w:rsidRPr="00E2626F">
        <w:rPr>
          <w:b/>
          <w:bCs/>
          <w:i/>
          <w:iCs/>
        </w:rPr>
        <w:t>create an architecture context diagram</w:t>
      </w:r>
      <w:r w:rsidRPr="00E2626F">
        <w:t> within the perspectives of a logical view, a process view, a development view, and a physical view. Then, explain the following in 1,500-1,750 words:</w:t>
      </w:r>
    </w:p>
    <w:p w14:paraId="672919AE" w14:textId="77777777" w:rsidR="00E2626F" w:rsidRPr="00E2626F" w:rsidRDefault="00E2626F" w:rsidP="00E2626F">
      <w:pPr>
        <w:numPr>
          <w:ilvl w:val="0"/>
          <w:numId w:val="4"/>
        </w:numPr>
      </w:pPr>
      <w:r w:rsidRPr="00E2626F">
        <w:t>Explain the technical role it plays in the organization.</w:t>
      </w:r>
    </w:p>
    <w:p w14:paraId="2ECB15AF" w14:textId="77777777" w:rsidR="00E2626F" w:rsidRPr="00E2626F" w:rsidRDefault="00E2626F" w:rsidP="00E2626F">
      <w:pPr>
        <w:numPr>
          <w:ilvl w:val="0"/>
          <w:numId w:val="4"/>
        </w:numPr>
      </w:pPr>
      <w:r w:rsidRPr="00E2626F">
        <w:t>Explain the contextual (business, global, economic, environmental, and societal) influences affecting the key elements/responsibilities of the system. Is there an ethical impact that you will need to address? Justify your rationale.</w:t>
      </w:r>
    </w:p>
    <w:p w14:paraId="400BA7FA" w14:textId="77777777" w:rsidR="00E2626F" w:rsidRPr="00E2626F" w:rsidRDefault="00E2626F" w:rsidP="00E2626F">
      <w:pPr>
        <w:numPr>
          <w:ilvl w:val="0"/>
          <w:numId w:val="4"/>
        </w:numPr>
      </w:pPr>
      <w:r w:rsidRPr="00E2626F">
        <w:t>Explain who the stakeholders are. What needs and expectations do they have that are addressed by the system? What roles are created to address these? Explain how the system reflects or impacts the organizational structure.</w:t>
      </w:r>
    </w:p>
    <w:p w14:paraId="1A37EDA6" w14:textId="77777777" w:rsidR="00E2626F" w:rsidRPr="00E2626F" w:rsidRDefault="00E2626F" w:rsidP="00E2626F">
      <w:pPr>
        <w:numPr>
          <w:ilvl w:val="0"/>
          <w:numId w:val="4"/>
        </w:numPr>
      </w:pPr>
      <w:r w:rsidRPr="00E2626F">
        <w:t xml:space="preserve">Explain how all the items combined </w:t>
      </w:r>
      <w:proofErr w:type="gramStart"/>
      <w:r w:rsidRPr="00E2626F">
        <w:t>above,</w:t>
      </w:r>
      <w:proofErr w:type="gramEnd"/>
      <w:r w:rsidRPr="00E2626F">
        <w:t xml:space="preserve"> help, impact, and/or influence the overall software architecture for the organization. Make sure to address how SDLC processes and external entities will be integrated.</w:t>
      </w:r>
    </w:p>
    <w:p w14:paraId="6EA4CC3F" w14:textId="77777777" w:rsidR="00E2626F" w:rsidRPr="00E2626F" w:rsidRDefault="00E2626F" w:rsidP="00E2626F">
      <w:r w:rsidRPr="00E2626F">
        <w:t>Prepare this assignment according to the guidelines found in the APA Style Guide, located in the Student Success Center. An abstract is not required.</w:t>
      </w:r>
    </w:p>
    <w:p w14:paraId="433C9003" w14:textId="77777777" w:rsidR="00E2626F" w:rsidRPr="00E2626F" w:rsidRDefault="00E2626F" w:rsidP="00E2626F">
      <w:r w:rsidRPr="00E2626F">
        <w:t xml:space="preserve">This assignment uses </w:t>
      </w:r>
      <w:proofErr w:type="gramStart"/>
      <w:r w:rsidRPr="00E2626F">
        <w:t>a rubric</w:t>
      </w:r>
      <w:proofErr w:type="gramEnd"/>
      <w:r w:rsidRPr="00E2626F">
        <w:t>. Please review the rubric prior to beginning the assignment to become familiar with the expectations for successful completion.</w:t>
      </w:r>
    </w:p>
    <w:p w14:paraId="056D9823" w14:textId="77777777" w:rsidR="00E2626F" w:rsidRPr="00E2626F" w:rsidRDefault="00E2626F" w:rsidP="00E2626F">
      <w:r w:rsidRPr="00E2626F">
        <w:t xml:space="preserve">You are required to submit this assignment to </w:t>
      </w:r>
      <w:proofErr w:type="spellStart"/>
      <w:r w:rsidRPr="00E2626F">
        <w:t>LopesWrite</w:t>
      </w:r>
      <w:proofErr w:type="spellEnd"/>
      <w:r w:rsidRPr="00E2626F">
        <w:t xml:space="preserve">. A link to the </w:t>
      </w:r>
      <w:proofErr w:type="spellStart"/>
      <w:r w:rsidRPr="00E2626F">
        <w:t>LopesWrite</w:t>
      </w:r>
      <w:proofErr w:type="spellEnd"/>
      <w:r w:rsidRPr="00E2626F">
        <w:t xml:space="preserve"> technical support articles is located in Class Resources if you need assistance.</w:t>
      </w:r>
    </w:p>
    <w:p w14:paraId="07878B1A" w14:textId="77777777" w:rsidR="000F4462" w:rsidRPr="00E2626F" w:rsidRDefault="000F4462" w:rsidP="00E2626F"/>
    <w:sectPr w:rsidR="000F4462" w:rsidRPr="00E26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979BF"/>
    <w:multiLevelType w:val="multilevel"/>
    <w:tmpl w:val="C63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B21EF1"/>
    <w:multiLevelType w:val="multilevel"/>
    <w:tmpl w:val="76E4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E40A83"/>
    <w:multiLevelType w:val="multilevel"/>
    <w:tmpl w:val="098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091925"/>
    <w:multiLevelType w:val="multilevel"/>
    <w:tmpl w:val="A6A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323297">
    <w:abstractNumId w:val="2"/>
  </w:num>
  <w:num w:numId="2" w16cid:durableId="2138209025">
    <w:abstractNumId w:val="3"/>
  </w:num>
  <w:num w:numId="3" w16cid:durableId="548998753">
    <w:abstractNumId w:val="0"/>
  </w:num>
  <w:num w:numId="4" w16cid:durableId="693698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CF"/>
    <w:rsid w:val="000236AF"/>
    <w:rsid w:val="00085E74"/>
    <w:rsid w:val="000F192B"/>
    <w:rsid w:val="000F4462"/>
    <w:rsid w:val="001065F6"/>
    <w:rsid w:val="001646E4"/>
    <w:rsid w:val="002B1ADF"/>
    <w:rsid w:val="0052553D"/>
    <w:rsid w:val="00665B37"/>
    <w:rsid w:val="007B3281"/>
    <w:rsid w:val="008614F6"/>
    <w:rsid w:val="00E07DE4"/>
    <w:rsid w:val="00E2626F"/>
    <w:rsid w:val="00EF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05B718-53C3-48B2-9619-0A8B2A15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5CF"/>
    <w:rPr>
      <w:rFonts w:eastAsiaTheme="majorEastAsia" w:cstheme="majorBidi"/>
      <w:color w:val="272727" w:themeColor="text1" w:themeTint="D8"/>
    </w:rPr>
  </w:style>
  <w:style w:type="paragraph" w:styleId="Title">
    <w:name w:val="Title"/>
    <w:basedOn w:val="Normal"/>
    <w:next w:val="Normal"/>
    <w:link w:val="TitleChar"/>
    <w:uiPriority w:val="10"/>
    <w:qFormat/>
    <w:rsid w:val="00EF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5CF"/>
    <w:pPr>
      <w:spacing w:before="160"/>
      <w:jc w:val="center"/>
    </w:pPr>
    <w:rPr>
      <w:i/>
      <w:iCs/>
      <w:color w:val="404040" w:themeColor="text1" w:themeTint="BF"/>
    </w:rPr>
  </w:style>
  <w:style w:type="character" w:customStyle="1" w:styleId="QuoteChar">
    <w:name w:val="Quote Char"/>
    <w:basedOn w:val="DefaultParagraphFont"/>
    <w:link w:val="Quote"/>
    <w:uiPriority w:val="29"/>
    <w:rsid w:val="00EF15CF"/>
    <w:rPr>
      <w:i/>
      <w:iCs/>
      <w:color w:val="404040" w:themeColor="text1" w:themeTint="BF"/>
    </w:rPr>
  </w:style>
  <w:style w:type="paragraph" w:styleId="ListParagraph">
    <w:name w:val="List Paragraph"/>
    <w:basedOn w:val="Normal"/>
    <w:uiPriority w:val="34"/>
    <w:qFormat/>
    <w:rsid w:val="00EF15CF"/>
    <w:pPr>
      <w:ind w:left="720"/>
      <w:contextualSpacing/>
    </w:pPr>
  </w:style>
  <w:style w:type="character" w:styleId="IntenseEmphasis">
    <w:name w:val="Intense Emphasis"/>
    <w:basedOn w:val="DefaultParagraphFont"/>
    <w:uiPriority w:val="21"/>
    <w:qFormat/>
    <w:rsid w:val="00EF15CF"/>
    <w:rPr>
      <w:i/>
      <w:iCs/>
      <w:color w:val="0F4761" w:themeColor="accent1" w:themeShade="BF"/>
    </w:rPr>
  </w:style>
  <w:style w:type="paragraph" w:styleId="IntenseQuote">
    <w:name w:val="Intense Quote"/>
    <w:basedOn w:val="Normal"/>
    <w:next w:val="Normal"/>
    <w:link w:val="IntenseQuoteChar"/>
    <w:uiPriority w:val="30"/>
    <w:qFormat/>
    <w:rsid w:val="00EF1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5CF"/>
    <w:rPr>
      <w:i/>
      <w:iCs/>
      <w:color w:val="0F4761" w:themeColor="accent1" w:themeShade="BF"/>
    </w:rPr>
  </w:style>
  <w:style w:type="character" w:styleId="IntenseReference">
    <w:name w:val="Intense Reference"/>
    <w:basedOn w:val="DefaultParagraphFont"/>
    <w:uiPriority w:val="32"/>
    <w:qFormat/>
    <w:rsid w:val="00EF1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2026-02-19T03:14:00Z</dcterms:created>
  <dcterms:modified xsi:type="dcterms:W3CDTF">2026-04-16T00:40:00Z</dcterms:modified>
</cp:coreProperties>
</file>