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6649" w14:textId="2B21BE99" w:rsidR="000F4462" w:rsidRDefault="002F5FE0">
      <w:r>
        <w:t>Topic 6 Discussion 2</w:t>
      </w:r>
    </w:p>
    <w:p w14:paraId="14DBD70F" w14:textId="1A735A7B" w:rsidR="002F5FE0" w:rsidRDefault="00A21ED8" w:rsidP="00A21ED8">
      <w:r w:rsidRPr="00A21ED8">
        <w:t>A software engineer should be aware of the software life cycle of a product. What strategy would you apply to make sure the project is easy to maintain, adds new features, and tests and deploys on time?</w:t>
      </w:r>
    </w:p>
    <w:sectPr w:rsidR="002F5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D0A3B"/>
    <w:multiLevelType w:val="multilevel"/>
    <w:tmpl w:val="61CC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00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7B"/>
    <w:rsid w:val="00085E74"/>
    <w:rsid w:val="000F4462"/>
    <w:rsid w:val="001065F6"/>
    <w:rsid w:val="001646E4"/>
    <w:rsid w:val="002B1ADF"/>
    <w:rsid w:val="002F5FE0"/>
    <w:rsid w:val="003309A4"/>
    <w:rsid w:val="00481E25"/>
    <w:rsid w:val="00665B37"/>
    <w:rsid w:val="007B3281"/>
    <w:rsid w:val="00855659"/>
    <w:rsid w:val="008614F6"/>
    <w:rsid w:val="00A21ED8"/>
    <w:rsid w:val="00E02FAC"/>
    <w:rsid w:val="00E07DE4"/>
    <w:rsid w:val="00E5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BCF7"/>
  <w15:chartTrackingRefBased/>
  <w15:docId w15:val="{430A30DC-C175-46AC-BB08-3E33DAA7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2026-03-28T02:54:00Z</dcterms:created>
  <dcterms:modified xsi:type="dcterms:W3CDTF">2026-04-16T00:43:00Z</dcterms:modified>
</cp:coreProperties>
</file>