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E2F5" w14:textId="5254C749" w:rsidR="000F4462" w:rsidRDefault="001044A0">
      <w:r>
        <w:t>Topic 3 Discussion 2</w:t>
      </w:r>
    </w:p>
    <w:p w14:paraId="322A3A15" w14:textId="764539E5" w:rsidR="001044A0" w:rsidRDefault="001044A0">
      <w:r w:rsidRPr="001044A0">
        <w:t>Find a commonly accepted definition of system architecture and discuss what it has in common with software architecture. Do the same for enterprise architecture.</w:t>
      </w:r>
    </w:p>
    <w:p w14:paraId="13E6E410" w14:textId="77777777" w:rsidR="001044A0" w:rsidRDefault="001044A0"/>
    <w:sectPr w:rsidR="00104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41"/>
    <w:rsid w:val="00085E74"/>
    <w:rsid w:val="000F4462"/>
    <w:rsid w:val="001044A0"/>
    <w:rsid w:val="001065F6"/>
    <w:rsid w:val="001646E4"/>
    <w:rsid w:val="002B1ADF"/>
    <w:rsid w:val="00665B37"/>
    <w:rsid w:val="007B3281"/>
    <w:rsid w:val="007C6FA6"/>
    <w:rsid w:val="008614F6"/>
    <w:rsid w:val="00BA3D41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1C9D"/>
  <w15:chartTrackingRefBased/>
  <w15:docId w15:val="{894320EC-F645-4678-A8FD-25AD455D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2026-02-19T03:14:00Z</dcterms:created>
  <dcterms:modified xsi:type="dcterms:W3CDTF">2026-02-19T03:15:00Z</dcterms:modified>
</cp:coreProperties>
</file>