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33" w:rsidRPr="006476F6" w:rsidRDefault="004E6ED9">
      <w:pPr>
        <w:widowControl w:val="0"/>
        <w:autoSpaceDE w:val="0"/>
        <w:autoSpaceDN w:val="0"/>
        <w:adjustRightInd w:val="0"/>
        <w:spacing w:after="0" w:line="240" w:lineRule="auto"/>
        <w:rPr>
          <w:rFonts w:ascii="Uni Sans Thin CAPS" w:hAnsi="Uni Sans Thin CAPS" w:cs="Copperplate Gothic Bold"/>
          <w:b/>
          <w:bCs/>
          <w:sz w:val="52"/>
          <w:szCs w:val="38"/>
        </w:rPr>
      </w:pPr>
      <w:proofErr w:type="spellStart"/>
      <w:r w:rsidRPr="006476F6">
        <w:rPr>
          <w:rFonts w:ascii="Uni Sans Thin CAPS" w:hAnsi="Uni Sans Thin CAPS" w:cs="Copperplate Gothic Bold"/>
          <w:b/>
          <w:bCs/>
          <w:sz w:val="52"/>
          <w:szCs w:val="38"/>
        </w:rPr>
        <w:t>S</w:t>
      </w:r>
      <w:r w:rsidRPr="006476F6">
        <w:rPr>
          <w:rFonts w:ascii="Uni Sans Thin CAPS" w:hAnsi="Uni Sans Thin CAPS" w:cs="Copperplate Gothic Bold"/>
          <w:b/>
          <w:bCs/>
          <w:sz w:val="48"/>
          <w:szCs w:val="38"/>
        </w:rPr>
        <w:t>peak</w:t>
      </w:r>
      <w:r w:rsidRPr="006476F6">
        <w:rPr>
          <w:rFonts w:ascii="Uni Sans Thin CAPS" w:hAnsi="Uni Sans Thin CAPS" w:cs="Copperplate Gothic Bold"/>
          <w:b/>
          <w:bCs/>
          <w:sz w:val="52"/>
          <w:szCs w:val="38"/>
        </w:rPr>
        <w:t>E</w:t>
      </w:r>
      <w:r w:rsidRPr="006476F6">
        <w:rPr>
          <w:rFonts w:ascii="Uni Sans Thin CAPS" w:hAnsi="Uni Sans Thin CAPS" w:cs="Copperplate Gothic Bold"/>
          <w:b/>
          <w:bCs/>
          <w:sz w:val="48"/>
          <w:szCs w:val="38"/>
        </w:rPr>
        <w:t>asy</w:t>
      </w:r>
      <w:proofErr w:type="spellEnd"/>
    </w:p>
    <w:p w:rsidR="004A2433" w:rsidRPr="006476F6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Uni Sans Thin CAPS" w:hAnsi="Uni Sans Thin CAPS" w:cs="Arial"/>
          <w:b/>
          <w:bCs/>
          <w:sz w:val="40"/>
          <w:szCs w:val="24"/>
          <w:u w:val="single"/>
        </w:rPr>
      </w:pPr>
      <w:proofErr w:type="spellStart"/>
      <w:r w:rsidRPr="006476F6">
        <w:rPr>
          <w:rFonts w:ascii="Uni Sans Thin CAPS" w:hAnsi="Uni Sans Thin CAPS" w:cs="Copperplate Gothic Bold"/>
          <w:b/>
          <w:bCs/>
          <w:sz w:val="40"/>
          <w:szCs w:val="24"/>
        </w:rPr>
        <w:t>G</w:t>
      </w:r>
      <w:r w:rsidRPr="006476F6">
        <w:rPr>
          <w:rFonts w:ascii="Uni Sans Thin CAPS" w:hAnsi="Uni Sans Thin CAPS" w:cs="Copperplate Gothic Bold"/>
          <w:b/>
          <w:bCs/>
          <w:sz w:val="32"/>
          <w:szCs w:val="24"/>
        </w:rPr>
        <w:t>ameMaker</w:t>
      </w:r>
      <w:proofErr w:type="spellEnd"/>
      <w:r w:rsidRPr="006476F6">
        <w:rPr>
          <w:rFonts w:ascii="Uni Sans Thin CAPS" w:hAnsi="Uni Sans Thin CAPS" w:cs="Copperplate Gothic Bold"/>
          <w:b/>
          <w:bCs/>
          <w:sz w:val="40"/>
          <w:szCs w:val="24"/>
        </w:rPr>
        <w:t xml:space="preserve"> </w:t>
      </w:r>
      <w:proofErr w:type="spellStart"/>
      <w:r w:rsidRPr="006476F6">
        <w:rPr>
          <w:rFonts w:ascii="Uni Sans Thin CAPS" w:hAnsi="Uni Sans Thin CAPS" w:cs="Copperplate Gothic Bold"/>
          <w:b/>
          <w:bCs/>
          <w:sz w:val="40"/>
          <w:szCs w:val="24"/>
        </w:rPr>
        <w:t>L</w:t>
      </w:r>
      <w:r w:rsidRPr="006476F6">
        <w:rPr>
          <w:rFonts w:ascii="Uni Sans Thin CAPS" w:hAnsi="Uni Sans Thin CAPS" w:cs="Copperplate Gothic Bold"/>
          <w:b/>
          <w:bCs/>
          <w:sz w:val="32"/>
          <w:szCs w:val="24"/>
        </w:rPr>
        <w:t>ipSync</w:t>
      </w:r>
      <w:proofErr w:type="spellEnd"/>
      <w:r w:rsidRPr="006476F6">
        <w:rPr>
          <w:rFonts w:ascii="Uni Sans Thin CAPS" w:hAnsi="Uni Sans Thin CAPS" w:cs="Copperplate Gothic Bold"/>
          <w:b/>
          <w:bCs/>
          <w:sz w:val="40"/>
          <w:szCs w:val="24"/>
        </w:rPr>
        <w:t xml:space="preserve"> R</w:t>
      </w:r>
      <w:r w:rsidRPr="006476F6">
        <w:rPr>
          <w:rFonts w:ascii="Uni Sans Thin CAPS" w:hAnsi="Uni Sans Thin CAPS" w:cs="Copperplate Gothic Bold"/>
          <w:b/>
          <w:bCs/>
          <w:sz w:val="32"/>
          <w:szCs w:val="24"/>
        </w:rPr>
        <w:t>untime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E6ED9">
        <w:rPr>
          <w:rFonts w:ascii="Arial" w:hAnsi="Arial" w:cs="Arial"/>
          <w:b/>
          <w:bCs/>
          <w:sz w:val="24"/>
          <w:szCs w:val="24"/>
          <w:u w:val="single"/>
        </w:rPr>
        <w:t>OVERVIEW: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A2433" w:rsidRPr="004E6ED9" w:rsidRDefault="00647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76F6">
        <w:rPr>
          <w:rFonts w:ascii="Arial" w:hAnsi="Arial" w:cs="Arial"/>
          <w:b/>
          <w:sz w:val="24"/>
          <w:szCs w:val="24"/>
        </w:rPr>
        <w:t>SpeakEasy</w:t>
      </w:r>
      <w:proofErr w:type="spellEnd"/>
      <w:r w:rsidR="0017481C" w:rsidRPr="004E6E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hAnsi="Arial" w:cs="Arial"/>
          <w:sz w:val="24"/>
          <w:szCs w:val="24"/>
        </w:rPr>
        <w:t>ShroomDoom</w:t>
      </w:r>
      <w:proofErr w:type="spellEnd"/>
      <w:r>
        <w:rPr>
          <w:rFonts w:ascii="Arial" w:hAnsi="Arial" w:cs="Arial"/>
          <w:sz w:val="24"/>
          <w:szCs w:val="24"/>
        </w:rPr>
        <w:t xml:space="preserve"> Studios </w:t>
      </w:r>
      <w:r w:rsidR="0017481C" w:rsidRPr="004E6ED9">
        <w:rPr>
          <w:rFonts w:ascii="Arial" w:hAnsi="Arial" w:cs="Arial"/>
          <w:sz w:val="24"/>
          <w:szCs w:val="24"/>
        </w:rPr>
        <w:t xml:space="preserve">is a </w:t>
      </w:r>
      <w:proofErr w:type="spellStart"/>
      <w:r w:rsidR="0017481C" w:rsidRPr="004E6ED9">
        <w:rPr>
          <w:rFonts w:ascii="Arial" w:hAnsi="Arial" w:cs="Arial"/>
          <w:sz w:val="24"/>
          <w:szCs w:val="24"/>
        </w:rPr>
        <w:t>GameMaker</w:t>
      </w:r>
      <w:proofErr w:type="spellEnd"/>
      <w:r w:rsidR="0017481C" w:rsidRPr="004E6ED9">
        <w:rPr>
          <w:rFonts w:ascii="Arial" w:hAnsi="Arial" w:cs="Arial"/>
          <w:sz w:val="24"/>
          <w:szCs w:val="24"/>
        </w:rPr>
        <w:t xml:space="preserve"> runtime designed to play back </w:t>
      </w:r>
      <w:proofErr w:type="spellStart"/>
      <w:r w:rsidR="0017481C" w:rsidRPr="004E6ED9">
        <w:rPr>
          <w:rFonts w:ascii="Arial" w:hAnsi="Arial" w:cs="Arial"/>
          <w:sz w:val="24"/>
          <w:szCs w:val="24"/>
        </w:rPr>
        <w:t>keyframe</w:t>
      </w:r>
      <w:proofErr w:type="spellEnd"/>
      <w:r w:rsidR="0017481C" w:rsidRPr="004E6ED9">
        <w:rPr>
          <w:rFonts w:ascii="Arial" w:hAnsi="Arial" w:cs="Arial"/>
          <w:sz w:val="24"/>
          <w:szCs w:val="24"/>
        </w:rPr>
        <w:t xml:space="preserve"> data exported from the </w:t>
      </w:r>
      <w:proofErr w:type="spellStart"/>
      <w:r w:rsidR="0017481C" w:rsidRPr="004E6ED9">
        <w:rPr>
          <w:rFonts w:ascii="Arial" w:hAnsi="Arial" w:cs="Arial"/>
          <w:sz w:val="24"/>
          <w:szCs w:val="24"/>
        </w:rPr>
        <w:t>lipsynching</w:t>
      </w:r>
      <w:proofErr w:type="spellEnd"/>
      <w:r w:rsidR="0017481C" w:rsidRPr="004E6ED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17481C" w:rsidRPr="004E6ED9">
        <w:rPr>
          <w:rFonts w:ascii="Arial" w:hAnsi="Arial" w:cs="Arial"/>
          <w:sz w:val="24"/>
          <w:szCs w:val="24"/>
        </w:rPr>
        <w:t>Papagayo</w:t>
      </w:r>
      <w:proofErr w:type="spellEnd"/>
      <w:r w:rsidR="0017481C" w:rsidRPr="004E6ED9">
        <w:rPr>
          <w:rFonts w:ascii="Arial" w:hAnsi="Arial" w:cs="Arial"/>
          <w:sz w:val="24"/>
          <w:szCs w:val="24"/>
        </w:rPr>
        <w:t>.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 xml:space="preserve">Import </w:t>
      </w:r>
      <w:r w:rsidRPr="004E6ED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dat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files from </w:t>
      </w:r>
      <w:proofErr w:type="spellStart"/>
      <w:r w:rsidRPr="004E6ED9">
        <w:rPr>
          <w:rFonts w:ascii="Arial" w:hAnsi="Arial" w:cs="Arial"/>
          <w:sz w:val="24"/>
          <w:szCs w:val="24"/>
        </w:rPr>
        <w:t>Papagayo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as included files into your </w:t>
      </w:r>
      <w:proofErr w:type="spellStart"/>
      <w:r w:rsidRPr="004E6ED9">
        <w:rPr>
          <w:rFonts w:ascii="Arial" w:hAnsi="Arial" w:cs="Arial"/>
          <w:sz w:val="24"/>
          <w:szCs w:val="24"/>
        </w:rPr>
        <w:t>GameMaker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project. Parse them and then play back their </w:t>
      </w:r>
      <w:proofErr w:type="spellStart"/>
      <w:r w:rsidRPr="004E6ED9">
        <w:rPr>
          <w:rFonts w:ascii="Arial" w:hAnsi="Arial" w:cs="Arial"/>
          <w:sz w:val="24"/>
          <w:szCs w:val="24"/>
        </w:rPr>
        <w:t>keyframe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data in-game using the runtime.</w:t>
      </w:r>
    </w:p>
    <w:p w:rsidR="006476F6" w:rsidRDefault="00647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76F6" w:rsidRPr="004E6ED9" w:rsidRDefault="00647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SpeakEasy</w:t>
      </w:r>
      <w:proofErr w:type="spellEnd"/>
      <w:r>
        <w:rPr>
          <w:rFonts w:ascii="Arial" w:hAnsi="Arial" w:cs="Arial"/>
          <w:sz w:val="24"/>
          <w:szCs w:val="24"/>
        </w:rPr>
        <w:t xml:space="preserve"> is ideal for animating character mouth shapes during in-game dialogue.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E6ED9">
        <w:rPr>
          <w:rFonts w:ascii="Arial" w:hAnsi="Arial" w:cs="Arial"/>
          <w:b/>
          <w:bCs/>
          <w:sz w:val="24"/>
          <w:szCs w:val="24"/>
        </w:rPr>
        <w:t>Papagayo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is a GPL-licensed open source </w:t>
      </w:r>
      <w:proofErr w:type="spellStart"/>
      <w:r w:rsidRPr="004E6ED9">
        <w:rPr>
          <w:rFonts w:ascii="Arial" w:hAnsi="Arial" w:cs="Arial"/>
          <w:sz w:val="24"/>
          <w:szCs w:val="24"/>
        </w:rPr>
        <w:t>lipsynching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program originally designed to work with the animation package Anime Studio.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 xml:space="preserve">It can be used to more quickly and easily </w:t>
      </w:r>
      <w:proofErr w:type="spellStart"/>
      <w:r w:rsidRPr="004E6ED9">
        <w:rPr>
          <w:rFonts w:ascii="Arial" w:hAnsi="Arial" w:cs="Arial"/>
          <w:sz w:val="24"/>
          <w:szCs w:val="24"/>
        </w:rPr>
        <w:t>keyframe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out cartoon character mouth animation.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E6ED9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Pr="004E6ED9">
        <w:rPr>
          <w:rFonts w:ascii="Arial" w:hAnsi="Arial" w:cs="Arial"/>
          <w:sz w:val="24"/>
          <w:szCs w:val="24"/>
        </w:rPr>
        <w:t>Papagayo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for free from Lost Marble: </w:t>
      </w:r>
      <w:hyperlink r:id="rId4" w:history="1">
        <w:r w:rsidR="006476F6" w:rsidRPr="00FB5A20">
          <w:rPr>
            <w:rStyle w:val="Hyperlink"/>
            <w:rFonts w:ascii="Arial" w:hAnsi="Arial" w:cs="Arial"/>
            <w:i/>
            <w:iCs/>
            <w:sz w:val="24"/>
            <w:szCs w:val="24"/>
          </w:rPr>
          <w:t>http://www.lostmarble.com/papagayo/</w:t>
        </w:r>
      </w:hyperlink>
      <w:r w:rsidR="006476F6">
        <w:rPr>
          <w:rFonts w:ascii="Arial" w:hAnsi="Arial" w:cs="Arial"/>
          <w:i/>
          <w:iCs/>
          <w:sz w:val="24"/>
          <w:szCs w:val="24"/>
        </w:rPr>
        <w:t xml:space="preserve"> </w:t>
      </w:r>
      <w:r w:rsidRPr="004E6ED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b/>
          <w:bCs/>
          <w:sz w:val="24"/>
          <w:szCs w:val="24"/>
          <w:u w:val="single"/>
        </w:rPr>
        <w:t>CREDITS: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 xml:space="preserve">Photorealistic mouth shapes are from the </w:t>
      </w:r>
      <w:r w:rsidRPr="004E6ED9">
        <w:rPr>
          <w:rFonts w:ascii="Arial" w:hAnsi="Arial" w:cs="Arial"/>
          <w:b/>
          <w:bCs/>
          <w:sz w:val="24"/>
          <w:szCs w:val="24"/>
        </w:rPr>
        <w:t xml:space="preserve">Preston Blair phoneme series </w:t>
      </w:r>
      <w:r w:rsidRPr="004E6ED9">
        <w:rPr>
          <w:rFonts w:ascii="Arial" w:hAnsi="Arial" w:cs="Arial"/>
          <w:sz w:val="24"/>
          <w:szCs w:val="24"/>
        </w:rPr>
        <w:t xml:space="preserve">by </w:t>
      </w:r>
      <w:r w:rsidRPr="004E6ED9">
        <w:rPr>
          <w:rFonts w:ascii="Arial" w:hAnsi="Arial" w:cs="Arial"/>
          <w:b/>
          <w:bCs/>
          <w:sz w:val="24"/>
          <w:szCs w:val="24"/>
        </w:rPr>
        <w:t xml:space="preserve">Gary C. Martin, </w:t>
      </w:r>
      <w:r w:rsidRPr="004E6ED9">
        <w:rPr>
          <w:rFonts w:ascii="Arial" w:hAnsi="Arial" w:cs="Arial"/>
          <w:sz w:val="24"/>
          <w:szCs w:val="24"/>
        </w:rPr>
        <w:t>available for free use at</w:t>
      </w:r>
      <w:r w:rsidRPr="004E6ED9">
        <w:rPr>
          <w:rFonts w:ascii="Arial" w:hAnsi="Arial" w:cs="Arial"/>
          <w:i/>
          <w:iCs/>
          <w:sz w:val="24"/>
          <w:szCs w:val="24"/>
        </w:rPr>
        <w:t xml:space="preserve"> </w:t>
      </w:r>
      <w:hyperlink r:id="rId5" w:history="1">
        <w:r w:rsidR="00241946" w:rsidRPr="00FB5A20">
          <w:rPr>
            <w:rStyle w:val="Hyperlink"/>
            <w:rFonts w:ascii="Arial" w:hAnsi="Arial" w:cs="Arial"/>
            <w:i/>
            <w:iCs/>
            <w:sz w:val="24"/>
            <w:szCs w:val="24"/>
          </w:rPr>
          <w:t>http://www.garycmartin.com/mouth_shapes.html</w:t>
        </w:r>
      </w:hyperlink>
      <w:r w:rsidRPr="004E6ED9">
        <w:rPr>
          <w:rFonts w:ascii="Arial" w:hAnsi="Arial" w:cs="Arial"/>
          <w:i/>
          <w:iCs/>
          <w:sz w:val="24"/>
          <w:szCs w:val="24"/>
        </w:rPr>
        <w:t>.</w:t>
      </w:r>
    </w:p>
    <w:p w:rsidR="00241946" w:rsidRDefault="002419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241946" w:rsidRPr="00241946" w:rsidRDefault="002419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Some sound files come from the demos included with </w:t>
      </w:r>
      <w:proofErr w:type="spellStart"/>
      <w:r>
        <w:rPr>
          <w:rFonts w:ascii="Arial" w:hAnsi="Arial" w:cs="Arial"/>
          <w:iCs/>
          <w:sz w:val="24"/>
          <w:szCs w:val="24"/>
        </w:rPr>
        <w:t>Papag</w:t>
      </w:r>
      <w:bookmarkStart w:id="0" w:name="_GoBack"/>
      <w:bookmarkEnd w:id="0"/>
      <w:r>
        <w:rPr>
          <w:rFonts w:ascii="Arial" w:hAnsi="Arial" w:cs="Arial"/>
          <w:iCs/>
          <w:sz w:val="24"/>
          <w:szCs w:val="24"/>
        </w:rPr>
        <w:t>ayo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E6ED9">
        <w:rPr>
          <w:rFonts w:ascii="Arial" w:hAnsi="Arial" w:cs="Arial"/>
          <w:b/>
          <w:bCs/>
          <w:sz w:val="24"/>
          <w:szCs w:val="24"/>
          <w:u w:val="single"/>
        </w:rPr>
        <w:t>RESOURCES: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  <w:t xml:space="preserve">GMC bugs &amp; support thread: </w:t>
      </w:r>
      <w:hyperlink r:id="rId6" w:history="1">
        <w:r w:rsidR="00E50FAA" w:rsidRPr="00E50FAA">
          <w:rPr>
            <w:rStyle w:val="Hyperlink"/>
            <w:rFonts w:ascii="Arial" w:hAnsi="Arial" w:cs="Arial"/>
            <w:i/>
            <w:sz w:val="24"/>
            <w:szCs w:val="24"/>
          </w:rPr>
          <w:t>http://bit.ly/1sLmP6I</w:t>
        </w:r>
      </w:hyperlink>
      <w:r w:rsidR="00E50FAA">
        <w:rPr>
          <w:rFonts w:ascii="Arial" w:hAnsi="Arial" w:cs="Arial"/>
          <w:sz w:val="24"/>
          <w:szCs w:val="24"/>
        </w:rPr>
        <w:t xml:space="preserve">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  <w:t>GM Marketplace asset page:</w:t>
      </w:r>
      <w:r w:rsidR="00E50FAA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E50FAA" w:rsidRPr="00E50FAA">
          <w:rPr>
            <w:rStyle w:val="Hyperlink"/>
            <w:rFonts w:ascii="Arial" w:hAnsi="Arial" w:cs="Arial"/>
            <w:i/>
            <w:sz w:val="24"/>
            <w:szCs w:val="24"/>
          </w:rPr>
          <w:t>http://speakeasy.shroomdoom.com/</w:t>
        </w:r>
      </w:hyperlink>
      <w:r w:rsidR="00E50FAA">
        <w:rPr>
          <w:rFonts w:ascii="Arial" w:hAnsi="Arial" w:cs="Arial"/>
          <w:sz w:val="24"/>
          <w:szCs w:val="24"/>
        </w:rPr>
        <w:t xml:space="preserve">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</w:r>
      <w:proofErr w:type="spellStart"/>
      <w:r w:rsidRPr="004E6ED9">
        <w:rPr>
          <w:rFonts w:ascii="Arial" w:hAnsi="Arial" w:cs="Arial"/>
          <w:sz w:val="24"/>
          <w:szCs w:val="24"/>
        </w:rPr>
        <w:t>ShroomDoom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Studios website: </w:t>
      </w:r>
      <w:hyperlink r:id="rId8" w:history="1">
        <w:r w:rsidR="006476F6" w:rsidRPr="00FB5A20">
          <w:rPr>
            <w:rStyle w:val="Hyperlink"/>
            <w:rFonts w:ascii="Arial" w:hAnsi="Arial" w:cs="Arial"/>
            <w:i/>
            <w:iCs/>
            <w:sz w:val="24"/>
            <w:szCs w:val="24"/>
          </w:rPr>
          <w:t>http://blog.shroomdoom.com/</w:t>
        </w:r>
      </w:hyperlink>
      <w:r w:rsidR="006476F6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b/>
          <w:bCs/>
          <w:sz w:val="24"/>
          <w:szCs w:val="24"/>
          <w:u w:val="single"/>
        </w:rPr>
        <w:t>TIPS: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E6ED9">
        <w:rPr>
          <w:rFonts w:ascii="Arial" w:hAnsi="Arial" w:cs="Arial"/>
          <w:sz w:val="24"/>
          <w:szCs w:val="24"/>
        </w:rPr>
        <w:t>Papagayo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sometimes exports timelines in which </w:t>
      </w:r>
      <w:proofErr w:type="spellStart"/>
      <w:r w:rsidRPr="004E6ED9">
        <w:rPr>
          <w:rFonts w:ascii="Arial" w:hAnsi="Arial" w:cs="Arial"/>
          <w:sz w:val="24"/>
          <w:szCs w:val="24"/>
        </w:rPr>
        <w:t>keyframes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are out of order; this may or may not be a bug. At runtime, the timeline handler just skips over out-of-order frames.  This means that playback won't break altogether, but it won't follow the timeline exactly. You may want to go into your .</w:t>
      </w:r>
      <w:proofErr w:type="spellStart"/>
      <w:r w:rsidRPr="004E6ED9">
        <w:rPr>
          <w:rFonts w:ascii="Arial" w:hAnsi="Arial" w:cs="Arial"/>
          <w:sz w:val="24"/>
          <w:szCs w:val="24"/>
        </w:rPr>
        <w:t>dat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files with a text editor and make sure there are no jarring out-of-order frames. (There may be an implementation to remove out-of-order frames from timeline data automatically in the future.)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E6ED9">
        <w:rPr>
          <w:rFonts w:ascii="Arial" w:hAnsi="Arial" w:cs="Arial"/>
          <w:sz w:val="24"/>
          <w:szCs w:val="24"/>
        </w:rPr>
        <w:t>Papagayo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by default exports </w:t>
      </w:r>
      <w:proofErr w:type="spellStart"/>
      <w:r w:rsidRPr="004E6ED9">
        <w:rPr>
          <w:rFonts w:ascii="Arial" w:hAnsi="Arial" w:cs="Arial"/>
          <w:sz w:val="24"/>
          <w:szCs w:val="24"/>
        </w:rPr>
        <w:t>keyframe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data at a 24 FPS </w:t>
      </w:r>
      <w:proofErr w:type="spellStart"/>
      <w:r w:rsidRPr="004E6ED9">
        <w:rPr>
          <w:rFonts w:ascii="Arial" w:hAnsi="Arial" w:cs="Arial"/>
          <w:sz w:val="24"/>
          <w:szCs w:val="24"/>
        </w:rPr>
        <w:t>framerate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E6ED9">
        <w:rPr>
          <w:rFonts w:ascii="Arial" w:hAnsi="Arial" w:cs="Arial"/>
          <w:sz w:val="24"/>
          <w:szCs w:val="24"/>
        </w:rPr>
        <w:t>GameMaker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by default runs at 30 FPS, and your game is likely running at 60 FPS.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 xml:space="preserve">The runtime converts between </w:t>
      </w:r>
      <w:proofErr w:type="spellStart"/>
      <w:r w:rsidRPr="004E6ED9">
        <w:rPr>
          <w:rFonts w:ascii="Arial" w:hAnsi="Arial" w:cs="Arial"/>
          <w:sz w:val="24"/>
          <w:szCs w:val="24"/>
        </w:rPr>
        <w:t>framerates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to sync up </w:t>
      </w:r>
      <w:proofErr w:type="spellStart"/>
      <w:r w:rsidRPr="004E6ED9">
        <w:rPr>
          <w:rFonts w:ascii="Arial" w:hAnsi="Arial" w:cs="Arial"/>
          <w:sz w:val="24"/>
          <w:szCs w:val="24"/>
        </w:rPr>
        <w:t>keyframe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playback with audio. </w:t>
      </w:r>
    </w:p>
    <w:p w:rsidR="004A2433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 xml:space="preserve">If your </w:t>
      </w:r>
      <w:proofErr w:type="spellStart"/>
      <w:r w:rsidRPr="004E6ED9">
        <w:rPr>
          <w:rFonts w:ascii="Arial" w:hAnsi="Arial" w:cs="Arial"/>
          <w:sz w:val="24"/>
          <w:szCs w:val="24"/>
        </w:rPr>
        <w:t>Papagayo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data is exported at a </w:t>
      </w:r>
      <w:proofErr w:type="spellStart"/>
      <w:r w:rsidRPr="004E6ED9">
        <w:rPr>
          <w:rFonts w:ascii="Arial" w:hAnsi="Arial" w:cs="Arial"/>
          <w:sz w:val="24"/>
          <w:szCs w:val="24"/>
        </w:rPr>
        <w:t>framerate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other than 24 FPS, you'll need to specify that </w:t>
      </w:r>
      <w:proofErr w:type="spellStart"/>
      <w:r w:rsidRPr="004E6ED9">
        <w:rPr>
          <w:rFonts w:ascii="Arial" w:hAnsi="Arial" w:cs="Arial"/>
          <w:sz w:val="24"/>
          <w:szCs w:val="24"/>
        </w:rPr>
        <w:t>framerate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in your timeline by modifying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obj_timelineHandler</w:t>
      </w:r>
      <w:r w:rsidRPr="004E6ED9">
        <w:rPr>
          <w:rFonts w:ascii="Arial" w:hAnsi="Arial" w:cs="Arial"/>
          <w:sz w:val="24"/>
          <w:szCs w:val="24"/>
        </w:rPr>
        <w:t>'s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timelineFPS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variable.</w:t>
      </w:r>
    </w:p>
    <w:p w:rsidR="00902ED7" w:rsidRDefault="00902E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ED7" w:rsidRPr="004E6ED9" w:rsidRDefault="00902E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ED7">
        <w:rPr>
          <w:rFonts w:ascii="Arial" w:hAnsi="Arial" w:cs="Arial"/>
          <w:sz w:val="24"/>
          <w:szCs w:val="24"/>
        </w:rPr>
        <w:t xml:space="preserve">Sometimes the location of included files inside the </w:t>
      </w:r>
      <w:proofErr w:type="spellStart"/>
      <w:r w:rsidRPr="00902ED7">
        <w:rPr>
          <w:rFonts w:ascii="Arial" w:hAnsi="Arial" w:cs="Arial"/>
          <w:sz w:val="24"/>
          <w:szCs w:val="24"/>
        </w:rPr>
        <w:t>GameMaker</w:t>
      </w:r>
      <w:proofErr w:type="spellEnd"/>
      <w:r w:rsidRPr="00902ED7">
        <w:rPr>
          <w:rFonts w:ascii="Arial" w:hAnsi="Arial" w:cs="Arial"/>
          <w:sz w:val="24"/>
          <w:szCs w:val="24"/>
        </w:rPr>
        <w:t xml:space="preserve"> project gets messed up, especially if you start using group folders. Clean your project asset compiler cache. Make sure files in your .</w:t>
      </w:r>
      <w:proofErr w:type="spellStart"/>
      <w:r w:rsidRPr="00902ED7">
        <w:rPr>
          <w:rFonts w:ascii="Arial" w:hAnsi="Arial" w:cs="Arial"/>
          <w:sz w:val="24"/>
          <w:szCs w:val="24"/>
        </w:rPr>
        <w:t>gmx</w:t>
      </w:r>
      <w:proofErr w:type="spellEnd"/>
      <w:r w:rsidRPr="00902ED7">
        <w:rPr>
          <w:rFonts w:ascii="Arial" w:hAnsi="Arial" w:cs="Arial"/>
          <w:sz w:val="24"/>
          <w:szCs w:val="24"/>
        </w:rPr>
        <w:t xml:space="preserve"> file are in a location that matches where they are in the actual project folder.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6ED9">
        <w:rPr>
          <w:rFonts w:ascii="Arial" w:hAnsi="Arial" w:cs="Arial"/>
          <w:b/>
          <w:bCs/>
          <w:sz w:val="24"/>
          <w:szCs w:val="24"/>
        </w:rPr>
        <w:t xml:space="preserve">Reserved names: </w:t>
      </w:r>
      <w:r w:rsidRPr="004E6ED9">
        <w:rPr>
          <w:rFonts w:ascii="Courier New" w:hAnsi="Courier New" w:cs="Courier New"/>
          <w:sz w:val="24"/>
          <w:szCs w:val="24"/>
        </w:rPr>
        <w:t xml:space="preserve">phoneme,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tmln</w:t>
      </w:r>
      <w:proofErr w:type="spellEnd"/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 xml:space="preserve">These are </w:t>
      </w:r>
      <w:proofErr w:type="spellStart"/>
      <w:r w:rsidRPr="004E6ED9">
        <w:rPr>
          <w:rFonts w:ascii="Courier New" w:hAnsi="Courier New" w:cs="Courier New"/>
          <w:sz w:val="26"/>
          <w:szCs w:val="26"/>
        </w:rPr>
        <w:t>enum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 xml:space="preserve"> </w:t>
      </w:r>
      <w:r w:rsidRPr="004E6ED9">
        <w:rPr>
          <w:rFonts w:ascii="Arial" w:hAnsi="Arial" w:cs="Arial"/>
          <w:sz w:val="24"/>
          <w:szCs w:val="24"/>
        </w:rPr>
        <w:t>names, so don't use them as variables.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4E6ED9">
        <w:rPr>
          <w:rFonts w:ascii="Arial" w:hAnsi="Arial" w:cs="Arial"/>
          <w:b/>
          <w:bCs/>
          <w:sz w:val="24"/>
          <w:szCs w:val="24"/>
          <w:u w:val="single"/>
        </w:rPr>
        <w:t>DOCUMENTATION: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create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</w:t>
      </w:r>
      <w:proofErr w:type="gramEnd"/>
      <w:r w:rsidRPr="004E6ED9">
        <w:rPr>
          <w:rFonts w:ascii="Courier New" w:hAnsi="Courier New" w:cs="Courier New"/>
          <w:i/>
          <w:iCs/>
          <w:sz w:val="28"/>
          <w:szCs w:val="28"/>
        </w:rPr>
        <w:t>String</w:t>
      </w:r>
      <w:r w:rsidRPr="004E6ED9">
        <w:rPr>
          <w:rFonts w:ascii="Courier New" w:hAnsi="Courier New" w:cs="Courier New"/>
          <w:sz w:val="28"/>
          <w:szCs w:val="28"/>
        </w:rPr>
        <w:t xml:space="preserve"> file)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>Parses input file and returns timeline as a 2d-array.</w:t>
      </w:r>
      <w:r w:rsidRPr="004E6ED9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b/>
          <w:bCs/>
          <w:sz w:val="24"/>
          <w:szCs w:val="24"/>
        </w:rPr>
        <w:t>Returns:</w:t>
      </w:r>
      <w:r w:rsidRPr="004E6ED9">
        <w:rPr>
          <w:rFonts w:ascii="Arial" w:hAnsi="Arial" w:cs="Arial"/>
          <w:sz w:val="24"/>
          <w:szCs w:val="24"/>
        </w:rPr>
        <w:t xml:space="preserve"> 2d-array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initEnums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Courier New" w:hAnsi="Courier New" w:cs="Courier New"/>
          <w:sz w:val="28"/>
          <w:szCs w:val="28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 xml:space="preserve">Initializes the global variables and 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enums</w:t>
      </w:r>
      <w:proofErr w:type="spellEnd"/>
      <w:r w:rsidRPr="004E6ED9">
        <w:rPr>
          <w:rFonts w:ascii="Arial" w:hAnsi="Arial" w:cs="Arial"/>
          <w:i/>
          <w:iCs/>
          <w:sz w:val="24"/>
          <w:szCs w:val="24"/>
        </w:rPr>
        <w:t xml:space="preserve"> used by the runtime. Should be called at the beginning of room or creation of control object.</w:t>
      </w:r>
      <w:r w:rsidRPr="004E6ED9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b/>
          <w:bCs/>
          <w:sz w:val="24"/>
          <w:szCs w:val="24"/>
        </w:rPr>
        <w:t>Returns:</w:t>
      </w:r>
      <w:r w:rsidRPr="004E6ED9">
        <w:rPr>
          <w:rFonts w:ascii="Arial" w:hAnsi="Arial" w:cs="Arial"/>
          <w:sz w:val="24"/>
          <w:szCs w:val="24"/>
        </w:rPr>
        <w:t xml:space="preserve"> void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</w:t>
      </w:r>
      <w:proofErr w:type="gramEnd"/>
      <w:r w:rsidRPr="004E6ED9">
        <w:rPr>
          <w:rFonts w:ascii="Courier New" w:hAnsi="Courier New" w:cs="Courier New"/>
          <w:i/>
          <w:iCs/>
          <w:sz w:val="28"/>
          <w:szCs w:val="28"/>
        </w:rPr>
        <w:t>instance</w:t>
      </w:r>
      <w:r w:rsidRPr="004E6ED9">
        <w:rPr>
          <w:rFonts w:ascii="Courier New" w:hAnsi="Courier New" w:cs="Courier New"/>
          <w:sz w:val="28"/>
          <w:szCs w:val="28"/>
        </w:rPr>
        <w:t xml:space="preserve"> timeline, </w:t>
      </w:r>
      <w:r w:rsidRPr="004E6ED9">
        <w:rPr>
          <w:rFonts w:ascii="Courier New" w:hAnsi="Courier New" w:cs="Courier New"/>
          <w:i/>
          <w:iCs/>
          <w:sz w:val="28"/>
          <w:szCs w:val="28"/>
        </w:rPr>
        <w:t>audio</w:t>
      </w:r>
      <w:r w:rsidRPr="004E6E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audioFile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 xml:space="preserve">, </w:t>
      </w:r>
      <w:r w:rsidRPr="004E6ED9">
        <w:rPr>
          <w:rFonts w:ascii="Courier New" w:hAnsi="Courier New" w:cs="Courier New"/>
          <w:i/>
          <w:iCs/>
          <w:sz w:val="28"/>
          <w:szCs w:val="28"/>
        </w:rPr>
        <w:t>String</w:t>
      </w:r>
      <w:r w:rsidRPr="004E6E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datFile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)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Courier New" w:hAnsi="Courier New" w:cs="Courier New"/>
          <w:sz w:val="28"/>
          <w:szCs w:val="28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>Initializes a specific timeline. MUST be called to enable timeline playback. Should call immediately after creation of timeline instance.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  <w:t xml:space="preserve">If you know Java, think of this as the timeline's constructor. </w:t>
      </w:r>
      <w:r w:rsidRPr="004E6ED9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b/>
          <w:bCs/>
          <w:sz w:val="24"/>
          <w:szCs w:val="24"/>
        </w:rPr>
        <w:t>Returns:</w:t>
      </w:r>
      <w:r w:rsidRPr="004E6ED9">
        <w:rPr>
          <w:rFonts w:ascii="Arial" w:hAnsi="Arial" w:cs="Arial"/>
          <w:sz w:val="24"/>
          <w:szCs w:val="24"/>
        </w:rPr>
        <w:t xml:space="preserve"> void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execute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</w:t>
      </w:r>
      <w:proofErr w:type="gramEnd"/>
      <w:r w:rsidRPr="004E6ED9">
        <w:rPr>
          <w:rFonts w:ascii="Courier New" w:hAnsi="Courier New" w:cs="Courier New"/>
          <w:i/>
          <w:iCs/>
          <w:sz w:val="28"/>
          <w:szCs w:val="28"/>
        </w:rPr>
        <w:t>instance</w:t>
      </w:r>
      <w:r w:rsidRPr="004E6ED9">
        <w:rPr>
          <w:rFonts w:ascii="Courier New" w:hAnsi="Courier New" w:cs="Courier New"/>
          <w:sz w:val="28"/>
          <w:szCs w:val="28"/>
        </w:rPr>
        <w:t xml:space="preserve"> timeline, </w:t>
      </w:r>
      <w:proofErr w:type="spellStart"/>
      <w:r w:rsidRPr="004E6ED9">
        <w:rPr>
          <w:rFonts w:ascii="Courier New" w:hAnsi="Courier New" w:cs="Courier New"/>
          <w:i/>
          <w:iCs/>
          <w:sz w:val="28"/>
          <w:szCs w:val="28"/>
        </w:rPr>
        <w:t>enum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tmln.ACTION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 xml:space="preserve">)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Courier New" w:hAnsi="Courier New" w:cs="Courier New"/>
          <w:sz w:val="28"/>
          <w:szCs w:val="28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>Adds a command to be performed to a timeline's command stack. See 'timeline commands' for a list of possible commands to execute.</w:t>
      </w:r>
      <w:r w:rsidRPr="004E6ED9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Courier New" w:hAnsi="Courier New" w:cs="Courier New"/>
          <w:i/>
          <w:iCs/>
          <w:sz w:val="24"/>
          <w:szCs w:val="24"/>
        </w:rPr>
        <w:tab/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Courier New" w:hAnsi="Courier New" w:cs="Courier New"/>
          <w:i/>
          <w:iCs/>
          <w:sz w:val="24"/>
          <w:szCs w:val="24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>Example: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4E6ED9">
        <w:rPr>
          <w:rFonts w:ascii="Courier New" w:hAnsi="Courier New" w:cs="Courier New"/>
          <w:sz w:val="24"/>
          <w:szCs w:val="24"/>
        </w:rPr>
        <w:t>scr_timeline_</w:t>
      </w:r>
      <w:proofErr w:type="gramStart"/>
      <w:r w:rsidRPr="004E6ED9">
        <w:rPr>
          <w:rFonts w:ascii="Courier New" w:hAnsi="Courier New" w:cs="Courier New"/>
          <w:sz w:val="24"/>
          <w:szCs w:val="24"/>
        </w:rPr>
        <w:t>execute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E6ED9">
        <w:rPr>
          <w:rFonts w:ascii="Courier New" w:hAnsi="Courier New" w:cs="Courier New"/>
          <w:sz w:val="24"/>
          <w:szCs w:val="24"/>
        </w:rPr>
        <w:t>tl,tmln.STOP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>);</w:t>
      </w:r>
      <w:r w:rsidRPr="004E6ED9">
        <w:rPr>
          <w:rFonts w:ascii="Courier New" w:hAnsi="Courier New" w:cs="Courier New"/>
          <w:i/>
          <w:iCs/>
          <w:sz w:val="24"/>
          <w:szCs w:val="24"/>
        </w:rPr>
        <w:t xml:space="preserve"> // reset animation, stop it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b/>
          <w:bCs/>
          <w:sz w:val="24"/>
          <w:szCs w:val="24"/>
        </w:rPr>
        <w:t>Returns:</w:t>
      </w:r>
      <w:r w:rsidRPr="004E6ED9">
        <w:rPr>
          <w:rFonts w:ascii="Arial" w:hAnsi="Arial" w:cs="Arial"/>
          <w:sz w:val="24"/>
          <w:szCs w:val="24"/>
        </w:rPr>
        <w:t xml:space="preserve"> void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changeSource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</w:t>
      </w:r>
      <w:proofErr w:type="gramEnd"/>
      <w:r w:rsidRPr="004E6ED9">
        <w:rPr>
          <w:rFonts w:ascii="Courier New" w:hAnsi="Courier New" w:cs="Courier New"/>
          <w:i/>
          <w:iCs/>
          <w:sz w:val="28"/>
          <w:szCs w:val="28"/>
        </w:rPr>
        <w:t>instance</w:t>
      </w:r>
      <w:r w:rsidRPr="004E6ED9">
        <w:rPr>
          <w:rFonts w:ascii="Courier New" w:hAnsi="Courier New" w:cs="Courier New"/>
          <w:sz w:val="28"/>
          <w:szCs w:val="28"/>
        </w:rPr>
        <w:t xml:space="preserve"> timeline, </w:t>
      </w:r>
      <w:r w:rsidRPr="004E6ED9">
        <w:rPr>
          <w:rFonts w:ascii="Courier New" w:hAnsi="Courier New" w:cs="Courier New"/>
          <w:i/>
          <w:iCs/>
          <w:sz w:val="28"/>
          <w:szCs w:val="28"/>
        </w:rPr>
        <w:t>audio</w:t>
      </w:r>
      <w:r w:rsidRPr="004E6E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newaudio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 xml:space="preserve">, </w:t>
      </w:r>
      <w:r w:rsidRPr="004E6ED9">
        <w:rPr>
          <w:rFonts w:ascii="Courier New" w:hAnsi="Courier New" w:cs="Courier New"/>
          <w:i/>
          <w:iCs/>
          <w:sz w:val="28"/>
          <w:szCs w:val="28"/>
        </w:rPr>
        <w:t>String</w:t>
      </w:r>
      <w:r w:rsidRPr="004E6E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newdata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)</w:t>
      </w:r>
    </w:p>
    <w:p w:rsidR="004A2433" w:rsidRPr="004E6ED9" w:rsidRDefault="0017481C" w:rsidP="00902ED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 xml:space="preserve">Reassign the audio and data for a timeline; will stop and reset playback to frame 0 of timeline. If you want to automatically restart the 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animation</w:t>
      </w:r>
      <w:proofErr w:type="gramStart"/>
      <w:r w:rsidRPr="004E6ED9">
        <w:rPr>
          <w:rFonts w:ascii="Arial" w:hAnsi="Arial" w:cs="Arial"/>
          <w:i/>
          <w:iCs/>
          <w:sz w:val="24"/>
          <w:szCs w:val="24"/>
        </w:rPr>
        <w:t>,you'll</w:t>
      </w:r>
      <w:proofErr w:type="spellEnd"/>
      <w:proofErr w:type="gramEnd"/>
      <w:r w:rsidRPr="004E6ED9">
        <w:rPr>
          <w:rFonts w:ascii="Arial" w:hAnsi="Arial" w:cs="Arial"/>
          <w:i/>
          <w:iCs/>
          <w:sz w:val="24"/>
          <w:szCs w:val="24"/>
        </w:rPr>
        <w:t xml:space="preserve"> have to explicitly </w:t>
      </w:r>
      <w:r w:rsidRPr="004E6ED9">
        <w:rPr>
          <w:rFonts w:ascii="Arial" w:hAnsi="Arial" w:cs="Arial"/>
          <w:i/>
          <w:iCs/>
          <w:sz w:val="24"/>
          <w:szCs w:val="24"/>
        </w:rPr>
        <w:tab/>
        <w:t xml:space="preserve">call 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scr_timeline_execute</w:t>
      </w:r>
      <w:proofErr w:type="spellEnd"/>
      <w:r w:rsidRPr="004E6ED9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timeline,tmln.RESTART</w:t>
      </w:r>
      <w:proofErr w:type="spellEnd"/>
      <w:r w:rsidRPr="004E6ED9">
        <w:rPr>
          <w:rFonts w:ascii="Arial" w:hAnsi="Arial" w:cs="Arial"/>
          <w:i/>
          <w:iCs/>
          <w:sz w:val="24"/>
          <w:szCs w:val="24"/>
        </w:rPr>
        <w:t>) after changing the source.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</w:r>
      <w:r w:rsidRPr="004E6ED9">
        <w:rPr>
          <w:rFonts w:ascii="Arial" w:hAnsi="Arial" w:cs="Arial"/>
          <w:b/>
          <w:bCs/>
          <w:sz w:val="24"/>
          <w:szCs w:val="24"/>
        </w:rPr>
        <w:t>Returns:</w:t>
      </w:r>
      <w:r w:rsidRPr="004E6ED9">
        <w:rPr>
          <w:rFonts w:ascii="Arial" w:hAnsi="Arial" w:cs="Arial"/>
          <w:sz w:val="24"/>
          <w:szCs w:val="24"/>
        </w:rPr>
        <w:t xml:space="preserve"> void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getDatForSound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</w:t>
      </w:r>
      <w:proofErr w:type="gramEnd"/>
      <w:r w:rsidRPr="004E6ED9">
        <w:rPr>
          <w:rFonts w:ascii="Courier New" w:hAnsi="Courier New" w:cs="Courier New"/>
          <w:sz w:val="28"/>
          <w:szCs w:val="28"/>
        </w:rPr>
        <w:t xml:space="preserve">audio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snd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sndprefix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E6ED9">
        <w:rPr>
          <w:rFonts w:ascii="Courier New" w:hAnsi="Courier New" w:cs="Courier New"/>
          <w:sz w:val="28"/>
          <w:szCs w:val="28"/>
        </w:rPr>
        <w:t>datprefix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)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>Makes keeping track of corresponding sound files and .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dat</w:t>
      </w:r>
      <w:proofErr w:type="spellEnd"/>
      <w:r w:rsidRPr="004E6ED9">
        <w:rPr>
          <w:rFonts w:ascii="Arial" w:hAnsi="Arial" w:cs="Arial"/>
          <w:i/>
          <w:iCs/>
          <w:sz w:val="24"/>
          <w:szCs w:val="24"/>
        </w:rPr>
        <w:t xml:space="preserve"> files easier. Ideal for projects with large numbers of sound files.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  <w:t>Returns .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dat</w:t>
      </w:r>
      <w:proofErr w:type="spellEnd"/>
      <w:r w:rsidRPr="004E6ED9">
        <w:rPr>
          <w:rFonts w:ascii="Arial" w:hAnsi="Arial" w:cs="Arial"/>
          <w:i/>
          <w:iCs/>
          <w:sz w:val="24"/>
          <w:szCs w:val="24"/>
        </w:rPr>
        <w:t xml:space="preserve"> file that corresponds to a sound file.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  <w:t xml:space="preserve">Example: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ab/>
        <w:t xml:space="preserve">Execute: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scr_</w:t>
      </w:r>
      <w:proofErr w:type="gramStart"/>
      <w:r w:rsidRPr="004E6ED9">
        <w:rPr>
          <w:rFonts w:ascii="Courier New" w:hAnsi="Courier New" w:cs="Courier New"/>
          <w:sz w:val="24"/>
          <w:szCs w:val="24"/>
        </w:rPr>
        <w:t>getDatForSound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>(</w:t>
      </w:r>
      <w:proofErr w:type="gramEnd"/>
      <w:r w:rsidRPr="004E6ED9">
        <w:rPr>
          <w:rFonts w:ascii="Courier New" w:hAnsi="Courier New" w:cs="Courier New"/>
          <w:sz w:val="24"/>
          <w:szCs w:val="24"/>
        </w:rPr>
        <w:t xml:space="preserve">snd_lipsync_Woody2,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snd_lipsync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 xml:space="preserve">_,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dat_lipsync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 xml:space="preserve">_); 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</w:r>
      <w:r w:rsidRPr="004E6ED9">
        <w:rPr>
          <w:rFonts w:ascii="Arial" w:hAnsi="Arial" w:cs="Arial"/>
          <w:i/>
          <w:iCs/>
          <w:sz w:val="24"/>
          <w:szCs w:val="24"/>
        </w:rPr>
        <w:tab/>
        <w:t xml:space="preserve">Return: </w:t>
      </w:r>
      <w:r w:rsidRPr="004E6ED9">
        <w:rPr>
          <w:rFonts w:ascii="Courier New" w:hAnsi="Courier New" w:cs="Courier New"/>
          <w:sz w:val="24"/>
          <w:szCs w:val="24"/>
        </w:rPr>
        <w:t xml:space="preserve">"dat_lipsync_Woody2.dat", </w:t>
      </w:r>
      <w:r w:rsidRPr="004E6ED9">
        <w:rPr>
          <w:rFonts w:ascii="Arial" w:hAnsi="Arial" w:cs="Arial"/>
          <w:i/>
          <w:iCs/>
          <w:sz w:val="24"/>
          <w:szCs w:val="24"/>
        </w:rPr>
        <w:t>string name of .</w:t>
      </w:r>
      <w:proofErr w:type="spellStart"/>
      <w:r w:rsidRPr="004E6ED9">
        <w:rPr>
          <w:rFonts w:ascii="Arial" w:hAnsi="Arial" w:cs="Arial"/>
          <w:i/>
          <w:iCs/>
          <w:sz w:val="24"/>
          <w:szCs w:val="24"/>
        </w:rPr>
        <w:t>dat</w:t>
      </w:r>
      <w:proofErr w:type="spellEnd"/>
      <w:r w:rsidRPr="004E6ED9">
        <w:rPr>
          <w:rFonts w:ascii="Arial" w:hAnsi="Arial" w:cs="Arial"/>
          <w:i/>
          <w:iCs/>
          <w:sz w:val="24"/>
          <w:szCs w:val="24"/>
        </w:rPr>
        <w:t xml:space="preserve"> included file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i/>
          <w:iCs/>
          <w:sz w:val="24"/>
          <w:szCs w:val="24"/>
        </w:rPr>
        <w:tab/>
      </w:r>
      <w:r w:rsidRPr="004E6ED9">
        <w:rPr>
          <w:rFonts w:ascii="Arial" w:hAnsi="Arial" w:cs="Arial"/>
          <w:b/>
          <w:bCs/>
          <w:sz w:val="24"/>
          <w:szCs w:val="24"/>
        </w:rPr>
        <w:t>Returns:</w:t>
      </w:r>
      <w:r w:rsidRPr="004E6ED9">
        <w:rPr>
          <w:rFonts w:ascii="Arial" w:hAnsi="Arial" w:cs="Arial"/>
          <w:sz w:val="24"/>
          <w:szCs w:val="24"/>
        </w:rPr>
        <w:t xml:space="preserve"> String, .</w:t>
      </w:r>
      <w:proofErr w:type="spellStart"/>
      <w:r w:rsidRPr="004E6ED9">
        <w:rPr>
          <w:rFonts w:ascii="Arial" w:hAnsi="Arial" w:cs="Arial"/>
          <w:sz w:val="24"/>
          <w:szCs w:val="24"/>
        </w:rPr>
        <w:t>dat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file name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ab/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4E6ED9">
        <w:rPr>
          <w:rFonts w:ascii="Courier New" w:hAnsi="Courier New" w:cs="Courier New"/>
          <w:sz w:val="28"/>
          <w:szCs w:val="28"/>
        </w:rPr>
        <w:t>scr_timeline_</w:t>
      </w:r>
      <w:proofErr w:type="gramStart"/>
      <w:r w:rsidRPr="004E6ED9">
        <w:rPr>
          <w:rFonts w:ascii="Courier New" w:hAnsi="Courier New" w:cs="Courier New"/>
          <w:sz w:val="28"/>
          <w:szCs w:val="28"/>
        </w:rPr>
        <w:t>execute</w:t>
      </w:r>
      <w:proofErr w:type="spellEnd"/>
      <w:r w:rsidRPr="004E6ED9">
        <w:rPr>
          <w:rFonts w:ascii="Courier New" w:hAnsi="Courier New" w:cs="Courier New"/>
          <w:sz w:val="28"/>
          <w:szCs w:val="28"/>
        </w:rPr>
        <w:t>(</w:t>
      </w:r>
      <w:proofErr w:type="gramEnd"/>
      <w:r w:rsidRPr="004E6ED9">
        <w:rPr>
          <w:rFonts w:ascii="Courier New" w:hAnsi="Courier New" w:cs="Courier New"/>
          <w:sz w:val="28"/>
          <w:szCs w:val="28"/>
        </w:rPr>
        <w:t>)</w:t>
      </w:r>
      <w:r w:rsidRPr="004E6ED9">
        <w:rPr>
          <w:rFonts w:ascii="Arial" w:hAnsi="Arial" w:cs="Arial"/>
          <w:sz w:val="26"/>
          <w:szCs w:val="26"/>
        </w:rPr>
        <w:t>commands list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  <w:t xml:space="preserve">All commands should be used with the prefix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tmln</w:t>
      </w:r>
      <w:proofErr w:type="spellEnd"/>
      <w:r w:rsidRPr="004E6ED9">
        <w:rPr>
          <w:rFonts w:ascii="Courier New" w:hAnsi="Courier New" w:cs="Courier New"/>
          <w:sz w:val="24"/>
          <w:szCs w:val="24"/>
        </w:rPr>
        <w:t xml:space="preserve">.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 xml:space="preserve">TOGGLE, 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>if playing, pause; if paused, play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TOGGLELOOP, </w:t>
      </w:r>
      <w:r w:rsidRPr="004E6ED9">
        <w:rPr>
          <w:rFonts w:ascii="Courier New" w:hAnsi="Courier New" w:cs="Courier New"/>
          <w:sz w:val="24"/>
          <w:szCs w:val="24"/>
        </w:rPr>
        <w:tab/>
      </w:r>
      <w:proofErr w:type="spellStart"/>
      <w:r w:rsidRPr="004E6ED9">
        <w:rPr>
          <w:rFonts w:ascii="Arial" w:hAnsi="Arial" w:cs="Arial"/>
          <w:sz w:val="24"/>
          <w:szCs w:val="24"/>
        </w:rPr>
        <w:t>shouldLoop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6ED9">
        <w:rPr>
          <w:rFonts w:ascii="Arial" w:hAnsi="Arial" w:cs="Arial"/>
          <w:sz w:val="24"/>
          <w:szCs w:val="24"/>
        </w:rPr>
        <w:t>= !</w:t>
      </w:r>
      <w:proofErr w:type="spellStart"/>
      <w:proofErr w:type="gramEnd"/>
      <w:r w:rsidRPr="004E6ED9">
        <w:rPr>
          <w:rFonts w:ascii="Arial" w:hAnsi="Arial" w:cs="Arial"/>
          <w:sz w:val="24"/>
          <w:szCs w:val="24"/>
        </w:rPr>
        <w:t>shouldLoop</w:t>
      </w:r>
      <w:proofErr w:type="spellEnd"/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PAUSE,  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>pauses timeline, saves position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STOP,   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>pauses timeline, resets position to 0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RESTART,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>resumes timeline from 0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RESUME, 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>resumes timeline from current position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LOOP,   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 xml:space="preserve">sets </w:t>
      </w:r>
      <w:proofErr w:type="spellStart"/>
      <w:r w:rsidRPr="004E6ED9">
        <w:rPr>
          <w:rFonts w:ascii="Arial" w:hAnsi="Arial" w:cs="Arial"/>
          <w:sz w:val="24"/>
          <w:szCs w:val="24"/>
        </w:rPr>
        <w:t>shouldLoop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to true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ENDLOOP,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 xml:space="preserve">sets </w:t>
      </w:r>
      <w:proofErr w:type="spellStart"/>
      <w:r w:rsidRPr="004E6ED9">
        <w:rPr>
          <w:rFonts w:ascii="Arial" w:hAnsi="Arial" w:cs="Arial"/>
          <w:sz w:val="24"/>
          <w:szCs w:val="24"/>
        </w:rPr>
        <w:t>shouldLoop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to false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NULL    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proofErr w:type="spellStart"/>
      <w:r w:rsidRPr="004E6ED9">
        <w:rPr>
          <w:rFonts w:ascii="Arial" w:hAnsi="Arial" w:cs="Arial"/>
          <w:sz w:val="24"/>
          <w:szCs w:val="24"/>
        </w:rPr>
        <w:t>null</w:t>
      </w:r>
      <w:proofErr w:type="spellEnd"/>
      <w:r w:rsidRPr="004E6ED9">
        <w:rPr>
          <w:rFonts w:ascii="Arial" w:hAnsi="Arial" w:cs="Arial"/>
          <w:sz w:val="24"/>
          <w:szCs w:val="24"/>
        </w:rPr>
        <w:t xml:space="preserve"> placeholder command - don't do anything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  <w:t>Not yet implemented: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 xml:space="preserve">REVERSE,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>sets timeline direction to -1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Courier New" w:hAnsi="Courier New" w:cs="Courier New"/>
          <w:sz w:val="24"/>
          <w:szCs w:val="24"/>
        </w:rPr>
        <w:t xml:space="preserve">    </w:t>
      </w:r>
      <w:r w:rsidRPr="004E6ED9">
        <w:rPr>
          <w:rFonts w:ascii="Courier New" w:hAnsi="Courier New" w:cs="Courier New"/>
          <w:sz w:val="24"/>
          <w:szCs w:val="24"/>
        </w:rPr>
        <w:tab/>
        <w:t xml:space="preserve">FORWARD, </w:t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Courier New" w:hAnsi="Courier New" w:cs="Courier New"/>
          <w:sz w:val="24"/>
          <w:szCs w:val="24"/>
        </w:rPr>
        <w:tab/>
      </w:r>
      <w:r w:rsidRPr="004E6ED9">
        <w:rPr>
          <w:rFonts w:ascii="Arial" w:hAnsi="Arial" w:cs="Arial"/>
          <w:sz w:val="24"/>
          <w:szCs w:val="24"/>
        </w:rPr>
        <w:t xml:space="preserve">sets timeline direction to 1 </w:t>
      </w:r>
      <w:r w:rsidRPr="004E6ED9">
        <w:rPr>
          <w:rFonts w:ascii="Courier New" w:hAnsi="Courier New" w:cs="Courier New"/>
          <w:sz w:val="24"/>
          <w:szCs w:val="24"/>
        </w:rPr>
        <w:t xml:space="preserve">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b/>
          <w:bCs/>
          <w:sz w:val="24"/>
          <w:szCs w:val="24"/>
          <w:u w:val="single"/>
        </w:rPr>
        <w:t xml:space="preserve">TODO: 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 xml:space="preserve">Pair sounds/data together in a data structure. (Sort of accomplished with </w:t>
      </w:r>
      <w:proofErr w:type="spellStart"/>
      <w:r w:rsidRPr="004E6ED9">
        <w:rPr>
          <w:rFonts w:ascii="Courier New" w:hAnsi="Courier New" w:cs="Courier New"/>
          <w:sz w:val="24"/>
          <w:szCs w:val="24"/>
        </w:rPr>
        <w:t>scr_timeline_getDatForSound</w:t>
      </w:r>
      <w:proofErr w:type="spellEnd"/>
      <w:r w:rsidRPr="004E6ED9">
        <w:rPr>
          <w:rFonts w:ascii="Arial" w:hAnsi="Arial" w:cs="Arial"/>
          <w:sz w:val="24"/>
          <w:szCs w:val="24"/>
        </w:rPr>
        <w:t>.)</w:t>
      </w:r>
    </w:p>
    <w:p w:rsidR="004A2433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>Remove out-of-order frames from parsed timeline?</w:t>
      </w:r>
    </w:p>
    <w:p w:rsidR="004A2433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6ED9">
        <w:rPr>
          <w:rFonts w:ascii="Arial" w:hAnsi="Arial" w:cs="Arial"/>
          <w:sz w:val="24"/>
          <w:szCs w:val="24"/>
        </w:rPr>
        <w:t>Fix HTML5 support.</w:t>
      </w:r>
      <w:r w:rsidR="00902ED7">
        <w:rPr>
          <w:rFonts w:ascii="Arial" w:hAnsi="Arial" w:cs="Arial"/>
          <w:sz w:val="24"/>
          <w:szCs w:val="24"/>
        </w:rPr>
        <w:t xml:space="preserve"> (File reading in-browser is currently broken in GM.)</w:t>
      </w:r>
      <w:r w:rsidRPr="004E6ED9">
        <w:rPr>
          <w:rFonts w:ascii="Arial" w:hAnsi="Arial" w:cs="Arial"/>
          <w:sz w:val="24"/>
          <w:szCs w:val="24"/>
        </w:rPr>
        <w:t xml:space="preserve"> </w:t>
      </w:r>
    </w:p>
    <w:p w:rsidR="00902ED7" w:rsidRPr="004E6ED9" w:rsidRDefault="00902E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reverse-scrubbing of timelines.</w:t>
      </w:r>
    </w:p>
    <w:p w:rsidR="004A2433" w:rsidRPr="004E6ED9" w:rsidRDefault="004A24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481C" w:rsidRPr="004E6ED9" w:rsidRDefault="001748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17481C" w:rsidRPr="004E6E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 Sans Thin CAPS">
    <w:panose1 w:val="000000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51"/>
    <w:rsid w:val="0017481C"/>
    <w:rsid w:val="00241946"/>
    <w:rsid w:val="00304613"/>
    <w:rsid w:val="00343851"/>
    <w:rsid w:val="0049549E"/>
    <w:rsid w:val="004A2433"/>
    <w:rsid w:val="004E6ED9"/>
    <w:rsid w:val="006476F6"/>
    <w:rsid w:val="00737A8B"/>
    <w:rsid w:val="00902ED7"/>
    <w:rsid w:val="00E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D0AB9D-D1AB-4734-82BD-CA05D23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hroomdoo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eakeasy.shroomdoo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1sLmP6I" TargetMode="External"/><Relationship Id="rId5" Type="http://schemas.openxmlformats.org/officeDocument/2006/relationships/hyperlink" Target="http://www.garycmartin.com/mouth_shap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lostmarble.com/papagay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Rupp-Coppi</dc:creator>
  <cp:keywords/>
  <dc:description/>
  <cp:lastModifiedBy>Alex Rupp-Coppi</cp:lastModifiedBy>
  <cp:revision>2</cp:revision>
  <cp:lastPrinted>2014-12-21T03:54:00Z</cp:lastPrinted>
  <dcterms:created xsi:type="dcterms:W3CDTF">2014-12-21T03:58:00Z</dcterms:created>
  <dcterms:modified xsi:type="dcterms:W3CDTF">2014-12-21T03:58:00Z</dcterms:modified>
</cp:coreProperties>
</file>