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DB1" w:rsidRPr="00D60DB1" w:rsidRDefault="00D60DB1" w:rsidP="00D60DB1">
      <w:pPr>
        <w:pStyle w:val="Encabezado"/>
        <w:rPr>
          <w:rFonts w:ascii="Arial" w:hAnsi="Arial" w:cs="Arial"/>
          <w:b/>
          <w:sz w:val="28"/>
          <w:lang w:val="es-MX"/>
        </w:rPr>
      </w:pPr>
      <w:bookmarkStart w:id="0" w:name="_GoBack"/>
      <w:bookmarkEnd w:id="0"/>
      <w:r w:rsidRPr="00D60DB1">
        <w:rPr>
          <w:rFonts w:ascii="Arial" w:hAnsi="Arial" w:cs="Arial"/>
          <w:b/>
          <w:sz w:val="28"/>
          <w:lang w:val="es-MX"/>
        </w:rPr>
        <w:t>Descripción del caso:</w:t>
      </w:r>
    </w:p>
    <w:p w:rsidR="00D60DB1" w:rsidRDefault="00D60DB1" w:rsidP="00D60DB1">
      <w:pPr>
        <w:pStyle w:val="Encabezado"/>
        <w:rPr>
          <w:rFonts w:ascii="Arial" w:hAnsi="Arial" w:cs="Arial"/>
          <w:lang w:val="es-MX"/>
        </w:rPr>
      </w:pPr>
    </w:p>
    <w:p w:rsidR="00D60DB1" w:rsidRPr="00345562" w:rsidRDefault="00D60DB1" w:rsidP="00D60DB1">
      <w:pPr>
        <w:pStyle w:val="Encabezado"/>
        <w:rPr>
          <w:rFonts w:ascii="Arial" w:hAnsi="Arial" w:cs="Arial"/>
          <w:sz w:val="22"/>
          <w:lang w:val="es-MX"/>
        </w:rPr>
      </w:pPr>
      <w:r w:rsidRPr="00345562">
        <w:rPr>
          <w:rFonts w:ascii="Arial" w:hAnsi="Arial" w:cs="Arial"/>
          <w:sz w:val="22"/>
          <w:lang w:val="es-MX"/>
        </w:rPr>
        <w:t xml:space="preserve">El profesor de la materia de proyecto integrador de tercer semestre, tiene el objetivo de crear un sistema de administración de videojuegos. Lo que espera es contar con el registro y clasificación de </w:t>
      </w:r>
      <w:r w:rsidRPr="00345562">
        <w:rPr>
          <w:rFonts w:ascii="Arial" w:hAnsi="Arial" w:cs="Arial"/>
          <w:b/>
          <w:sz w:val="22"/>
          <w:lang w:val="es-MX"/>
        </w:rPr>
        <w:t>TODOS</w:t>
      </w:r>
      <w:r w:rsidRPr="00345562">
        <w:rPr>
          <w:rFonts w:ascii="Arial" w:hAnsi="Arial" w:cs="Arial"/>
          <w:sz w:val="22"/>
          <w:lang w:val="es-MX"/>
        </w:rPr>
        <w:t xml:space="preserve"> los videojuegos que se han realizado y se realizarán en la materia, y partir de dichos registros, poder consultarlos por diferentes criterios. Por ejemplo: por categoría de videojuego (género), por las habilidades requeridas, e incluso, por los autores del mismo (ordenados por calificación obtenida en el proyecto). </w:t>
      </w:r>
    </w:p>
    <w:p w:rsidR="00D60DB1" w:rsidRPr="00345562" w:rsidRDefault="00D60DB1" w:rsidP="00D60DB1">
      <w:pPr>
        <w:pStyle w:val="Encabezado"/>
        <w:rPr>
          <w:rFonts w:ascii="Arial" w:hAnsi="Arial" w:cs="Arial"/>
          <w:sz w:val="22"/>
          <w:lang w:val="es-MX"/>
        </w:rPr>
      </w:pPr>
    </w:p>
    <w:p w:rsidR="00D60DB1" w:rsidRPr="00345562" w:rsidRDefault="00D60DB1" w:rsidP="00D60DB1">
      <w:pPr>
        <w:pStyle w:val="Encabezado"/>
        <w:rPr>
          <w:rFonts w:ascii="Arial" w:hAnsi="Arial" w:cs="Arial"/>
          <w:sz w:val="22"/>
          <w:lang w:val="es-MX"/>
        </w:rPr>
      </w:pPr>
      <w:r w:rsidRPr="00345562">
        <w:rPr>
          <w:rFonts w:ascii="Arial" w:hAnsi="Arial" w:cs="Arial"/>
          <w:sz w:val="22"/>
          <w:lang w:val="es-MX"/>
        </w:rPr>
        <w:t>Además de lo antes mencionado, al final de cada semestre, el profesor de dicha materia, entregará un reporte a los representantes de ABET (organismo acreditador de planes de estudio en el extranjero) donde se detalla por cada alumno: su matrícula, nombre, equipo en el que participo en ese semestre y una breve descripción del proyecto en el que participo.</w:t>
      </w:r>
    </w:p>
    <w:p w:rsidR="00D60DB1" w:rsidRPr="00345562" w:rsidRDefault="00D60DB1" w:rsidP="00D60DB1">
      <w:pPr>
        <w:pStyle w:val="Encabezado"/>
        <w:rPr>
          <w:rFonts w:ascii="Arial" w:hAnsi="Arial" w:cs="Arial"/>
          <w:sz w:val="22"/>
          <w:lang w:val="es-MX"/>
        </w:rPr>
      </w:pPr>
      <w:r w:rsidRPr="00345562">
        <w:rPr>
          <w:rFonts w:ascii="Arial" w:hAnsi="Arial" w:cs="Arial"/>
          <w:sz w:val="22"/>
          <w:lang w:val="es-MX"/>
        </w:rPr>
        <w:t xml:space="preserve"> </w:t>
      </w:r>
    </w:p>
    <w:p w:rsidR="00D60DB1" w:rsidRPr="00345562" w:rsidRDefault="00D60DB1" w:rsidP="00D60DB1">
      <w:pPr>
        <w:pStyle w:val="Encabezado"/>
        <w:rPr>
          <w:rFonts w:ascii="Arial" w:hAnsi="Arial" w:cs="Arial"/>
          <w:sz w:val="22"/>
          <w:lang w:val="es-MX"/>
        </w:rPr>
      </w:pPr>
      <w:r w:rsidRPr="00345562">
        <w:rPr>
          <w:rFonts w:ascii="Arial" w:hAnsi="Arial" w:cs="Arial"/>
          <w:sz w:val="22"/>
          <w:lang w:val="es-MX"/>
        </w:rPr>
        <w:t>Para tener una visión más detallada de la forma en que se clasificarán dichos registros, se anexa la siguiente información:</w:t>
      </w:r>
    </w:p>
    <w:p w:rsidR="00D60DB1" w:rsidRPr="00345562" w:rsidRDefault="00D60DB1" w:rsidP="00D60DB1">
      <w:pPr>
        <w:pStyle w:val="Encabezado"/>
        <w:rPr>
          <w:rFonts w:ascii="Arial" w:hAnsi="Arial" w:cs="Arial"/>
          <w:sz w:val="22"/>
          <w:lang w:val="es-MX"/>
        </w:rPr>
      </w:pPr>
    </w:p>
    <w:p w:rsidR="00D60DB1" w:rsidRPr="00345562" w:rsidRDefault="00D60DB1" w:rsidP="00D60DB1">
      <w:pPr>
        <w:pStyle w:val="Encabezado"/>
        <w:rPr>
          <w:rFonts w:ascii="Arial" w:hAnsi="Arial" w:cs="Arial"/>
          <w:b/>
          <w:sz w:val="22"/>
          <w:lang w:val="es-MX"/>
        </w:rPr>
      </w:pPr>
      <w:r w:rsidRPr="00345562">
        <w:rPr>
          <w:rFonts w:ascii="Arial" w:hAnsi="Arial" w:cs="Arial"/>
          <w:b/>
          <w:sz w:val="22"/>
          <w:lang w:val="es-MX"/>
        </w:rPr>
        <w:t>Clasificación de los videojuegos.</w:t>
      </w:r>
    </w:p>
    <w:p w:rsidR="00D60DB1" w:rsidRPr="00345562" w:rsidRDefault="00D60DB1" w:rsidP="00D60DB1">
      <w:pPr>
        <w:pStyle w:val="Encabezado"/>
        <w:rPr>
          <w:rFonts w:ascii="Arial" w:hAnsi="Arial" w:cs="Arial"/>
          <w:sz w:val="22"/>
          <w:lang w:val="es-MX"/>
        </w:rPr>
      </w:pPr>
    </w:p>
    <w:p w:rsidR="00D60DB1" w:rsidRPr="00345562" w:rsidRDefault="00D60DB1" w:rsidP="00D60DB1">
      <w:pPr>
        <w:pStyle w:val="Encabezado"/>
        <w:rPr>
          <w:rFonts w:ascii="Arial" w:hAnsi="Arial" w:cs="Arial"/>
          <w:sz w:val="22"/>
          <w:lang w:val="es-MX"/>
        </w:rPr>
      </w:pPr>
      <w:r w:rsidRPr="00345562">
        <w:rPr>
          <w:rFonts w:ascii="Arial" w:hAnsi="Arial" w:cs="Arial"/>
          <w:sz w:val="22"/>
          <w:lang w:val="es-MX"/>
        </w:rPr>
        <w:t xml:space="preserve">Los videojuegos, al igual que los programas informáticos en general, admiten diversos criterios de clasificación. Considerando la estructura de los juegos y ordenándolos según las principales habilidades que utiliza el jugador (concretamente la mayor o menor importancia de la psicomotricidad y del razonamiento), establecemos las siguientes categorías: </w:t>
      </w:r>
    </w:p>
    <w:p w:rsidR="00D60DB1" w:rsidRPr="00345562" w:rsidRDefault="00D60DB1" w:rsidP="00D60DB1">
      <w:pPr>
        <w:spacing w:before="100" w:beforeAutospacing="1" w:after="100" w:afterAutospacing="1"/>
        <w:rPr>
          <w:rFonts w:ascii="Times New Roman" w:hAnsi="Times New Roman"/>
          <w:sz w:val="22"/>
          <w:lang w:val="es-MX" w:eastAsia="es-MX"/>
        </w:rPr>
      </w:pPr>
      <w:r w:rsidRPr="00345562">
        <w:rPr>
          <w:sz w:val="22"/>
          <w:lang w:val="es-MX" w:eastAsia="es-MX"/>
        </w:rPr>
        <w:t> </w:t>
      </w:r>
    </w:p>
    <w:tbl>
      <w:tblPr>
        <w:tblW w:w="8640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38"/>
        <w:gridCol w:w="2933"/>
        <w:gridCol w:w="3369"/>
      </w:tblGrid>
      <w:tr w:rsidR="00D60DB1" w:rsidRPr="00345562" w:rsidTr="00D60DB1">
        <w:trPr>
          <w:tblCellSpacing w:w="7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60DB1" w:rsidRPr="00345562" w:rsidRDefault="00D60DB1">
            <w:pPr>
              <w:spacing w:before="100" w:beforeAutospacing="1" w:after="100" w:afterAutospacing="1"/>
              <w:jc w:val="center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CLASIFICACIÓN DE LOS VIDEOJUEGOS</w:t>
            </w:r>
          </w:p>
        </w:tc>
      </w:tr>
      <w:tr w:rsidR="00D60DB1" w:rsidRPr="00345562" w:rsidTr="00D60DB1">
        <w:trPr>
          <w:tblCellSpacing w:w="7" w:type="dxa"/>
          <w:jc w:val="center"/>
        </w:trPr>
        <w:tc>
          <w:tcPr>
            <w:tcW w:w="13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60DB1" w:rsidRPr="00345562" w:rsidRDefault="00D60DB1">
            <w:pPr>
              <w:spacing w:before="100" w:beforeAutospacing="1" w:after="100" w:afterAutospacing="1"/>
              <w:jc w:val="center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HABILIDADES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60DB1" w:rsidRPr="00345562" w:rsidRDefault="00D60DB1">
            <w:pPr>
              <w:spacing w:before="100" w:beforeAutospacing="1" w:after="100" w:afterAutospacing="1"/>
              <w:jc w:val="center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TIPO DE VIDEOJUEGO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D60DB1" w:rsidRPr="00345562" w:rsidRDefault="00D60DB1">
            <w:pPr>
              <w:spacing w:before="100" w:beforeAutospacing="1" w:after="100" w:afterAutospacing="1"/>
              <w:jc w:val="center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EJEMPLOS</w:t>
            </w:r>
          </w:p>
        </w:tc>
      </w:tr>
      <w:tr w:rsidR="00D60DB1" w:rsidRPr="0045586E" w:rsidTr="00D60DB1">
        <w:trPr>
          <w:tblCellSpacing w:w="7" w:type="dxa"/>
          <w:jc w:val="center"/>
        </w:trPr>
        <w:tc>
          <w:tcPr>
            <w:tcW w:w="135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psicomotricidad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 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 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 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 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 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 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razonamiento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lastRenderedPageBreak/>
              <w:t>lógica, estrategia,</w:t>
            </w:r>
          </w:p>
          <w:p w:rsidR="00D60DB1" w:rsidRPr="00345562" w:rsidRDefault="00D60DB1">
            <w:pPr>
              <w:spacing w:before="100" w:beforeAutospacing="1" w:after="100" w:afterAutospacing="1"/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memoria</w:t>
            </w: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proofErr w:type="spellStart"/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lastRenderedPageBreak/>
              <w:t>Arcade</w:t>
            </w:r>
            <w:proofErr w:type="spellEnd"/>
            <w:r w:rsidRPr="00345562">
              <w:rPr>
                <w:rFonts w:ascii="Arial" w:hAnsi="Arial" w:cs="Arial"/>
                <w:sz w:val="22"/>
                <w:lang w:val="es-MX" w:eastAsia="es-MX"/>
              </w:rPr>
              <w:t xml:space="preserve"> (juegos tipo plataforma, luchas...)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n-US" w:eastAsia="es-MX"/>
              </w:rPr>
            </w:pPr>
            <w:proofErr w:type="spellStart"/>
            <w:r w:rsidRPr="00345562">
              <w:rPr>
                <w:rFonts w:ascii="Arial" w:hAnsi="Arial" w:cs="Arial"/>
                <w:sz w:val="22"/>
                <w:lang w:val="en-US" w:eastAsia="es-MX"/>
              </w:rPr>
              <w:t>Pacman</w:t>
            </w:r>
            <w:proofErr w:type="spellEnd"/>
            <w:r w:rsidRPr="00345562">
              <w:rPr>
                <w:rFonts w:ascii="Arial" w:hAnsi="Arial" w:cs="Arial"/>
                <w:sz w:val="22"/>
                <w:lang w:val="en-US" w:eastAsia="es-MX"/>
              </w:rPr>
              <w:t>, Mario, Sonic, Doom, Quake, Street Fighter</w:t>
            </w:r>
          </w:p>
        </w:tc>
      </w:tr>
      <w:tr w:rsidR="00D60DB1" w:rsidRPr="0045586E" w:rsidTr="00D60DB1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DB1" w:rsidRPr="0045586E" w:rsidRDefault="00D60DB1">
            <w:pPr>
              <w:rPr>
                <w:sz w:val="22"/>
                <w:lang w:val="en-US" w:eastAsia="es-MX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Deportes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n-US" w:eastAsia="es-MX"/>
              </w:rPr>
            </w:pPr>
            <w:r w:rsidRPr="00345562">
              <w:rPr>
                <w:rFonts w:ascii="Arial" w:hAnsi="Arial" w:cs="Arial"/>
                <w:sz w:val="22"/>
                <w:lang w:val="en-US" w:eastAsia="es-MX"/>
              </w:rPr>
              <w:t xml:space="preserve">FIFA, PC Football, NBA, Formula I </w:t>
            </w:r>
            <w:proofErr w:type="spellStart"/>
            <w:r w:rsidRPr="00345562">
              <w:rPr>
                <w:rFonts w:ascii="Arial" w:hAnsi="Arial" w:cs="Arial"/>
                <w:sz w:val="22"/>
                <w:lang w:val="en-US" w:eastAsia="es-MX"/>
              </w:rPr>
              <w:t>GrandPrix</w:t>
            </w:r>
            <w:proofErr w:type="spellEnd"/>
          </w:p>
        </w:tc>
      </w:tr>
      <w:tr w:rsidR="00D60DB1" w:rsidRPr="0045586E" w:rsidTr="00D60DB1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DB1" w:rsidRPr="0045586E" w:rsidRDefault="00D60DB1">
            <w:pPr>
              <w:rPr>
                <w:sz w:val="22"/>
                <w:lang w:val="en-US" w:eastAsia="es-MX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Juegos de aventura y rol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n-US" w:eastAsia="es-MX"/>
              </w:rPr>
            </w:pPr>
            <w:r w:rsidRPr="00345562">
              <w:rPr>
                <w:rFonts w:ascii="Arial" w:hAnsi="Arial" w:cs="Arial"/>
                <w:sz w:val="22"/>
                <w:lang w:val="en-US" w:eastAsia="es-MX"/>
              </w:rPr>
              <w:t>King Quest, Indiana Jones, Monkey Island, Final Fantasy, Tom Raider, Pokémon</w:t>
            </w:r>
          </w:p>
        </w:tc>
      </w:tr>
      <w:tr w:rsidR="00D60DB1" w:rsidRPr="00345562" w:rsidTr="00D60DB1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DB1" w:rsidRPr="0045586E" w:rsidRDefault="00D60DB1">
            <w:pPr>
              <w:rPr>
                <w:sz w:val="22"/>
                <w:lang w:val="en-US" w:eastAsia="es-MX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Simuladores y constructores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 xml:space="preserve">Simulador de vuelo Microsoft, Sim City, </w:t>
            </w:r>
            <w:proofErr w:type="spellStart"/>
            <w:r w:rsidRPr="00345562">
              <w:rPr>
                <w:rFonts w:ascii="Arial" w:hAnsi="Arial" w:cs="Arial"/>
                <w:sz w:val="22"/>
                <w:lang w:val="es-MX" w:eastAsia="es-MX"/>
              </w:rPr>
              <w:t>Tamagotchi</w:t>
            </w:r>
            <w:proofErr w:type="spellEnd"/>
            <w:r w:rsidRPr="00345562">
              <w:rPr>
                <w:rFonts w:ascii="Arial" w:hAnsi="Arial" w:cs="Arial"/>
                <w:sz w:val="22"/>
                <w:lang w:val="es-MX" w:eastAsia="es-MX"/>
              </w:rPr>
              <w:t xml:space="preserve">, </w:t>
            </w:r>
            <w:proofErr w:type="spellStart"/>
            <w:r w:rsidRPr="00345562">
              <w:rPr>
                <w:rFonts w:ascii="Arial" w:hAnsi="Arial" w:cs="Arial"/>
                <w:sz w:val="22"/>
                <w:lang w:val="es-MX" w:eastAsia="es-MX"/>
              </w:rPr>
              <w:t>The</w:t>
            </w:r>
            <w:proofErr w:type="spellEnd"/>
            <w:r w:rsidRPr="00345562">
              <w:rPr>
                <w:rFonts w:ascii="Arial" w:hAnsi="Arial" w:cs="Arial"/>
                <w:sz w:val="22"/>
                <w:lang w:val="es-MX" w:eastAsia="es-MX"/>
              </w:rPr>
              <w:t xml:space="preserve"> </w:t>
            </w:r>
            <w:proofErr w:type="spellStart"/>
            <w:r w:rsidRPr="00345562">
              <w:rPr>
                <w:rFonts w:ascii="Arial" w:hAnsi="Arial" w:cs="Arial"/>
                <w:sz w:val="22"/>
                <w:lang w:val="es-MX" w:eastAsia="es-MX"/>
              </w:rPr>
              <w:t>Incredible</w:t>
            </w:r>
            <w:proofErr w:type="spellEnd"/>
            <w:r w:rsidRPr="00345562">
              <w:rPr>
                <w:rFonts w:ascii="Arial" w:hAnsi="Arial" w:cs="Arial"/>
                <w:sz w:val="22"/>
                <w:lang w:val="es-MX" w:eastAsia="es-MX"/>
              </w:rPr>
              <w:t xml:space="preserve"> Machine</w:t>
            </w:r>
          </w:p>
        </w:tc>
      </w:tr>
      <w:tr w:rsidR="00D60DB1" w:rsidRPr="0045586E" w:rsidTr="00D60DB1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Juegos de estrategia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n-US" w:eastAsia="es-MX"/>
              </w:rPr>
            </w:pPr>
            <w:proofErr w:type="spellStart"/>
            <w:r w:rsidRPr="00345562">
              <w:rPr>
                <w:rFonts w:ascii="Arial" w:hAnsi="Arial" w:cs="Arial"/>
                <w:sz w:val="22"/>
                <w:lang w:val="en-US" w:eastAsia="es-MX"/>
              </w:rPr>
              <w:t>Estratego</w:t>
            </w:r>
            <w:proofErr w:type="spellEnd"/>
            <w:r w:rsidRPr="00345562">
              <w:rPr>
                <w:rFonts w:ascii="Arial" w:hAnsi="Arial" w:cs="Arial"/>
                <w:sz w:val="22"/>
                <w:lang w:val="en-US" w:eastAsia="es-MX"/>
              </w:rPr>
              <w:t xml:space="preserve">, Warcraft, Edge of Empires, </w:t>
            </w:r>
            <w:proofErr w:type="spellStart"/>
            <w:r w:rsidRPr="00345562">
              <w:rPr>
                <w:rFonts w:ascii="Arial" w:hAnsi="Arial" w:cs="Arial"/>
                <w:sz w:val="22"/>
                <w:lang w:val="en-US" w:eastAsia="es-MX"/>
              </w:rPr>
              <w:t>Civilitation</w:t>
            </w:r>
            <w:proofErr w:type="spellEnd"/>
            <w:r w:rsidRPr="00345562">
              <w:rPr>
                <w:rFonts w:ascii="Arial" w:hAnsi="Arial" w:cs="Arial"/>
                <w:sz w:val="22"/>
                <w:lang w:val="en-US" w:eastAsia="es-MX"/>
              </w:rPr>
              <w:t>, Lemmings</w:t>
            </w:r>
          </w:p>
        </w:tc>
      </w:tr>
      <w:tr w:rsidR="00D60DB1" w:rsidRPr="00345562" w:rsidTr="00D60DB1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DB1" w:rsidRPr="0045586E" w:rsidRDefault="00D60DB1">
            <w:pPr>
              <w:rPr>
                <w:sz w:val="22"/>
                <w:lang w:val="en-US" w:eastAsia="es-MX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proofErr w:type="spellStart"/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Puzzles</w:t>
            </w:r>
            <w:proofErr w:type="spellEnd"/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 xml:space="preserve"> y juegos de lógica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7</w:t>
            </w:r>
            <w:r w:rsidRPr="00345562">
              <w:rPr>
                <w:rFonts w:ascii="Arial" w:hAnsi="Arial" w:cs="Arial"/>
                <w:sz w:val="22"/>
                <w:vertAlign w:val="superscript"/>
                <w:lang w:val="es-MX" w:eastAsia="es-MX"/>
              </w:rPr>
              <w:t>th</w:t>
            </w:r>
            <w:r w:rsidRPr="00345562">
              <w:rPr>
                <w:rFonts w:ascii="Arial" w:hAnsi="Arial" w:cs="Arial"/>
                <w:sz w:val="22"/>
                <w:lang w:val="es-MX" w:eastAsia="es-MX"/>
              </w:rPr>
              <w:t xml:space="preserve">.Guest, </w:t>
            </w:r>
            <w:proofErr w:type="spellStart"/>
            <w:r w:rsidRPr="00345562">
              <w:rPr>
                <w:rFonts w:ascii="Arial" w:hAnsi="Arial" w:cs="Arial"/>
                <w:sz w:val="22"/>
                <w:lang w:val="es-MX" w:eastAsia="es-MX"/>
              </w:rPr>
              <w:t>Tetris</w:t>
            </w:r>
            <w:proofErr w:type="spellEnd"/>
          </w:p>
        </w:tc>
      </w:tr>
      <w:tr w:rsidR="00D60DB1" w:rsidRPr="00345562" w:rsidTr="00D60DB1">
        <w:trPr>
          <w:tblCellSpacing w:w="7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</w:p>
        </w:tc>
        <w:tc>
          <w:tcPr>
            <w:tcW w:w="17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b/>
                <w:bCs/>
                <w:sz w:val="22"/>
                <w:lang w:val="es-MX" w:eastAsia="es-MX"/>
              </w:rPr>
              <w:t>Juegos de preguntas</w:t>
            </w:r>
          </w:p>
        </w:tc>
        <w:tc>
          <w:tcPr>
            <w:tcW w:w="19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60DB1" w:rsidRPr="00345562" w:rsidRDefault="00D60DB1">
            <w:pPr>
              <w:rPr>
                <w:sz w:val="22"/>
                <w:lang w:val="es-MX" w:eastAsia="es-MX"/>
              </w:rPr>
            </w:pPr>
            <w:r w:rsidRPr="00345562">
              <w:rPr>
                <w:rFonts w:ascii="Arial" w:hAnsi="Arial" w:cs="Arial"/>
                <w:sz w:val="22"/>
                <w:lang w:val="es-MX" w:eastAsia="es-MX"/>
              </w:rPr>
              <w:t>Trivial</w:t>
            </w:r>
          </w:p>
        </w:tc>
      </w:tr>
    </w:tbl>
    <w:p w:rsidR="00D60DB1" w:rsidRPr="00345562" w:rsidRDefault="00D60DB1" w:rsidP="00D60DB1">
      <w:pPr>
        <w:spacing w:before="100" w:beforeAutospacing="1" w:after="100" w:afterAutospacing="1"/>
        <w:rPr>
          <w:sz w:val="22"/>
          <w:lang w:val="es-MX" w:eastAsia="es-MX"/>
        </w:rPr>
      </w:pPr>
      <w:r w:rsidRPr="00345562">
        <w:rPr>
          <w:rFonts w:ascii="Arial" w:hAnsi="Arial" w:cs="Arial"/>
          <w:sz w:val="22"/>
          <w:lang w:val="es-MX" w:eastAsia="es-MX"/>
        </w:rPr>
        <w:lastRenderedPageBreak/>
        <w:t> </w:t>
      </w:r>
    </w:p>
    <w:p w:rsidR="001C0AD5" w:rsidRDefault="001C0AD5" w:rsidP="001C0AD5">
      <w:p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Se pide:</w:t>
      </w:r>
    </w:p>
    <w:p w:rsidR="001C0AD5" w:rsidRDefault="001C0AD5" w:rsidP="001C0AD5">
      <w:pPr>
        <w:rPr>
          <w:rFonts w:ascii="Century Gothic" w:hAnsi="Century Gothic"/>
          <w:sz w:val="20"/>
        </w:rPr>
      </w:pPr>
    </w:p>
    <w:p w:rsidR="001C0AD5" w:rsidRDefault="00345562" w:rsidP="001C0AD5">
      <w:pPr>
        <w:pStyle w:val="Prrafodelista"/>
        <w:numPr>
          <w:ilvl w:val="0"/>
          <w:numId w:val="7"/>
        </w:numPr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Haciendo uso de la nomenclatura propuesta en clase, elaborar el modelo entidad relación que permita identificar los requisitos de información para dicho sistema.</w:t>
      </w:r>
    </w:p>
    <w:sectPr w:rsidR="001C0AD5" w:rsidSect="009376D4">
      <w:headerReference w:type="default" r:id="rId8"/>
      <w:footerReference w:type="even" r:id="rId9"/>
      <w:footerReference w:type="default" r:id="rId10"/>
      <w:footnotePr>
        <w:numFmt w:val="lowerRoman"/>
      </w:footnotePr>
      <w:endnotePr>
        <w:numFmt w:val="decimal"/>
      </w:endnotePr>
      <w:type w:val="continuous"/>
      <w:pgSz w:w="12242" w:h="15842" w:code="1"/>
      <w:pgMar w:top="720" w:right="720" w:bottom="278" w:left="720" w:header="709" w:footer="680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4612" w:rsidRDefault="005B4612">
      <w:r>
        <w:separator/>
      </w:r>
    </w:p>
  </w:endnote>
  <w:endnote w:type="continuationSeparator" w:id="0">
    <w:p w:rsidR="005B4612" w:rsidRDefault="005B4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4420" w:rsidRDefault="0081073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EB4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4420" w:rsidRDefault="00EB442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placeholder>
        <w:docPart w:val="3B8A348C56684FC28BFC870B2920443C"/>
      </w:placeholder>
      <w:temporary/>
      <w:showingPlcHdr/>
    </w:sdtPr>
    <w:sdtEndPr/>
    <w:sdtContent>
      <w:p w:rsidR="009376D4" w:rsidRDefault="009376D4">
        <w:pPr>
          <w:pStyle w:val="Piedepgina"/>
        </w:pPr>
        <w:r>
          <w:t>[Escribir texto]</w:t>
        </w:r>
      </w:p>
    </w:sdtContent>
  </w:sdt>
  <w:p w:rsidR="00EB4420" w:rsidRPr="00620555" w:rsidRDefault="00EB4420" w:rsidP="00792374">
    <w:pPr>
      <w:pStyle w:val="Piedepgina"/>
      <w:tabs>
        <w:tab w:val="clear" w:pos="8504"/>
        <w:tab w:val="right" w:pos="9072"/>
      </w:tabs>
      <w:rPr>
        <w:rFonts w:ascii="Century Gothic" w:hAnsi="Century Gothic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4612" w:rsidRDefault="005B4612">
      <w:r>
        <w:separator/>
      </w:r>
    </w:p>
  </w:footnote>
  <w:footnote w:type="continuationSeparator" w:id="0">
    <w:p w:rsidR="005B4612" w:rsidRDefault="005B46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shd w:val="clear" w:color="auto" w:fill="FFFFFF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64"/>
      <w:gridCol w:w="6403"/>
    </w:tblGrid>
    <w:tr w:rsidR="00EB4420">
      <w:trPr>
        <w:trHeight w:val="1135"/>
      </w:trPr>
      <w:tc>
        <w:tcPr>
          <w:tcW w:w="2764" w:type="dxa"/>
          <w:shd w:val="clear" w:color="auto" w:fill="FFFFFF"/>
        </w:tcPr>
        <w:p w:rsidR="00EB4420" w:rsidRDefault="0045586E" w:rsidP="00792374">
          <w:pPr>
            <w:rPr>
              <w:rFonts w:ascii="Arial Black" w:hAnsi="Arial Black"/>
              <w:i/>
              <w:sz w:val="22"/>
            </w:rPr>
          </w:pPr>
          <w:r>
            <w:object w:dxaOrig="2010" w:dyaOrig="6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0.5pt;height:29.95pt" o:ole="">
                <v:imagedata r:id="rId1" o:title=""/>
              </v:shape>
              <o:OLEObject Type="Embed" ProgID="PBrush" ShapeID="_x0000_i1025" DrawAspect="Content" ObjectID="_1470718947" r:id="rId2"/>
            </w:object>
          </w:r>
          <w:r w:rsidR="004B7A3D">
            <w:rPr>
              <w:rFonts w:ascii="Arial Black" w:hAnsi="Arial Black"/>
              <w:i/>
              <w:noProof/>
              <w:sz w:val="22"/>
              <w:lang w:val="en-US" w:eastAsia="en-US"/>
            </w:rPr>
            <mc:AlternateContent>
              <mc:Choice Requires="wps">
                <w:drawing>
                  <wp:inline distT="0" distB="0" distL="0" distR="0" wp14:anchorId="1DD2223A" wp14:editId="2177C6DE">
                    <wp:extent cx="1575435" cy="588645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1575435" cy="5886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24.0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6403" w:type="dxa"/>
          <w:shd w:val="clear" w:color="auto" w:fill="FFFFFF"/>
        </w:tcPr>
        <w:p w:rsidR="00EB4420" w:rsidRPr="006E724F" w:rsidRDefault="00EB4420" w:rsidP="00792374">
          <w:pPr>
            <w:rPr>
              <w:rFonts w:ascii="Century Gothic" w:hAnsi="Century Gothic"/>
              <w:sz w:val="16"/>
            </w:rPr>
          </w:pPr>
          <w:r w:rsidRPr="006E724F">
            <w:rPr>
              <w:rFonts w:ascii="Century Gothic" w:hAnsi="Century Gothic"/>
              <w:sz w:val="16"/>
            </w:rPr>
            <w:t>Tecnológico de Monterrey, Campus Querétaro</w:t>
          </w:r>
        </w:p>
        <w:p w:rsidR="00EB4420" w:rsidRPr="006E724F" w:rsidRDefault="00EB4420" w:rsidP="00792374">
          <w:pPr>
            <w:rPr>
              <w:rFonts w:ascii="Century Gothic" w:hAnsi="Century Gothic"/>
              <w:sz w:val="16"/>
            </w:rPr>
          </w:pPr>
          <w:r w:rsidRPr="006E724F">
            <w:rPr>
              <w:rFonts w:ascii="Century Gothic" w:hAnsi="Century Gothic"/>
              <w:sz w:val="16"/>
            </w:rPr>
            <w:t>Departamento de Sistemas computacionales</w:t>
          </w:r>
        </w:p>
        <w:p w:rsidR="00EB4420" w:rsidRPr="00577696" w:rsidRDefault="00187673" w:rsidP="00792374">
          <w:pPr>
            <w:rPr>
              <w:rFonts w:ascii="Arial Black" w:hAnsi="Arial Black"/>
            </w:rPr>
          </w:pPr>
          <w:r>
            <w:rPr>
              <w:rFonts w:ascii="Century Gothic" w:hAnsi="Century Gothic"/>
              <w:sz w:val="16"/>
            </w:rPr>
            <w:t xml:space="preserve">Fundamentos de </w:t>
          </w:r>
          <w:r w:rsidR="00EB4420" w:rsidRPr="006E724F">
            <w:rPr>
              <w:rFonts w:ascii="Century Gothic" w:hAnsi="Century Gothic"/>
              <w:sz w:val="16"/>
            </w:rPr>
            <w:t>Ingeniería de Software</w:t>
          </w:r>
        </w:p>
      </w:tc>
    </w:tr>
  </w:tbl>
  <w:p w:rsidR="00EB4420" w:rsidRPr="00577696" w:rsidRDefault="00EB4420" w:rsidP="00792374">
    <w:pPr>
      <w:tabs>
        <w:tab w:val="left" w:pos="851"/>
        <w:tab w:val="center" w:pos="4253"/>
      </w:tabs>
      <w:ind w:right="28"/>
      <w:rPr>
        <w:rFonts w:ascii="Britannic Bold" w:hAnsi="Britannic Bold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23B2E"/>
    <w:multiLevelType w:val="hybridMultilevel"/>
    <w:tmpl w:val="07348FA4"/>
    <w:lvl w:ilvl="0" w:tplc="4FF839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62A58"/>
    <w:multiLevelType w:val="hybridMultilevel"/>
    <w:tmpl w:val="2AD6B972"/>
    <w:lvl w:ilvl="0" w:tplc="8E3689CA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CDA0CD8"/>
    <w:multiLevelType w:val="hybridMultilevel"/>
    <w:tmpl w:val="ACA84D9C"/>
    <w:lvl w:ilvl="0" w:tplc="0015040A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A6482506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2" w:tplc="001B040A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AB46698"/>
    <w:multiLevelType w:val="hybridMultilevel"/>
    <w:tmpl w:val="E8000068"/>
    <w:lvl w:ilvl="0" w:tplc="4FF839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1E24296">
      <w:start w:val="1"/>
      <w:numFmt w:val="decimal"/>
      <w:lvlText w:val="%5"/>
      <w:lvlJc w:val="left"/>
      <w:pPr>
        <w:ind w:left="3240" w:hanging="360"/>
      </w:pPr>
      <w:rPr>
        <w:rFonts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ADB301C"/>
    <w:multiLevelType w:val="multilevel"/>
    <w:tmpl w:val="FDF69066"/>
    <w:lvl w:ilvl="0">
      <w:start w:val="1"/>
      <w:numFmt w:val="decimal"/>
      <w:pStyle w:val="Nivel2Car"/>
      <w:lvlText w:val="TEMA %1."/>
      <w:lvlJc w:val="left"/>
      <w:pPr>
        <w:tabs>
          <w:tab w:val="num" w:pos="1440"/>
        </w:tabs>
        <w:ind w:left="564" w:hanging="564"/>
      </w:pPr>
      <w:rPr>
        <w:rFonts w:hint="default"/>
      </w:rPr>
    </w:lvl>
    <w:lvl w:ilvl="1">
      <w:start w:val="1"/>
      <w:numFmt w:val="decimal"/>
      <w:pStyle w:val="Nivel3"/>
      <w:lvlText w:val="%1.%2."/>
      <w:lvlJc w:val="left"/>
      <w:pPr>
        <w:tabs>
          <w:tab w:val="num" w:pos="1712"/>
        </w:tabs>
        <w:ind w:left="284" w:firstLine="708"/>
      </w:pPr>
      <w:rPr>
        <w:rFonts w:hint="default"/>
      </w:rPr>
    </w:lvl>
    <w:lvl w:ilvl="2">
      <w:start w:val="1"/>
      <w:numFmt w:val="decimal"/>
      <w:pStyle w:val="Nivel4Car"/>
      <w:lvlText w:val="%1.%2.%3."/>
      <w:lvlJc w:val="left"/>
      <w:pPr>
        <w:tabs>
          <w:tab w:val="num" w:pos="3066"/>
        </w:tabs>
        <w:ind w:left="2706" w:hanging="720"/>
      </w:pPr>
      <w:rPr>
        <w:rFonts w:hint="default"/>
      </w:rPr>
    </w:lvl>
    <w:lvl w:ilvl="3">
      <w:start w:val="1"/>
      <w:numFmt w:val="decimal"/>
      <w:pStyle w:val="Nivel5"/>
      <w:lvlText w:val="%1.%2.%3.%4.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052"/>
        </w:tabs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398"/>
        </w:tabs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744"/>
        </w:tabs>
        <w:ind w:left="9744" w:hanging="1800"/>
      </w:pPr>
      <w:rPr>
        <w:rFonts w:hint="default"/>
      </w:rPr>
    </w:lvl>
  </w:abstractNum>
  <w:abstractNum w:abstractNumId="5">
    <w:nsid w:val="6AE477F8"/>
    <w:multiLevelType w:val="hybridMultilevel"/>
    <w:tmpl w:val="03C05B16"/>
    <w:lvl w:ilvl="0" w:tplc="A6482506">
      <w:start w:val="1"/>
      <w:numFmt w:val="low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</w:rPr>
    </w:lvl>
    <w:lvl w:ilvl="1" w:tplc="001904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intFractionalCharacterWidth/>
  <w:hideGrammaticalErrors/>
  <w:proofState w:spelling="clean" w:grammar="clean"/>
  <w:defaultTabStop w:val="284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688"/>
    <w:rsid w:val="00003B58"/>
    <w:rsid w:val="00034C9D"/>
    <w:rsid w:val="000E2688"/>
    <w:rsid w:val="00151BD4"/>
    <w:rsid w:val="00187673"/>
    <w:rsid w:val="001A2EA4"/>
    <w:rsid w:val="001C0AD5"/>
    <w:rsid w:val="001E08A8"/>
    <w:rsid w:val="00211F4E"/>
    <w:rsid w:val="00275E47"/>
    <w:rsid w:val="0029439A"/>
    <w:rsid w:val="002A5140"/>
    <w:rsid w:val="0034355E"/>
    <w:rsid w:val="00345562"/>
    <w:rsid w:val="00355B8D"/>
    <w:rsid w:val="003611C2"/>
    <w:rsid w:val="003664AE"/>
    <w:rsid w:val="0037318A"/>
    <w:rsid w:val="00380066"/>
    <w:rsid w:val="003B00B1"/>
    <w:rsid w:val="003B1E36"/>
    <w:rsid w:val="003C40C0"/>
    <w:rsid w:val="003E75B6"/>
    <w:rsid w:val="004048E7"/>
    <w:rsid w:val="00416B95"/>
    <w:rsid w:val="0044046E"/>
    <w:rsid w:val="00454202"/>
    <w:rsid w:val="00455464"/>
    <w:rsid w:val="0045586E"/>
    <w:rsid w:val="00471175"/>
    <w:rsid w:val="004A1573"/>
    <w:rsid w:val="004A5CD2"/>
    <w:rsid w:val="004B7A3D"/>
    <w:rsid w:val="004C6831"/>
    <w:rsid w:val="0050683D"/>
    <w:rsid w:val="00542DBD"/>
    <w:rsid w:val="005471B4"/>
    <w:rsid w:val="005A1066"/>
    <w:rsid w:val="005B4612"/>
    <w:rsid w:val="005B61D8"/>
    <w:rsid w:val="005E5669"/>
    <w:rsid w:val="006031C1"/>
    <w:rsid w:val="006074B4"/>
    <w:rsid w:val="0064233C"/>
    <w:rsid w:val="00673D31"/>
    <w:rsid w:val="006C42C3"/>
    <w:rsid w:val="006C5BF3"/>
    <w:rsid w:val="006C72C0"/>
    <w:rsid w:val="006C74D4"/>
    <w:rsid w:val="006E13F4"/>
    <w:rsid w:val="00742FA2"/>
    <w:rsid w:val="007512C5"/>
    <w:rsid w:val="00792374"/>
    <w:rsid w:val="007A250A"/>
    <w:rsid w:val="007B6716"/>
    <w:rsid w:val="007C4D48"/>
    <w:rsid w:val="007E7EE1"/>
    <w:rsid w:val="0081073B"/>
    <w:rsid w:val="00812E3E"/>
    <w:rsid w:val="008453F7"/>
    <w:rsid w:val="008D72D3"/>
    <w:rsid w:val="009376D4"/>
    <w:rsid w:val="00941840"/>
    <w:rsid w:val="009A5890"/>
    <w:rsid w:val="009F24C7"/>
    <w:rsid w:val="00A069F5"/>
    <w:rsid w:val="00A1087F"/>
    <w:rsid w:val="00A125A1"/>
    <w:rsid w:val="00A2415B"/>
    <w:rsid w:val="00A53257"/>
    <w:rsid w:val="00A81490"/>
    <w:rsid w:val="00A966EC"/>
    <w:rsid w:val="00AA6604"/>
    <w:rsid w:val="00B60808"/>
    <w:rsid w:val="00B97F92"/>
    <w:rsid w:val="00BA427F"/>
    <w:rsid w:val="00BC3BC4"/>
    <w:rsid w:val="00BD42D6"/>
    <w:rsid w:val="00BF0B06"/>
    <w:rsid w:val="00C269BA"/>
    <w:rsid w:val="00C4470A"/>
    <w:rsid w:val="00C67704"/>
    <w:rsid w:val="00C86CF6"/>
    <w:rsid w:val="00CA04B7"/>
    <w:rsid w:val="00CA4954"/>
    <w:rsid w:val="00CB4EBF"/>
    <w:rsid w:val="00D32B15"/>
    <w:rsid w:val="00D4199B"/>
    <w:rsid w:val="00D60DB1"/>
    <w:rsid w:val="00DC187B"/>
    <w:rsid w:val="00DE29E9"/>
    <w:rsid w:val="00DE7DFB"/>
    <w:rsid w:val="00E01545"/>
    <w:rsid w:val="00E47694"/>
    <w:rsid w:val="00E95DA2"/>
    <w:rsid w:val="00EA5EED"/>
    <w:rsid w:val="00EB4420"/>
    <w:rsid w:val="00EB7018"/>
    <w:rsid w:val="00EC187E"/>
    <w:rsid w:val="00EC705D"/>
    <w:rsid w:val="00ED5D27"/>
    <w:rsid w:val="00F1457C"/>
    <w:rsid w:val="00F14772"/>
    <w:rsid w:val="00F51FBB"/>
    <w:rsid w:val="00F74D95"/>
    <w:rsid w:val="00FD1B1F"/>
    <w:rsid w:val="00FE130A"/>
    <w:rsid w:val="00FF56E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7E7EE1"/>
    <w:pPr>
      <w:jc w:val="both"/>
    </w:pPr>
    <w:rPr>
      <w:rFonts w:ascii="Century Schoolbook" w:hAnsi="Century Schoolbook"/>
      <w:lang w:eastAsia="es-ES"/>
    </w:rPr>
  </w:style>
  <w:style w:type="paragraph" w:styleId="Ttulo1">
    <w:name w:val="heading 1"/>
    <w:basedOn w:val="Normal"/>
    <w:next w:val="Normal"/>
    <w:qFormat/>
    <w:rsid w:val="000E2688"/>
    <w:pPr>
      <w:spacing w:before="240"/>
      <w:outlineLvl w:val="0"/>
    </w:pPr>
    <w:rPr>
      <w:rFonts w:ascii="Arial Black" w:hAnsi="Arial Black"/>
      <w:caps/>
      <w:sz w:val="22"/>
      <w:szCs w:val="22"/>
      <w:shd w:val="clear" w:color="auto" w:fill="CCCCCC"/>
    </w:rPr>
  </w:style>
  <w:style w:type="paragraph" w:styleId="Ttulo2">
    <w:name w:val="heading 2"/>
    <w:basedOn w:val="Ttulo1"/>
    <w:next w:val="Normal"/>
    <w:qFormat/>
    <w:rsid w:val="000E2688"/>
    <w:pPr>
      <w:shd w:val="clear" w:color="auto" w:fill="FFFFFF"/>
      <w:outlineLvl w:val="1"/>
    </w:pPr>
    <w:rPr>
      <w:caps w:val="0"/>
      <w:shd w:val="clear" w:color="auto" w:fill="FFFFFF"/>
    </w:rPr>
  </w:style>
  <w:style w:type="paragraph" w:styleId="Ttulo3">
    <w:name w:val="heading 3"/>
    <w:basedOn w:val="Normal"/>
    <w:qFormat/>
    <w:rsid w:val="007E7EE1"/>
    <w:pPr>
      <w:ind w:left="354"/>
      <w:outlineLvl w:val="2"/>
    </w:pPr>
    <w:rPr>
      <w:rFonts w:ascii="CG Times" w:hAnsi="CG Times"/>
    </w:rPr>
  </w:style>
  <w:style w:type="paragraph" w:styleId="Ttulo4">
    <w:name w:val="heading 4"/>
    <w:basedOn w:val="Normal"/>
    <w:next w:val="Normal"/>
    <w:qFormat/>
    <w:rsid w:val="007E7EE1"/>
    <w:pPr>
      <w:keepNext/>
      <w:widowControl w:val="0"/>
      <w:tabs>
        <w:tab w:val="left" w:pos="0"/>
        <w:tab w:val="left" w:pos="1110"/>
      </w:tabs>
      <w:outlineLvl w:val="3"/>
    </w:pPr>
    <w:rPr>
      <w:i/>
      <w:sz w:val="22"/>
    </w:rPr>
  </w:style>
  <w:style w:type="paragraph" w:styleId="Ttulo5">
    <w:name w:val="heading 5"/>
    <w:basedOn w:val="Normal"/>
    <w:next w:val="Normal"/>
    <w:qFormat/>
    <w:rsid w:val="007E7EE1"/>
    <w:pPr>
      <w:keepNext/>
      <w:ind w:left="709" w:hanging="709"/>
      <w:outlineLvl w:val="4"/>
    </w:pPr>
    <w:rPr>
      <w:b/>
      <w:caps/>
    </w:rPr>
  </w:style>
  <w:style w:type="paragraph" w:styleId="Ttulo6">
    <w:name w:val="heading 6"/>
    <w:basedOn w:val="Normal"/>
    <w:next w:val="Normal"/>
    <w:qFormat/>
    <w:rsid w:val="007E7EE1"/>
    <w:pPr>
      <w:keepNext/>
      <w:outlineLvl w:val="5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sid w:val="007E7EE1"/>
    <w:rPr>
      <w:sz w:val="20"/>
    </w:rPr>
  </w:style>
  <w:style w:type="paragraph" w:styleId="Sangranormal">
    <w:name w:val="Normal Indent"/>
    <w:basedOn w:val="Normal"/>
    <w:rsid w:val="007E7EE1"/>
    <w:pPr>
      <w:ind w:left="708"/>
    </w:pPr>
  </w:style>
  <w:style w:type="paragraph" w:styleId="Encabezado">
    <w:name w:val="header"/>
    <w:basedOn w:val="Normal"/>
    <w:link w:val="EncabezadoCar"/>
    <w:rsid w:val="007E7E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E7E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E7EE1"/>
  </w:style>
  <w:style w:type="character" w:styleId="Refdecomentario">
    <w:name w:val="annotation reference"/>
    <w:basedOn w:val="Fuentedeprrafopredeter"/>
    <w:semiHidden/>
    <w:rsid w:val="007E7EE1"/>
    <w:rPr>
      <w:sz w:val="16"/>
    </w:rPr>
  </w:style>
  <w:style w:type="paragraph" w:styleId="Textocomentario">
    <w:name w:val="annotation text"/>
    <w:basedOn w:val="Normal"/>
    <w:semiHidden/>
    <w:rsid w:val="007E7EE1"/>
    <w:rPr>
      <w:sz w:val="20"/>
    </w:rPr>
  </w:style>
  <w:style w:type="paragraph" w:customStyle="1" w:styleId="Estilo1">
    <w:name w:val="Estilo1"/>
    <w:basedOn w:val="Normal"/>
    <w:rsid w:val="007E7EE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09" w:hanging="284"/>
    </w:pPr>
    <w:rPr>
      <w:rFonts w:ascii="Book Antiqua" w:hAnsi="Book Antiqua"/>
      <w:sz w:val="22"/>
    </w:rPr>
  </w:style>
  <w:style w:type="paragraph" w:customStyle="1" w:styleId="Bibliografa1">
    <w:name w:val="Bibliografía1"/>
    <w:basedOn w:val="Normal"/>
    <w:rsid w:val="007E7EE1"/>
    <w:pPr>
      <w:ind w:left="284" w:hanging="284"/>
    </w:pPr>
  </w:style>
  <w:style w:type="paragraph" w:styleId="Sangradetextonormal">
    <w:name w:val="Body Text Indent"/>
    <w:basedOn w:val="Normal"/>
    <w:rsid w:val="007E7EE1"/>
    <w:pPr>
      <w:widowControl w:val="0"/>
      <w:ind w:left="993" w:hanging="992"/>
    </w:pPr>
    <w:rPr>
      <w:rFonts w:ascii="Arial" w:hAnsi="Arial"/>
    </w:rPr>
  </w:style>
  <w:style w:type="paragraph" w:styleId="Textoindependiente">
    <w:name w:val="Body Text"/>
    <w:basedOn w:val="Normal"/>
    <w:rsid w:val="007E7EE1"/>
    <w:pPr>
      <w:widowControl w:val="0"/>
    </w:pPr>
    <w:rPr>
      <w:rFonts w:ascii="Times New Roman" w:hAnsi="Times New Roman"/>
    </w:rPr>
  </w:style>
  <w:style w:type="paragraph" w:styleId="Textodeglobo">
    <w:name w:val="Balloon Text"/>
    <w:basedOn w:val="Normal"/>
    <w:semiHidden/>
    <w:rsid w:val="007E7EE1"/>
    <w:rPr>
      <w:rFonts w:ascii="Tahoma" w:hAnsi="Tahoma" w:cs="Tahoma"/>
      <w:sz w:val="16"/>
      <w:szCs w:val="16"/>
    </w:rPr>
  </w:style>
  <w:style w:type="paragraph" w:customStyle="1" w:styleId="Cabecera">
    <w:name w:val="Cabecera"/>
    <w:basedOn w:val="Ttulo1"/>
    <w:rsid w:val="000E2688"/>
    <w:pPr>
      <w:spacing w:before="0"/>
      <w:jc w:val="left"/>
    </w:pPr>
    <w:rPr>
      <w:rFonts w:ascii="Arial Narrow" w:hAnsi="Arial Narrow"/>
      <w:b/>
      <w:bCs/>
      <w:caps w:val="0"/>
      <w:sz w:val="20"/>
      <w:szCs w:val="20"/>
      <w:shd w:val="clear" w:color="auto" w:fill="FFFFFF"/>
    </w:rPr>
  </w:style>
  <w:style w:type="paragraph" w:customStyle="1" w:styleId="Nivel2Car">
    <w:name w:val="Nivel 2 Car"/>
    <w:basedOn w:val="Normal"/>
    <w:link w:val="Nivel2CarCar1"/>
    <w:rsid w:val="00A74D8E"/>
    <w:pPr>
      <w:numPr>
        <w:numId w:val="1"/>
      </w:numPr>
      <w:tabs>
        <w:tab w:val="clear" w:pos="1440"/>
        <w:tab w:val="num" w:pos="1134"/>
      </w:tabs>
      <w:spacing w:before="60"/>
      <w:ind w:left="1134" w:hanging="1134"/>
      <w:jc w:val="left"/>
    </w:pPr>
    <w:rPr>
      <w:b/>
      <w:caps/>
      <w:lang w:val="es-ES"/>
    </w:rPr>
  </w:style>
  <w:style w:type="character" w:customStyle="1" w:styleId="Nivel2CarCar1">
    <w:name w:val="Nivel 2 Car Car1"/>
    <w:basedOn w:val="Fuentedeprrafopredeter"/>
    <w:link w:val="Nivel2Car"/>
    <w:rsid w:val="00A74D8E"/>
    <w:rPr>
      <w:rFonts w:ascii="Century Schoolbook" w:hAnsi="Century Schoolbook"/>
      <w:b/>
      <w:caps/>
      <w:lang w:val="es-ES" w:eastAsia="es-ES"/>
    </w:rPr>
  </w:style>
  <w:style w:type="character" w:customStyle="1" w:styleId="Nivel2CarCar">
    <w:name w:val="Nivel 2 Car Car"/>
    <w:basedOn w:val="Fuentedeprrafopredeter"/>
    <w:rsid w:val="000E2688"/>
    <w:rPr>
      <w:rFonts w:ascii="Century Schoolbook" w:hAnsi="Century Schoolbook"/>
      <w:b/>
      <w:caps/>
      <w:lang w:val="es-ES_tradnl" w:eastAsia="es-ES" w:bidi="ar-SA"/>
    </w:rPr>
  </w:style>
  <w:style w:type="paragraph" w:customStyle="1" w:styleId="Nivel3">
    <w:name w:val="Nivel 3"/>
    <w:basedOn w:val="Normal"/>
    <w:rsid w:val="005D1C8D"/>
    <w:pPr>
      <w:numPr>
        <w:ilvl w:val="1"/>
        <w:numId w:val="2"/>
      </w:numPr>
      <w:tabs>
        <w:tab w:val="clear" w:pos="1712"/>
        <w:tab w:val="num" w:pos="993"/>
      </w:tabs>
      <w:ind w:left="993" w:hanging="567"/>
      <w:jc w:val="left"/>
    </w:pPr>
    <w:rPr>
      <w:rFonts w:cs="Arial"/>
    </w:rPr>
  </w:style>
  <w:style w:type="paragraph" w:customStyle="1" w:styleId="Nivel4Car">
    <w:name w:val="Nivel 4 Car"/>
    <w:basedOn w:val="Nivel2Car"/>
    <w:link w:val="Nivel4CarCar1"/>
    <w:rsid w:val="0089780E"/>
    <w:pPr>
      <w:numPr>
        <w:ilvl w:val="2"/>
        <w:numId w:val="2"/>
      </w:numPr>
      <w:tabs>
        <w:tab w:val="clear" w:pos="3066"/>
        <w:tab w:val="num" w:pos="1560"/>
      </w:tabs>
      <w:spacing w:before="0"/>
      <w:ind w:left="1560"/>
    </w:pPr>
    <w:rPr>
      <w:b w:val="0"/>
      <w:caps w:val="0"/>
    </w:rPr>
  </w:style>
  <w:style w:type="character" w:customStyle="1" w:styleId="Nivel4CarCar1">
    <w:name w:val="Nivel 4 Car Car1"/>
    <w:basedOn w:val="Nivel2CarCar1"/>
    <w:link w:val="Nivel4Car"/>
    <w:rsid w:val="0089780E"/>
    <w:rPr>
      <w:rFonts w:ascii="Century Schoolbook" w:hAnsi="Century Schoolbook"/>
      <w:b/>
      <w:caps/>
      <w:lang w:val="es-ES" w:eastAsia="es-ES"/>
    </w:rPr>
  </w:style>
  <w:style w:type="character" w:customStyle="1" w:styleId="Nivel4CarCar">
    <w:name w:val="Nivel 4 Car Car"/>
    <w:basedOn w:val="Nivel2CarCar"/>
    <w:rsid w:val="000E2688"/>
    <w:rPr>
      <w:rFonts w:ascii="Century Schoolbook" w:hAnsi="Century Schoolbook" w:cs="Arial"/>
      <w:b/>
      <w:caps/>
      <w:lang w:val="es-ES_tradnl" w:eastAsia="es-ES" w:bidi="ar-SA"/>
    </w:rPr>
  </w:style>
  <w:style w:type="paragraph" w:customStyle="1" w:styleId="Nivel5">
    <w:name w:val="Nivel 5"/>
    <w:basedOn w:val="Nivel4Car"/>
    <w:link w:val="Nivel5Car"/>
    <w:rsid w:val="00982F8B"/>
    <w:pPr>
      <w:numPr>
        <w:ilvl w:val="3"/>
      </w:numPr>
      <w:tabs>
        <w:tab w:val="clear" w:pos="3699"/>
        <w:tab w:val="num" w:pos="2127"/>
      </w:tabs>
      <w:ind w:left="2127" w:hanging="862"/>
    </w:pPr>
    <w:rPr>
      <w:rFonts w:cs="Arial"/>
    </w:rPr>
  </w:style>
  <w:style w:type="character" w:customStyle="1" w:styleId="Nivel5Car">
    <w:name w:val="Nivel 5 Car"/>
    <w:basedOn w:val="Nivel4CarCar1"/>
    <w:link w:val="Nivel5"/>
    <w:rsid w:val="00982F8B"/>
    <w:rPr>
      <w:rFonts w:ascii="Century Schoolbook" w:hAnsi="Century Schoolbook" w:cs="Arial"/>
      <w:b/>
      <w:caps/>
      <w:lang w:val="es-ES" w:eastAsia="es-ES"/>
    </w:rPr>
  </w:style>
  <w:style w:type="character" w:styleId="Hipervnculo">
    <w:name w:val="Hyperlink"/>
    <w:basedOn w:val="Fuentedeprrafopredeter"/>
    <w:rsid w:val="006B15A1"/>
    <w:rPr>
      <w:color w:val="0000FF"/>
      <w:u w:val="single"/>
    </w:rPr>
  </w:style>
  <w:style w:type="table" w:styleId="Tablaconcuadrcula">
    <w:name w:val="Table Grid"/>
    <w:basedOn w:val="Tablanormal"/>
    <w:rsid w:val="005776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rsid w:val="00E0154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6D4"/>
    <w:rPr>
      <w:rFonts w:ascii="Century Schoolbook" w:hAnsi="Century Schoolbook"/>
      <w:lang w:eastAsia="es-ES"/>
    </w:rPr>
  </w:style>
  <w:style w:type="character" w:customStyle="1" w:styleId="EncabezadoCar">
    <w:name w:val="Encabezado Car"/>
    <w:basedOn w:val="Fuentedeprrafopredeter"/>
    <w:link w:val="Encabezado"/>
    <w:rsid w:val="00D60DB1"/>
    <w:rPr>
      <w:rFonts w:ascii="Century Schoolbook" w:hAnsi="Century Schoolbook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sz w:val="24"/>
        <w:szCs w:val="24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7E7EE1"/>
    <w:pPr>
      <w:jc w:val="both"/>
    </w:pPr>
    <w:rPr>
      <w:rFonts w:ascii="Century Schoolbook" w:hAnsi="Century Schoolbook"/>
      <w:lang w:eastAsia="es-ES"/>
    </w:rPr>
  </w:style>
  <w:style w:type="paragraph" w:styleId="Ttulo1">
    <w:name w:val="heading 1"/>
    <w:basedOn w:val="Normal"/>
    <w:next w:val="Normal"/>
    <w:qFormat/>
    <w:rsid w:val="000E2688"/>
    <w:pPr>
      <w:spacing w:before="240"/>
      <w:outlineLvl w:val="0"/>
    </w:pPr>
    <w:rPr>
      <w:rFonts w:ascii="Arial Black" w:hAnsi="Arial Black"/>
      <w:caps/>
      <w:sz w:val="22"/>
      <w:szCs w:val="22"/>
      <w:shd w:val="clear" w:color="auto" w:fill="CCCCCC"/>
    </w:rPr>
  </w:style>
  <w:style w:type="paragraph" w:styleId="Ttulo2">
    <w:name w:val="heading 2"/>
    <w:basedOn w:val="Ttulo1"/>
    <w:next w:val="Normal"/>
    <w:qFormat/>
    <w:rsid w:val="000E2688"/>
    <w:pPr>
      <w:shd w:val="clear" w:color="auto" w:fill="FFFFFF"/>
      <w:outlineLvl w:val="1"/>
    </w:pPr>
    <w:rPr>
      <w:caps w:val="0"/>
      <w:shd w:val="clear" w:color="auto" w:fill="FFFFFF"/>
    </w:rPr>
  </w:style>
  <w:style w:type="paragraph" w:styleId="Ttulo3">
    <w:name w:val="heading 3"/>
    <w:basedOn w:val="Normal"/>
    <w:qFormat/>
    <w:rsid w:val="007E7EE1"/>
    <w:pPr>
      <w:ind w:left="354"/>
      <w:outlineLvl w:val="2"/>
    </w:pPr>
    <w:rPr>
      <w:rFonts w:ascii="CG Times" w:hAnsi="CG Times"/>
    </w:rPr>
  </w:style>
  <w:style w:type="paragraph" w:styleId="Ttulo4">
    <w:name w:val="heading 4"/>
    <w:basedOn w:val="Normal"/>
    <w:next w:val="Normal"/>
    <w:qFormat/>
    <w:rsid w:val="007E7EE1"/>
    <w:pPr>
      <w:keepNext/>
      <w:widowControl w:val="0"/>
      <w:tabs>
        <w:tab w:val="left" w:pos="0"/>
        <w:tab w:val="left" w:pos="1110"/>
      </w:tabs>
      <w:outlineLvl w:val="3"/>
    </w:pPr>
    <w:rPr>
      <w:i/>
      <w:sz w:val="22"/>
    </w:rPr>
  </w:style>
  <w:style w:type="paragraph" w:styleId="Ttulo5">
    <w:name w:val="heading 5"/>
    <w:basedOn w:val="Normal"/>
    <w:next w:val="Normal"/>
    <w:qFormat/>
    <w:rsid w:val="007E7EE1"/>
    <w:pPr>
      <w:keepNext/>
      <w:ind w:left="709" w:hanging="709"/>
      <w:outlineLvl w:val="4"/>
    </w:pPr>
    <w:rPr>
      <w:b/>
      <w:caps/>
    </w:rPr>
  </w:style>
  <w:style w:type="paragraph" w:styleId="Ttulo6">
    <w:name w:val="heading 6"/>
    <w:basedOn w:val="Normal"/>
    <w:next w:val="Normal"/>
    <w:qFormat/>
    <w:rsid w:val="007E7EE1"/>
    <w:pPr>
      <w:keepNext/>
      <w:outlineLvl w:val="5"/>
    </w:pPr>
    <w:rPr>
      <w:rFonts w:ascii="Arial" w:hAnsi="Arial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sid w:val="007E7EE1"/>
    <w:rPr>
      <w:sz w:val="20"/>
    </w:rPr>
  </w:style>
  <w:style w:type="paragraph" w:styleId="Sangranormal">
    <w:name w:val="Normal Indent"/>
    <w:basedOn w:val="Normal"/>
    <w:rsid w:val="007E7EE1"/>
    <w:pPr>
      <w:ind w:left="708"/>
    </w:pPr>
  </w:style>
  <w:style w:type="paragraph" w:styleId="Encabezado">
    <w:name w:val="header"/>
    <w:basedOn w:val="Normal"/>
    <w:link w:val="EncabezadoCar"/>
    <w:rsid w:val="007E7EE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E7EE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E7EE1"/>
  </w:style>
  <w:style w:type="character" w:styleId="Refdecomentario">
    <w:name w:val="annotation reference"/>
    <w:basedOn w:val="Fuentedeprrafopredeter"/>
    <w:semiHidden/>
    <w:rsid w:val="007E7EE1"/>
    <w:rPr>
      <w:sz w:val="16"/>
    </w:rPr>
  </w:style>
  <w:style w:type="paragraph" w:styleId="Textocomentario">
    <w:name w:val="annotation text"/>
    <w:basedOn w:val="Normal"/>
    <w:semiHidden/>
    <w:rsid w:val="007E7EE1"/>
    <w:rPr>
      <w:sz w:val="20"/>
    </w:rPr>
  </w:style>
  <w:style w:type="paragraph" w:customStyle="1" w:styleId="Estilo1">
    <w:name w:val="Estilo1"/>
    <w:basedOn w:val="Normal"/>
    <w:rsid w:val="007E7EE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ind w:left="709" w:hanging="284"/>
    </w:pPr>
    <w:rPr>
      <w:rFonts w:ascii="Book Antiqua" w:hAnsi="Book Antiqua"/>
      <w:sz w:val="22"/>
    </w:rPr>
  </w:style>
  <w:style w:type="paragraph" w:customStyle="1" w:styleId="Bibliografa1">
    <w:name w:val="Bibliografía1"/>
    <w:basedOn w:val="Normal"/>
    <w:rsid w:val="007E7EE1"/>
    <w:pPr>
      <w:ind w:left="284" w:hanging="284"/>
    </w:pPr>
  </w:style>
  <w:style w:type="paragraph" w:styleId="Sangradetextonormal">
    <w:name w:val="Body Text Indent"/>
    <w:basedOn w:val="Normal"/>
    <w:rsid w:val="007E7EE1"/>
    <w:pPr>
      <w:widowControl w:val="0"/>
      <w:ind w:left="993" w:hanging="992"/>
    </w:pPr>
    <w:rPr>
      <w:rFonts w:ascii="Arial" w:hAnsi="Arial"/>
    </w:rPr>
  </w:style>
  <w:style w:type="paragraph" w:styleId="Textoindependiente">
    <w:name w:val="Body Text"/>
    <w:basedOn w:val="Normal"/>
    <w:rsid w:val="007E7EE1"/>
    <w:pPr>
      <w:widowControl w:val="0"/>
    </w:pPr>
    <w:rPr>
      <w:rFonts w:ascii="Times New Roman" w:hAnsi="Times New Roman"/>
    </w:rPr>
  </w:style>
  <w:style w:type="paragraph" w:styleId="Textodeglobo">
    <w:name w:val="Balloon Text"/>
    <w:basedOn w:val="Normal"/>
    <w:semiHidden/>
    <w:rsid w:val="007E7EE1"/>
    <w:rPr>
      <w:rFonts w:ascii="Tahoma" w:hAnsi="Tahoma" w:cs="Tahoma"/>
      <w:sz w:val="16"/>
      <w:szCs w:val="16"/>
    </w:rPr>
  </w:style>
  <w:style w:type="paragraph" w:customStyle="1" w:styleId="Cabecera">
    <w:name w:val="Cabecera"/>
    <w:basedOn w:val="Ttulo1"/>
    <w:rsid w:val="000E2688"/>
    <w:pPr>
      <w:spacing w:before="0"/>
      <w:jc w:val="left"/>
    </w:pPr>
    <w:rPr>
      <w:rFonts w:ascii="Arial Narrow" w:hAnsi="Arial Narrow"/>
      <w:b/>
      <w:bCs/>
      <w:caps w:val="0"/>
      <w:sz w:val="20"/>
      <w:szCs w:val="20"/>
      <w:shd w:val="clear" w:color="auto" w:fill="FFFFFF"/>
    </w:rPr>
  </w:style>
  <w:style w:type="paragraph" w:customStyle="1" w:styleId="Nivel2Car">
    <w:name w:val="Nivel 2 Car"/>
    <w:basedOn w:val="Normal"/>
    <w:link w:val="Nivel2CarCar1"/>
    <w:rsid w:val="00A74D8E"/>
    <w:pPr>
      <w:numPr>
        <w:numId w:val="1"/>
      </w:numPr>
      <w:tabs>
        <w:tab w:val="clear" w:pos="1440"/>
        <w:tab w:val="num" w:pos="1134"/>
      </w:tabs>
      <w:spacing w:before="60"/>
      <w:ind w:left="1134" w:hanging="1134"/>
      <w:jc w:val="left"/>
    </w:pPr>
    <w:rPr>
      <w:b/>
      <w:caps/>
      <w:lang w:val="es-ES"/>
    </w:rPr>
  </w:style>
  <w:style w:type="character" w:customStyle="1" w:styleId="Nivel2CarCar1">
    <w:name w:val="Nivel 2 Car Car1"/>
    <w:basedOn w:val="Fuentedeprrafopredeter"/>
    <w:link w:val="Nivel2Car"/>
    <w:rsid w:val="00A74D8E"/>
    <w:rPr>
      <w:rFonts w:ascii="Century Schoolbook" w:hAnsi="Century Schoolbook"/>
      <w:b/>
      <w:caps/>
      <w:lang w:val="es-ES" w:eastAsia="es-ES"/>
    </w:rPr>
  </w:style>
  <w:style w:type="character" w:customStyle="1" w:styleId="Nivel2CarCar">
    <w:name w:val="Nivel 2 Car Car"/>
    <w:basedOn w:val="Fuentedeprrafopredeter"/>
    <w:rsid w:val="000E2688"/>
    <w:rPr>
      <w:rFonts w:ascii="Century Schoolbook" w:hAnsi="Century Schoolbook"/>
      <w:b/>
      <w:caps/>
      <w:lang w:val="es-ES_tradnl" w:eastAsia="es-ES" w:bidi="ar-SA"/>
    </w:rPr>
  </w:style>
  <w:style w:type="paragraph" w:customStyle="1" w:styleId="Nivel3">
    <w:name w:val="Nivel 3"/>
    <w:basedOn w:val="Normal"/>
    <w:rsid w:val="005D1C8D"/>
    <w:pPr>
      <w:numPr>
        <w:ilvl w:val="1"/>
        <w:numId w:val="2"/>
      </w:numPr>
      <w:tabs>
        <w:tab w:val="clear" w:pos="1712"/>
        <w:tab w:val="num" w:pos="993"/>
      </w:tabs>
      <w:ind w:left="993" w:hanging="567"/>
      <w:jc w:val="left"/>
    </w:pPr>
    <w:rPr>
      <w:rFonts w:cs="Arial"/>
    </w:rPr>
  </w:style>
  <w:style w:type="paragraph" w:customStyle="1" w:styleId="Nivel4Car">
    <w:name w:val="Nivel 4 Car"/>
    <w:basedOn w:val="Nivel2Car"/>
    <w:link w:val="Nivel4CarCar1"/>
    <w:rsid w:val="0089780E"/>
    <w:pPr>
      <w:numPr>
        <w:ilvl w:val="2"/>
        <w:numId w:val="2"/>
      </w:numPr>
      <w:tabs>
        <w:tab w:val="clear" w:pos="3066"/>
        <w:tab w:val="num" w:pos="1560"/>
      </w:tabs>
      <w:spacing w:before="0"/>
      <w:ind w:left="1560"/>
    </w:pPr>
    <w:rPr>
      <w:b w:val="0"/>
      <w:caps w:val="0"/>
    </w:rPr>
  </w:style>
  <w:style w:type="character" w:customStyle="1" w:styleId="Nivel4CarCar1">
    <w:name w:val="Nivel 4 Car Car1"/>
    <w:basedOn w:val="Nivel2CarCar1"/>
    <w:link w:val="Nivel4Car"/>
    <w:rsid w:val="0089780E"/>
    <w:rPr>
      <w:rFonts w:ascii="Century Schoolbook" w:hAnsi="Century Schoolbook"/>
      <w:b/>
      <w:caps/>
      <w:lang w:val="es-ES" w:eastAsia="es-ES"/>
    </w:rPr>
  </w:style>
  <w:style w:type="character" w:customStyle="1" w:styleId="Nivel4CarCar">
    <w:name w:val="Nivel 4 Car Car"/>
    <w:basedOn w:val="Nivel2CarCar"/>
    <w:rsid w:val="000E2688"/>
    <w:rPr>
      <w:rFonts w:ascii="Century Schoolbook" w:hAnsi="Century Schoolbook" w:cs="Arial"/>
      <w:b/>
      <w:caps/>
      <w:lang w:val="es-ES_tradnl" w:eastAsia="es-ES" w:bidi="ar-SA"/>
    </w:rPr>
  </w:style>
  <w:style w:type="paragraph" w:customStyle="1" w:styleId="Nivel5">
    <w:name w:val="Nivel 5"/>
    <w:basedOn w:val="Nivel4Car"/>
    <w:link w:val="Nivel5Car"/>
    <w:rsid w:val="00982F8B"/>
    <w:pPr>
      <w:numPr>
        <w:ilvl w:val="3"/>
      </w:numPr>
      <w:tabs>
        <w:tab w:val="clear" w:pos="3699"/>
        <w:tab w:val="num" w:pos="2127"/>
      </w:tabs>
      <w:ind w:left="2127" w:hanging="862"/>
    </w:pPr>
    <w:rPr>
      <w:rFonts w:cs="Arial"/>
    </w:rPr>
  </w:style>
  <w:style w:type="character" w:customStyle="1" w:styleId="Nivel5Car">
    <w:name w:val="Nivel 5 Car"/>
    <w:basedOn w:val="Nivel4CarCar1"/>
    <w:link w:val="Nivel5"/>
    <w:rsid w:val="00982F8B"/>
    <w:rPr>
      <w:rFonts w:ascii="Century Schoolbook" w:hAnsi="Century Schoolbook" w:cs="Arial"/>
      <w:b/>
      <w:caps/>
      <w:lang w:val="es-ES" w:eastAsia="es-ES"/>
    </w:rPr>
  </w:style>
  <w:style w:type="character" w:styleId="Hipervnculo">
    <w:name w:val="Hyperlink"/>
    <w:basedOn w:val="Fuentedeprrafopredeter"/>
    <w:rsid w:val="006B15A1"/>
    <w:rPr>
      <w:color w:val="0000FF"/>
      <w:u w:val="single"/>
    </w:rPr>
  </w:style>
  <w:style w:type="table" w:styleId="Tablaconcuadrcula">
    <w:name w:val="Table Grid"/>
    <w:basedOn w:val="Tablanormal"/>
    <w:rsid w:val="005776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rsid w:val="00E0154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6D4"/>
    <w:rPr>
      <w:rFonts w:ascii="Century Schoolbook" w:hAnsi="Century Schoolbook"/>
      <w:lang w:eastAsia="es-ES"/>
    </w:rPr>
  </w:style>
  <w:style w:type="character" w:customStyle="1" w:styleId="EncabezadoCar">
    <w:name w:val="Encabezado Car"/>
    <w:basedOn w:val="Fuentedeprrafopredeter"/>
    <w:link w:val="Encabezado"/>
    <w:rsid w:val="00D60DB1"/>
    <w:rPr>
      <w:rFonts w:ascii="Century Schoolbook" w:hAnsi="Century Schoolbook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3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8A348C56684FC28BFC870B29204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DAAC-F4DF-4ABD-A154-1FD3FFA2D50A}"/>
      </w:docPartPr>
      <w:docPartBody>
        <w:p w:rsidR="00263543" w:rsidRDefault="00D955A6" w:rsidP="00D955A6">
          <w:pPr>
            <w:pStyle w:val="3B8A348C56684FC28BFC870B2920443C"/>
          </w:pPr>
          <w:r>
            <w:rPr>
              <w:lang w:val="es-ES"/>
            </w:rPr>
            <w:t>[Escribir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55A6"/>
    <w:rsid w:val="0006517A"/>
    <w:rsid w:val="000A7701"/>
    <w:rsid w:val="001B0842"/>
    <w:rsid w:val="00263543"/>
    <w:rsid w:val="00635F5B"/>
    <w:rsid w:val="006A7105"/>
    <w:rsid w:val="00A36093"/>
    <w:rsid w:val="00B07E26"/>
    <w:rsid w:val="00BB0A15"/>
    <w:rsid w:val="00CF1947"/>
    <w:rsid w:val="00D85472"/>
    <w:rsid w:val="00D955A6"/>
    <w:rsid w:val="00FC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8A348C56684FC28BFC870B2920443C">
    <w:name w:val="3B8A348C56684FC28BFC870B2920443C"/>
    <w:rsid w:val="00D955A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Estudio</vt:lpstr>
      <vt:lpstr>Caso de Estudio</vt:lpstr>
    </vt:vector>
  </TitlesOfParts>
  <Company>Para Altana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</dc:title>
  <dc:creator>Jorge Torres Jiménez</dc:creator>
  <cp:lastModifiedBy>profesor</cp:lastModifiedBy>
  <cp:revision>5</cp:revision>
  <cp:lastPrinted>2013-01-30T18:53:00Z</cp:lastPrinted>
  <dcterms:created xsi:type="dcterms:W3CDTF">2013-04-16T14:29:00Z</dcterms:created>
  <dcterms:modified xsi:type="dcterms:W3CDTF">2014-08-28T13:16:00Z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-906204449</vt:i4>
  </property>
  <property fmtid="{D5CDD505-2E9C-101B-9397-08002B2CF9AE}" pid="3" name="_EmailSubject">
    <vt:lpwstr>Temario de interacción hombre máquina</vt:lpwstr>
  </property>
  <property fmtid="{D5CDD505-2E9C-101B-9397-08002B2CF9AE}" pid="4" name="_AuthorEmail">
    <vt:lpwstr>lrbaena@mi.madritel.es</vt:lpwstr>
  </property>
  <property fmtid="{D5CDD505-2E9C-101B-9397-08002B2CF9AE}" pid="5" name="_AuthorEmailDisplayName">
    <vt:lpwstr>Luis Rodríguez Baena</vt:lpwstr>
  </property>
  <property fmtid="{D5CDD505-2E9C-101B-9397-08002B2CF9AE}" pid="6" name="_ReviewingToolsShownOnce">
    <vt:lpwstr/>
  </property>
</Properties>
</file>