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0D814" w14:textId="4117C833" w:rsidR="00891763" w:rsidRDefault="00891763" w:rsidP="00891763">
      <w:pPr>
        <w:pStyle w:val="Heading1"/>
      </w:pPr>
      <w:r>
        <w:t>Part 1</w:t>
      </w:r>
    </w:p>
    <w:p w14:paraId="486821CC" w14:textId="77777777" w:rsidR="00891763" w:rsidRPr="00891763" w:rsidRDefault="00891763" w:rsidP="00891763">
      <w:bookmarkStart w:id="0" w:name="_GoBack"/>
      <w:bookmarkEnd w:id="0"/>
    </w:p>
    <w:p w14:paraId="1C9338E8" w14:textId="6C407ACD" w:rsidR="00891763" w:rsidRDefault="00891763" w:rsidP="00891763">
      <w:pPr>
        <w:pStyle w:val="Heading1"/>
      </w:pPr>
      <w:r>
        <w:t>Part 2</w:t>
      </w:r>
    </w:p>
    <w:p w14:paraId="65A97A01" w14:textId="756E1E74" w:rsidR="00F15313" w:rsidRDefault="00891763">
      <w:r>
        <w:rPr>
          <w:noProof/>
        </w:rPr>
        <w:drawing>
          <wp:inline distT="0" distB="0" distL="0" distR="0" wp14:anchorId="31BA757F" wp14:editId="593A49A6">
            <wp:extent cx="59436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63"/>
    <w:rsid w:val="00795B37"/>
    <w:rsid w:val="00891763"/>
    <w:rsid w:val="00F1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95F3"/>
  <w15:chartTrackingRefBased/>
  <w15:docId w15:val="{8ECFF778-0E6B-477D-9C32-50BE8B9D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1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1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Payung</dc:creator>
  <cp:keywords/>
  <dc:description/>
  <cp:lastModifiedBy>Riley Payung</cp:lastModifiedBy>
  <cp:revision>1</cp:revision>
  <dcterms:created xsi:type="dcterms:W3CDTF">2019-11-22T01:31:00Z</dcterms:created>
  <dcterms:modified xsi:type="dcterms:W3CDTF">2019-11-22T02:15:00Z</dcterms:modified>
</cp:coreProperties>
</file>