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77955" w14:textId="4330B51C" w:rsidR="00955D9C" w:rsidRDefault="001870A7">
      <w:r>
        <w:t>Riley Payung</w:t>
      </w:r>
    </w:p>
    <w:p w14:paraId="3EA0C751" w14:textId="6461CAA5" w:rsidR="001870A7" w:rsidRDefault="001870A7">
      <w:r>
        <w:t>Professor Romanelli</w:t>
      </w:r>
    </w:p>
    <w:p w14:paraId="16A81973" w14:textId="7C2AD660" w:rsidR="001870A7" w:rsidRDefault="001870A7">
      <w:r>
        <w:t>CDS 290-001</w:t>
      </w:r>
    </w:p>
    <w:p w14:paraId="126F2C9F" w14:textId="00467989" w:rsidR="001870A7" w:rsidRDefault="001870A7">
      <w:r>
        <w:t>September 26, 2020</w:t>
      </w:r>
    </w:p>
    <w:p w14:paraId="2AB11B31" w14:textId="73604EF6" w:rsidR="001870A7" w:rsidRDefault="001870A7" w:rsidP="001870A7">
      <w:pPr>
        <w:jc w:val="center"/>
      </w:pPr>
      <w:r>
        <w:t>Homework #3</w:t>
      </w:r>
    </w:p>
    <w:p w14:paraId="50C21B97" w14:textId="643D9E19" w:rsidR="001870A7" w:rsidRDefault="001870A7" w:rsidP="001870A7">
      <w:pPr>
        <w:pStyle w:val="Heading1"/>
      </w:pPr>
      <w:r>
        <w:t>Problem 1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2512"/>
        <w:gridCol w:w="1926"/>
        <w:gridCol w:w="2623"/>
        <w:gridCol w:w="2299"/>
      </w:tblGrid>
      <w:tr w:rsidR="001870A7" w:rsidRPr="001870A7" w14:paraId="28C98840" w14:textId="77777777" w:rsidTr="00187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42" w:type="pct"/>
            <w:vAlign w:val="center"/>
          </w:tcPr>
          <w:p w14:paraId="07DB3919" w14:textId="77777777" w:rsidR="001870A7" w:rsidRPr="001870A7" w:rsidRDefault="001870A7" w:rsidP="001870A7">
            <w:pPr>
              <w:ind w:left="50"/>
              <w:jc w:val="center"/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</w:pPr>
          </w:p>
        </w:tc>
        <w:tc>
          <w:tcPr>
            <w:tcW w:w="1029" w:type="pct"/>
            <w:vAlign w:val="center"/>
          </w:tcPr>
          <w:p w14:paraId="002A2131" w14:textId="05727FED" w:rsidR="001870A7" w:rsidRPr="001870A7" w:rsidRDefault="001870A7" w:rsidP="001870A7">
            <w:pPr>
              <w:ind w:right="12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  <w:t>DAY</w:t>
            </w:r>
          </w:p>
        </w:tc>
        <w:tc>
          <w:tcPr>
            <w:tcW w:w="1401" w:type="pct"/>
            <w:vAlign w:val="center"/>
          </w:tcPr>
          <w:p w14:paraId="47720672" w14:textId="11546C95" w:rsidR="001870A7" w:rsidRPr="001870A7" w:rsidRDefault="001870A7" w:rsidP="00187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  <w:t>NIGHT</w:t>
            </w:r>
          </w:p>
        </w:tc>
        <w:tc>
          <w:tcPr>
            <w:tcW w:w="1228" w:type="pct"/>
            <w:vAlign w:val="center"/>
          </w:tcPr>
          <w:p w14:paraId="7C6E268A" w14:textId="6D4C3467" w:rsidR="001870A7" w:rsidRPr="001870A7" w:rsidRDefault="001870A7" w:rsidP="001870A7">
            <w:pPr>
              <w:ind w:left="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</w:pPr>
            <w:r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  <w:t>TOTAL</w:t>
            </w:r>
          </w:p>
        </w:tc>
      </w:tr>
      <w:tr w:rsidR="001870A7" w:rsidRPr="001870A7" w14:paraId="2DF5640F" w14:textId="77777777" w:rsidTr="0018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  <w:hideMark/>
          </w:tcPr>
          <w:p w14:paraId="1D9EFA81" w14:textId="77777777" w:rsidR="001870A7" w:rsidRPr="001870A7" w:rsidRDefault="001870A7" w:rsidP="001870A7">
            <w:pPr>
              <w:ind w:left="50"/>
              <w:jc w:val="center"/>
              <w:rPr>
                <w:rFonts w:ascii="inherit" w:eastAsia="Times New Roman" w:hAnsi="inherit" w:cs="Open Sans"/>
                <w:color w:val="111111"/>
                <w:sz w:val="20"/>
                <w:szCs w:val="20"/>
              </w:rPr>
            </w:pPr>
            <w:r w:rsidRPr="001870A7"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  <w:t>Win</w:t>
            </w:r>
          </w:p>
        </w:tc>
        <w:tc>
          <w:tcPr>
            <w:tcW w:w="1029" w:type="pct"/>
            <w:vAlign w:val="center"/>
            <w:hideMark/>
          </w:tcPr>
          <w:p w14:paraId="76FCD65D" w14:textId="77777777" w:rsidR="001870A7" w:rsidRPr="001870A7" w:rsidRDefault="001870A7" w:rsidP="001870A7">
            <w:pPr>
              <w:ind w:right="1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Open Sans"/>
                <w:color w:val="111111"/>
                <w:sz w:val="20"/>
                <w:szCs w:val="20"/>
              </w:rPr>
            </w:pPr>
            <w:r w:rsidRPr="001870A7"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  <w:t>36</w:t>
            </w:r>
          </w:p>
        </w:tc>
        <w:tc>
          <w:tcPr>
            <w:tcW w:w="1401" w:type="pct"/>
            <w:vAlign w:val="center"/>
            <w:hideMark/>
          </w:tcPr>
          <w:p w14:paraId="34E34A0E" w14:textId="77777777" w:rsidR="001870A7" w:rsidRPr="001870A7" w:rsidRDefault="001870A7" w:rsidP="001870A7">
            <w:pPr>
              <w:ind w:left="51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Open Sans"/>
                <w:color w:val="111111"/>
                <w:sz w:val="20"/>
                <w:szCs w:val="20"/>
              </w:rPr>
            </w:pPr>
            <w:r w:rsidRPr="001870A7"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  <w:t>9</w:t>
            </w:r>
          </w:p>
        </w:tc>
        <w:tc>
          <w:tcPr>
            <w:tcW w:w="1228" w:type="pct"/>
            <w:vAlign w:val="center"/>
            <w:hideMark/>
          </w:tcPr>
          <w:p w14:paraId="0E9CBC6D" w14:textId="77777777" w:rsidR="001870A7" w:rsidRPr="001870A7" w:rsidRDefault="001870A7" w:rsidP="001870A7">
            <w:pPr>
              <w:ind w:left="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Open Sans"/>
                <w:color w:val="111111"/>
                <w:sz w:val="20"/>
                <w:szCs w:val="20"/>
              </w:rPr>
            </w:pPr>
            <w:r w:rsidRPr="001870A7"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  <w:t>45</w:t>
            </w:r>
          </w:p>
        </w:tc>
      </w:tr>
      <w:tr w:rsidR="001870A7" w:rsidRPr="001870A7" w14:paraId="7CFFC5EF" w14:textId="77777777" w:rsidTr="001870A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  <w:hideMark/>
          </w:tcPr>
          <w:p w14:paraId="3A0C71B6" w14:textId="77777777" w:rsidR="001870A7" w:rsidRPr="001870A7" w:rsidRDefault="001870A7" w:rsidP="001870A7">
            <w:pPr>
              <w:ind w:left="50"/>
              <w:jc w:val="center"/>
              <w:rPr>
                <w:rFonts w:ascii="inherit" w:eastAsia="Times New Roman" w:hAnsi="inherit" w:cs="Open Sans"/>
                <w:color w:val="111111"/>
                <w:sz w:val="20"/>
                <w:szCs w:val="20"/>
              </w:rPr>
            </w:pPr>
            <w:r w:rsidRPr="001870A7"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  <w:t>Loss</w:t>
            </w:r>
          </w:p>
        </w:tc>
        <w:tc>
          <w:tcPr>
            <w:tcW w:w="1029" w:type="pct"/>
            <w:vAlign w:val="center"/>
            <w:hideMark/>
          </w:tcPr>
          <w:p w14:paraId="0A7319EE" w14:textId="77777777" w:rsidR="001870A7" w:rsidRPr="001870A7" w:rsidRDefault="001870A7" w:rsidP="001870A7">
            <w:pPr>
              <w:ind w:right="12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Open Sans"/>
                <w:color w:val="111111"/>
                <w:sz w:val="20"/>
                <w:szCs w:val="20"/>
              </w:rPr>
            </w:pPr>
            <w:r w:rsidRPr="001870A7"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  <w:t>27</w:t>
            </w:r>
          </w:p>
        </w:tc>
        <w:tc>
          <w:tcPr>
            <w:tcW w:w="1401" w:type="pct"/>
            <w:vAlign w:val="center"/>
            <w:hideMark/>
          </w:tcPr>
          <w:p w14:paraId="7C61AA01" w14:textId="77777777" w:rsidR="001870A7" w:rsidRPr="001870A7" w:rsidRDefault="001870A7" w:rsidP="001870A7">
            <w:pPr>
              <w:ind w:left="29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Open Sans"/>
                <w:color w:val="111111"/>
                <w:sz w:val="20"/>
                <w:szCs w:val="20"/>
              </w:rPr>
            </w:pPr>
            <w:r w:rsidRPr="001870A7"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  <w:t>10</w:t>
            </w:r>
          </w:p>
        </w:tc>
        <w:tc>
          <w:tcPr>
            <w:tcW w:w="1228" w:type="pct"/>
            <w:vAlign w:val="center"/>
            <w:hideMark/>
          </w:tcPr>
          <w:p w14:paraId="49C3F0F5" w14:textId="77777777" w:rsidR="001870A7" w:rsidRPr="001870A7" w:rsidRDefault="001870A7" w:rsidP="001870A7">
            <w:pPr>
              <w:ind w:left="8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Open Sans"/>
                <w:color w:val="111111"/>
                <w:sz w:val="20"/>
                <w:szCs w:val="20"/>
              </w:rPr>
            </w:pPr>
            <w:r w:rsidRPr="001870A7"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  <w:t>37</w:t>
            </w:r>
          </w:p>
        </w:tc>
      </w:tr>
      <w:tr w:rsidR="001870A7" w:rsidRPr="001870A7" w14:paraId="3FC566DC" w14:textId="77777777" w:rsidTr="0018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2" w:type="pct"/>
            <w:vAlign w:val="center"/>
            <w:hideMark/>
          </w:tcPr>
          <w:p w14:paraId="7B596758" w14:textId="77777777" w:rsidR="001870A7" w:rsidRPr="001870A7" w:rsidRDefault="001870A7" w:rsidP="001870A7">
            <w:pPr>
              <w:spacing w:line="440" w:lineRule="atLeast"/>
              <w:ind w:left="50"/>
              <w:jc w:val="center"/>
              <w:rPr>
                <w:rFonts w:ascii="inherit" w:eastAsia="Times New Roman" w:hAnsi="inherit" w:cs="Open Sans"/>
                <w:color w:val="111111"/>
                <w:sz w:val="20"/>
                <w:szCs w:val="20"/>
              </w:rPr>
            </w:pPr>
            <w:r w:rsidRPr="001870A7"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  <w:t>Total</w:t>
            </w:r>
          </w:p>
        </w:tc>
        <w:tc>
          <w:tcPr>
            <w:tcW w:w="1029" w:type="pct"/>
            <w:vAlign w:val="center"/>
            <w:hideMark/>
          </w:tcPr>
          <w:p w14:paraId="2FDE8F2F" w14:textId="77777777" w:rsidR="001870A7" w:rsidRPr="001870A7" w:rsidRDefault="001870A7" w:rsidP="001870A7">
            <w:pPr>
              <w:spacing w:line="440" w:lineRule="atLeast"/>
              <w:ind w:right="12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Open Sans"/>
                <w:color w:val="111111"/>
                <w:sz w:val="20"/>
                <w:szCs w:val="20"/>
              </w:rPr>
            </w:pPr>
            <w:r w:rsidRPr="001870A7"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  <w:t>63</w:t>
            </w:r>
          </w:p>
        </w:tc>
        <w:tc>
          <w:tcPr>
            <w:tcW w:w="1401" w:type="pct"/>
            <w:vAlign w:val="center"/>
            <w:hideMark/>
          </w:tcPr>
          <w:p w14:paraId="7A008FC8" w14:textId="77777777" w:rsidR="001870A7" w:rsidRPr="001870A7" w:rsidRDefault="001870A7" w:rsidP="001870A7">
            <w:pPr>
              <w:spacing w:line="440" w:lineRule="atLeast"/>
              <w:ind w:left="2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Open Sans"/>
                <w:color w:val="111111"/>
                <w:sz w:val="20"/>
                <w:szCs w:val="20"/>
              </w:rPr>
            </w:pPr>
            <w:r w:rsidRPr="001870A7"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  <w:t>19</w:t>
            </w:r>
          </w:p>
        </w:tc>
        <w:tc>
          <w:tcPr>
            <w:tcW w:w="1228" w:type="pct"/>
            <w:vAlign w:val="center"/>
            <w:hideMark/>
          </w:tcPr>
          <w:p w14:paraId="0298ECE9" w14:textId="77777777" w:rsidR="001870A7" w:rsidRPr="001870A7" w:rsidRDefault="001870A7" w:rsidP="001870A7">
            <w:pPr>
              <w:spacing w:line="440" w:lineRule="atLeast"/>
              <w:ind w:left="8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Open Sans"/>
                <w:color w:val="111111"/>
                <w:sz w:val="20"/>
                <w:szCs w:val="20"/>
              </w:rPr>
            </w:pPr>
            <w:r w:rsidRPr="001870A7">
              <w:rPr>
                <w:rFonts w:ascii="inherit" w:eastAsia="Times New Roman" w:hAnsi="inherit" w:cs="Open Sans"/>
                <w:color w:val="111111"/>
                <w:sz w:val="27"/>
                <w:szCs w:val="27"/>
                <w:bdr w:val="none" w:sz="0" w:space="0" w:color="auto" w:frame="1"/>
              </w:rPr>
              <w:t>82</w:t>
            </w:r>
          </w:p>
        </w:tc>
      </w:tr>
    </w:tbl>
    <w:p w14:paraId="2AE717E0" w14:textId="12BC1FD7" w:rsidR="001870A7" w:rsidRDefault="001870A7" w:rsidP="001870A7"/>
    <w:p w14:paraId="1F5662FB" w14:textId="5A66272A" w:rsidR="001870A7" w:rsidRDefault="001870A7" w:rsidP="001870A7">
      <w:r>
        <w:t>Night wins: 9/19 = 0.4737 or 47.37%. Day wins: 36/63 = 0.5715 or 57.15%.</w:t>
      </w:r>
    </w:p>
    <w:p w14:paraId="2110A6D6" w14:textId="014BC9C8" w:rsidR="0018005C" w:rsidRDefault="001870A7" w:rsidP="0018005C">
      <w:r>
        <w:t>Difference between percentages is 9.78%.</w:t>
      </w:r>
    </w:p>
    <w:p w14:paraId="292E29F6" w14:textId="77777777" w:rsidR="00A96F8A" w:rsidRDefault="001870A7" w:rsidP="001870A7">
      <w:r>
        <w:t xml:space="preserve">The ratio of day win percentage is </w:t>
      </w:r>
      <w:r w:rsidR="0018005C">
        <w:br/>
      </w:r>
      <w:r>
        <w:t>36/82 = 0.4390 or 43.9%</w:t>
      </w:r>
      <w:r w:rsidR="00FA4ACD">
        <w:t xml:space="preserve"> (over total games) </w:t>
      </w:r>
      <w:r w:rsidR="00FA4ACD">
        <w:br/>
        <w:t>36/4</w:t>
      </w:r>
      <w:r w:rsidR="0018005C">
        <w:t>5</w:t>
      </w:r>
      <w:r w:rsidR="00FA4ACD">
        <w:t xml:space="preserve"> = </w:t>
      </w:r>
      <w:r w:rsidR="0018005C">
        <w:t>0.8</w:t>
      </w:r>
      <w:r w:rsidR="00FA4ACD">
        <w:t xml:space="preserve"> or </w:t>
      </w:r>
      <w:r w:rsidR="0018005C">
        <w:t>80</w:t>
      </w:r>
      <w:r w:rsidR="00FA4ACD">
        <w:t>% (over total wins)</w:t>
      </w:r>
    </w:p>
    <w:p w14:paraId="37983F41" w14:textId="63A417B3" w:rsidR="001870A7" w:rsidRDefault="001870A7" w:rsidP="001870A7">
      <w:r>
        <w:t xml:space="preserve">The ratio of night-win percentage is </w:t>
      </w:r>
      <w:r w:rsidR="0018005C">
        <w:br/>
      </w:r>
      <w:r>
        <w:t>9/82 = 0.10975 or 10.975%</w:t>
      </w:r>
      <w:r w:rsidR="00FA4ACD">
        <w:t xml:space="preserve"> (over total games) </w:t>
      </w:r>
      <w:r w:rsidR="0018005C">
        <w:br/>
      </w:r>
      <w:r w:rsidR="00FA4ACD">
        <w:t>9/45</w:t>
      </w:r>
      <w:r w:rsidR="0018005C">
        <w:t xml:space="preserve"> = 0.2 or 20% (over total wins)</w:t>
      </w:r>
    </w:p>
    <w:p w14:paraId="20AA96B5" w14:textId="4B647412" w:rsidR="0018005C" w:rsidRDefault="0018005C">
      <w:r>
        <w:br w:type="page"/>
      </w:r>
    </w:p>
    <w:p w14:paraId="33541D47" w14:textId="4AA08AE9" w:rsidR="001870A7" w:rsidRDefault="001870A7" w:rsidP="001870A7">
      <w:pPr>
        <w:pStyle w:val="Heading1"/>
      </w:pPr>
      <w:r>
        <w:lastRenderedPageBreak/>
        <w:t>Problem 2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70A7" w:rsidRPr="001870A7" w14:paraId="50CF7055" w14:textId="77777777" w:rsidTr="00FA4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  <w:vAlign w:val="center"/>
          </w:tcPr>
          <w:p w14:paraId="463B3C75" w14:textId="77777777" w:rsidR="001870A7" w:rsidRPr="00FA4ACD" w:rsidRDefault="001870A7" w:rsidP="00FA4ACD">
            <w:pPr>
              <w:jc w:val="center"/>
              <w:rPr>
                <w:rFonts w:ascii="inherit" w:hAnsi="inherit" w:cstheme="minorHAnsi"/>
                <w:sz w:val="27"/>
                <w:szCs w:val="27"/>
              </w:rPr>
            </w:pPr>
          </w:p>
        </w:tc>
        <w:tc>
          <w:tcPr>
            <w:tcW w:w="2337" w:type="dxa"/>
            <w:vAlign w:val="center"/>
          </w:tcPr>
          <w:p w14:paraId="698B3EFA" w14:textId="742075F6" w:rsidR="001870A7" w:rsidRPr="00FA4ACD" w:rsidRDefault="001870A7" w:rsidP="00FA4A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theme="minorHAnsi"/>
                <w:sz w:val="27"/>
                <w:szCs w:val="27"/>
              </w:rPr>
            </w:pPr>
            <w:r w:rsidRPr="00FA4ACD">
              <w:rPr>
                <w:rFonts w:ascii="inherit" w:hAnsi="inherit" w:cstheme="minorHAnsi"/>
                <w:sz w:val="27"/>
                <w:szCs w:val="27"/>
              </w:rPr>
              <w:t>HOME</w:t>
            </w:r>
          </w:p>
        </w:tc>
        <w:tc>
          <w:tcPr>
            <w:tcW w:w="2338" w:type="dxa"/>
            <w:vAlign w:val="center"/>
          </w:tcPr>
          <w:p w14:paraId="1DFBDAEF" w14:textId="20500629" w:rsidR="001870A7" w:rsidRPr="00FA4ACD" w:rsidRDefault="001870A7" w:rsidP="00FA4A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theme="minorHAnsi"/>
                <w:sz w:val="27"/>
                <w:szCs w:val="27"/>
              </w:rPr>
            </w:pPr>
            <w:r w:rsidRPr="00FA4ACD">
              <w:rPr>
                <w:rFonts w:ascii="inherit" w:hAnsi="inherit" w:cstheme="minorHAnsi"/>
                <w:sz w:val="27"/>
                <w:szCs w:val="27"/>
              </w:rPr>
              <w:t>ROAD</w:t>
            </w:r>
          </w:p>
        </w:tc>
        <w:tc>
          <w:tcPr>
            <w:tcW w:w="2338" w:type="dxa"/>
            <w:vAlign w:val="center"/>
          </w:tcPr>
          <w:p w14:paraId="620ABBB1" w14:textId="5C9FE22E" w:rsidR="001870A7" w:rsidRPr="00FA4ACD" w:rsidRDefault="001870A7" w:rsidP="00FA4A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theme="minorHAnsi"/>
                <w:sz w:val="27"/>
                <w:szCs w:val="27"/>
              </w:rPr>
            </w:pPr>
            <w:r w:rsidRPr="00FA4ACD">
              <w:rPr>
                <w:rFonts w:ascii="inherit" w:hAnsi="inherit" w:cstheme="minorHAnsi"/>
                <w:sz w:val="27"/>
                <w:szCs w:val="27"/>
              </w:rPr>
              <w:t>TOTAL</w:t>
            </w:r>
          </w:p>
        </w:tc>
      </w:tr>
      <w:tr w:rsidR="001870A7" w:rsidRPr="001870A7" w14:paraId="22D4710A" w14:textId="77777777" w:rsidTr="00FA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1155075" w14:textId="71D8A56E" w:rsidR="001870A7" w:rsidRPr="00FA4ACD" w:rsidRDefault="001870A7" w:rsidP="00FA4ACD">
            <w:pPr>
              <w:jc w:val="center"/>
              <w:rPr>
                <w:rFonts w:ascii="inherit" w:hAnsi="inherit" w:cstheme="minorHAnsi"/>
                <w:sz w:val="27"/>
                <w:szCs w:val="27"/>
              </w:rPr>
            </w:pPr>
            <w:r w:rsidRPr="00FA4ACD">
              <w:rPr>
                <w:rFonts w:ascii="inherit" w:hAnsi="inherit" w:cstheme="minorHAnsi"/>
                <w:sz w:val="27"/>
                <w:szCs w:val="27"/>
              </w:rPr>
              <w:t>Made</w:t>
            </w:r>
          </w:p>
        </w:tc>
        <w:tc>
          <w:tcPr>
            <w:tcW w:w="2337" w:type="dxa"/>
            <w:vAlign w:val="center"/>
          </w:tcPr>
          <w:p w14:paraId="69BC81B3" w14:textId="64BC9DB9" w:rsidR="001870A7" w:rsidRPr="00FA4ACD" w:rsidRDefault="001870A7" w:rsidP="00FA4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theme="minorHAnsi"/>
                <w:sz w:val="27"/>
                <w:szCs w:val="27"/>
              </w:rPr>
            </w:pPr>
            <w:r w:rsidRPr="00FA4ACD">
              <w:rPr>
                <w:rFonts w:ascii="inherit" w:hAnsi="inherit" w:cstheme="minorHAnsi"/>
                <w:sz w:val="27"/>
                <w:szCs w:val="27"/>
              </w:rPr>
              <w:t>190</w:t>
            </w:r>
          </w:p>
        </w:tc>
        <w:tc>
          <w:tcPr>
            <w:tcW w:w="2338" w:type="dxa"/>
            <w:vAlign w:val="center"/>
          </w:tcPr>
          <w:p w14:paraId="7FC8B120" w14:textId="7C26F2F4" w:rsidR="001870A7" w:rsidRPr="00FA4ACD" w:rsidRDefault="001870A7" w:rsidP="00FA4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theme="minorHAnsi"/>
                <w:sz w:val="27"/>
                <w:szCs w:val="27"/>
              </w:rPr>
            </w:pPr>
            <w:r w:rsidRPr="00FA4ACD">
              <w:rPr>
                <w:rFonts w:ascii="inherit" w:hAnsi="inherit" w:cstheme="minorHAnsi"/>
                <w:sz w:val="27"/>
                <w:szCs w:val="27"/>
              </w:rPr>
              <w:t>174</w:t>
            </w:r>
          </w:p>
        </w:tc>
        <w:tc>
          <w:tcPr>
            <w:tcW w:w="2338" w:type="dxa"/>
            <w:vAlign w:val="center"/>
          </w:tcPr>
          <w:p w14:paraId="5140178E" w14:textId="437FABD1" w:rsidR="001870A7" w:rsidRPr="00FA4ACD" w:rsidRDefault="001870A7" w:rsidP="00FA4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theme="minorHAnsi"/>
                <w:sz w:val="27"/>
                <w:szCs w:val="27"/>
              </w:rPr>
            </w:pPr>
            <w:r w:rsidRPr="00FA4ACD">
              <w:rPr>
                <w:rFonts w:ascii="inherit" w:hAnsi="inherit" w:cstheme="minorHAnsi"/>
                <w:sz w:val="27"/>
                <w:szCs w:val="27"/>
              </w:rPr>
              <w:t>364</w:t>
            </w:r>
          </w:p>
        </w:tc>
      </w:tr>
      <w:tr w:rsidR="001870A7" w:rsidRPr="001870A7" w14:paraId="0E106A9A" w14:textId="77777777" w:rsidTr="00FA4AC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D20F19C" w14:textId="2FFC8EB6" w:rsidR="001870A7" w:rsidRPr="00FA4ACD" w:rsidRDefault="001870A7" w:rsidP="00FA4ACD">
            <w:pPr>
              <w:jc w:val="center"/>
              <w:rPr>
                <w:rFonts w:ascii="inherit" w:hAnsi="inherit" w:cstheme="minorHAnsi"/>
                <w:sz w:val="27"/>
                <w:szCs w:val="27"/>
              </w:rPr>
            </w:pPr>
            <w:r w:rsidRPr="00FA4ACD">
              <w:rPr>
                <w:rFonts w:ascii="inherit" w:hAnsi="inherit" w:cstheme="minorHAnsi"/>
                <w:sz w:val="27"/>
                <w:szCs w:val="27"/>
              </w:rPr>
              <w:t>Missed</w:t>
            </w:r>
          </w:p>
        </w:tc>
        <w:tc>
          <w:tcPr>
            <w:tcW w:w="2337" w:type="dxa"/>
            <w:vAlign w:val="center"/>
          </w:tcPr>
          <w:p w14:paraId="53E1CDF4" w14:textId="00247954" w:rsidR="001870A7" w:rsidRPr="00FA4ACD" w:rsidRDefault="001870A7" w:rsidP="00FA4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theme="minorHAnsi"/>
                <w:sz w:val="27"/>
                <w:szCs w:val="27"/>
              </w:rPr>
            </w:pPr>
            <w:r w:rsidRPr="00FA4ACD">
              <w:rPr>
                <w:rFonts w:ascii="inherit" w:hAnsi="inherit" w:cstheme="minorHAnsi"/>
                <w:sz w:val="27"/>
                <w:szCs w:val="27"/>
              </w:rPr>
              <w:t>36</w:t>
            </w:r>
          </w:p>
        </w:tc>
        <w:tc>
          <w:tcPr>
            <w:tcW w:w="2338" w:type="dxa"/>
            <w:vAlign w:val="center"/>
          </w:tcPr>
          <w:p w14:paraId="18A6F324" w14:textId="051C48DB" w:rsidR="001870A7" w:rsidRPr="00FA4ACD" w:rsidRDefault="001870A7" w:rsidP="00FA4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theme="minorHAnsi"/>
                <w:sz w:val="27"/>
                <w:szCs w:val="27"/>
              </w:rPr>
            </w:pPr>
            <w:r w:rsidRPr="00FA4ACD">
              <w:rPr>
                <w:rFonts w:ascii="inherit" w:hAnsi="inherit" w:cstheme="minorHAnsi"/>
                <w:sz w:val="27"/>
                <w:szCs w:val="27"/>
              </w:rPr>
              <w:t>40</w:t>
            </w:r>
          </w:p>
        </w:tc>
        <w:tc>
          <w:tcPr>
            <w:tcW w:w="2338" w:type="dxa"/>
            <w:vAlign w:val="center"/>
          </w:tcPr>
          <w:p w14:paraId="57CA7C53" w14:textId="595AE458" w:rsidR="001870A7" w:rsidRPr="00FA4ACD" w:rsidRDefault="001870A7" w:rsidP="00FA4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cstheme="minorHAnsi"/>
                <w:sz w:val="27"/>
                <w:szCs w:val="27"/>
              </w:rPr>
            </w:pPr>
            <w:r w:rsidRPr="00FA4ACD">
              <w:rPr>
                <w:rFonts w:ascii="inherit" w:hAnsi="inherit" w:cstheme="minorHAnsi"/>
                <w:sz w:val="27"/>
                <w:szCs w:val="27"/>
              </w:rPr>
              <w:t>76</w:t>
            </w:r>
          </w:p>
        </w:tc>
      </w:tr>
      <w:tr w:rsidR="001870A7" w:rsidRPr="001870A7" w14:paraId="69D17822" w14:textId="77777777" w:rsidTr="00FA4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4B0146ED" w14:textId="0AF885A4" w:rsidR="001870A7" w:rsidRPr="00FA4ACD" w:rsidRDefault="001870A7" w:rsidP="00FA4ACD">
            <w:pPr>
              <w:jc w:val="center"/>
              <w:rPr>
                <w:rFonts w:ascii="inherit" w:hAnsi="inherit" w:cstheme="minorHAnsi"/>
                <w:sz w:val="27"/>
                <w:szCs w:val="27"/>
              </w:rPr>
            </w:pPr>
            <w:r w:rsidRPr="00FA4ACD">
              <w:rPr>
                <w:rFonts w:ascii="inherit" w:hAnsi="inherit" w:cstheme="minorHAnsi"/>
                <w:sz w:val="27"/>
                <w:szCs w:val="27"/>
              </w:rPr>
              <w:t>Total</w:t>
            </w:r>
          </w:p>
        </w:tc>
        <w:tc>
          <w:tcPr>
            <w:tcW w:w="2337" w:type="dxa"/>
            <w:vAlign w:val="center"/>
          </w:tcPr>
          <w:p w14:paraId="0B0AD814" w14:textId="24224025" w:rsidR="001870A7" w:rsidRPr="00FA4ACD" w:rsidRDefault="001870A7" w:rsidP="00FA4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theme="minorHAnsi"/>
                <w:sz w:val="27"/>
                <w:szCs w:val="27"/>
              </w:rPr>
            </w:pPr>
            <w:r w:rsidRPr="00FA4ACD">
              <w:rPr>
                <w:rFonts w:ascii="inherit" w:hAnsi="inherit" w:cstheme="minorHAnsi"/>
                <w:sz w:val="27"/>
                <w:szCs w:val="27"/>
              </w:rPr>
              <w:t>226</w:t>
            </w:r>
          </w:p>
        </w:tc>
        <w:tc>
          <w:tcPr>
            <w:tcW w:w="2338" w:type="dxa"/>
            <w:vAlign w:val="center"/>
          </w:tcPr>
          <w:p w14:paraId="3A1032E9" w14:textId="1D3CB830" w:rsidR="001870A7" w:rsidRPr="00FA4ACD" w:rsidRDefault="001870A7" w:rsidP="00FA4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theme="minorHAnsi"/>
                <w:sz w:val="27"/>
                <w:szCs w:val="27"/>
              </w:rPr>
            </w:pPr>
            <w:r w:rsidRPr="00FA4ACD">
              <w:rPr>
                <w:rFonts w:ascii="inherit" w:hAnsi="inherit" w:cstheme="minorHAnsi"/>
                <w:sz w:val="27"/>
                <w:szCs w:val="27"/>
              </w:rPr>
              <w:t>214</w:t>
            </w:r>
          </w:p>
        </w:tc>
        <w:tc>
          <w:tcPr>
            <w:tcW w:w="2338" w:type="dxa"/>
            <w:vAlign w:val="center"/>
          </w:tcPr>
          <w:p w14:paraId="1A7DDE9A" w14:textId="297EA4CA" w:rsidR="001870A7" w:rsidRPr="00FA4ACD" w:rsidRDefault="001870A7" w:rsidP="00FA4A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cstheme="minorHAnsi"/>
                <w:sz w:val="27"/>
                <w:szCs w:val="27"/>
              </w:rPr>
            </w:pPr>
            <w:r w:rsidRPr="00FA4ACD">
              <w:rPr>
                <w:rFonts w:ascii="inherit" w:hAnsi="inherit" w:cstheme="minorHAnsi"/>
                <w:sz w:val="27"/>
                <w:szCs w:val="27"/>
              </w:rPr>
              <w:t>440</w:t>
            </w:r>
          </w:p>
        </w:tc>
      </w:tr>
    </w:tbl>
    <w:p w14:paraId="0BFDED61" w14:textId="131A0951" w:rsidR="001870A7" w:rsidRDefault="001870A7" w:rsidP="001870A7"/>
    <w:p w14:paraId="0C528E55" w14:textId="15A729F2" w:rsidR="00FA4ACD" w:rsidRDefault="00FA4ACD" w:rsidP="001870A7">
      <w:r>
        <w:t>Made at home: 190/226 = ~0.8407 or ~84.07%. Made on the road: 174/214 = ~0.8131 or ~81.31%.</w:t>
      </w:r>
      <w:r>
        <w:br/>
        <w:t>Note: I rounded the fourth decimal place.</w:t>
      </w:r>
    </w:p>
    <w:p w14:paraId="37895698" w14:textId="4900E7C7" w:rsidR="00FA4ACD" w:rsidRDefault="00FA4ACD" w:rsidP="001870A7">
      <w:r>
        <w:t>Difference between percentages is ~2.76%</w:t>
      </w:r>
    </w:p>
    <w:p w14:paraId="7806E090" w14:textId="6E34706F" w:rsidR="00FA4ACD" w:rsidRDefault="00FA4ACD" w:rsidP="001870A7">
      <w:r>
        <w:t xml:space="preserve">The ratio of made at home is </w:t>
      </w:r>
      <w:r w:rsidR="0018005C">
        <w:br/>
      </w:r>
      <w:r>
        <w:t xml:space="preserve">190/440 = </w:t>
      </w:r>
      <w:r w:rsidR="0018005C">
        <w:t>~</w:t>
      </w:r>
      <w:r>
        <w:t xml:space="preserve">0.4318 or </w:t>
      </w:r>
      <w:r w:rsidR="0018005C">
        <w:t>~</w:t>
      </w:r>
      <w:r>
        <w:t>43.18%</w:t>
      </w:r>
      <w:r w:rsidR="0018005C">
        <w:t xml:space="preserve"> (over total goals attempted)</w:t>
      </w:r>
      <w:r w:rsidR="0018005C">
        <w:br/>
        <w:t>190/364 = ~0.5220 or ~52.2% (over total made goals)</w:t>
      </w:r>
    </w:p>
    <w:p w14:paraId="0A7A1F11" w14:textId="77BFB9A0" w:rsidR="00FA4ACD" w:rsidRDefault="00FA4ACD" w:rsidP="001870A7">
      <w:r>
        <w:t xml:space="preserve">The ratio of made on the road is </w:t>
      </w:r>
      <w:r w:rsidR="0018005C">
        <w:br/>
      </w:r>
      <w:r>
        <w:t>174/440 = ~0.3955 or ~39.55%</w:t>
      </w:r>
      <w:r w:rsidR="0018005C">
        <w:t xml:space="preserve"> (over total goals attempted)</w:t>
      </w:r>
      <w:r w:rsidR="0018005C">
        <w:br/>
        <w:t>174/364 = ~0.4780 or ~47.8% (over total made goals)</w:t>
      </w:r>
    </w:p>
    <w:p w14:paraId="5C2E5639" w14:textId="78AEC250" w:rsidR="0018005C" w:rsidRDefault="0018005C">
      <w:r>
        <w:br w:type="page"/>
      </w:r>
    </w:p>
    <w:p w14:paraId="63616FB2" w14:textId="480C3255" w:rsidR="0018005C" w:rsidRDefault="0018005C" w:rsidP="0018005C">
      <w:pPr>
        <w:pStyle w:val="Heading1"/>
      </w:pPr>
      <w:r>
        <w:lastRenderedPageBreak/>
        <w:t>Problem 3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3092"/>
        <w:gridCol w:w="2767"/>
        <w:gridCol w:w="2314"/>
        <w:gridCol w:w="1187"/>
      </w:tblGrid>
      <w:tr w:rsidR="0018005C" w:rsidRPr="0018005C" w14:paraId="00A81C14" w14:textId="77777777" w:rsidTr="0018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2" w:type="pct"/>
            <w:vAlign w:val="center"/>
          </w:tcPr>
          <w:p w14:paraId="4CB78D0B" w14:textId="3B9AE941" w:rsidR="0018005C" w:rsidRPr="0018005C" w:rsidRDefault="0018005C" w:rsidP="0018005C">
            <w:pPr>
              <w:spacing w:after="160" w:line="259" w:lineRule="auto"/>
              <w:jc w:val="center"/>
              <w:rPr>
                <w:rFonts w:ascii="inherit" w:hAnsi="inherit"/>
                <w:sz w:val="27"/>
                <w:szCs w:val="27"/>
              </w:rPr>
            </w:pPr>
          </w:p>
        </w:tc>
        <w:tc>
          <w:tcPr>
            <w:tcW w:w="1478" w:type="pct"/>
            <w:vAlign w:val="center"/>
          </w:tcPr>
          <w:p w14:paraId="38AAC640" w14:textId="7580A170" w:rsidR="0018005C" w:rsidRPr="0018005C" w:rsidRDefault="0018005C" w:rsidP="001800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7"/>
                <w:szCs w:val="27"/>
              </w:rPr>
            </w:pPr>
            <w:r w:rsidRPr="0018005C">
              <w:rPr>
                <w:rFonts w:ascii="inherit" w:hAnsi="inherit"/>
                <w:sz w:val="27"/>
                <w:szCs w:val="27"/>
              </w:rPr>
              <w:t>Teams with four 30-game starters</w:t>
            </w:r>
          </w:p>
        </w:tc>
        <w:tc>
          <w:tcPr>
            <w:tcW w:w="1236" w:type="pct"/>
            <w:vAlign w:val="center"/>
          </w:tcPr>
          <w:p w14:paraId="0A844445" w14:textId="62BE3A46" w:rsidR="0018005C" w:rsidRPr="0018005C" w:rsidRDefault="0018005C" w:rsidP="001800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7"/>
                <w:szCs w:val="27"/>
              </w:rPr>
            </w:pPr>
            <w:r w:rsidRPr="0018005C">
              <w:rPr>
                <w:rFonts w:ascii="inherit" w:hAnsi="inherit"/>
                <w:sz w:val="27"/>
                <w:szCs w:val="27"/>
              </w:rPr>
              <w:t>Teams without four 30-game starters</w:t>
            </w:r>
          </w:p>
        </w:tc>
        <w:tc>
          <w:tcPr>
            <w:tcW w:w="634" w:type="pct"/>
            <w:vAlign w:val="center"/>
            <w:hideMark/>
          </w:tcPr>
          <w:p w14:paraId="0F3BB554" w14:textId="2B4CA3D7" w:rsidR="0018005C" w:rsidRPr="0018005C" w:rsidRDefault="0018005C" w:rsidP="0018005C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7"/>
                <w:szCs w:val="27"/>
              </w:rPr>
            </w:pPr>
            <w:r w:rsidRPr="0018005C">
              <w:rPr>
                <w:rFonts w:ascii="inherit" w:hAnsi="inherit"/>
                <w:sz w:val="27"/>
                <w:szCs w:val="27"/>
              </w:rPr>
              <w:t>TOTAL</w:t>
            </w:r>
          </w:p>
        </w:tc>
      </w:tr>
      <w:tr w:rsidR="0018005C" w:rsidRPr="0018005C" w14:paraId="7A378D49" w14:textId="77777777" w:rsidTr="0018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pct"/>
            <w:vAlign w:val="center"/>
            <w:hideMark/>
          </w:tcPr>
          <w:p w14:paraId="4C49E675" w14:textId="77777777" w:rsidR="0018005C" w:rsidRPr="0018005C" w:rsidRDefault="0018005C" w:rsidP="0018005C">
            <w:pPr>
              <w:spacing w:after="160" w:line="259" w:lineRule="auto"/>
              <w:jc w:val="center"/>
              <w:rPr>
                <w:rFonts w:ascii="inherit" w:hAnsi="inherit"/>
                <w:sz w:val="27"/>
                <w:szCs w:val="27"/>
              </w:rPr>
            </w:pPr>
            <w:r w:rsidRPr="0018005C">
              <w:rPr>
                <w:rFonts w:ascii="inherit" w:hAnsi="inherit"/>
                <w:sz w:val="27"/>
                <w:szCs w:val="27"/>
              </w:rPr>
              <w:t>Made the playoffs</w:t>
            </w:r>
          </w:p>
        </w:tc>
        <w:tc>
          <w:tcPr>
            <w:tcW w:w="1478" w:type="pct"/>
            <w:vAlign w:val="center"/>
            <w:hideMark/>
          </w:tcPr>
          <w:p w14:paraId="4A1B0360" w14:textId="77777777" w:rsidR="0018005C" w:rsidRPr="0018005C" w:rsidRDefault="0018005C" w:rsidP="0018005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sz w:val="27"/>
                <w:szCs w:val="27"/>
              </w:rPr>
            </w:pPr>
            <w:r w:rsidRPr="0018005C">
              <w:rPr>
                <w:rFonts w:ascii="inherit" w:hAnsi="inherit"/>
                <w:sz w:val="27"/>
                <w:szCs w:val="27"/>
              </w:rPr>
              <w:t>19</w:t>
            </w:r>
          </w:p>
        </w:tc>
        <w:tc>
          <w:tcPr>
            <w:tcW w:w="1236" w:type="pct"/>
            <w:vAlign w:val="center"/>
            <w:hideMark/>
          </w:tcPr>
          <w:p w14:paraId="095D5C42" w14:textId="77777777" w:rsidR="0018005C" w:rsidRPr="0018005C" w:rsidRDefault="0018005C" w:rsidP="0018005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sz w:val="27"/>
                <w:szCs w:val="27"/>
              </w:rPr>
            </w:pPr>
            <w:r w:rsidRPr="0018005C">
              <w:rPr>
                <w:rFonts w:ascii="inherit" w:hAnsi="inherit"/>
                <w:sz w:val="27"/>
                <w:szCs w:val="27"/>
              </w:rPr>
              <w:t>53</w:t>
            </w:r>
          </w:p>
        </w:tc>
        <w:tc>
          <w:tcPr>
            <w:tcW w:w="634" w:type="pct"/>
            <w:vAlign w:val="center"/>
            <w:hideMark/>
          </w:tcPr>
          <w:p w14:paraId="5DA91668" w14:textId="67E9AE04" w:rsidR="0018005C" w:rsidRPr="0018005C" w:rsidRDefault="0018005C" w:rsidP="0018005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sz w:val="27"/>
                <w:szCs w:val="27"/>
              </w:rPr>
            </w:pPr>
            <w:r w:rsidRPr="0018005C">
              <w:rPr>
                <w:rFonts w:ascii="inherit" w:hAnsi="inherit"/>
                <w:sz w:val="27"/>
                <w:szCs w:val="27"/>
              </w:rPr>
              <w:t>364</w:t>
            </w:r>
          </w:p>
        </w:tc>
      </w:tr>
      <w:tr w:rsidR="0018005C" w:rsidRPr="0018005C" w14:paraId="4A03C2BF" w14:textId="77777777" w:rsidTr="0018005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pct"/>
            <w:vAlign w:val="center"/>
            <w:hideMark/>
          </w:tcPr>
          <w:p w14:paraId="4034302A" w14:textId="77777777" w:rsidR="0018005C" w:rsidRPr="0018005C" w:rsidRDefault="0018005C" w:rsidP="0018005C">
            <w:pPr>
              <w:spacing w:after="160" w:line="259" w:lineRule="auto"/>
              <w:jc w:val="center"/>
              <w:rPr>
                <w:rFonts w:ascii="inherit" w:hAnsi="inherit"/>
                <w:sz w:val="27"/>
                <w:szCs w:val="27"/>
              </w:rPr>
            </w:pPr>
            <w:r w:rsidRPr="0018005C">
              <w:rPr>
                <w:rFonts w:ascii="inherit" w:hAnsi="inherit"/>
                <w:sz w:val="27"/>
                <w:szCs w:val="27"/>
              </w:rPr>
              <w:t>Did not make the playoffs</w:t>
            </w:r>
          </w:p>
        </w:tc>
        <w:tc>
          <w:tcPr>
            <w:tcW w:w="1478" w:type="pct"/>
            <w:vAlign w:val="center"/>
            <w:hideMark/>
          </w:tcPr>
          <w:p w14:paraId="2D28A4D5" w14:textId="77777777" w:rsidR="0018005C" w:rsidRPr="0018005C" w:rsidRDefault="0018005C" w:rsidP="0018005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7"/>
                <w:szCs w:val="27"/>
              </w:rPr>
            </w:pPr>
            <w:r w:rsidRPr="0018005C">
              <w:rPr>
                <w:rFonts w:ascii="inherit" w:hAnsi="inherit"/>
                <w:sz w:val="27"/>
                <w:szCs w:val="27"/>
              </w:rPr>
              <w:t>9</w:t>
            </w:r>
          </w:p>
        </w:tc>
        <w:tc>
          <w:tcPr>
            <w:tcW w:w="1236" w:type="pct"/>
            <w:vAlign w:val="center"/>
            <w:hideMark/>
          </w:tcPr>
          <w:p w14:paraId="0B485699" w14:textId="77777777" w:rsidR="0018005C" w:rsidRPr="0018005C" w:rsidRDefault="0018005C" w:rsidP="0018005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7"/>
                <w:szCs w:val="27"/>
              </w:rPr>
            </w:pPr>
            <w:r w:rsidRPr="0018005C">
              <w:rPr>
                <w:rFonts w:ascii="inherit" w:hAnsi="inherit"/>
                <w:sz w:val="27"/>
                <w:szCs w:val="27"/>
              </w:rPr>
              <w:t>189</w:t>
            </w:r>
          </w:p>
        </w:tc>
        <w:tc>
          <w:tcPr>
            <w:tcW w:w="634" w:type="pct"/>
            <w:vAlign w:val="center"/>
            <w:hideMark/>
          </w:tcPr>
          <w:p w14:paraId="712EEF8A" w14:textId="6032636B" w:rsidR="0018005C" w:rsidRPr="0018005C" w:rsidRDefault="0018005C" w:rsidP="0018005C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/>
                <w:sz w:val="27"/>
                <w:szCs w:val="27"/>
              </w:rPr>
            </w:pPr>
            <w:r w:rsidRPr="0018005C">
              <w:rPr>
                <w:rFonts w:ascii="inherit" w:hAnsi="inherit"/>
                <w:sz w:val="27"/>
                <w:szCs w:val="27"/>
              </w:rPr>
              <w:t>198</w:t>
            </w:r>
          </w:p>
        </w:tc>
      </w:tr>
      <w:tr w:rsidR="0018005C" w:rsidRPr="0018005C" w14:paraId="6BEFB0D6" w14:textId="77777777" w:rsidTr="0018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pct"/>
            <w:vAlign w:val="center"/>
            <w:hideMark/>
          </w:tcPr>
          <w:p w14:paraId="0D52FB3F" w14:textId="77777777" w:rsidR="0018005C" w:rsidRPr="0018005C" w:rsidRDefault="0018005C" w:rsidP="0018005C">
            <w:pPr>
              <w:spacing w:after="160" w:line="259" w:lineRule="auto"/>
              <w:jc w:val="center"/>
              <w:rPr>
                <w:rFonts w:ascii="inherit" w:hAnsi="inherit"/>
                <w:sz w:val="27"/>
                <w:szCs w:val="27"/>
              </w:rPr>
            </w:pPr>
            <w:r w:rsidRPr="0018005C">
              <w:rPr>
                <w:rFonts w:ascii="inherit" w:hAnsi="inherit"/>
                <w:sz w:val="27"/>
                <w:szCs w:val="27"/>
              </w:rPr>
              <w:t>Total</w:t>
            </w:r>
          </w:p>
        </w:tc>
        <w:tc>
          <w:tcPr>
            <w:tcW w:w="1478" w:type="pct"/>
            <w:vAlign w:val="center"/>
            <w:hideMark/>
          </w:tcPr>
          <w:p w14:paraId="437D5BE8" w14:textId="77777777" w:rsidR="0018005C" w:rsidRPr="0018005C" w:rsidRDefault="0018005C" w:rsidP="0018005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sz w:val="27"/>
                <w:szCs w:val="27"/>
              </w:rPr>
            </w:pPr>
            <w:r w:rsidRPr="0018005C">
              <w:rPr>
                <w:rFonts w:ascii="inherit" w:hAnsi="inherit"/>
                <w:sz w:val="27"/>
                <w:szCs w:val="27"/>
              </w:rPr>
              <w:t>28</w:t>
            </w:r>
          </w:p>
        </w:tc>
        <w:tc>
          <w:tcPr>
            <w:tcW w:w="1236" w:type="pct"/>
            <w:vAlign w:val="center"/>
            <w:hideMark/>
          </w:tcPr>
          <w:p w14:paraId="3B3B99B7" w14:textId="77777777" w:rsidR="0018005C" w:rsidRPr="0018005C" w:rsidRDefault="0018005C" w:rsidP="0018005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sz w:val="27"/>
                <w:szCs w:val="27"/>
              </w:rPr>
            </w:pPr>
            <w:r w:rsidRPr="0018005C">
              <w:rPr>
                <w:rFonts w:ascii="inherit" w:hAnsi="inherit"/>
                <w:sz w:val="27"/>
                <w:szCs w:val="27"/>
              </w:rPr>
              <w:t>242</w:t>
            </w:r>
          </w:p>
        </w:tc>
        <w:tc>
          <w:tcPr>
            <w:tcW w:w="634" w:type="pct"/>
            <w:vAlign w:val="center"/>
            <w:hideMark/>
          </w:tcPr>
          <w:p w14:paraId="7884D16D" w14:textId="59E69E1A" w:rsidR="0018005C" w:rsidRPr="0018005C" w:rsidRDefault="0018005C" w:rsidP="0018005C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sz w:val="27"/>
                <w:szCs w:val="27"/>
              </w:rPr>
            </w:pPr>
            <w:r w:rsidRPr="0018005C">
              <w:rPr>
                <w:rFonts w:ascii="inherit" w:hAnsi="inherit"/>
                <w:sz w:val="27"/>
                <w:szCs w:val="27"/>
              </w:rPr>
              <w:t>270</w:t>
            </w:r>
          </w:p>
        </w:tc>
      </w:tr>
    </w:tbl>
    <w:p w14:paraId="16F3C451" w14:textId="5388ABA9" w:rsidR="0018005C" w:rsidRDefault="0018005C" w:rsidP="0018005C"/>
    <w:p w14:paraId="3D2E6077" w14:textId="77777777" w:rsidR="0018005C" w:rsidRPr="0018005C" w:rsidRDefault="0018005C" w:rsidP="0018005C"/>
    <w:sectPr w:rsidR="0018005C" w:rsidRPr="0018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7"/>
    <w:rsid w:val="0018005C"/>
    <w:rsid w:val="001870A7"/>
    <w:rsid w:val="00955D9C"/>
    <w:rsid w:val="00A96F8A"/>
    <w:rsid w:val="00D446B1"/>
    <w:rsid w:val="00FA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C057"/>
  <w15:chartTrackingRefBased/>
  <w15:docId w15:val="{A97E87AC-50D0-455B-AB36-222D345A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0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paragraph"/>
    <w:basedOn w:val="Normal"/>
    <w:rsid w:val="00187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87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870A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870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583B4-8855-4472-8632-0E95BC14F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1</cp:revision>
  <dcterms:created xsi:type="dcterms:W3CDTF">2020-09-16T16:57:00Z</dcterms:created>
  <dcterms:modified xsi:type="dcterms:W3CDTF">2020-09-16T17:45:00Z</dcterms:modified>
</cp:coreProperties>
</file>