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A635" w14:textId="6597B30B" w:rsidR="007B3A2F" w:rsidRDefault="005254E1">
      <w:r>
        <w:t>Riley Payung</w:t>
      </w:r>
    </w:p>
    <w:p w14:paraId="07BC8D6F" w14:textId="36B8F9C0" w:rsidR="005254E1" w:rsidRDefault="005254E1">
      <w:r>
        <w:t>CDS 302-DL1</w:t>
      </w:r>
    </w:p>
    <w:p w14:paraId="7152078C" w14:textId="00A06496" w:rsidR="005254E1" w:rsidRDefault="005254E1">
      <w:r>
        <w:t>03/30/2020</w:t>
      </w:r>
    </w:p>
    <w:p w14:paraId="38920304" w14:textId="10779926" w:rsidR="005254E1" w:rsidRDefault="005254E1">
      <w:r>
        <w:t>Assignment 5 Relational Model</w:t>
      </w:r>
      <w:bookmarkStart w:id="0" w:name="_GoBack"/>
      <w:bookmarkEnd w:id="0"/>
    </w:p>
    <w:p w14:paraId="6CDE59E7" w14:textId="4691280D" w:rsidR="005254E1" w:rsidRDefault="005254E1">
      <w:r>
        <w:rPr>
          <w:noProof/>
        </w:rPr>
        <w:drawing>
          <wp:anchor distT="0" distB="0" distL="114300" distR="114300" simplePos="0" relativeHeight="251658240" behindDoc="0" locked="0" layoutInCell="1" allowOverlap="1" wp14:anchorId="099BF44D" wp14:editId="496CFE11">
            <wp:simplePos x="0" y="0"/>
            <wp:positionH relativeFrom="page">
              <wp:align>right</wp:align>
            </wp:positionH>
            <wp:positionV relativeFrom="page">
              <wp:posOffset>2256790</wp:posOffset>
            </wp:positionV>
            <wp:extent cx="10058400" cy="5457825"/>
            <wp:effectExtent l="0" t="0" r="0" b="9525"/>
            <wp:wrapThrough wrapText="bothSides">
              <wp:wrapPolygon edited="0">
                <wp:start x="0" y="0"/>
                <wp:lineTo x="0" y="21562"/>
                <wp:lineTo x="21559" y="21562"/>
                <wp:lineTo x="21559" y="0"/>
                <wp:lineTo x="0" y="0"/>
              </wp:wrapPolygon>
            </wp:wrapThrough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54E1" w:rsidSect="005254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1"/>
    <w:rsid w:val="005254E1"/>
    <w:rsid w:val="007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0718"/>
  <w15:chartTrackingRefBased/>
  <w15:docId w15:val="{C106099A-0BC4-4BCB-BBA8-1EC93E8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2020-03-29T21:25:00Z</dcterms:created>
  <dcterms:modified xsi:type="dcterms:W3CDTF">2020-03-29T21:27:00Z</dcterms:modified>
</cp:coreProperties>
</file>