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F4B2D" w14:textId="0B3AE3A9" w:rsidR="0013643E" w:rsidRDefault="00C26466">
      <w:r>
        <w:t>Riley Payung</w:t>
      </w:r>
    </w:p>
    <w:p w14:paraId="6D3C72C7" w14:textId="3872845C" w:rsidR="00C26466" w:rsidRDefault="00C26466">
      <w:r>
        <w:t>CDS 301-001</w:t>
      </w:r>
    </w:p>
    <w:p w14:paraId="1C4C9F5B" w14:textId="1FCF64BA" w:rsidR="00C26466" w:rsidRDefault="00C26466">
      <w:r>
        <w:t>04/13/2020</w:t>
      </w:r>
    </w:p>
    <w:p w14:paraId="7257F5BB" w14:textId="43DE3485" w:rsidR="00C26466" w:rsidRDefault="00C26466">
      <w:r>
        <w:t>Quiz 3</w:t>
      </w:r>
    </w:p>
    <w:p w14:paraId="3E91A111" w14:textId="310A6935" w:rsidR="00C26466" w:rsidRDefault="00C26466" w:rsidP="00C26466">
      <w:pPr>
        <w:pStyle w:val="Heading1"/>
      </w:pPr>
      <w:r>
        <w:t>Q1</w:t>
      </w:r>
    </w:p>
    <w:p w14:paraId="7772D3D8" w14:textId="49A2C3A3" w:rsidR="00C26466" w:rsidRDefault="00C26466" w:rsidP="00C26466">
      <w:r>
        <w:t>Axes should always start at zero because it gives the reader a sense of scale, it allows the reader to see that one million is greater than one thousand because one million is further to the right of the one thousand. Seeing this allows me to generalize just how large the data really is.</w:t>
      </w:r>
    </w:p>
    <w:p w14:paraId="043832E3" w14:textId="043921DA" w:rsidR="00C26466" w:rsidRDefault="00C26466" w:rsidP="00C26466">
      <w:pPr>
        <w:pStyle w:val="Heading1"/>
      </w:pPr>
      <w:r>
        <w:t>Q2</w:t>
      </w:r>
    </w:p>
    <w:p w14:paraId="1ED452D5" w14:textId="4AFDB0E8" w:rsidR="00C26466" w:rsidRDefault="00C26466" w:rsidP="00C26466">
      <w:r>
        <w:t>The x-axis is descending, when we should be ascending to the most copies of a book in the world. The y-axis is not logarithmic, which would probably look much better in this case since we have a shear jump in the number of books. The graph is based on the last 50 years, but it doesn’t specify that in the title; if I weren’t looking hard enough, I would think this graph is based on all-time. This graph bases it off the fact that books were sold, but then goes on to say that they are the most read books, but in the little blurb say that the majority of these books were not sold so the number could be off. The color coding is random.</w:t>
      </w:r>
    </w:p>
    <w:p w14:paraId="39D0210D" w14:textId="4803F9B4" w:rsidR="00C26466" w:rsidRDefault="00C26466" w:rsidP="00C26466">
      <w:pPr>
        <w:pStyle w:val="Heading1"/>
      </w:pPr>
      <w:r>
        <w:t>Q3</w:t>
      </w:r>
    </w:p>
    <w:p w14:paraId="0A6F5BBD" w14:textId="5815F218" w:rsidR="00C26466" w:rsidRDefault="00C26466" w:rsidP="00C26466">
      <w:r>
        <w:t>False.</w:t>
      </w:r>
    </w:p>
    <w:p w14:paraId="5AC2F0AC" w14:textId="5CF56326" w:rsidR="00C26466" w:rsidRDefault="00C26466" w:rsidP="00C26466">
      <w:pPr>
        <w:pStyle w:val="Heading1"/>
      </w:pPr>
      <w:r>
        <w:t>Q4</w:t>
      </w:r>
    </w:p>
    <w:p w14:paraId="4CE9A03D" w14:textId="10C994B3" w:rsidR="00C26466" w:rsidRDefault="00C26466" w:rsidP="00C26466">
      <w:r>
        <w:t>The visualization is far too single-colored, and while yes this is a heat map to show off elevation, there are better colors to use for colorblind people. This could be done in a grayscale color scheme; the elevation could also be shown by using tick markers.</w:t>
      </w:r>
    </w:p>
    <w:p w14:paraId="4EC59A0C" w14:textId="38A94273" w:rsidR="00C26466" w:rsidRDefault="00C26466" w:rsidP="00C26466">
      <w:pPr>
        <w:pStyle w:val="Heading1"/>
      </w:pPr>
      <w:r>
        <w:t>Q5</w:t>
      </w:r>
    </w:p>
    <w:p w14:paraId="5067044D" w14:textId="1D90D61B" w:rsidR="00C26466" w:rsidRDefault="00C26466" w:rsidP="00C26466">
      <w:r>
        <w:t>Generally, fewer is better, so True.</w:t>
      </w:r>
    </w:p>
    <w:p w14:paraId="26B0B0C4" w14:textId="7F98D374" w:rsidR="00C26466" w:rsidRDefault="00C26466" w:rsidP="00C26466">
      <w:pPr>
        <w:pStyle w:val="Heading1"/>
      </w:pPr>
      <w:r>
        <w:t>Q6</w:t>
      </w:r>
    </w:p>
    <w:p w14:paraId="24F4FAE2" w14:textId="7C071F2A" w:rsidR="00C26466" w:rsidRDefault="00C26466" w:rsidP="00C26466">
      <w:r>
        <w:t>Far too many colors for the categories, should simplify. I feel like this graph is attempting to accomplish far too much in too little of a space. There are too many variables included here for the type of graph that they are using. This could be done with filtering, separating the variables. This could have been done on filtered pie charts. The y-axis is based on higher and lower, I’m not sure what those mean, does lower mean 0% and higher mean 100%? The x-axis is unlabeled, which makes sense since there are so many attributes. It’s just all wrong and confusing.</w:t>
      </w:r>
    </w:p>
    <w:p w14:paraId="3843895E" w14:textId="263091FB" w:rsidR="00C26466" w:rsidRDefault="00C26466" w:rsidP="00C26466">
      <w:pPr>
        <w:pStyle w:val="Heading1"/>
      </w:pPr>
      <w:r>
        <w:t>Q7</w:t>
      </w:r>
    </w:p>
    <w:p w14:paraId="305D0A2C" w14:textId="5EA3B6C2" w:rsidR="00C26466" w:rsidRDefault="00C26466" w:rsidP="00C26466">
      <w:r>
        <w:t xml:space="preserve">This visualization could have been done on a line plot, with the X-axis being the type of move, and the y-axis being the occurrences; the movies could have then been color coded, and even filtered by type of </w:t>
      </w:r>
      <w:r>
        <w:lastRenderedPageBreak/>
        <w:t>movie. I think that would have been better since it took me quite some time to figure out what I was even looking at.</w:t>
      </w:r>
    </w:p>
    <w:p w14:paraId="49A71674" w14:textId="11A2C14E" w:rsidR="00C00109" w:rsidRDefault="00C00109" w:rsidP="00C00109">
      <w:pPr>
        <w:pStyle w:val="Heading1"/>
      </w:pPr>
      <w:r>
        <w:t>Q8</w:t>
      </w:r>
    </w:p>
    <w:p w14:paraId="2BDE8AA1" w14:textId="41F1B179" w:rsidR="00C00109" w:rsidRDefault="00C00109" w:rsidP="00C00109">
      <w:r>
        <w:t>Took me a minute to figure out that the visualization was in polar coordinates, but interesting to see that the number of deaths in Italy based on the number of active cases. This data is old in comparison, however, still good. The visualization is only tracking the past 7 days.</w:t>
      </w:r>
    </w:p>
    <w:p w14:paraId="70323C35" w14:textId="79A2C559" w:rsidR="00C00109" w:rsidRDefault="00C00109" w:rsidP="00C00109">
      <w:pPr>
        <w:pStyle w:val="Heading1"/>
      </w:pPr>
      <w:r>
        <w:t>Q9</w:t>
      </w:r>
    </w:p>
    <w:p w14:paraId="7479ED9A" w14:textId="6D50A4E6" w:rsidR="00C00109" w:rsidRDefault="00C00109" w:rsidP="00C00109">
      <w:r>
        <w:t>A visualization is trying to see what we can learn from the data. The context is what can be learned just by looking at what is going on in the visualization, allowing us to draw answers from it.</w:t>
      </w:r>
      <w:bookmarkStart w:id="0" w:name="_GoBack"/>
      <w:bookmarkEnd w:id="0"/>
    </w:p>
    <w:p w14:paraId="1D6F55D4" w14:textId="214117B1" w:rsidR="00C00109" w:rsidRDefault="00C00109" w:rsidP="00C00109">
      <w:pPr>
        <w:pStyle w:val="Heading1"/>
      </w:pPr>
      <w:r>
        <w:t>Q10</w:t>
      </w:r>
    </w:p>
    <w:p w14:paraId="59369BE5" w14:textId="040A50DD" w:rsidR="00C00109" w:rsidRPr="00C00109" w:rsidRDefault="00C00109" w:rsidP="00C00109">
      <w:r>
        <w:t>True. A proper representation of this would be the visualization from Question 7.</w:t>
      </w:r>
    </w:p>
    <w:sectPr w:rsidR="00C00109" w:rsidRPr="00C0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66"/>
    <w:rsid w:val="0013643E"/>
    <w:rsid w:val="00C00109"/>
    <w:rsid w:val="00C2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9361"/>
  <w15:chartTrackingRefBased/>
  <w15:docId w15:val="{F3CDF7DB-9125-48D4-85E3-0EC40C4E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4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1</cp:revision>
  <dcterms:created xsi:type="dcterms:W3CDTF">2020-04-13T22:17:00Z</dcterms:created>
  <dcterms:modified xsi:type="dcterms:W3CDTF">2020-04-13T22:45:00Z</dcterms:modified>
</cp:coreProperties>
</file>