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2523891" w14:textId="77777777" w:rsidR="00A06536" w:rsidRPr="00EE3ABE" w:rsidRDefault="00EE3ABE">
      <w:pPr>
        <w:pStyle w:val="Title"/>
        <w:rPr>
          <w:rFonts w:ascii="Baskerville" w:hAnsi="Baskerville"/>
        </w:rPr>
      </w:pPr>
      <w:r w:rsidRPr="00EE3ABE">
        <w:rPr>
          <w:rFonts w:ascii="Baskerville" w:hAnsi="Baskerville"/>
        </w:rPr>
        <w:t xml:space="preserve">DOHMH Roadmap: DALY </w:t>
      </w:r>
      <w:r w:rsidR="00CD63C4" w:rsidRPr="00EE3ABE">
        <w:rPr>
          <w:rFonts w:ascii="Baskerville" w:hAnsi="Baskerville"/>
        </w:rPr>
        <w:t xml:space="preserve">and Cost </w:t>
      </w:r>
      <w:r w:rsidRPr="00EE3ABE">
        <w:rPr>
          <w:rFonts w:ascii="Baskerville" w:hAnsi="Baskerville"/>
        </w:rPr>
        <w:t>Estimates</w:t>
      </w:r>
    </w:p>
    <w:bookmarkStart w:id="0" w:name="background"/>
    <w:bookmarkEnd w:id="0"/>
    <w:p w14:paraId="7307693F" w14:textId="77777777" w:rsidR="00EE3ABE" w:rsidRPr="00EE3ABE" w:rsidRDefault="00EE3ABE">
      <w:pPr>
        <w:pStyle w:val="TOC1"/>
        <w:tabs>
          <w:tab w:val="right" w:leader="dot" w:pos="9926"/>
        </w:tabs>
        <w:rPr>
          <w:rFonts w:ascii="Baskerville" w:eastAsiaTheme="minorEastAsia" w:hAnsi="Baskerville"/>
          <w:b w:val="0"/>
          <w:noProof/>
          <w:color w:val="auto"/>
          <w:lang w:eastAsia="ja-JP"/>
        </w:rPr>
      </w:pPr>
      <w:r w:rsidRPr="00EE3ABE">
        <w:rPr>
          <w:rFonts w:ascii="Baskerville" w:hAnsi="Baskerville"/>
        </w:rPr>
        <w:fldChar w:fldCharType="begin"/>
      </w:r>
      <w:r w:rsidRPr="00EE3ABE">
        <w:rPr>
          <w:rFonts w:ascii="Baskerville" w:hAnsi="Baskerville"/>
        </w:rPr>
        <w:instrText xml:space="preserve"> TOC \o "1-3" </w:instrText>
      </w:r>
      <w:r w:rsidRPr="00EE3ABE">
        <w:rPr>
          <w:rFonts w:ascii="Baskerville" w:hAnsi="Baskerville"/>
        </w:rPr>
        <w:fldChar w:fldCharType="separate"/>
      </w:r>
      <w:r w:rsidRPr="00EE3ABE">
        <w:rPr>
          <w:rFonts w:ascii="Baskerville" w:hAnsi="Baskerville"/>
          <w:noProof/>
          <w:color w:val="0F243E" w:themeColor="text2" w:themeShade="80"/>
        </w:rPr>
        <w:t>Background</w:t>
      </w:r>
      <w:r w:rsidRPr="00EE3ABE">
        <w:rPr>
          <w:rFonts w:ascii="Baskerville" w:hAnsi="Baskerville"/>
          <w:noProof/>
        </w:rPr>
        <w:tab/>
      </w:r>
      <w:r w:rsidRPr="00EE3ABE">
        <w:rPr>
          <w:rFonts w:ascii="Baskerville" w:hAnsi="Baskerville"/>
          <w:noProof/>
        </w:rPr>
        <w:fldChar w:fldCharType="begin"/>
      </w:r>
      <w:r w:rsidRPr="00EE3ABE">
        <w:rPr>
          <w:rFonts w:ascii="Baskerville" w:hAnsi="Baskerville"/>
          <w:noProof/>
        </w:rPr>
        <w:instrText xml:space="preserve"> PAGEREF _Toc292058352 \h </w:instrText>
      </w:r>
      <w:r w:rsidRPr="00EE3ABE">
        <w:rPr>
          <w:rFonts w:ascii="Baskerville" w:hAnsi="Baskerville"/>
          <w:noProof/>
        </w:rPr>
      </w:r>
      <w:r w:rsidRPr="00EE3ABE">
        <w:rPr>
          <w:rFonts w:ascii="Baskerville" w:hAnsi="Baskerville"/>
          <w:noProof/>
        </w:rPr>
        <w:fldChar w:fldCharType="separate"/>
      </w:r>
      <w:r w:rsidRPr="00EE3ABE">
        <w:rPr>
          <w:rFonts w:ascii="Baskerville" w:hAnsi="Baskerville"/>
          <w:noProof/>
        </w:rPr>
        <w:t>2</w:t>
      </w:r>
      <w:r w:rsidRPr="00EE3ABE">
        <w:rPr>
          <w:rFonts w:ascii="Baskerville" w:hAnsi="Baskerville"/>
          <w:noProof/>
        </w:rPr>
        <w:fldChar w:fldCharType="end"/>
      </w:r>
    </w:p>
    <w:p w14:paraId="7E5D8C6B" w14:textId="77777777" w:rsidR="00EE3ABE" w:rsidRPr="00EE3ABE" w:rsidRDefault="00EE3ABE">
      <w:pPr>
        <w:pStyle w:val="TOC2"/>
        <w:tabs>
          <w:tab w:val="right" w:leader="dot" w:pos="9926"/>
        </w:tabs>
        <w:rPr>
          <w:rFonts w:ascii="Baskerville" w:eastAsiaTheme="minorEastAsia" w:hAnsi="Baskerville"/>
          <w:noProof/>
          <w:sz w:val="24"/>
          <w:szCs w:val="24"/>
          <w:lang w:eastAsia="ja-JP"/>
        </w:rPr>
      </w:pPr>
      <w:r w:rsidRPr="00EE3ABE">
        <w:rPr>
          <w:rFonts w:ascii="Baskerville" w:hAnsi="Baskerville"/>
          <w:noProof/>
        </w:rPr>
        <w:t>Objective</w:t>
      </w:r>
      <w:r w:rsidRPr="00EE3ABE">
        <w:rPr>
          <w:rFonts w:ascii="Baskerville" w:hAnsi="Baskerville"/>
          <w:noProof/>
        </w:rPr>
        <w:tab/>
      </w:r>
      <w:r w:rsidRPr="00EE3ABE">
        <w:rPr>
          <w:rFonts w:ascii="Baskerville" w:hAnsi="Baskerville"/>
          <w:noProof/>
        </w:rPr>
        <w:fldChar w:fldCharType="begin"/>
      </w:r>
      <w:r w:rsidRPr="00EE3ABE">
        <w:rPr>
          <w:rFonts w:ascii="Baskerville" w:hAnsi="Baskerville"/>
          <w:noProof/>
        </w:rPr>
        <w:instrText xml:space="preserve"> PAGEREF _Toc292058353 \h </w:instrText>
      </w:r>
      <w:r w:rsidRPr="00EE3ABE">
        <w:rPr>
          <w:rFonts w:ascii="Baskerville" w:hAnsi="Baskerville"/>
          <w:noProof/>
        </w:rPr>
      </w:r>
      <w:r w:rsidRPr="00EE3ABE">
        <w:rPr>
          <w:rFonts w:ascii="Baskerville" w:hAnsi="Baskerville"/>
          <w:noProof/>
        </w:rPr>
        <w:fldChar w:fldCharType="separate"/>
      </w:r>
      <w:r w:rsidRPr="00EE3ABE">
        <w:rPr>
          <w:rFonts w:ascii="Baskerville" w:hAnsi="Baskerville"/>
          <w:noProof/>
        </w:rPr>
        <w:t>2</w:t>
      </w:r>
      <w:r w:rsidRPr="00EE3ABE">
        <w:rPr>
          <w:rFonts w:ascii="Baskerville" w:hAnsi="Baskerville"/>
          <w:noProof/>
        </w:rPr>
        <w:fldChar w:fldCharType="end"/>
      </w:r>
    </w:p>
    <w:p w14:paraId="65E0F2DC" w14:textId="77777777" w:rsidR="00EE3ABE" w:rsidRPr="00EE3ABE" w:rsidRDefault="00EE3ABE">
      <w:pPr>
        <w:pStyle w:val="TOC1"/>
        <w:tabs>
          <w:tab w:val="right" w:leader="dot" w:pos="9926"/>
        </w:tabs>
        <w:rPr>
          <w:rFonts w:ascii="Baskerville" w:eastAsiaTheme="minorEastAsia" w:hAnsi="Baskerville"/>
          <w:b w:val="0"/>
          <w:noProof/>
          <w:color w:val="auto"/>
          <w:lang w:eastAsia="ja-JP"/>
        </w:rPr>
      </w:pPr>
      <w:r w:rsidRPr="00EE3ABE">
        <w:rPr>
          <w:rFonts w:ascii="Baskerville" w:hAnsi="Baskerville"/>
          <w:noProof/>
          <w:color w:val="0F243E" w:themeColor="text2" w:themeShade="80"/>
        </w:rPr>
        <w:t>DALYs</w:t>
      </w:r>
      <w:r w:rsidRPr="00EE3ABE">
        <w:rPr>
          <w:rFonts w:ascii="Baskerville" w:hAnsi="Baskerville"/>
          <w:noProof/>
        </w:rPr>
        <w:tab/>
      </w:r>
      <w:r w:rsidRPr="00EE3ABE">
        <w:rPr>
          <w:rFonts w:ascii="Baskerville" w:hAnsi="Baskerville"/>
          <w:noProof/>
        </w:rPr>
        <w:fldChar w:fldCharType="begin"/>
      </w:r>
      <w:r w:rsidRPr="00EE3ABE">
        <w:rPr>
          <w:rFonts w:ascii="Baskerville" w:hAnsi="Baskerville"/>
          <w:noProof/>
        </w:rPr>
        <w:instrText xml:space="preserve"> PAGEREF _Toc292058354 \h </w:instrText>
      </w:r>
      <w:r w:rsidRPr="00EE3ABE">
        <w:rPr>
          <w:rFonts w:ascii="Baskerville" w:hAnsi="Baskerville"/>
          <w:noProof/>
        </w:rPr>
      </w:r>
      <w:r w:rsidRPr="00EE3ABE">
        <w:rPr>
          <w:rFonts w:ascii="Baskerville" w:hAnsi="Baskerville"/>
          <w:noProof/>
        </w:rPr>
        <w:fldChar w:fldCharType="separate"/>
      </w:r>
      <w:r w:rsidRPr="00EE3ABE">
        <w:rPr>
          <w:rFonts w:ascii="Baskerville" w:hAnsi="Baskerville"/>
          <w:noProof/>
        </w:rPr>
        <w:t>3</w:t>
      </w:r>
      <w:r w:rsidRPr="00EE3ABE">
        <w:rPr>
          <w:rFonts w:ascii="Baskerville" w:hAnsi="Baskerville"/>
          <w:noProof/>
        </w:rPr>
        <w:fldChar w:fldCharType="end"/>
      </w:r>
      <w:bookmarkStart w:id="1" w:name="_GoBack"/>
      <w:bookmarkEnd w:id="1"/>
    </w:p>
    <w:p w14:paraId="01D1C3DB" w14:textId="77777777" w:rsidR="00EE3ABE" w:rsidRPr="00EE3ABE" w:rsidRDefault="00EE3ABE">
      <w:pPr>
        <w:pStyle w:val="TOC2"/>
        <w:tabs>
          <w:tab w:val="right" w:leader="dot" w:pos="9926"/>
        </w:tabs>
        <w:rPr>
          <w:rFonts w:ascii="Baskerville" w:eastAsiaTheme="minorEastAsia" w:hAnsi="Baskerville"/>
          <w:noProof/>
          <w:sz w:val="24"/>
          <w:szCs w:val="24"/>
          <w:lang w:eastAsia="ja-JP"/>
        </w:rPr>
      </w:pPr>
      <w:r w:rsidRPr="00EE3ABE">
        <w:rPr>
          <w:rFonts w:ascii="Baskerville" w:hAnsi="Baskerville"/>
          <w:noProof/>
        </w:rPr>
        <w:t>Definition of Key Terms</w:t>
      </w:r>
      <w:r w:rsidRPr="00EE3ABE">
        <w:rPr>
          <w:rFonts w:ascii="Baskerville" w:hAnsi="Baskerville"/>
          <w:noProof/>
        </w:rPr>
        <w:tab/>
      </w:r>
      <w:r w:rsidRPr="00EE3ABE">
        <w:rPr>
          <w:rFonts w:ascii="Baskerville" w:hAnsi="Baskerville"/>
          <w:noProof/>
        </w:rPr>
        <w:fldChar w:fldCharType="begin"/>
      </w:r>
      <w:r w:rsidRPr="00EE3ABE">
        <w:rPr>
          <w:rFonts w:ascii="Baskerville" w:hAnsi="Baskerville"/>
          <w:noProof/>
        </w:rPr>
        <w:instrText xml:space="preserve"> PAGEREF _Toc292058355 \h </w:instrText>
      </w:r>
      <w:r w:rsidRPr="00EE3ABE">
        <w:rPr>
          <w:rFonts w:ascii="Baskerville" w:hAnsi="Baskerville"/>
          <w:noProof/>
        </w:rPr>
      </w:r>
      <w:r w:rsidRPr="00EE3ABE">
        <w:rPr>
          <w:rFonts w:ascii="Baskerville" w:hAnsi="Baskerville"/>
          <w:noProof/>
        </w:rPr>
        <w:fldChar w:fldCharType="separate"/>
      </w:r>
      <w:r w:rsidRPr="00EE3ABE">
        <w:rPr>
          <w:rFonts w:ascii="Baskerville" w:hAnsi="Baskerville"/>
          <w:noProof/>
        </w:rPr>
        <w:t>3</w:t>
      </w:r>
      <w:r w:rsidRPr="00EE3ABE">
        <w:rPr>
          <w:rFonts w:ascii="Baskerville" w:hAnsi="Baskerville"/>
          <w:noProof/>
        </w:rPr>
        <w:fldChar w:fldCharType="end"/>
      </w:r>
    </w:p>
    <w:p w14:paraId="67536B8B" w14:textId="77777777" w:rsidR="00EE3ABE" w:rsidRPr="00EE3ABE" w:rsidRDefault="00EE3ABE">
      <w:pPr>
        <w:pStyle w:val="TOC3"/>
        <w:tabs>
          <w:tab w:val="right" w:leader="dot" w:pos="9926"/>
        </w:tabs>
        <w:rPr>
          <w:rFonts w:ascii="Baskerville" w:eastAsiaTheme="minorEastAsia" w:hAnsi="Baskerville"/>
          <w:i w:val="0"/>
          <w:noProof/>
          <w:sz w:val="24"/>
          <w:szCs w:val="24"/>
          <w:lang w:eastAsia="ja-JP"/>
        </w:rPr>
      </w:pPr>
      <w:r w:rsidRPr="00EE3ABE">
        <w:rPr>
          <w:rFonts w:ascii="Baskerville" w:hAnsi="Baskerville"/>
          <w:noProof/>
        </w:rPr>
        <w:t>DALY</w:t>
      </w:r>
      <w:r w:rsidRPr="00EE3ABE">
        <w:rPr>
          <w:rFonts w:ascii="Baskerville" w:hAnsi="Baskerville"/>
          <w:noProof/>
        </w:rPr>
        <w:tab/>
      </w:r>
      <w:r w:rsidRPr="00EE3ABE">
        <w:rPr>
          <w:rFonts w:ascii="Baskerville" w:hAnsi="Baskerville"/>
          <w:noProof/>
        </w:rPr>
        <w:fldChar w:fldCharType="begin"/>
      </w:r>
      <w:r w:rsidRPr="00EE3ABE">
        <w:rPr>
          <w:rFonts w:ascii="Baskerville" w:hAnsi="Baskerville"/>
          <w:noProof/>
        </w:rPr>
        <w:instrText xml:space="preserve"> PAGEREF _Toc292058356 \h </w:instrText>
      </w:r>
      <w:r w:rsidRPr="00EE3ABE">
        <w:rPr>
          <w:rFonts w:ascii="Baskerville" w:hAnsi="Baskerville"/>
          <w:noProof/>
        </w:rPr>
      </w:r>
      <w:r w:rsidRPr="00EE3ABE">
        <w:rPr>
          <w:rFonts w:ascii="Baskerville" w:hAnsi="Baskerville"/>
          <w:noProof/>
        </w:rPr>
        <w:fldChar w:fldCharType="separate"/>
      </w:r>
      <w:r w:rsidRPr="00EE3ABE">
        <w:rPr>
          <w:rFonts w:ascii="Baskerville" w:hAnsi="Baskerville"/>
          <w:noProof/>
        </w:rPr>
        <w:t>3</w:t>
      </w:r>
      <w:r w:rsidRPr="00EE3ABE">
        <w:rPr>
          <w:rFonts w:ascii="Baskerville" w:hAnsi="Baskerville"/>
          <w:noProof/>
        </w:rPr>
        <w:fldChar w:fldCharType="end"/>
      </w:r>
    </w:p>
    <w:p w14:paraId="06519C2D" w14:textId="77777777" w:rsidR="00EE3ABE" w:rsidRPr="00EE3ABE" w:rsidRDefault="00EE3ABE">
      <w:pPr>
        <w:pStyle w:val="TOC3"/>
        <w:tabs>
          <w:tab w:val="right" w:leader="dot" w:pos="9926"/>
        </w:tabs>
        <w:rPr>
          <w:rFonts w:ascii="Baskerville" w:eastAsiaTheme="minorEastAsia" w:hAnsi="Baskerville"/>
          <w:i w:val="0"/>
          <w:noProof/>
          <w:sz w:val="24"/>
          <w:szCs w:val="24"/>
          <w:lang w:eastAsia="ja-JP"/>
        </w:rPr>
      </w:pPr>
      <w:r w:rsidRPr="00EE3ABE">
        <w:rPr>
          <w:rFonts w:ascii="Baskerville" w:hAnsi="Baskerville"/>
          <w:noProof/>
        </w:rPr>
        <w:t>YLL</w:t>
      </w:r>
      <w:r w:rsidRPr="00EE3ABE">
        <w:rPr>
          <w:rFonts w:ascii="Baskerville" w:hAnsi="Baskerville"/>
          <w:noProof/>
        </w:rPr>
        <w:tab/>
      </w:r>
      <w:r w:rsidRPr="00EE3ABE">
        <w:rPr>
          <w:rFonts w:ascii="Baskerville" w:hAnsi="Baskerville"/>
          <w:noProof/>
        </w:rPr>
        <w:fldChar w:fldCharType="begin"/>
      </w:r>
      <w:r w:rsidRPr="00EE3ABE">
        <w:rPr>
          <w:rFonts w:ascii="Baskerville" w:hAnsi="Baskerville"/>
          <w:noProof/>
        </w:rPr>
        <w:instrText xml:space="preserve"> PAGEREF _Toc292058357 \h </w:instrText>
      </w:r>
      <w:r w:rsidRPr="00EE3ABE">
        <w:rPr>
          <w:rFonts w:ascii="Baskerville" w:hAnsi="Baskerville"/>
          <w:noProof/>
        </w:rPr>
      </w:r>
      <w:r w:rsidRPr="00EE3ABE">
        <w:rPr>
          <w:rFonts w:ascii="Baskerville" w:hAnsi="Baskerville"/>
          <w:noProof/>
        </w:rPr>
        <w:fldChar w:fldCharType="separate"/>
      </w:r>
      <w:r w:rsidRPr="00EE3ABE">
        <w:rPr>
          <w:rFonts w:ascii="Baskerville" w:hAnsi="Baskerville"/>
          <w:noProof/>
        </w:rPr>
        <w:t>3</w:t>
      </w:r>
      <w:r w:rsidRPr="00EE3ABE">
        <w:rPr>
          <w:rFonts w:ascii="Baskerville" w:hAnsi="Baskerville"/>
          <w:noProof/>
        </w:rPr>
        <w:fldChar w:fldCharType="end"/>
      </w:r>
    </w:p>
    <w:p w14:paraId="03E12B51" w14:textId="77777777" w:rsidR="00EE3ABE" w:rsidRPr="00EE3ABE" w:rsidRDefault="00EE3ABE">
      <w:pPr>
        <w:pStyle w:val="TOC3"/>
        <w:tabs>
          <w:tab w:val="right" w:leader="dot" w:pos="9926"/>
        </w:tabs>
        <w:rPr>
          <w:rFonts w:ascii="Baskerville" w:eastAsiaTheme="minorEastAsia" w:hAnsi="Baskerville"/>
          <w:i w:val="0"/>
          <w:noProof/>
          <w:sz w:val="24"/>
          <w:szCs w:val="24"/>
          <w:lang w:eastAsia="ja-JP"/>
        </w:rPr>
      </w:pPr>
      <w:r w:rsidRPr="00EE3ABE">
        <w:rPr>
          <w:rFonts w:ascii="Baskerville" w:hAnsi="Baskerville"/>
          <w:noProof/>
        </w:rPr>
        <w:t>YLD</w:t>
      </w:r>
      <w:r w:rsidRPr="00EE3ABE">
        <w:rPr>
          <w:rFonts w:ascii="Baskerville" w:hAnsi="Baskerville"/>
          <w:noProof/>
        </w:rPr>
        <w:tab/>
      </w:r>
      <w:r w:rsidRPr="00EE3ABE">
        <w:rPr>
          <w:rFonts w:ascii="Baskerville" w:hAnsi="Baskerville"/>
          <w:noProof/>
        </w:rPr>
        <w:fldChar w:fldCharType="begin"/>
      </w:r>
      <w:r w:rsidRPr="00EE3ABE">
        <w:rPr>
          <w:rFonts w:ascii="Baskerville" w:hAnsi="Baskerville"/>
          <w:noProof/>
        </w:rPr>
        <w:instrText xml:space="preserve"> PAGEREF _Toc292058358 \h </w:instrText>
      </w:r>
      <w:r w:rsidRPr="00EE3ABE">
        <w:rPr>
          <w:rFonts w:ascii="Baskerville" w:hAnsi="Baskerville"/>
          <w:noProof/>
        </w:rPr>
      </w:r>
      <w:r w:rsidRPr="00EE3ABE">
        <w:rPr>
          <w:rFonts w:ascii="Baskerville" w:hAnsi="Baskerville"/>
          <w:noProof/>
        </w:rPr>
        <w:fldChar w:fldCharType="separate"/>
      </w:r>
      <w:r w:rsidRPr="00EE3ABE">
        <w:rPr>
          <w:rFonts w:ascii="Baskerville" w:hAnsi="Baskerville"/>
          <w:noProof/>
        </w:rPr>
        <w:t>3</w:t>
      </w:r>
      <w:r w:rsidRPr="00EE3ABE">
        <w:rPr>
          <w:rFonts w:ascii="Baskerville" w:hAnsi="Baskerville"/>
          <w:noProof/>
        </w:rPr>
        <w:fldChar w:fldCharType="end"/>
      </w:r>
    </w:p>
    <w:p w14:paraId="7047620B" w14:textId="77777777" w:rsidR="00EE3ABE" w:rsidRPr="00EE3ABE" w:rsidRDefault="00EE3ABE">
      <w:pPr>
        <w:pStyle w:val="TOC1"/>
        <w:tabs>
          <w:tab w:val="right" w:leader="dot" w:pos="9926"/>
        </w:tabs>
        <w:rPr>
          <w:rFonts w:ascii="Baskerville" w:eastAsiaTheme="minorEastAsia" w:hAnsi="Baskerville"/>
          <w:b w:val="0"/>
          <w:noProof/>
          <w:color w:val="auto"/>
          <w:lang w:eastAsia="ja-JP"/>
        </w:rPr>
      </w:pPr>
      <w:r w:rsidRPr="00EE3ABE">
        <w:rPr>
          <w:rFonts w:ascii="Baskerville" w:hAnsi="Baskerville"/>
          <w:noProof/>
        </w:rPr>
        <w:t>Methods</w:t>
      </w:r>
      <w:r w:rsidRPr="00EE3ABE">
        <w:rPr>
          <w:rFonts w:ascii="Baskerville" w:hAnsi="Baskerville"/>
          <w:noProof/>
        </w:rPr>
        <w:tab/>
      </w:r>
      <w:r w:rsidRPr="00EE3ABE">
        <w:rPr>
          <w:rFonts w:ascii="Baskerville" w:hAnsi="Baskerville"/>
          <w:noProof/>
        </w:rPr>
        <w:fldChar w:fldCharType="begin"/>
      </w:r>
      <w:r w:rsidRPr="00EE3ABE">
        <w:rPr>
          <w:rFonts w:ascii="Baskerville" w:hAnsi="Baskerville"/>
          <w:noProof/>
        </w:rPr>
        <w:instrText xml:space="preserve"> PAGEREF _Toc292058359 \h </w:instrText>
      </w:r>
      <w:r w:rsidRPr="00EE3ABE">
        <w:rPr>
          <w:rFonts w:ascii="Baskerville" w:hAnsi="Baskerville"/>
          <w:noProof/>
        </w:rPr>
      </w:r>
      <w:r w:rsidRPr="00EE3ABE">
        <w:rPr>
          <w:rFonts w:ascii="Baskerville" w:hAnsi="Baskerville"/>
          <w:noProof/>
        </w:rPr>
        <w:fldChar w:fldCharType="separate"/>
      </w:r>
      <w:r w:rsidRPr="00EE3ABE">
        <w:rPr>
          <w:rFonts w:ascii="Baskerville" w:hAnsi="Baskerville"/>
          <w:noProof/>
        </w:rPr>
        <w:t>3</w:t>
      </w:r>
      <w:r w:rsidRPr="00EE3ABE">
        <w:rPr>
          <w:rFonts w:ascii="Baskerville" w:hAnsi="Baskerville"/>
          <w:noProof/>
        </w:rPr>
        <w:fldChar w:fldCharType="end"/>
      </w:r>
    </w:p>
    <w:p w14:paraId="7D8932DC" w14:textId="77777777" w:rsidR="00EE3ABE" w:rsidRPr="00EE3ABE" w:rsidRDefault="00EE3ABE">
      <w:pPr>
        <w:pStyle w:val="TOC2"/>
        <w:tabs>
          <w:tab w:val="right" w:leader="dot" w:pos="9926"/>
        </w:tabs>
        <w:rPr>
          <w:rFonts w:ascii="Baskerville" w:eastAsiaTheme="minorEastAsia" w:hAnsi="Baskerville"/>
          <w:noProof/>
          <w:sz w:val="24"/>
          <w:szCs w:val="24"/>
          <w:lang w:eastAsia="ja-JP"/>
        </w:rPr>
      </w:pPr>
      <w:r w:rsidRPr="00EE3ABE">
        <w:rPr>
          <w:rFonts w:ascii="Baskerville" w:hAnsi="Baskerville"/>
          <w:noProof/>
        </w:rPr>
        <w:t>Data Sources</w:t>
      </w:r>
      <w:r w:rsidRPr="00EE3ABE">
        <w:rPr>
          <w:rFonts w:ascii="Baskerville" w:hAnsi="Baskerville"/>
          <w:noProof/>
        </w:rPr>
        <w:tab/>
      </w:r>
      <w:r w:rsidRPr="00EE3ABE">
        <w:rPr>
          <w:rFonts w:ascii="Baskerville" w:hAnsi="Baskerville"/>
          <w:noProof/>
        </w:rPr>
        <w:fldChar w:fldCharType="begin"/>
      </w:r>
      <w:r w:rsidRPr="00EE3ABE">
        <w:rPr>
          <w:rFonts w:ascii="Baskerville" w:hAnsi="Baskerville"/>
          <w:noProof/>
        </w:rPr>
        <w:instrText xml:space="preserve"> PAGEREF _Toc292058360 \h </w:instrText>
      </w:r>
      <w:r w:rsidRPr="00EE3ABE">
        <w:rPr>
          <w:rFonts w:ascii="Baskerville" w:hAnsi="Baskerville"/>
          <w:noProof/>
        </w:rPr>
      </w:r>
      <w:r w:rsidRPr="00EE3ABE">
        <w:rPr>
          <w:rFonts w:ascii="Baskerville" w:hAnsi="Baskerville"/>
          <w:noProof/>
        </w:rPr>
        <w:fldChar w:fldCharType="separate"/>
      </w:r>
      <w:r w:rsidRPr="00EE3ABE">
        <w:rPr>
          <w:rFonts w:ascii="Baskerville" w:hAnsi="Baskerville"/>
          <w:noProof/>
        </w:rPr>
        <w:t>3</w:t>
      </w:r>
      <w:r w:rsidRPr="00EE3ABE">
        <w:rPr>
          <w:rFonts w:ascii="Baskerville" w:hAnsi="Baskerville"/>
          <w:noProof/>
        </w:rPr>
        <w:fldChar w:fldCharType="end"/>
      </w:r>
    </w:p>
    <w:p w14:paraId="13710D4C" w14:textId="77777777" w:rsidR="00EE3ABE" w:rsidRPr="00EE3ABE" w:rsidRDefault="00EE3ABE">
      <w:pPr>
        <w:pStyle w:val="TOC2"/>
        <w:tabs>
          <w:tab w:val="right" w:leader="dot" w:pos="9926"/>
        </w:tabs>
        <w:rPr>
          <w:rFonts w:ascii="Baskerville" w:eastAsiaTheme="minorEastAsia" w:hAnsi="Baskerville"/>
          <w:noProof/>
          <w:sz w:val="24"/>
          <w:szCs w:val="24"/>
          <w:lang w:eastAsia="ja-JP"/>
        </w:rPr>
      </w:pPr>
      <w:r w:rsidRPr="00EE3ABE">
        <w:rPr>
          <w:rFonts w:ascii="Baskerville" w:hAnsi="Baskerville"/>
          <w:noProof/>
        </w:rPr>
        <w:t>DALY Estimation</w:t>
      </w:r>
      <w:r w:rsidRPr="00EE3ABE">
        <w:rPr>
          <w:rFonts w:ascii="Baskerville" w:hAnsi="Baskerville"/>
          <w:noProof/>
        </w:rPr>
        <w:tab/>
      </w:r>
      <w:r w:rsidRPr="00EE3ABE">
        <w:rPr>
          <w:rFonts w:ascii="Baskerville" w:hAnsi="Baskerville"/>
          <w:noProof/>
        </w:rPr>
        <w:fldChar w:fldCharType="begin"/>
      </w:r>
      <w:r w:rsidRPr="00EE3ABE">
        <w:rPr>
          <w:rFonts w:ascii="Baskerville" w:hAnsi="Baskerville"/>
          <w:noProof/>
        </w:rPr>
        <w:instrText xml:space="preserve"> PAGEREF _Toc292058361 \h </w:instrText>
      </w:r>
      <w:r w:rsidRPr="00EE3ABE">
        <w:rPr>
          <w:rFonts w:ascii="Baskerville" w:hAnsi="Baskerville"/>
          <w:noProof/>
        </w:rPr>
      </w:r>
      <w:r w:rsidRPr="00EE3ABE">
        <w:rPr>
          <w:rFonts w:ascii="Baskerville" w:hAnsi="Baskerville"/>
          <w:noProof/>
        </w:rPr>
        <w:fldChar w:fldCharType="separate"/>
      </w:r>
      <w:r w:rsidRPr="00EE3ABE">
        <w:rPr>
          <w:rFonts w:ascii="Baskerville" w:hAnsi="Baskerville"/>
          <w:noProof/>
        </w:rPr>
        <w:t>4</w:t>
      </w:r>
      <w:r w:rsidRPr="00EE3ABE">
        <w:rPr>
          <w:rFonts w:ascii="Baskerville" w:hAnsi="Baskerville"/>
          <w:noProof/>
        </w:rPr>
        <w:fldChar w:fldCharType="end"/>
      </w:r>
    </w:p>
    <w:p w14:paraId="7317DB52" w14:textId="77777777" w:rsidR="00EE3ABE" w:rsidRPr="00EE3ABE" w:rsidRDefault="00EE3ABE">
      <w:pPr>
        <w:pStyle w:val="TOC3"/>
        <w:tabs>
          <w:tab w:val="right" w:leader="dot" w:pos="9926"/>
        </w:tabs>
        <w:rPr>
          <w:rFonts w:ascii="Baskerville" w:eastAsiaTheme="minorEastAsia" w:hAnsi="Baskerville"/>
          <w:i w:val="0"/>
          <w:noProof/>
          <w:sz w:val="24"/>
          <w:szCs w:val="24"/>
          <w:lang w:eastAsia="ja-JP"/>
        </w:rPr>
      </w:pPr>
      <w:r w:rsidRPr="00EE3ABE">
        <w:rPr>
          <w:rFonts w:ascii="Baskerville" w:hAnsi="Baskerville"/>
          <w:noProof/>
        </w:rPr>
        <w:t>YLLs</w:t>
      </w:r>
      <w:r w:rsidRPr="00EE3ABE">
        <w:rPr>
          <w:rFonts w:ascii="Baskerville" w:hAnsi="Baskerville"/>
          <w:noProof/>
        </w:rPr>
        <w:tab/>
      </w:r>
      <w:r w:rsidRPr="00EE3ABE">
        <w:rPr>
          <w:rFonts w:ascii="Baskerville" w:hAnsi="Baskerville"/>
          <w:noProof/>
        </w:rPr>
        <w:fldChar w:fldCharType="begin"/>
      </w:r>
      <w:r w:rsidRPr="00EE3ABE">
        <w:rPr>
          <w:rFonts w:ascii="Baskerville" w:hAnsi="Baskerville"/>
          <w:noProof/>
        </w:rPr>
        <w:instrText xml:space="preserve"> PAGEREF _Toc292058362 \h </w:instrText>
      </w:r>
      <w:r w:rsidRPr="00EE3ABE">
        <w:rPr>
          <w:rFonts w:ascii="Baskerville" w:hAnsi="Baskerville"/>
          <w:noProof/>
        </w:rPr>
      </w:r>
      <w:r w:rsidRPr="00EE3ABE">
        <w:rPr>
          <w:rFonts w:ascii="Baskerville" w:hAnsi="Baskerville"/>
          <w:noProof/>
        </w:rPr>
        <w:fldChar w:fldCharType="separate"/>
      </w:r>
      <w:r w:rsidRPr="00EE3ABE">
        <w:rPr>
          <w:rFonts w:ascii="Baskerville" w:hAnsi="Baskerville"/>
          <w:noProof/>
        </w:rPr>
        <w:t>4</w:t>
      </w:r>
      <w:r w:rsidRPr="00EE3ABE">
        <w:rPr>
          <w:rFonts w:ascii="Baskerville" w:hAnsi="Baskerville"/>
          <w:noProof/>
        </w:rPr>
        <w:fldChar w:fldCharType="end"/>
      </w:r>
    </w:p>
    <w:p w14:paraId="7545DA43" w14:textId="77777777" w:rsidR="00EE3ABE" w:rsidRPr="00EE3ABE" w:rsidRDefault="00EE3ABE">
      <w:pPr>
        <w:pStyle w:val="TOC3"/>
        <w:tabs>
          <w:tab w:val="right" w:leader="dot" w:pos="9926"/>
        </w:tabs>
        <w:rPr>
          <w:rFonts w:ascii="Baskerville" w:eastAsiaTheme="minorEastAsia" w:hAnsi="Baskerville"/>
          <w:i w:val="0"/>
          <w:noProof/>
          <w:sz w:val="24"/>
          <w:szCs w:val="24"/>
          <w:lang w:eastAsia="ja-JP"/>
        </w:rPr>
      </w:pPr>
      <w:r w:rsidRPr="00EE3ABE">
        <w:rPr>
          <w:rFonts w:ascii="Baskerville" w:hAnsi="Baskerville"/>
          <w:noProof/>
        </w:rPr>
        <w:t>YLDs</w:t>
      </w:r>
      <w:r w:rsidRPr="00EE3ABE">
        <w:rPr>
          <w:rFonts w:ascii="Baskerville" w:hAnsi="Baskerville"/>
          <w:noProof/>
        </w:rPr>
        <w:tab/>
      </w:r>
      <w:r w:rsidRPr="00EE3ABE">
        <w:rPr>
          <w:rFonts w:ascii="Baskerville" w:hAnsi="Baskerville"/>
          <w:noProof/>
        </w:rPr>
        <w:fldChar w:fldCharType="begin"/>
      </w:r>
      <w:r w:rsidRPr="00EE3ABE">
        <w:rPr>
          <w:rFonts w:ascii="Baskerville" w:hAnsi="Baskerville"/>
          <w:noProof/>
        </w:rPr>
        <w:instrText xml:space="preserve"> PAGEREF _Toc292058363 \h </w:instrText>
      </w:r>
      <w:r w:rsidRPr="00EE3ABE">
        <w:rPr>
          <w:rFonts w:ascii="Baskerville" w:hAnsi="Baskerville"/>
          <w:noProof/>
        </w:rPr>
      </w:r>
      <w:r w:rsidRPr="00EE3ABE">
        <w:rPr>
          <w:rFonts w:ascii="Baskerville" w:hAnsi="Baskerville"/>
          <w:noProof/>
        </w:rPr>
        <w:fldChar w:fldCharType="separate"/>
      </w:r>
      <w:r w:rsidRPr="00EE3ABE">
        <w:rPr>
          <w:rFonts w:ascii="Baskerville" w:hAnsi="Baskerville"/>
          <w:noProof/>
        </w:rPr>
        <w:t>4</w:t>
      </w:r>
      <w:r w:rsidRPr="00EE3ABE">
        <w:rPr>
          <w:rFonts w:ascii="Baskerville" w:hAnsi="Baskerville"/>
          <w:noProof/>
        </w:rPr>
        <w:fldChar w:fldCharType="end"/>
      </w:r>
    </w:p>
    <w:p w14:paraId="13D337C0" w14:textId="77777777" w:rsidR="00EE3ABE" w:rsidRPr="00EE3ABE" w:rsidRDefault="00EE3ABE">
      <w:pPr>
        <w:pStyle w:val="TOC2"/>
        <w:tabs>
          <w:tab w:val="right" w:leader="dot" w:pos="9926"/>
        </w:tabs>
        <w:rPr>
          <w:rFonts w:ascii="Baskerville" w:eastAsiaTheme="minorEastAsia" w:hAnsi="Baskerville"/>
          <w:noProof/>
          <w:sz w:val="24"/>
          <w:szCs w:val="24"/>
          <w:lang w:eastAsia="ja-JP"/>
        </w:rPr>
      </w:pPr>
      <w:r w:rsidRPr="00EE3ABE">
        <w:rPr>
          <w:rFonts w:ascii="Baskerville" w:hAnsi="Baskerville"/>
          <w:noProof/>
        </w:rPr>
        <w:t>Disease Rankings</w:t>
      </w:r>
      <w:r w:rsidRPr="00EE3ABE">
        <w:rPr>
          <w:rFonts w:ascii="Baskerville" w:hAnsi="Baskerville"/>
          <w:noProof/>
        </w:rPr>
        <w:tab/>
      </w:r>
      <w:r w:rsidRPr="00EE3ABE">
        <w:rPr>
          <w:rFonts w:ascii="Baskerville" w:hAnsi="Baskerville"/>
          <w:noProof/>
        </w:rPr>
        <w:fldChar w:fldCharType="begin"/>
      </w:r>
      <w:r w:rsidRPr="00EE3ABE">
        <w:rPr>
          <w:rFonts w:ascii="Baskerville" w:hAnsi="Baskerville"/>
          <w:noProof/>
        </w:rPr>
        <w:instrText xml:space="preserve"> PAGEREF _Toc292058364 \h </w:instrText>
      </w:r>
      <w:r w:rsidRPr="00EE3ABE">
        <w:rPr>
          <w:rFonts w:ascii="Baskerville" w:hAnsi="Baskerville"/>
          <w:noProof/>
        </w:rPr>
      </w:r>
      <w:r w:rsidRPr="00EE3ABE">
        <w:rPr>
          <w:rFonts w:ascii="Baskerville" w:hAnsi="Baskerville"/>
          <w:noProof/>
        </w:rPr>
        <w:fldChar w:fldCharType="separate"/>
      </w:r>
      <w:r w:rsidRPr="00EE3ABE">
        <w:rPr>
          <w:rFonts w:ascii="Baskerville" w:hAnsi="Baskerville"/>
          <w:noProof/>
        </w:rPr>
        <w:t>5</w:t>
      </w:r>
      <w:r w:rsidRPr="00EE3ABE">
        <w:rPr>
          <w:rFonts w:ascii="Baskerville" w:hAnsi="Baskerville"/>
          <w:noProof/>
        </w:rPr>
        <w:fldChar w:fldCharType="end"/>
      </w:r>
    </w:p>
    <w:p w14:paraId="290E7A85" w14:textId="77777777" w:rsidR="00EE3ABE" w:rsidRPr="00EE3ABE" w:rsidRDefault="00EE3ABE">
      <w:pPr>
        <w:pStyle w:val="TOC2"/>
        <w:tabs>
          <w:tab w:val="right" w:leader="dot" w:pos="9926"/>
        </w:tabs>
        <w:rPr>
          <w:rFonts w:ascii="Baskerville" w:eastAsiaTheme="minorEastAsia" w:hAnsi="Baskerville"/>
          <w:noProof/>
          <w:sz w:val="24"/>
          <w:szCs w:val="24"/>
          <w:lang w:eastAsia="ja-JP"/>
        </w:rPr>
      </w:pPr>
      <w:r w:rsidRPr="00EE3ABE">
        <w:rPr>
          <w:rFonts w:ascii="Baskerville" w:hAnsi="Baskerville"/>
          <w:noProof/>
        </w:rPr>
        <w:t>Estimation of Substance Use Dependence</w:t>
      </w:r>
      <w:r w:rsidRPr="00EE3ABE">
        <w:rPr>
          <w:rFonts w:ascii="Baskerville" w:hAnsi="Baskerville"/>
          <w:noProof/>
        </w:rPr>
        <w:tab/>
      </w:r>
      <w:r w:rsidRPr="00EE3ABE">
        <w:rPr>
          <w:rFonts w:ascii="Baskerville" w:hAnsi="Baskerville"/>
          <w:noProof/>
        </w:rPr>
        <w:fldChar w:fldCharType="begin"/>
      </w:r>
      <w:r w:rsidRPr="00EE3ABE">
        <w:rPr>
          <w:rFonts w:ascii="Baskerville" w:hAnsi="Baskerville"/>
          <w:noProof/>
        </w:rPr>
        <w:instrText xml:space="preserve"> PAGEREF _Toc292058365 \h </w:instrText>
      </w:r>
      <w:r w:rsidRPr="00EE3ABE">
        <w:rPr>
          <w:rFonts w:ascii="Baskerville" w:hAnsi="Baskerville"/>
          <w:noProof/>
        </w:rPr>
      </w:r>
      <w:r w:rsidRPr="00EE3ABE">
        <w:rPr>
          <w:rFonts w:ascii="Baskerville" w:hAnsi="Baskerville"/>
          <w:noProof/>
        </w:rPr>
        <w:fldChar w:fldCharType="separate"/>
      </w:r>
      <w:r w:rsidRPr="00EE3ABE">
        <w:rPr>
          <w:rFonts w:ascii="Baskerville" w:hAnsi="Baskerville"/>
          <w:noProof/>
        </w:rPr>
        <w:t>5</w:t>
      </w:r>
      <w:r w:rsidRPr="00EE3ABE">
        <w:rPr>
          <w:rFonts w:ascii="Baskerville" w:hAnsi="Baskerville"/>
          <w:noProof/>
        </w:rPr>
        <w:fldChar w:fldCharType="end"/>
      </w:r>
    </w:p>
    <w:p w14:paraId="2B7F1BE1" w14:textId="77777777" w:rsidR="00EE3ABE" w:rsidRPr="00EE3ABE" w:rsidRDefault="00EE3ABE">
      <w:pPr>
        <w:pStyle w:val="TOC2"/>
        <w:tabs>
          <w:tab w:val="right" w:leader="dot" w:pos="9926"/>
        </w:tabs>
        <w:rPr>
          <w:rFonts w:ascii="Baskerville" w:eastAsiaTheme="minorEastAsia" w:hAnsi="Baskerville"/>
          <w:noProof/>
          <w:sz w:val="24"/>
          <w:szCs w:val="24"/>
          <w:lang w:eastAsia="ja-JP"/>
        </w:rPr>
      </w:pPr>
      <w:r w:rsidRPr="00EE3ABE">
        <w:rPr>
          <w:rFonts w:ascii="Baskerville" w:hAnsi="Baskerville"/>
          <w:noProof/>
        </w:rPr>
        <w:t>Estimation of Major Depressive Disorder Using PHQ-9</w:t>
      </w:r>
      <w:r w:rsidRPr="00EE3ABE">
        <w:rPr>
          <w:rFonts w:ascii="Baskerville" w:hAnsi="Baskerville"/>
          <w:noProof/>
        </w:rPr>
        <w:tab/>
      </w:r>
      <w:r w:rsidRPr="00EE3ABE">
        <w:rPr>
          <w:rFonts w:ascii="Baskerville" w:hAnsi="Baskerville"/>
          <w:noProof/>
        </w:rPr>
        <w:fldChar w:fldCharType="begin"/>
      </w:r>
      <w:r w:rsidRPr="00EE3ABE">
        <w:rPr>
          <w:rFonts w:ascii="Baskerville" w:hAnsi="Baskerville"/>
          <w:noProof/>
        </w:rPr>
        <w:instrText xml:space="preserve"> PAGEREF _Toc292058366 \h </w:instrText>
      </w:r>
      <w:r w:rsidRPr="00EE3ABE">
        <w:rPr>
          <w:rFonts w:ascii="Baskerville" w:hAnsi="Baskerville"/>
          <w:noProof/>
        </w:rPr>
      </w:r>
      <w:r w:rsidRPr="00EE3ABE">
        <w:rPr>
          <w:rFonts w:ascii="Baskerville" w:hAnsi="Baskerville"/>
          <w:noProof/>
        </w:rPr>
        <w:fldChar w:fldCharType="separate"/>
      </w:r>
      <w:r w:rsidRPr="00EE3ABE">
        <w:rPr>
          <w:rFonts w:ascii="Baskerville" w:hAnsi="Baskerville"/>
          <w:noProof/>
        </w:rPr>
        <w:t>6</w:t>
      </w:r>
      <w:r w:rsidRPr="00EE3ABE">
        <w:rPr>
          <w:rFonts w:ascii="Baskerville" w:hAnsi="Baskerville"/>
          <w:noProof/>
        </w:rPr>
        <w:fldChar w:fldCharType="end"/>
      </w:r>
    </w:p>
    <w:p w14:paraId="465D5F3B" w14:textId="77777777" w:rsidR="00EE3ABE" w:rsidRPr="00EE3ABE" w:rsidRDefault="00EE3ABE">
      <w:pPr>
        <w:pStyle w:val="TOC2"/>
        <w:tabs>
          <w:tab w:val="right" w:leader="dot" w:pos="9926"/>
        </w:tabs>
        <w:rPr>
          <w:rFonts w:ascii="Baskerville" w:eastAsiaTheme="minorEastAsia" w:hAnsi="Baskerville"/>
          <w:noProof/>
          <w:sz w:val="24"/>
          <w:szCs w:val="24"/>
          <w:lang w:eastAsia="ja-JP"/>
        </w:rPr>
      </w:pPr>
      <w:r w:rsidRPr="00EE3ABE">
        <w:rPr>
          <w:rFonts w:ascii="Baskerville" w:hAnsi="Baskerville"/>
          <w:noProof/>
        </w:rPr>
        <w:t>Sensitivity Analysis</w:t>
      </w:r>
      <w:r w:rsidRPr="00EE3ABE">
        <w:rPr>
          <w:rFonts w:ascii="Baskerville" w:hAnsi="Baskerville"/>
          <w:noProof/>
        </w:rPr>
        <w:tab/>
      </w:r>
      <w:r w:rsidRPr="00EE3ABE">
        <w:rPr>
          <w:rFonts w:ascii="Baskerville" w:hAnsi="Baskerville"/>
          <w:noProof/>
        </w:rPr>
        <w:fldChar w:fldCharType="begin"/>
      </w:r>
      <w:r w:rsidRPr="00EE3ABE">
        <w:rPr>
          <w:rFonts w:ascii="Baskerville" w:hAnsi="Baskerville"/>
          <w:noProof/>
        </w:rPr>
        <w:instrText xml:space="preserve"> PAGEREF _Toc292058367 \h </w:instrText>
      </w:r>
      <w:r w:rsidRPr="00EE3ABE">
        <w:rPr>
          <w:rFonts w:ascii="Baskerville" w:hAnsi="Baskerville"/>
          <w:noProof/>
        </w:rPr>
      </w:r>
      <w:r w:rsidRPr="00EE3ABE">
        <w:rPr>
          <w:rFonts w:ascii="Baskerville" w:hAnsi="Baskerville"/>
          <w:noProof/>
        </w:rPr>
        <w:fldChar w:fldCharType="separate"/>
      </w:r>
      <w:r w:rsidRPr="00EE3ABE">
        <w:rPr>
          <w:rFonts w:ascii="Baskerville" w:hAnsi="Baskerville"/>
          <w:noProof/>
        </w:rPr>
        <w:t>6</w:t>
      </w:r>
      <w:r w:rsidRPr="00EE3ABE">
        <w:rPr>
          <w:rFonts w:ascii="Baskerville" w:hAnsi="Baskerville"/>
          <w:noProof/>
        </w:rPr>
        <w:fldChar w:fldCharType="end"/>
      </w:r>
    </w:p>
    <w:p w14:paraId="071B21C5" w14:textId="77777777" w:rsidR="00EE3ABE" w:rsidRPr="00EE3ABE" w:rsidRDefault="00EE3ABE">
      <w:pPr>
        <w:pStyle w:val="TOC2"/>
        <w:tabs>
          <w:tab w:val="right" w:leader="dot" w:pos="9926"/>
        </w:tabs>
        <w:rPr>
          <w:rFonts w:ascii="Baskerville" w:eastAsiaTheme="minorEastAsia" w:hAnsi="Baskerville"/>
          <w:noProof/>
          <w:sz w:val="24"/>
          <w:szCs w:val="24"/>
          <w:lang w:eastAsia="ja-JP"/>
        </w:rPr>
      </w:pPr>
      <w:r w:rsidRPr="00EE3ABE">
        <w:rPr>
          <w:rFonts w:ascii="Baskerville" w:hAnsi="Baskerville"/>
          <w:noProof/>
        </w:rPr>
        <w:t>DALY Estimation</w:t>
      </w:r>
      <w:r w:rsidRPr="00EE3ABE">
        <w:rPr>
          <w:rFonts w:ascii="Baskerville" w:hAnsi="Baskerville"/>
          <w:noProof/>
        </w:rPr>
        <w:tab/>
      </w:r>
      <w:r w:rsidRPr="00EE3ABE">
        <w:rPr>
          <w:rFonts w:ascii="Baskerville" w:hAnsi="Baskerville"/>
          <w:noProof/>
        </w:rPr>
        <w:fldChar w:fldCharType="begin"/>
      </w:r>
      <w:r w:rsidRPr="00EE3ABE">
        <w:rPr>
          <w:rFonts w:ascii="Baskerville" w:hAnsi="Baskerville"/>
          <w:noProof/>
        </w:rPr>
        <w:instrText xml:space="preserve"> PAGEREF _Toc292058368 \h </w:instrText>
      </w:r>
      <w:r w:rsidRPr="00EE3ABE">
        <w:rPr>
          <w:rFonts w:ascii="Baskerville" w:hAnsi="Baskerville"/>
          <w:noProof/>
        </w:rPr>
      </w:r>
      <w:r w:rsidRPr="00EE3ABE">
        <w:rPr>
          <w:rFonts w:ascii="Baskerville" w:hAnsi="Baskerville"/>
          <w:noProof/>
        </w:rPr>
        <w:fldChar w:fldCharType="separate"/>
      </w:r>
      <w:r w:rsidRPr="00EE3ABE">
        <w:rPr>
          <w:rFonts w:ascii="Baskerville" w:hAnsi="Baskerville"/>
          <w:noProof/>
        </w:rPr>
        <w:t>6</w:t>
      </w:r>
      <w:r w:rsidRPr="00EE3ABE">
        <w:rPr>
          <w:rFonts w:ascii="Baskerville" w:hAnsi="Baskerville"/>
          <w:noProof/>
        </w:rPr>
        <w:fldChar w:fldCharType="end"/>
      </w:r>
    </w:p>
    <w:p w14:paraId="36EB330C" w14:textId="77777777" w:rsidR="00EE3ABE" w:rsidRPr="00EE3ABE" w:rsidRDefault="00EE3ABE">
      <w:pPr>
        <w:pStyle w:val="TOC3"/>
        <w:tabs>
          <w:tab w:val="right" w:leader="dot" w:pos="9926"/>
        </w:tabs>
        <w:rPr>
          <w:rFonts w:ascii="Baskerville" w:eastAsiaTheme="minorEastAsia" w:hAnsi="Baskerville"/>
          <w:i w:val="0"/>
          <w:noProof/>
          <w:sz w:val="24"/>
          <w:szCs w:val="24"/>
          <w:lang w:eastAsia="ja-JP"/>
        </w:rPr>
      </w:pPr>
      <w:r w:rsidRPr="00EE3ABE">
        <w:rPr>
          <w:rFonts w:ascii="Baskerville" w:hAnsi="Baskerville"/>
          <w:noProof/>
        </w:rPr>
        <w:t>Michaud YLD Approach</w:t>
      </w:r>
      <w:r w:rsidRPr="00EE3ABE">
        <w:rPr>
          <w:rFonts w:ascii="Baskerville" w:hAnsi="Baskerville"/>
          <w:noProof/>
        </w:rPr>
        <w:tab/>
      </w:r>
      <w:r w:rsidRPr="00EE3ABE">
        <w:rPr>
          <w:rFonts w:ascii="Baskerville" w:hAnsi="Baskerville"/>
          <w:noProof/>
        </w:rPr>
        <w:fldChar w:fldCharType="begin"/>
      </w:r>
      <w:r w:rsidRPr="00EE3ABE">
        <w:rPr>
          <w:rFonts w:ascii="Baskerville" w:hAnsi="Baskerville"/>
          <w:noProof/>
        </w:rPr>
        <w:instrText xml:space="preserve"> PAGEREF _Toc292058369 \h </w:instrText>
      </w:r>
      <w:r w:rsidRPr="00EE3ABE">
        <w:rPr>
          <w:rFonts w:ascii="Baskerville" w:hAnsi="Baskerville"/>
          <w:noProof/>
        </w:rPr>
      </w:r>
      <w:r w:rsidRPr="00EE3ABE">
        <w:rPr>
          <w:rFonts w:ascii="Baskerville" w:hAnsi="Baskerville"/>
          <w:noProof/>
        </w:rPr>
        <w:fldChar w:fldCharType="separate"/>
      </w:r>
      <w:r w:rsidRPr="00EE3ABE">
        <w:rPr>
          <w:rFonts w:ascii="Baskerville" w:hAnsi="Baskerville"/>
          <w:noProof/>
        </w:rPr>
        <w:t>6</w:t>
      </w:r>
      <w:r w:rsidRPr="00EE3ABE">
        <w:rPr>
          <w:rFonts w:ascii="Baskerville" w:hAnsi="Baskerville"/>
          <w:noProof/>
        </w:rPr>
        <w:fldChar w:fldCharType="end"/>
      </w:r>
    </w:p>
    <w:p w14:paraId="78121AD6" w14:textId="77777777" w:rsidR="00EE3ABE" w:rsidRPr="00EE3ABE" w:rsidRDefault="00EE3ABE">
      <w:pPr>
        <w:pStyle w:val="TOC3"/>
        <w:tabs>
          <w:tab w:val="right" w:leader="dot" w:pos="9926"/>
        </w:tabs>
        <w:rPr>
          <w:rFonts w:ascii="Baskerville" w:eastAsiaTheme="minorEastAsia" w:hAnsi="Baskerville"/>
          <w:i w:val="0"/>
          <w:noProof/>
          <w:sz w:val="24"/>
          <w:szCs w:val="24"/>
          <w:lang w:eastAsia="ja-JP"/>
        </w:rPr>
      </w:pPr>
      <w:r w:rsidRPr="00EE3ABE">
        <w:rPr>
          <w:rFonts w:ascii="Baskerville" w:hAnsi="Baskerville"/>
          <w:noProof/>
        </w:rPr>
        <w:t>Prevalence-Based YLD Approach</w:t>
      </w:r>
      <w:r w:rsidRPr="00EE3ABE">
        <w:rPr>
          <w:rFonts w:ascii="Baskerville" w:hAnsi="Baskerville"/>
          <w:noProof/>
        </w:rPr>
        <w:tab/>
      </w:r>
      <w:r w:rsidRPr="00EE3ABE">
        <w:rPr>
          <w:rFonts w:ascii="Baskerville" w:hAnsi="Baskerville"/>
          <w:noProof/>
        </w:rPr>
        <w:fldChar w:fldCharType="begin"/>
      </w:r>
      <w:r w:rsidRPr="00EE3ABE">
        <w:rPr>
          <w:rFonts w:ascii="Baskerville" w:hAnsi="Baskerville"/>
          <w:noProof/>
        </w:rPr>
        <w:instrText xml:space="preserve"> PAGEREF _Toc292058370 \h </w:instrText>
      </w:r>
      <w:r w:rsidRPr="00EE3ABE">
        <w:rPr>
          <w:rFonts w:ascii="Baskerville" w:hAnsi="Baskerville"/>
          <w:noProof/>
        </w:rPr>
      </w:r>
      <w:r w:rsidRPr="00EE3ABE">
        <w:rPr>
          <w:rFonts w:ascii="Baskerville" w:hAnsi="Baskerville"/>
          <w:noProof/>
        </w:rPr>
        <w:fldChar w:fldCharType="separate"/>
      </w:r>
      <w:r w:rsidRPr="00EE3ABE">
        <w:rPr>
          <w:rFonts w:ascii="Baskerville" w:hAnsi="Baskerville"/>
          <w:noProof/>
        </w:rPr>
        <w:t>6</w:t>
      </w:r>
      <w:r w:rsidRPr="00EE3ABE">
        <w:rPr>
          <w:rFonts w:ascii="Baskerville" w:hAnsi="Baskerville"/>
          <w:noProof/>
        </w:rPr>
        <w:fldChar w:fldCharType="end"/>
      </w:r>
    </w:p>
    <w:p w14:paraId="699C8EE2" w14:textId="77777777" w:rsidR="00EE3ABE" w:rsidRPr="00EE3ABE" w:rsidRDefault="00EE3ABE">
      <w:pPr>
        <w:pStyle w:val="TOC1"/>
        <w:tabs>
          <w:tab w:val="right" w:leader="dot" w:pos="9926"/>
        </w:tabs>
        <w:rPr>
          <w:rFonts w:ascii="Baskerville" w:eastAsiaTheme="minorEastAsia" w:hAnsi="Baskerville"/>
          <w:b w:val="0"/>
          <w:noProof/>
          <w:color w:val="auto"/>
          <w:lang w:eastAsia="ja-JP"/>
        </w:rPr>
      </w:pPr>
      <w:r w:rsidRPr="00EE3ABE">
        <w:rPr>
          <w:rFonts w:ascii="Baskerville" w:hAnsi="Baskerville"/>
          <w:noProof/>
        </w:rPr>
        <w:t>Results</w:t>
      </w:r>
      <w:r w:rsidRPr="00EE3ABE">
        <w:rPr>
          <w:rFonts w:ascii="Baskerville" w:hAnsi="Baskerville"/>
          <w:noProof/>
        </w:rPr>
        <w:tab/>
      </w:r>
      <w:r w:rsidRPr="00EE3ABE">
        <w:rPr>
          <w:rFonts w:ascii="Baskerville" w:hAnsi="Baskerville"/>
          <w:noProof/>
        </w:rPr>
        <w:fldChar w:fldCharType="begin"/>
      </w:r>
      <w:r w:rsidRPr="00EE3ABE">
        <w:rPr>
          <w:rFonts w:ascii="Baskerville" w:hAnsi="Baskerville"/>
          <w:noProof/>
        </w:rPr>
        <w:instrText xml:space="preserve"> PAGEREF _Toc292058371 \h </w:instrText>
      </w:r>
      <w:r w:rsidRPr="00EE3ABE">
        <w:rPr>
          <w:rFonts w:ascii="Baskerville" w:hAnsi="Baskerville"/>
          <w:noProof/>
        </w:rPr>
      </w:r>
      <w:r w:rsidRPr="00EE3ABE">
        <w:rPr>
          <w:rFonts w:ascii="Baskerville" w:hAnsi="Baskerville"/>
          <w:noProof/>
        </w:rPr>
        <w:fldChar w:fldCharType="separate"/>
      </w:r>
      <w:r w:rsidRPr="00EE3ABE">
        <w:rPr>
          <w:rFonts w:ascii="Baskerville" w:hAnsi="Baskerville"/>
          <w:noProof/>
        </w:rPr>
        <w:t>6</w:t>
      </w:r>
      <w:r w:rsidRPr="00EE3ABE">
        <w:rPr>
          <w:rFonts w:ascii="Baskerville" w:hAnsi="Baskerville"/>
          <w:noProof/>
        </w:rPr>
        <w:fldChar w:fldCharType="end"/>
      </w:r>
    </w:p>
    <w:p w14:paraId="362259C8" w14:textId="77777777" w:rsidR="00EE3ABE" w:rsidRPr="00EE3ABE" w:rsidRDefault="00EE3ABE">
      <w:pPr>
        <w:pStyle w:val="TOC2"/>
        <w:tabs>
          <w:tab w:val="right" w:leader="dot" w:pos="9926"/>
        </w:tabs>
        <w:rPr>
          <w:rFonts w:ascii="Baskerville" w:eastAsiaTheme="minorEastAsia" w:hAnsi="Baskerville"/>
          <w:noProof/>
          <w:sz w:val="24"/>
          <w:szCs w:val="24"/>
          <w:lang w:eastAsia="ja-JP"/>
        </w:rPr>
      </w:pPr>
      <w:r w:rsidRPr="00EE3ABE">
        <w:rPr>
          <w:rFonts w:ascii="Baskerville" w:hAnsi="Baskerville"/>
          <w:noProof/>
        </w:rPr>
        <w:t>Michaud YLD Approach</w:t>
      </w:r>
      <w:r w:rsidRPr="00EE3ABE">
        <w:rPr>
          <w:rFonts w:ascii="Baskerville" w:hAnsi="Baskerville"/>
          <w:noProof/>
        </w:rPr>
        <w:tab/>
      </w:r>
      <w:r w:rsidRPr="00EE3ABE">
        <w:rPr>
          <w:rFonts w:ascii="Baskerville" w:hAnsi="Baskerville"/>
          <w:noProof/>
        </w:rPr>
        <w:fldChar w:fldCharType="begin"/>
      </w:r>
      <w:r w:rsidRPr="00EE3ABE">
        <w:rPr>
          <w:rFonts w:ascii="Baskerville" w:hAnsi="Baskerville"/>
          <w:noProof/>
        </w:rPr>
        <w:instrText xml:space="preserve"> PAGEREF _Toc292058372 \h </w:instrText>
      </w:r>
      <w:r w:rsidRPr="00EE3ABE">
        <w:rPr>
          <w:rFonts w:ascii="Baskerville" w:hAnsi="Baskerville"/>
          <w:noProof/>
        </w:rPr>
      </w:r>
      <w:r w:rsidRPr="00EE3ABE">
        <w:rPr>
          <w:rFonts w:ascii="Baskerville" w:hAnsi="Baskerville"/>
          <w:noProof/>
        </w:rPr>
        <w:fldChar w:fldCharType="separate"/>
      </w:r>
      <w:r w:rsidRPr="00EE3ABE">
        <w:rPr>
          <w:rFonts w:ascii="Baskerville" w:hAnsi="Baskerville"/>
          <w:noProof/>
        </w:rPr>
        <w:t>6</w:t>
      </w:r>
      <w:r w:rsidRPr="00EE3ABE">
        <w:rPr>
          <w:rFonts w:ascii="Baskerville" w:hAnsi="Baskerville"/>
          <w:noProof/>
        </w:rPr>
        <w:fldChar w:fldCharType="end"/>
      </w:r>
    </w:p>
    <w:p w14:paraId="5EDB13CA" w14:textId="77777777" w:rsidR="00EE3ABE" w:rsidRPr="00EE3ABE" w:rsidRDefault="00EE3ABE">
      <w:pPr>
        <w:pStyle w:val="TOC3"/>
        <w:tabs>
          <w:tab w:val="right" w:leader="dot" w:pos="9926"/>
        </w:tabs>
        <w:rPr>
          <w:rFonts w:ascii="Baskerville" w:eastAsiaTheme="minorEastAsia" w:hAnsi="Baskerville"/>
          <w:i w:val="0"/>
          <w:noProof/>
          <w:sz w:val="24"/>
          <w:szCs w:val="24"/>
          <w:lang w:eastAsia="ja-JP"/>
        </w:rPr>
      </w:pPr>
      <w:r w:rsidRPr="00EE3ABE">
        <w:rPr>
          <w:rFonts w:ascii="Baskerville" w:hAnsi="Baskerville"/>
          <w:noProof/>
        </w:rPr>
        <w:t>2013 NYC DALY Estimates, Total</w:t>
      </w:r>
      <w:r w:rsidRPr="00EE3ABE">
        <w:rPr>
          <w:rFonts w:ascii="Baskerville" w:hAnsi="Baskerville"/>
          <w:noProof/>
        </w:rPr>
        <w:tab/>
      </w:r>
      <w:r w:rsidRPr="00EE3ABE">
        <w:rPr>
          <w:rFonts w:ascii="Baskerville" w:hAnsi="Baskerville"/>
          <w:noProof/>
        </w:rPr>
        <w:fldChar w:fldCharType="begin"/>
      </w:r>
      <w:r w:rsidRPr="00EE3ABE">
        <w:rPr>
          <w:rFonts w:ascii="Baskerville" w:hAnsi="Baskerville"/>
          <w:noProof/>
        </w:rPr>
        <w:instrText xml:space="preserve"> PAGEREF _Toc292058373 \h </w:instrText>
      </w:r>
      <w:r w:rsidRPr="00EE3ABE">
        <w:rPr>
          <w:rFonts w:ascii="Baskerville" w:hAnsi="Baskerville"/>
          <w:noProof/>
        </w:rPr>
      </w:r>
      <w:r w:rsidRPr="00EE3ABE">
        <w:rPr>
          <w:rFonts w:ascii="Baskerville" w:hAnsi="Baskerville"/>
          <w:noProof/>
        </w:rPr>
        <w:fldChar w:fldCharType="separate"/>
      </w:r>
      <w:r w:rsidRPr="00EE3ABE">
        <w:rPr>
          <w:rFonts w:ascii="Baskerville" w:hAnsi="Baskerville"/>
          <w:noProof/>
        </w:rPr>
        <w:t>6</w:t>
      </w:r>
      <w:r w:rsidRPr="00EE3ABE">
        <w:rPr>
          <w:rFonts w:ascii="Baskerville" w:hAnsi="Baskerville"/>
          <w:noProof/>
        </w:rPr>
        <w:fldChar w:fldCharType="end"/>
      </w:r>
    </w:p>
    <w:p w14:paraId="159306D3" w14:textId="77777777" w:rsidR="00EE3ABE" w:rsidRPr="00EE3ABE" w:rsidRDefault="00EE3ABE">
      <w:pPr>
        <w:pStyle w:val="TOC3"/>
        <w:tabs>
          <w:tab w:val="right" w:leader="dot" w:pos="9926"/>
        </w:tabs>
        <w:rPr>
          <w:rFonts w:ascii="Baskerville" w:eastAsiaTheme="minorEastAsia" w:hAnsi="Baskerville"/>
          <w:i w:val="0"/>
          <w:noProof/>
          <w:sz w:val="24"/>
          <w:szCs w:val="24"/>
          <w:lang w:eastAsia="ja-JP"/>
        </w:rPr>
      </w:pPr>
      <w:r w:rsidRPr="00EE3ABE">
        <w:rPr>
          <w:rFonts w:ascii="Baskerville" w:hAnsi="Baskerville"/>
          <w:noProof/>
        </w:rPr>
        <w:t>2013 NYC DALY Estimates, Male</w:t>
      </w:r>
      <w:r w:rsidRPr="00EE3ABE">
        <w:rPr>
          <w:rFonts w:ascii="Baskerville" w:hAnsi="Baskerville"/>
          <w:noProof/>
        </w:rPr>
        <w:tab/>
      </w:r>
      <w:r w:rsidRPr="00EE3ABE">
        <w:rPr>
          <w:rFonts w:ascii="Baskerville" w:hAnsi="Baskerville"/>
          <w:noProof/>
        </w:rPr>
        <w:fldChar w:fldCharType="begin"/>
      </w:r>
      <w:r w:rsidRPr="00EE3ABE">
        <w:rPr>
          <w:rFonts w:ascii="Baskerville" w:hAnsi="Baskerville"/>
          <w:noProof/>
        </w:rPr>
        <w:instrText xml:space="preserve"> PAGEREF _Toc292058374 \h </w:instrText>
      </w:r>
      <w:r w:rsidRPr="00EE3ABE">
        <w:rPr>
          <w:rFonts w:ascii="Baskerville" w:hAnsi="Baskerville"/>
          <w:noProof/>
        </w:rPr>
      </w:r>
      <w:r w:rsidRPr="00EE3ABE">
        <w:rPr>
          <w:rFonts w:ascii="Baskerville" w:hAnsi="Baskerville"/>
          <w:noProof/>
        </w:rPr>
        <w:fldChar w:fldCharType="separate"/>
      </w:r>
      <w:r w:rsidRPr="00EE3ABE">
        <w:rPr>
          <w:rFonts w:ascii="Baskerville" w:hAnsi="Baskerville"/>
          <w:noProof/>
        </w:rPr>
        <w:t>10</w:t>
      </w:r>
      <w:r w:rsidRPr="00EE3ABE">
        <w:rPr>
          <w:rFonts w:ascii="Baskerville" w:hAnsi="Baskerville"/>
          <w:noProof/>
        </w:rPr>
        <w:fldChar w:fldCharType="end"/>
      </w:r>
    </w:p>
    <w:p w14:paraId="44798958" w14:textId="77777777" w:rsidR="00EE3ABE" w:rsidRPr="00EE3ABE" w:rsidRDefault="00EE3ABE">
      <w:pPr>
        <w:pStyle w:val="TOC3"/>
        <w:tabs>
          <w:tab w:val="right" w:leader="dot" w:pos="9926"/>
        </w:tabs>
        <w:rPr>
          <w:rFonts w:ascii="Baskerville" w:eastAsiaTheme="minorEastAsia" w:hAnsi="Baskerville"/>
          <w:i w:val="0"/>
          <w:noProof/>
          <w:sz w:val="24"/>
          <w:szCs w:val="24"/>
          <w:lang w:eastAsia="ja-JP"/>
        </w:rPr>
      </w:pPr>
      <w:r w:rsidRPr="00EE3ABE">
        <w:rPr>
          <w:rFonts w:ascii="Baskerville" w:hAnsi="Baskerville"/>
          <w:noProof/>
        </w:rPr>
        <w:t>2013 NYC DALY Estimates, Female</w:t>
      </w:r>
      <w:r w:rsidRPr="00EE3ABE">
        <w:rPr>
          <w:rFonts w:ascii="Baskerville" w:hAnsi="Baskerville"/>
          <w:noProof/>
        </w:rPr>
        <w:tab/>
      </w:r>
      <w:r w:rsidRPr="00EE3ABE">
        <w:rPr>
          <w:rFonts w:ascii="Baskerville" w:hAnsi="Baskerville"/>
          <w:noProof/>
        </w:rPr>
        <w:fldChar w:fldCharType="begin"/>
      </w:r>
      <w:r w:rsidRPr="00EE3ABE">
        <w:rPr>
          <w:rFonts w:ascii="Baskerville" w:hAnsi="Baskerville"/>
          <w:noProof/>
        </w:rPr>
        <w:instrText xml:space="preserve"> PAGEREF _Toc292058375 \h </w:instrText>
      </w:r>
      <w:r w:rsidRPr="00EE3ABE">
        <w:rPr>
          <w:rFonts w:ascii="Baskerville" w:hAnsi="Baskerville"/>
          <w:noProof/>
        </w:rPr>
      </w:r>
      <w:r w:rsidRPr="00EE3ABE">
        <w:rPr>
          <w:rFonts w:ascii="Baskerville" w:hAnsi="Baskerville"/>
          <w:noProof/>
        </w:rPr>
        <w:fldChar w:fldCharType="separate"/>
      </w:r>
      <w:r w:rsidRPr="00EE3ABE">
        <w:rPr>
          <w:rFonts w:ascii="Baskerville" w:hAnsi="Baskerville"/>
          <w:noProof/>
        </w:rPr>
        <w:t>13</w:t>
      </w:r>
      <w:r w:rsidRPr="00EE3ABE">
        <w:rPr>
          <w:rFonts w:ascii="Baskerville" w:hAnsi="Baskerville"/>
          <w:noProof/>
        </w:rPr>
        <w:fldChar w:fldCharType="end"/>
      </w:r>
    </w:p>
    <w:p w14:paraId="0596D3C2" w14:textId="77777777" w:rsidR="00EE3ABE" w:rsidRPr="00EE3ABE" w:rsidRDefault="00EE3ABE">
      <w:pPr>
        <w:pStyle w:val="TOC2"/>
        <w:tabs>
          <w:tab w:val="right" w:leader="dot" w:pos="9926"/>
        </w:tabs>
        <w:rPr>
          <w:rFonts w:ascii="Baskerville" w:eastAsiaTheme="minorEastAsia" w:hAnsi="Baskerville"/>
          <w:noProof/>
          <w:sz w:val="24"/>
          <w:szCs w:val="24"/>
          <w:lang w:eastAsia="ja-JP"/>
        </w:rPr>
      </w:pPr>
      <w:r w:rsidRPr="00EE3ABE">
        <w:rPr>
          <w:rFonts w:ascii="Baskerville" w:hAnsi="Baskerville"/>
          <w:noProof/>
        </w:rPr>
        <w:t>Prevalence-Based YLD Approach</w:t>
      </w:r>
      <w:r w:rsidRPr="00EE3ABE">
        <w:rPr>
          <w:rFonts w:ascii="Baskerville" w:hAnsi="Baskerville"/>
          <w:noProof/>
        </w:rPr>
        <w:tab/>
      </w:r>
      <w:r w:rsidRPr="00EE3ABE">
        <w:rPr>
          <w:rFonts w:ascii="Baskerville" w:hAnsi="Baskerville"/>
          <w:noProof/>
        </w:rPr>
        <w:fldChar w:fldCharType="begin"/>
      </w:r>
      <w:r w:rsidRPr="00EE3ABE">
        <w:rPr>
          <w:rFonts w:ascii="Baskerville" w:hAnsi="Baskerville"/>
          <w:noProof/>
        </w:rPr>
        <w:instrText xml:space="preserve"> PAGEREF _Toc292058376 \h </w:instrText>
      </w:r>
      <w:r w:rsidRPr="00EE3ABE">
        <w:rPr>
          <w:rFonts w:ascii="Baskerville" w:hAnsi="Baskerville"/>
          <w:noProof/>
        </w:rPr>
      </w:r>
      <w:r w:rsidRPr="00EE3ABE">
        <w:rPr>
          <w:rFonts w:ascii="Baskerville" w:hAnsi="Baskerville"/>
          <w:noProof/>
        </w:rPr>
        <w:fldChar w:fldCharType="separate"/>
      </w:r>
      <w:r w:rsidRPr="00EE3ABE">
        <w:rPr>
          <w:rFonts w:ascii="Baskerville" w:hAnsi="Baskerville"/>
          <w:noProof/>
        </w:rPr>
        <w:t>16</w:t>
      </w:r>
      <w:r w:rsidRPr="00EE3ABE">
        <w:rPr>
          <w:rFonts w:ascii="Baskerville" w:hAnsi="Baskerville"/>
          <w:noProof/>
        </w:rPr>
        <w:fldChar w:fldCharType="end"/>
      </w:r>
    </w:p>
    <w:p w14:paraId="06466457" w14:textId="77777777" w:rsidR="00EE3ABE" w:rsidRPr="00EE3ABE" w:rsidRDefault="00EE3ABE">
      <w:pPr>
        <w:pStyle w:val="TOC3"/>
        <w:tabs>
          <w:tab w:val="right" w:leader="dot" w:pos="9926"/>
        </w:tabs>
        <w:rPr>
          <w:rFonts w:ascii="Baskerville" w:eastAsiaTheme="minorEastAsia" w:hAnsi="Baskerville"/>
          <w:i w:val="0"/>
          <w:noProof/>
          <w:sz w:val="24"/>
          <w:szCs w:val="24"/>
          <w:lang w:eastAsia="ja-JP"/>
        </w:rPr>
      </w:pPr>
      <w:r w:rsidRPr="00EE3ABE">
        <w:rPr>
          <w:rFonts w:ascii="Baskerville" w:hAnsi="Baskerville"/>
          <w:noProof/>
        </w:rPr>
        <w:t>2013 NYC DALY Estimates, Total</w:t>
      </w:r>
      <w:r w:rsidRPr="00EE3ABE">
        <w:rPr>
          <w:rFonts w:ascii="Baskerville" w:hAnsi="Baskerville"/>
          <w:noProof/>
        </w:rPr>
        <w:tab/>
      </w:r>
      <w:r w:rsidRPr="00EE3ABE">
        <w:rPr>
          <w:rFonts w:ascii="Baskerville" w:hAnsi="Baskerville"/>
          <w:noProof/>
        </w:rPr>
        <w:fldChar w:fldCharType="begin"/>
      </w:r>
      <w:r w:rsidRPr="00EE3ABE">
        <w:rPr>
          <w:rFonts w:ascii="Baskerville" w:hAnsi="Baskerville"/>
          <w:noProof/>
        </w:rPr>
        <w:instrText xml:space="preserve"> PAGEREF _Toc292058377 \h </w:instrText>
      </w:r>
      <w:r w:rsidRPr="00EE3ABE">
        <w:rPr>
          <w:rFonts w:ascii="Baskerville" w:hAnsi="Baskerville"/>
          <w:noProof/>
        </w:rPr>
      </w:r>
      <w:r w:rsidRPr="00EE3ABE">
        <w:rPr>
          <w:rFonts w:ascii="Baskerville" w:hAnsi="Baskerville"/>
          <w:noProof/>
        </w:rPr>
        <w:fldChar w:fldCharType="separate"/>
      </w:r>
      <w:r w:rsidRPr="00EE3ABE">
        <w:rPr>
          <w:rFonts w:ascii="Baskerville" w:hAnsi="Baskerville"/>
          <w:noProof/>
        </w:rPr>
        <w:t>16</w:t>
      </w:r>
      <w:r w:rsidRPr="00EE3ABE">
        <w:rPr>
          <w:rFonts w:ascii="Baskerville" w:hAnsi="Baskerville"/>
          <w:noProof/>
        </w:rPr>
        <w:fldChar w:fldCharType="end"/>
      </w:r>
    </w:p>
    <w:p w14:paraId="55840D2F" w14:textId="77777777" w:rsidR="00EE3ABE" w:rsidRPr="00EE3ABE" w:rsidRDefault="00EE3ABE">
      <w:pPr>
        <w:pStyle w:val="TOC3"/>
        <w:tabs>
          <w:tab w:val="right" w:leader="dot" w:pos="9926"/>
        </w:tabs>
        <w:rPr>
          <w:rFonts w:ascii="Baskerville" w:eastAsiaTheme="minorEastAsia" w:hAnsi="Baskerville"/>
          <w:i w:val="0"/>
          <w:noProof/>
          <w:sz w:val="24"/>
          <w:szCs w:val="24"/>
          <w:lang w:eastAsia="ja-JP"/>
        </w:rPr>
      </w:pPr>
      <w:r w:rsidRPr="00EE3ABE">
        <w:rPr>
          <w:rFonts w:ascii="Baskerville" w:hAnsi="Baskerville"/>
          <w:noProof/>
        </w:rPr>
        <w:t>2013 NYC DALY Estimates, Male</w:t>
      </w:r>
      <w:r w:rsidRPr="00EE3ABE">
        <w:rPr>
          <w:rFonts w:ascii="Baskerville" w:hAnsi="Baskerville"/>
          <w:noProof/>
        </w:rPr>
        <w:tab/>
      </w:r>
      <w:r w:rsidRPr="00EE3ABE">
        <w:rPr>
          <w:rFonts w:ascii="Baskerville" w:hAnsi="Baskerville"/>
          <w:noProof/>
        </w:rPr>
        <w:fldChar w:fldCharType="begin"/>
      </w:r>
      <w:r w:rsidRPr="00EE3ABE">
        <w:rPr>
          <w:rFonts w:ascii="Baskerville" w:hAnsi="Baskerville"/>
          <w:noProof/>
        </w:rPr>
        <w:instrText xml:space="preserve"> PAGEREF _Toc292058378 \h </w:instrText>
      </w:r>
      <w:r w:rsidRPr="00EE3ABE">
        <w:rPr>
          <w:rFonts w:ascii="Baskerville" w:hAnsi="Baskerville"/>
          <w:noProof/>
        </w:rPr>
      </w:r>
      <w:r w:rsidRPr="00EE3ABE">
        <w:rPr>
          <w:rFonts w:ascii="Baskerville" w:hAnsi="Baskerville"/>
          <w:noProof/>
        </w:rPr>
        <w:fldChar w:fldCharType="separate"/>
      </w:r>
      <w:r w:rsidRPr="00EE3ABE">
        <w:rPr>
          <w:rFonts w:ascii="Baskerville" w:hAnsi="Baskerville"/>
          <w:noProof/>
        </w:rPr>
        <w:t>19</w:t>
      </w:r>
      <w:r w:rsidRPr="00EE3ABE">
        <w:rPr>
          <w:rFonts w:ascii="Baskerville" w:hAnsi="Baskerville"/>
          <w:noProof/>
        </w:rPr>
        <w:fldChar w:fldCharType="end"/>
      </w:r>
    </w:p>
    <w:p w14:paraId="45FAAB07" w14:textId="77777777" w:rsidR="00EE3ABE" w:rsidRPr="00EE3ABE" w:rsidRDefault="00EE3ABE">
      <w:pPr>
        <w:pStyle w:val="TOC3"/>
        <w:tabs>
          <w:tab w:val="right" w:leader="dot" w:pos="9926"/>
        </w:tabs>
        <w:rPr>
          <w:rFonts w:ascii="Baskerville" w:eastAsiaTheme="minorEastAsia" w:hAnsi="Baskerville"/>
          <w:i w:val="0"/>
          <w:noProof/>
          <w:sz w:val="24"/>
          <w:szCs w:val="24"/>
          <w:lang w:eastAsia="ja-JP"/>
        </w:rPr>
      </w:pPr>
      <w:r w:rsidRPr="00EE3ABE">
        <w:rPr>
          <w:rFonts w:ascii="Baskerville" w:hAnsi="Baskerville"/>
          <w:noProof/>
        </w:rPr>
        <w:t>2013 NYC DALY Estimates, Female</w:t>
      </w:r>
      <w:r w:rsidRPr="00EE3ABE">
        <w:rPr>
          <w:rFonts w:ascii="Baskerville" w:hAnsi="Baskerville"/>
          <w:noProof/>
        </w:rPr>
        <w:tab/>
      </w:r>
      <w:r w:rsidRPr="00EE3ABE">
        <w:rPr>
          <w:rFonts w:ascii="Baskerville" w:hAnsi="Baskerville"/>
          <w:noProof/>
        </w:rPr>
        <w:fldChar w:fldCharType="begin"/>
      </w:r>
      <w:r w:rsidRPr="00EE3ABE">
        <w:rPr>
          <w:rFonts w:ascii="Baskerville" w:hAnsi="Baskerville"/>
          <w:noProof/>
        </w:rPr>
        <w:instrText xml:space="preserve"> PAGEREF _Toc292058379 \h </w:instrText>
      </w:r>
      <w:r w:rsidRPr="00EE3ABE">
        <w:rPr>
          <w:rFonts w:ascii="Baskerville" w:hAnsi="Baskerville"/>
          <w:noProof/>
        </w:rPr>
      </w:r>
      <w:r w:rsidRPr="00EE3ABE">
        <w:rPr>
          <w:rFonts w:ascii="Baskerville" w:hAnsi="Baskerville"/>
          <w:noProof/>
        </w:rPr>
        <w:fldChar w:fldCharType="separate"/>
      </w:r>
      <w:r w:rsidRPr="00EE3ABE">
        <w:rPr>
          <w:rFonts w:ascii="Baskerville" w:hAnsi="Baskerville"/>
          <w:noProof/>
        </w:rPr>
        <w:t>22</w:t>
      </w:r>
      <w:r w:rsidRPr="00EE3ABE">
        <w:rPr>
          <w:rFonts w:ascii="Baskerville" w:hAnsi="Baskerville"/>
          <w:noProof/>
        </w:rPr>
        <w:fldChar w:fldCharType="end"/>
      </w:r>
    </w:p>
    <w:p w14:paraId="3C7FF50C" w14:textId="77777777" w:rsidR="00EE3ABE" w:rsidRPr="00EE3ABE" w:rsidRDefault="00EE3ABE">
      <w:pPr>
        <w:pStyle w:val="TOC2"/>
        <w:tabs>
          <w:tab w:val="right" w:leader="dot" w:pos="9926"/>
        </w:tabs>
        <w:rPr>
          <w:rFonts w:ascii="Baskerville" w:eastAsiaTheme="minorEastAsia" w:hAnsi="Baskerville"/>
          <w:noProof/>
          <w:sz w:val="24"/>
          <w:szCs w:val="24"/>
          <w:lang w:eastAsia="ja-JP"/>
        </w:rPr>
      </w:pPr>
      <w:r w:rsidRPr="00EE3ABE">
        <w:rPr>
          <w:rFonts w:ascii="Baskerville" w:hAnsi="Baskerville"/>
          <w:noProof/>
        </w:rPr>
        <w:t>Michaud YLDs vs. Prevalence-Based YLDs: Side-by-Side Comparison</w:t>
      </w:r>
      <w:r w:rsidRPr="00EE3ABE">
        <w:rPr>
          <w:rFonts w:ascii="Baskerville" w:hAnsi="Baskerville"/>
          <w:noProof/>
        </w:rPr>
        <w:tab/>
      </w:r>
      <w:r w:rsidRPr="00EE3ABE">
        <w:rPr>
          <w:rFonts w:ascii="Baskerville" w:hAnsi="Baskerville"/>
          <w:noProof/>
        </w:rPr>
        <w:fldChar w:fldCharType="begin"/>
      </w:r>
      <w:r w:rsidRPr="00EE3ABE">
        <w:rPr>
          <w:rFonts w:ascii="Baskerville" w:hAnsi="Baskerville"/>
          <w:noProof/>
        </w:rPr>
        <w:instrText xml:space="preserve"> PAGEREF _Toc292058380 \h </w:instrText>
      </w:r>
      <w:r w:rsidRPr="00EE3ABE">
        <w:rPr>
          <w:rFonts w:ascii="Baskerville" w:hAnsi="Baskerville"/>
          <w:noProof/>
        </w:rPr>
      </w:r>
      <w:r w:rsidRPr="00EE3ABE">
        <w:rPr>
          <w:rFonts w:ascii="Baskerville" w:hAnsi="Baskerville"/>
          <w:noProof/>
        </w:rPr>
        <w:fldChar w:fldCharType="separate"/>
      </w:r>
      <w:r w:rsidRPr="00EE3ABE">
        <w:rPr>
          <w:rFonts w:ascii="Baskerville" w:hAnsi="Baskerville"/>
          <w:noProof/>
        </w:rPr>
        <w:t>25</w:t>
      </w:r>
      <w:r w:rsidRPr="00EE3ABE">
        <w:rPr>
          <w:rFonts w:ascii="Baskerville" w:hAnsi="Baskerville"/>
          <w:noProof/>
        </w:rPr>
        <w:fldChar w:fldCharType="end"/>
      </w:r>
    </w:p>
    <w:p w14:paraId="13E8AE78" w14:textId="77777777" w:rsidR="00EE3ABE" w:rsidRPr="00EE3ABE" w:rsidRDefault="00EE3ABE">
      <w:pPr>
        <w:pStyle w:val="TOC3"/>
        <w:tabs>
          <w:tab w:val="right" w:leader="dot" w:pos="9926"/>
        </w:tabs>
        <w:rPr>
          <w:rFonts w:ascii="Baskerville" w:eastAsiaTheme="minorEastAsia" w:hAnsi="Baskerville"/>
          <w:i w:val="0"/>
          <w:noProof/>
          <w:sz w:val="24"/>
          <w:szCs w:val="24"/>
          <w:lang w:eastAsia="ja-JP"/>
        </w:rPr>
      </w:pPr>
      <w:r w:rsidRPr="00EE3ABE">
        <w:rPr>
          <w:rFonts w:ascii="Baskerville" w:hAnsi="Baskerville"/>
          <w:noProof/>
        </w:rPr>
        <w:t>Total</w:t>
      </w:r>
      <w:r w:rsidRPr="00EE3ABE">
        <w:rPr>
          <w:rFonts w:ascii="Baskerville" w:hAnsi="Baskerville"/>
          <w:noProof/>
        </w:rPr>
        <w:tab/>
      </w:r>
      <w:r w:rsidRPr="00EE3ABE">
        <w:rPr>
          <w:rFonts w:ascii="Baskerville" w:hAnsi="Baskerville"/>
          <w:noProof/>
        </w:rPr>
        <w:fldChar w:fldCharType="begin"/>
      </w:r>
      <w:r w:rsidRPr="00EE3ABE">
        <w:rPr>
          <w:rFonts w:ascii="Baskerville" w:hAnsi="Baskerville"/>
          <w:noProof/>
        </w:rPr>
        <w:instrText xml:space="preserve"> PAGEREF _Toc292058381 \h </w:instrText>
      </w:r>
      <w:r w:rsidRPr="00EE3ABE">
        <w:rPr>
          <w:rFonts w:ascii="Baskerville" w:hAnsi="Baskerville"/>
          <w:noProof/>
        </w:rPr>
      </w:r>
      <w:r w:rsidRPr="00EE3ABE">
        <w:rPr>
          <w:rFonts w:ascii="Baskerville" w:hAnsi="Baskerville"/>
          <w:noProof/>
        </w:rPr>
        <w:fldChar w:fldCharType="separate"/>
      </w:r>
      <w:r w:rsidRPr="00EE3ABE">
        <w:rPr>
          <w:rFonts w:ascii="Baskerville" w:hAnsi="Baskerville"/>
          <w:noProof/>
        </w:rPr>
        <w:t>25</w:t>
      </w:r>
      <w:r w:rsidRPr="00EE3ABE">
        <w:rPr>
          <w:rFonts w:ascii="Baskerville" w:hAnsi="Baskerville"/>
          <w:noProof/>
        </w:rPr>
        <w:fldChar w:fldCharType="end"/>
      </w:r>
    </w:p>
    <w:p w14:paraId="6079F4A7" w14:textId="77777777" w:rsidR="00EE3ABE" w:rsidRPr="00EE3ABE" w:rsidRDefault="00EE3ABE">
      <w:pPr>
        <w:pStyle w:val="TOC3"/>
        <w:tabs>
          <w:tab w:val="right" w:leader="dot" w:pos="9926"/>
        </w:tabs>
        <w:rPr>
          <w:rFonts w:ascii="Baskerville" w:eastAsiaTheme="minorEastAsia" w:hAnsi="Baskerville"/>
          <w:i w:val="0"/>
          <w:noProof/>
          <w:sz w:val="24"/>
          <w:szCs w:val="24"/>
          <w:lang w:eastAsia="ja-JP"/>
        </w:rPr>
      </w:pPr>
      <w:r w:rsidRPr="00EE3ABE">
        <w:rPr>
          <w:rFonts w:ascii="Baskerville" w:hAnsi="Baskerville"/>
          <w:noProof/>
        </w:rPr>
        <w:t>Male</w:t>
      </w:r>
      <w:r w:rsidRPr="00EE3ABE">
        <w:rPr>
          <w:rFonts w:ascii="Baskerville" w:hAnsi="Baskerville"/>
          <w:noProof/>
        </w:rPr>
        <w:tab/>
      </w:r>
      <w:r w:rsidRPr="00EE3ABE">
        <w:rPr>
          <w:rFonts w:ascii="Baskerville" w:hAnsi="Baskerville"/>
          <w:noProof/>
        </w:rPr>
        <w:fldChar w:fldCharType="begin"/>
      </w:r>
      <w:r w:rsidRPr="00EE3ABE">
        <w:rPr>
          <w:rFonts w:ascii="Baskerville" w:hAnsi="Baskerville"/>
          <w:noProof/>
        </w:rPr>
        <w:instrText xml:space="preserve"> PAGEREF _Toc292058382 \h </w:instrText>
      </w:r>
      <w:r w:rsidRPr="00EE3ABE">
        <w:rPr>
          <w:rFonts w:ascii="Baskerville" w:hAnsi="Baskerville"/>
          <w:noProof/>
        </w:rPr>
      </w:r>
      <w:r w:rsidRPr="00EE3ABE">
        <w:rPr>
          <w:rFonts w:ascii="Baskerville" w:hAnsi="Baskerville"/>
          <w:noProof/>
        </w:rPr>
        <w:fldChar w:fldCharType="separate"/>
      </w:r>
      <w:r w:rsidRPr="00EE3ABE">
        <w:rPr>
          <w:rFonts w:ascii="Baskerville" w:hAnsi="Baskerville"/>
          <w:noProof/>
        </w:rPr>
        <w:t>26</w:t>
      </w:r>
      <w:r w:rsidRPr="00EE3ABE">
        <w:rPr>
          <w:rFonts w:ascii="Baskerville" w:hAnsi="Baskerville"/>
          <w:noProof/>
        </w:rPr>
        <w:fldChar w:fldCharType="end"/>
      </w:r>
    </w:p>
    <w:p w14:paraId="41AB9A50" w14:textId="77777777" w:rsidR="00EE3ABE" w:rsidRPr="00EE3ABE" w:rsidRDefault="00EE3ABE">
      <w:pPr>
        <w:pStyle w:val="TOC3"/>
        <w:tabs>
          <w:tab w:val="right" w:leader="dot" w:pos="9926"/>
        </w:tabs>
        <w:rPr>
          <w:rFonts w:ascii="Baskerville" w:eastAsiaTheme="minorEastAsia" w:hAnsi="Baskerville"/>
          <w:i w:val="0"/>
          <w:noProof/>
          <w:sz w:val="24"/>
          <w:szCs w:val="24"/>
          <w:lang w:eastAsia="ja-JP"/>
        </w:rPr>
      </w:pPr>
      <w:r w:rsidRPr="00EE3ABE">
        <w:rPr>
          <w:rFonts w:ascii="Baskerville" w:hAnsi="Baskerville"/>
          <w:noProof/>
        </w:rPr>
        <w:t>le</w:t>
      </w:r>
      <w:r w:rsidRPr="00EE3ABE">
        <w:rPr>
          <w:rFonts w:ascii="Baskerville" w:hAnsi="Baskerville"/>
          <w:noProof/>
        </w:rPr>
        <w:tab/>
      </w:r>
      <w:r w:rsidRPr="00EE3ABE">
        <w:rPr>
          <w:rFonts w:ascii="Baskerville" w:hAnsi="Baskerville"/>
          <w:noProof/>
        </w:rPr>
        <w:fldChar w:fldCharType="begin"/>
      </w:r>
      <w:r w:rsidRPr="00EE3ABE">
        <w:rPr>
          <w:rFonts w:ascii="Baskerville" w:hAnsi="Baskerville"/>
          <w:noProof/>
        </w:rPr>
        <w:instrText xml:space="preserve"> PAGEREF _Toc292058383 \h </w:instrText>
      </w:r>
      <w:r w:rsidRPr="00EE3ABE">
        <w:rPr>
          <w:rFonts w:ascii="Baskerville" w:hAnsi="Baskerville"/>
          <w:noProof/>
        </w:rPr>
      </w:r>
      <w:r w:rsidRPr="00EE3ABE">
        <w:rPr>
          <w:rFonts w:ascii="Baskerville" w:hAnsi="Baskerville"/>
          <w:noProof/>
        </w:rPr>
        <w:fldChar w:fldCharType="separate"/>
      </w:r>
      <w:r w:rsidRPr="00EE3ABE">
        <w:rPr>
          <w:rFonts w:ascii="Baskerville" w:hAnsi="Baskerville"/>
          <w:noProof/>
        </w:rPr>
        <w:t>26</w:t>
      </w:r>
      <w:r w:rsidRPr="00EE3ABE">
        <w:rPr>
          <w:rFonts w:ascii="Baskerville" w:hAnsi="Baskerville"/>
          <w:noProof/>
        </w:rPr>
        <w:fldChar w:fldCharType="end"/>
      </w:r>
    </w:p>
    <w:p w14:paraId="6F4BBB43" w14:textId="77777777" w:rsidR="00EE3ABE" w:rsidRPr="00EE3ABE" w:rsidRDefault="00EE3ABE">
      <w:pPr>
        <w:pStyle w:val="TOC3"/>
        <w:tabs>
          <w:tab w:val="right" w:leader="dot" w:pos="9926"/>
        </w:tabs>
        <w:rPr>
          <w:rFonts w:ascii="Baskerville" w:eastAsiaTheme="minorEastAsia" w:hAnsi="Baskerville"/>
          <w:i w:val="0"/>
          <w:noProof/>
          <w:sz w:val="24"/>
          <w:szCs w:val="24"/>
          <w:lang w:eastAsia="ja-JP"/>
        </w:rPr>
      </w:pPr>
      <w:r w:rsidRPr="00EE3ABE">
        <w:rPr>
          <w:rFonts w:ascii="Baskerville" w:hAnsi="Baskerville"/>
          <w:noProof/>
        </w:rPr>
        <w:t>Female</w:t>
      </w:r>
      <w:r w:rsidRPr="00EE3ABE">
        <w:rPr>
          <w:rFonts w:ascii="Baskerville" w:hAnsi="Baskerville"/>
          <w:noProof/>
        </w:rPr>
        <w:tab/>
      </w:r>
      <w:r w:rsidRPr="00EE3ABE">
        <w:rPr>
          <w:rFonts w:ascii="Baskerville" w:hAnsi="Baskerville"/>
          <w:noProof/>
        </w:rPr>
        <w:fldChar w:fldCharType="begin"/>
      </w:r>
      <w:r w:rsidRPr="00EE3ABE">
        <w:rPr>
          <w:rFonts w:ascii="Baskerville" w:hAnsi="Baskerville"/>
          <w:noProof/>
        </w:rPr>
        <w:instrText xml:space="preserve"> PAGEREF _Toc292058384 \h </w:instrText>
      </w:r>
      <w:r w:rsidRPr="00EE3ABE">
        <w:rPr>
          <w:rFonts w:ascii="Baskerville" w:hAnsi="Baskerville"/>
          <w:noProof/>
        </w:rPr>
      </w:r>
      <w:r w:rsidRPr="00EE3ABE">
        <w:rPr>
          <w:rFonts w:ascii="Baskerville" w:hAnsi="Baskerville"/>
          <w:noProof/>
        </w:rPr>
        <w:fldChar w:fldCharType="separate"/>
      </w:r>
      <w:r w:rsidRPr="00EE3ABE">
        <w:rPr>
          <w:rFonts w:ascii="Baskerville" w:hAnsi="Baskerville"/>
          <w:noProof/>
        </w:rPr>
        <w:t>27</w:t>
      </w:r>
      <w:r w:rsidRPr="00EE3ABE">
        <w:rPr>
          <w:rFonts w:ascii="Baskerville" w:hAnsi="Baskerville"/>
          <w:noProof/>
        </w:rPr>
        <w:fldChar w:fldCharType="end"/>
      </w:r>
    </w:p>
    <w:p w14:paraId="475BEF21" w14:textId="77777777" w:rsidR="00EE3ABE" w:rsidRPr="00EE3ABE" w:rsidRDefault="00EE3ABE">
      <w:pPr>
        <w:pStyle w:val="TOC2"/>
        <w:tabs>
          <w:tab w:val="right" w:leader="dot" w:pos="9926"/>
        </w:tabs>
        <w:rPr>
          <w:rFonts w:ascii="Baskerville" w:eastAsiaTheme="minorEastAsia" w:hAnsi="Baskerville"/>
          <w:noProof/>
          <w:sz w:val="24"/>
          <w:szCs w:val="24"/>
          <w:lang w:eastAsia="ja-JP"/>
        </w:rPr>
      </w:pPr>
      <w:r w:rsidRPr="00EE3ABE">
        <w:rPr>
          <w:rFonts w:ascii="Baskerville" w:hAnsi="Baskerville"/>
          <w:noProof/>
        </w:rPr>
        <w:t>Disease Conditions with Small Sample Sizes</w:t>
      </w:r>
      <w:r w:rsidRPr="00EE3ABE">
        <w:rPr>
          <w:rFonts w:ascii="Baskerville" w:hAnsi="Baskerville"/>
          <w:noProof/>
        </w:rPr>
        <w:tab/>
      </w:r>
      <w:r w:rsidRPr="00EE3ABE">
        <w:rPr>
          <w:rFonts w:ascii="Baskerville" w:hAnsi="Baskerville"/>
          <w:noProof/>
        </w:rPr>
        <w:fldChar w:fldCharType="begin"/>
      </w:r>
      <w:r w:rsidRPr="00EE3ABE">
        <w:rPr>
          <w:rFonts w:ascii="Baskerville" w:hAnsi="Baskerville"/>
          <w:noProof/>
        </w:rPr>
        <w:instrText xml:space="preserve"> PAGEREF _Toc292058385 \h </w:instrText>
      </w:r>
      <w:r w:rsidRPr="00EE3ABE">
        <w:rPr>
          <w:rFonts w:ascii="Baskerville" w:hAnsi="Baskerville"/>
          <w:noProof/>
        </w:rPr>
      </w:r>
      <w:r w:rsidRPr="00EE3ABE">
        <w:rPr>
          <w:rFonts w:ascii="Baskerville" w:hAnsi="Baskerville"/>
          <w:noProof/>
        </w:rPr>
        <w:fldChar w:fldCharType="separate"/>
      </w:r>
      <w:r w:rsidRPr="00EE3ABE">
        <w:rPr>
          <w:rFonts w:ascii="Baskerville" w:hAnsi="Baskerville"/>
          <w:noProof/>
        </w:rPr>
        <w:t>28</w:t>
      </w:r>
      <w:r w:rsidRPr="00EE3ABE">
        <w:rPr>
          <w:rFonts w:ascii="Baskerville" w:hAnsi="Baskerville"/>
          <w:noProof/>
        </w:rPr>
        <w:fldChar w:fldCharType="end"/>
      </w:r>
    </w:p>
    <w:p w14:paraId="2CF18D25" w14:textId="77777777" w:rsidR="00EE3ABE" w:rsidRPr="00EE3ABE" w:rsidRDefault="00EE3ABE">
      <w:pPr>
        <w:pStyle w:val="TOC1"/>
        <w:tabs>
          <w:tab w:val="right" w:leader="dot" w:pos="9926"/>
        </w:tabs>
        <w:rPr>
          <w:rFonts w:ascii="Baskerville" w:eastAsiaTheme="minorEastAsia" w:hAnsi="Baskerville"/>
          <w:b w:val="0"/>
          <w:noProof/>
          <w:color w:val="auto"/>
          <w:lang w:eastAsia="ja-JP"/>
        </w:rPr>
      </w:pPr>
      <w:r w:rsidRPr="00EE3ABE">
        <w:rPr>
          <w:rFonts w:ascii="Baskerville" w:hAnsi="Baskerville"/>
          <w:noProof/>
        </w:rPr>
        <w:t>Sensitivity Analysis</w:t>
      </w:r>
      <w:r w:rsidRPr="00EE3ABE">
        <w:rPr>
          <w:rFonts w:ascii="Baskerville" w:hAnsi="Baskerville"/>
          <w:noProof/>
        </w:rPr>
        <w:tab/>
      </w:r>
      <w:r w:rsidRPr="00EE3ABE">
        <w:rPr>
          <w:rFonts w:ascii="Baskerville" w:hAnsi="Baskerville"/>
          <w:noProof/>
        </w:rPr>
        <w:fldChar w:fldCharType="begin"/>
      </w:r>
      <w:r w:rsidRPr="00EE3ABE">
        <w:rPr>
          <w:rFonts w:ascii="Baskerville" w:hAnsi="Baskerville"/>
          <w:noProof/>
        </w:rPr>
        <w:instrText xml:space="preserve"> PAGEREF _Toc292058386 \h </w:instrText>
      </w:r>
      <w:r w:rsidRPr="00EE3ABE">
        <w:rPr>
          <w:rFonts w:ascii="Baskerville" w:hAnsi="Baskerville"/>
          <w:noProof/>
        </w:rPr>
      </w:r>
      <w:r w:rsidRPr="00EE3ABE">
        <w:rPr>
          <w:rFonts w:ascii="Baskerville" w:hAnsi="Baskerville"/>
          <w:noProof/>
        </w:rPr>
        <w:fldChar w:fldCharType="separate"/>
      </w:r>
      <w:r w:rsidRPr="00EE3ABE">
        <w:rPr>
          <w:rFonts w:ascii="Baskerville" w:hAnsi="Baskerville"/>
          <w:noProof/>
        </w:rPr>
        <w:t>29</w:t>
      </w:r>
      <w:r w:rsidRPr="00EE3ABE">
        <w:rPr>
          <w:rFonts w:ascii="Baskerville" w:hAnsi="Baskerville"/>
          <w:noProof/>
        </w:rPr>
        <w:fldChar w:fldCharType="end"/>
      </w:r>
    </w:p>
    <w:p w14:paraId="49C09B35" w14:textId="77777777" w:rsidR="00EE3ABE" w:rsidRPr="00EE3ABE" w:rsidRDefault="00EE3ABE">
      <w:pPr>
        <w:pStyle w:val="TOC3"/>
        <w:tabs>
          <w:tab w:val="right" w:leader="dot" w:pos="9926"/>
        </w:tabs>
        <w:rPr>
          <w:rFonts w:ascii="Baskerville" w:eastAsiaTheme="minorEastAsia" w:hAnsi="Baskerville"/>
          <w:i w:val="0"/>
          <w:noProof/>
          <w:sz w:val="24"/>
          <w:szCs w:val="24"/>
          <w:lang w:eastAsia="ja-JP"/>
        </w:rPr>
      </w:pPr>
      <w:r w:rsidRPr="00EE3ABE">
        <w:rPr>
          <w:rFonts w:ascii="Baskerville" w:hAnsi="Baskerville"/>
          <w:noProof/>
        </w:rPr>
        <w:t>2005 NYC DALY Estimates, Total</w:t>
      </w:r>
      <w:r w:rsidRPr="00EE3ABE">
        <w:rPr>
          <w:rFonts w:ascii="Baskerville" w:hAnsi="Baskerville"/>
          <w:noProof/>
        </w:rPr>
        <w:tab/>
      </w:r>
      <w:r w:rsidRPr="00EE3ABE">
        <w:rPr>
          <w:rFonts w:ascii="Baskerville" w:hAnsi="Baskerville"/>
          <w:noProof/>
        </w:rPr>
        <w:fldChar w:fldCharType="begin"/>
      </w:r>
      <w:r w:rsidRPr="00EE3ABE">
        <w:rPr>
          <w:rFonts w:ascii="Baskerville" w:hAnsi="Baskerville"/>
          <w:noProof/>
        </w:rPr>
        <w:instrText xml:space="preserve"> PAGEREF _Toc292058387 \h </w:instrText>
      </w:r>
      <w:r w:rsidRPr="00EE3ABE">
        <w:rPr>
          <w:rFonts w:ascii="Baskerville" w:hAnsi="Baskerville"/>
          <w:noProof/>
        </w:rPr>
      </w:r>
      <w:r w:rsidRPr="00EE3ABE">
        <w:rPr>
          <w:rFonts w:ascii="Baskerville" w:hAnsi="Baskerville"/>
          <w:noProof/>
        </w:rPr>
        <w:fldChar w:fldCharType="separate"/>
      </w:r>
      <w:r w:rsidRPr="00EE3ABE">
        <w:rPr>
          <w:rFonts w:ascii="Baskerville" w:hAnsi="Baskerville"/>
          <w:noProof/>
        </w:rPr>
        <w:t>29</w:t>
      </w:r>
      <w:r w:rsidRPr="00EE3ABE">
        <w:rPr>
          <w:rFonts w:ascii="Baskerville" w:hAnsi="Baskerville"/>
          <w:noProof/>
        </w:rPr>
        <w:fldChar w:fldCharType="end"/>
      </w:r>
    </w:p>
    <w:p w14:paraId="7D0F2721" w14:textId="77777777" w:rsidR="00EE3ABE" w:rsidRPr="00EE3ABE" w:rsidRDefault="00EE3ABE">
      <w:pPr>
        <w:pStyle w:val="TOC3"/>
        <w:tabs>
          <w:tab w:val="right" w:leader="dot" w:pos="9926"/>
        </w:tabs>
        <w:rPr>
          <w:rFonts w:ascii="Baskerville" w:eastAsiaTheme="minorEastAsia" w:hAnsi="Baskerville"/>
          <w:i w:val="0"/>
          <w:noProof/>
          <w:sz w:val="24"/>
          <w:szCs w:val="24"/>
          <w:lang w:eastAsia="ja-JP"/>
        </w:rPr>
      </w:pPr>
      <w:r w:rsidRPr="00EE3ABE">
        <w:rPr>
          <w:rFonts w:ascii="Baskerville" w:hAnsi="Baskerville"/>
          <w:noProof/>
        </w:rPr>
        <w:t>2005 NYC DALY Estimates, Male</w:t>
      </w:r>
      <w:r w:rsidRPr="00EE3ABE">
        <w:rPr>
          <w:rFonts w:ascii="Baskerville" w:hAnsi="Baskerville"/>
          <w:noProof/>
        </w:rPr>
        <w:tab/>
      </w:r>
      <w:r w:rsidRPr="00EE3ABE">
        <w:rPr>
          <w:rFonts w:ascii="Baskerville" w:hAnsi="Baskerville"/>
          <w:noProof/>
        </w:rPr>
        <w:fldChar w:fldCharType="begin"/>
      </w:r>
      <w:r w:rsidRPr="00EE3ABE">
        <w:rPr>
          <w:rFonts w:ascii="Baskerville" w:hAnsi="Baskerville"/>
          <w:noProof/>
        </w:rPr>
        <w:instrText xml:space="preserve"> PAGEREF _Toc292058388 \h </w:instrText>
      </w:r>
      <w:r w:rsidRPr="00EE3ABE">
        <w:rPr>
          <w:rFonts w:ascii="Baskerville" w:hAnsi="Baskerville"/>
          <w:noProof/>
        </w:rPr>
      </w:r>
      <w:r w:rsidRPr="00EE3ABE">
        <w:rPr>
          <w:rFonts w:ascii="Baskerville" w:hAnsi="Baskerville"/>
          <w:noProof/>
        </w:rPr>
        <w:fldChar w:fldCharType="separate"/>
      </w:r>
      <w:r w:rsidRPr="00EE3ABE">
        <w:rPr>
          <w:rFonts w:ascii="Baskerville" w:hAnsi="Baskerville"/>
          <w:noProof/>
        </w:rPr>
        <w:t>32</w:t>
      </w:r>
      <w:r w:rsidRPr="00EE3ABE">
        <w:rPr>
          <w:rFonts w:ascii="Baskerville" w:hAnsi="Baskerville"/>
          <w:noProof/>
        </w:rPr>
        <w:fldChar w:fldCharType="end"/>
      </w:r>
    </w:p>
    <w:p w14:paraId="495D05E3" w14:textId="77777777" w:rsidR="00EE3ABE" w:rsidRPr="00EE3ABE" w:rsidRDefault="00EE3ABE">
      <w:pPr>
        <w:pStyle w:val="TOC3"/>
        <w:tabs>
          <w:tab w:val="right" w:leader="dot" w:pos="9926"/>
        </w:tabs>
        <w:rPr>
          <w:rFonts w:ascii="Baskerville" w:eastAsiaTheme="minorEastAsia" w:hAnsi="Baskerville"/>
          <w:i w:val="0"/>
          <w:noProof/>
          <w:sz w:val="24"/>
          <w:szCs w:val="24"/>
          <w:lang w:eastAsia="ja-JP"/>
        </w:rPr>
      </w:pPr>
      <w:r w:rsidRPr="00EE3ABE">
        <w:rPr>
          <w:rFonts w:ascii="Baskerville" w:hAnsi="Baskerville"/>
          <w:noProof/>
        </w:rPr>
        <w:t>2005 NYC DALY Estimates, Female</w:t>
      </w:r>
      <w:r w:rsidRPr="00EE3ABE">
        <w:rPr>
          <w:rFonts w:ascii="Baskerville" w:hAnsi="Baskerville"/>
          <w:noProof/>
        </w:rPr>
        <w:tab/>
      </w:r>
      <w:r w:rsidRPr="00EE3ABE">
        <w:rPr>
          <w:rFonts w:ascii="Baskerville" w:hAnsi="Baskerville"/>
          <w:noProof/>
        </w:rPr>
        <w:fldChar w:fldCharType="begin"/>
      </w:r>
      <w:r w:rsidRPr="00EE3ABE">
        <w:rPr>
          <w:rFonts w:ascii="Baskerville" w:hAnsi="Baskerville"/>
          <w:noProof/>
        </w:rPr>
        <w:instrText xml:space="preserve"> PAGEREF _Toc292058389 \h </w:instrText>
      </w:r>
      <w:r w:rsidRPr="00EE3ABE">
        <w:rPr>
          <w:rFonts w:ascii="Baskerville" w:hAnsi="Baskerville"/>
          <w:noProof/>
        </w:rPr>
      </w:r>
      <w:r w:rsidRPr="00EE3ABE">
        <w:rPr>
          <w:rFonts w:ascii="Baskerville" w:hAnsi="Baskerville"/>
          <w:noProof/>
        </w:rPr>
        <w:fldChar w:fldCharType="separate"/>
      </w:r>
      <w:r w:rsidRPr="00EE3ABE">
        <w:rPr>
          <w:rFonts w:ascii="Baskerville" w:hAnsi="Baskerville"/>
          <w:noProof/>
        </w:rPr>
        <w:t>35</w:t>
      </w:r>
      <w:r w:rsidRPr="00EE3ABE">
        <w:rPr>
          <w:rFonts w:ascii="Baskerville" w:hAnsi="Baskerville"/>
          <w:noProof/>
        </w:rPr>
        <w:fldChar w:fldCharType="end"/>
      </w:r>
    </w:p>
    <w:p w14:paraId="10B7BAB2" w14:textId="77777777" w:rsidR="00EE3ABE" w:rsidRPr="00EE3ABE" w:rsidRDefault="00EE3ABE">
      <w:pPr>
        <w:pStyle w:val="TOC1"/>
        <w:tabs>
          <w:tab w:val="right" w:leader="dot" w:pos="9926"/>
        </w:tabs>
        <w:rPr>
          <w:rFonts w:ascii="Baskerville" w:eastAsiaTheme="minorEastAsia" w:hAnsi="Baskerville"/>
          <w:b w:val="0"/>
          <w:noProof/>
          <w:color w:val="auto"/>
          <w:lang w:eastAsia="ja-JP"/>
        </w:rPr>
      </w:pPr>
      <w:r w:rsidRPr="00EE3ABE">
        <w:rPr>
          <w:rFonts w:ascii="Baskerville" w:hAnsi="Baskerville"/>
          <w:noProof/>
        </w:rPr>
        <w:t>Discussion</w:t>
      </w:r>
      <w:r w:rsidRPr="00EE3ABE">
        <w:rPr>
          <w:rFonts w:ascii="Baskerville" w:hAnsi="Baskerville"/>
          <w:noProof/>
        </w:rPr>
        <w:tab/>
      </w:r>
      <w:r w:rsidRPr="00EE3ABE">
        <w:rPr>
          <w:rFonts w:ascii="Baskerville" w:hAnsi="Baskerville"/>
          <w:noProof/>
        </w:rPr>
        <w:fldChar w:fldCharType="begin"/>
      </w:r>
      <w:r w:rsidRPr="00EE3ABE">
        <w:rPr>
          <w:rFonts w:ascii="Baskerville" w:hAnsi="Baskerville"/>
          <w:noProof/>
        </w:rPr>
        <w:instrText xml:space="preserve"> PAGEREF _Toc292058390 \h </w:instrText>
      </w:r>
      <w:r w:rsidRPr="00EE3ABE">
        <w:rPr>
          <w:rFonts w:ascii="Baskerville" w:hAnsi="Baskerville"/>
          <w:noProof/>
        </w:rPr>
      </w:r>
      <w:r w:rsidRPr="00EE3ABE">
        <w:rPr>
          <w:rFonts w:ascii="Baskerville" w:hAnsi="Baskerville"/>
          <w:noProof/>
        </w:rPr>
        <w:fldChar w:fldCharType="separate"/>
      </w:r>
      <w:r w:rsidRPr="00EE3ABE">
        <w:rPr>
          <w:rFonts w:ascii="Baskerville" w:hAnsi="Baskerville"/>
          <w:noProof/>
        </w:rPr>
        <w:t>38</w:t>
      </w:r>
      <w:r w:rsidRPr="00EE3ABE">
        <w:rPr>
          <w:rFonts w:ascii="Baskerville" w:hAnsi="Baskerville"/>
          <w:noProof/>
        </w:rPr>
        <w:fldChar w:fldCharType="end"/>
      </w:r>
    </w:p>
    <w:p w14:paraId="73820159" w14:textId="77777777" w:rsidR="00EE3ABE" w:rsidRPr="00EE3ABE" w:rsidRDefault="00EE3ABE">
      <w:pPr>
        <w:pStyle w:val="TOC2"/>
        <w:tabs>
          <w:tab w:val="right" w:leader="dot" w:pos="9926"/>
        </w:tabs>
        <w:rPr>
          <w:rFonts w:ascii="Baskerville" w:eastAsiaTheme="minorEastAsia" w:hAnsi="Baskerville"/>
          <w:noProof/>
          <w:sz w:val="24"/>
          <w:szCs w:val="24"/>
          <w:lang w:eastAsia="ja-JP"/>
        </w:rPr>
      </w:pPr>
      <w:r w:rsidRPr="00EE3ABE">
        <w:rPr>
          <w:rFonts w:ascii="Baskerville" w:hAnsi="Baskerville"/>
          <w:noProof/>
        </w:rPr>
        <w:t>Limitations</w:t>
      </w:r>
      <w:r w:rsidRPr="00EE3ABE">
        <w:rPr>
          <w:rFonts w:ascii="Baskerville" w:hAnsi="Baskerville"/>
          <w:noProof/>
        </w:rPr>
        <w:tab/>
      </w:r>
      <w:r w:rsidRPr="00EE3ABE">
        <w:rPr>
          <w:rFonts w:ascii="Baskerville" w:hAnsi="Baskerville"/>
          <w:noProof/>
        </w:rPr>
        <w:fldChar w:fldCharType="begin"/>
      </w:r>
      <w:r w:rsidRPr="00EE3ABE">
        <w:rPr>
          <w:rFonts w:ascii="Baskerville" w:hAnsi="Baskerville"/>
          <w:noProof/>
        </w:rPr>
        <w:instrText xml:space="preserve"> PAGEREF _Toc292058391 \h </w:instrText>
      </w:r>
      <w:r w:rsidRPr="00EE3ABE">
        <w:rPr>
          <w:rFonts w:ascii="Baskerville" w:hAnsi="Baskerville"/>
          <w:noProof/>
        </w:rPr>
      </w:r>
      <w:r w:rsidRPr="00EE3ABE">
        <w:rPr>
          <w:rFonts w:ascii="Baskerville" w:hAnsi="Baskerville"/>
          <w:noProof/>
        </w:rPr>
        <w:fldChar w:fldCharType="separate"/>
      </w:r>
      <w:r w:rsidRPr="00EE3ABE">
        <w:rPr>
          <w:rFonts w:ascii="Baskerville" w:hAnsi="Baskerville"/>
          <w:noProof/>
        </w:rPr>
        <w:t>38</w:t>
      </w:r>
      <w:r w:rsidRPr="00EE3ABE">
        <w:rPr>
          <w:rFonts w:ascii="Baskerville" w:hAnsi="Baskerville"/>
          <w:noProof/>
        </w:rPr>
        <w:fldChar w:fldCharType="end"/>
      </w:r>
    </w:p>
    <w:p w14:paraId="5D7AA67F" w14:textId="77777777" w:rsidR="00EE3ABE" w:rsidRPr="00EE3ABE" w:rsidRDefault="00EE3ABE">
      <w:pPr>
        <w:pStyle w:val="TOC2"/>
        <w:tabs>
          <w:tab w:val="right" w:leader="dot" w:pos="9926"/>
        </w:tabs>
        <w:rPr>
          <w:rFonts w:ascii="Baskerville" w:eastAsiaTheme="minorEastAsia" w:hAnsi="Baskerville"/>
          <w:noProof/>
          <w:sz w:val="24"/>
          <w:szCs w:val="24"/>
          <w:lang w:eastAsia="ja-JP"/>
        </w:rPr>
      </w:pPr>
      <w:r w:rsidRPr="00EE3ABE">
        <w:rPr>
          <w:rFonts w:ascii="Baskerville" w:hAnsi="Baskerville"/>
          <w:noProof/>
        </w:rPr>
        <w:t>Sensitivity Analysis</w:t>
      </w:r>
      <w:r w:rsidRPr="00EE3ABE">
        <w:rPr>
          <w:rFonts w:ascii="Baskerville" w:hAnsi="Baskerville"/>
          <w:noProof/>
        </w:rPr>
        <w:tab/>
      </w:r>
      <w:r w:rsidRPr="00EE3ABE">
        <w:rPr>
          <w:rFonts w:ascii="Baskerville" w:hAnsi="Baskerville"/>
          <w:noProof/>
        </w:rPr>
        <w:fldChar w:fldCharType="begin"/>
      </w:r>
      <w:r w:rsidRPr="00EE3ABE">
        <w:rPr>
          <w:rFonts w:ascii="Baskerville" w:hAnsi="Baskerville"/>
          <w:noProof/>
        </w:rPr>
        <w:instrText xml:space="preserve"> PAGEREF _Toc292058392 \h </w:instrText>
      </w:r>
      <w:r w:rsidRPr="00EE3ABE">
        <w:rPr>
          <w:rFonts w:ascii="Baskerville" w:hAnsi="Baskerville"/>
          <w:noProof/>
        </w:rPr>
      </w:r>
      <w:r w:rsidRPr="00EE3ABE">
        <w:rPr>
          <w:rFonts w:ascii="Baskerville" w:hAnsi="Baskerville"/>
          <w:noProof/>
        </w:rPr>
        <w:fldChar w:fldCharType="separate"/>
      </w:r>
      <w:r w:rsidRPr="00EE3ABE">
        <w:rPr>
          <w:rFonts w:ascii="Baskerville" w:hAnsi="Baskerville"/>
          <w:noProof/>
        </w:rPr>
        <w:t>38</w:t>
      </w:r>
      <w:r w:rsidRPr="00EE3ABE">
        <w:rPr>
          <w:rFonts w:ascii="Baskerville" w:hAnsi="Baskerville"/>
          <w:noProof/>
        </w:rPr>
        <w:fldChar w:fldCharType="end"/>
      </w:r>
    </w:p>
    <w:p w14:paraId="45523705" w14:textId="77777777" w:rsidR="00EE3ABE" w:rsidRPr="00EE3ABE" w:rsidRDefault="00EE3ABE">
      <w:pPr>
        <w:pStyle w:val="TOC1"/>
        <w:tabs>
          <w:tab w:val="right" w:leader="dot" w:pos="9926"/>
        </w:tabs>
        <w:rPr>
          <w:rFonts w:ascii="Baskerville" w:eastAsiaTheme="minorEastAsia" w:hAnsi="Baskerville"/>
          <w:b w:val="0"/>
          <w:noProof/>
          <w:color w:val="auto"/>
          <w:lang w:eastAsia="ja-JP"/>
        </w:rPr>
      </w:pPr>
      <w:r w:rsidRPr="00EE3ABE">
        <w:rPr>
          <w:rFonts w:ascii="Baskerville" w:hAnsi="Baskerville"/>
          <w:noProof/>
        </w:rPr>
        <w:t>References</w:t>
      </w:r>
      <w:r w:rsidRPr="00EE3ABE">
        <w:rPr>
          <w:rFonts w:ascii="Baskerville" w:hAnsi="Baskerville"/>
          <w:noProof/>
        </w:rPr>
        <w:tab/>
      </w:r>
      <w:r w:rsidRPr="00EE3ABE">
        <w:rPr>
          <w:rFonts w:ascii="Baskerville" w:hAnsi="Baskerville"/>
          <w:noProof/>
        </w:rPr>
        <w:fldChar w:fldCharType="begin"/>
      </w:r>
      <w:r w:rsidRPr="00EE3ABE">
        <w:rPr>
          <w:rFonts w:ascii="Baskerville" w:hAnsi="Baskerville"/>
          <w:noProof/>
        </w:rPr>
        <w:instrText xml:space="preserve"> PAGEREF _Toc292058393 \h </w:instrText>
      </w:r>
      <w:r w:rsidRPr="00EE3ABE">
        <w:rPr>
          <w:rFonts w:ascii="Baskerville" w:hAnsi="Baskerville"/>
          <w:noProof/>
        </w:rPr>
      </w:r>
      <w:r w:rsidRPr="00EE3ABE">
        <w:rPr>
          <w:rFonts w:ascii="Baskerville" w:hAnsi="Baskerville"/>
          <w:noProof/>
        </w:rPr>
        <w:fldChar w:fldCharType="separate"/>
      </w:r>
      <w:r w:rsidRPr="00EE3ABE">
        <w:rPr>
          <w:rFonts w:ascii="Baskerville" w:hAnsi="Baskerville"/>
          <w:noProof/>
        </w:rPr>
        <w:t>38</w:t>
      </w:r>
      <w:r w:rsidRPr="00EE3ABE">
        <w:rPr>
          <w:rFonts w:ascii="Baskerville" w:hAnsi="Baskerville"/>
          <w:noProof/>
        </w:rPr>
        <w:fldChar w:fldCharType="end"/>
      </w:r>
    </w:p>
    <w:p w14:paraId="7E158F55" w14:textId="77777777" w:rsidR="00EE3ABE" w:rsidRPr="00EE3ABE" w:rsidRDefault="00EE3ABE">
      <w:pPr>
        <w:pStyle w:val="TOC1"/>
        <w:tabs>
          <w:tab w:val="right" w:leader="dot" w:pos="9926"/>
        </w:tabs>
        <w:rPr>
          <w:rFonts w:ascii="Baskerville" w:eastAsiaTheme="minorEastAsia" w:hAnsi="Baskerville"/>
          <w:b w:val="0"/>
          <w:noProof/>
          <w:color w:val="auto"/>
          <w:lang w:eastAsia="ja-JP"/>
        </w:rPr>
      </w:pPr>
      <w:r w:rsidRPr="00EE3ABE">
        <w:rPr>
          <w:rFonts w:ascii="Baskerville" w:hAnsi="Baskerville"/>
          <w:noProof/>
          <w:color w:val="0F243E" w:themeColor="text2" w:themeShade="80"/>
        </w:rPr>
        <w:t>Economic Loss Estimates</w:t>
      </w:r>
      <w:r w:rsidRPr="00EE3ABE">
        <w:rPr>
          <w:rFonts w:ascii="Baskerville" w:hAnsi="Baskerville"/>
          <w:noProof/>
        </w:rPr>
        <w:tab/>
      </w:r>
      <w:r w:rsidRPr="00EE3ABE">
        <w:rPr>
          <w:rFonts w:ascii="Baskerville" w:hAnsi="Baskerville"/>
          <w:noProof/>
        </w:rPr>
        <w:fldChar w:fldCharType="begin"/>
      </w:r>
      <w:r w:rsidRPr="00EE3ABE">
        <w:rPr>
          <w:rFonts w:ascii="Baskerville" w:hAnsi="Baskerville"/>
          <w:noProof/>
        </w:rPr>
        <w:instrText xml:space="preserve"> PAGEREF _Toc292058394 \h </w:instrText>
      </w:r>
      <w:r w:rsidRPr="00EE3ABE">
        <w:rPr>
          <w:rFonts w:ascii="Baskerville" w:hAnsi="Baskerville"/>
          <w:noProof/>
        </w:rPr>
      </w:r>
      <w:r w:rsidRPr="00EE3ABE">
        <w:rPr>
          <w:rFonts w:ascii="Baskerville" w:hAnsi="Baskerville"/>
          <w:noProof/>
        </w:rPr>
        <w:fldChar w:fldCharType="separate"/>
      </w:r>
      <w:r w:rsidRPr="00EE3ABE">
        <w:rPr>
          <w:rFonts w:ascii="Baskerville" w:hAnsi="Baskerville"/>
          <w:noProof/>
        </w:rPr>
        <w:t>40</w:t>
      </w:r>
      <w:r w:rsidRPr="00EE3ABE">
        <w:rPr>
          <w:rFonts w:ascii="Baskerville" w:hAnsi="Baskerville"/>
          <w:noProof/>
        </w:rPr>
        <w:fldChar w:fldCharType="end"/>
      </w:r>
    </w:p>
    <w:p w14:paraId="1C28ABE3" w14:textId="77777777" w:rsidR="00EE3ABE" w:rsidRPr="00EE3ABE" w:rsidRDefault="00EE3ABE">
      <w:pPr>
        <w:pStyle w:val="TOC1"/>
        <w:tabs>
          <w:tab w:val="right" w:leader="dot" w:pos="9926"/>
        </w:tabs>
        <w:rPr>
          <w:rFonts w:ascii="Baskerville" w:eastAsiaTheme="minorEastAsia" w:hAnsi="Baskerville"/>
          <w:b w:val="0"/>
          <w:noProof/>
          <w:color w:val="auto"/>
          <w:lang w:eastAsia="ja-JP"/>
        </w:rPr>
      </w:pPr>
      <w:r w:rsidRPr="00EE3ABE">
        <w:rPr>
          <w:rFonts w:ascii="Baskerville" w:hAnsi="Baskerville"/>
          <w:noProof/>
        </w:rPr>
        <w:lastRenderedPageBreak/>
        <w:t>Methods</w:t>
      </w:r>
      <w:r w:rsidRPr="00EE3ABE">
        <w:rPr>
          <w:rFonts w:ascii="Baskerville" w:hAnsi="Baskerville"/>
          <w:noProof/>
        </w:rPr>
        <w:tab/>
      </w:r>
      <w:r w:rsidRPr="00EE3ABE">
        <w:rPr>
          <w:rFonts w:ascii="Baskerville" w:hAnsi="Baskerville"/>
          <w:noProof/>
        </w:rPr>
        <w:fldChar w:fldCharType="begin"/>
      </w:r>
      <w:r w:rsidRPr="00EE3ABE">
        <w:rPr>
          <w:rFonts w:ascii="Baskerville" w:hAnsi="Baskerville"/>
          <w:noProof/>
        </w:rPr>
        <w:instrText xml:space="preserve"> PAGEREF _Toc292058395 \h </w:instrText>
      </w:r>
      <w:r w:rsidRPr="00EE3ABE">
        <w:rPr>
          <w:rFonts w:ascii="Baskerville" w:hAnsi="Baskerville"/>
          <w:noProof/>
        </w:rPr>
      </w:r>
      <w:r w:rsidRPr="00EE3ABE">
        <w:rPr>
          <w:rFonts w:ascii="Baskerville" w:hAnsi="Baskerville"/>
          <w:noProof/>
        </w:rPr>
        <w:fldChar w:fldCharType="separate"/>
      </w:r>
      <w:r w:rsidRPr="00EE3ABE">
        <w:rPr>
          <w:rFonts w:ascii="Baskerville" w:hAnsi="Baskerville"/>
          <w:noProof/>
        </w:rPr>
        <w:t>40</w:t>
      </w:r>
      <w:r w:rsidRPr="00EE3ABE">
        <w:rPr>
          <w:rFonts w:ascii="Baskerville" w:hAnsi="Baskerville"/>
          <w:noProof/>
        </w:rPr>
        <w:fldChar w:fldCharType="end"/>
      </w:r>
    </w:p>
    <w:p w14:paraId="5F56EE9E" w14:textId="77777777" w:rsidR="00EE3ABE" w:rsidRPr="00EE3ABE" w:rsidRDefault="00EE3ABE">
      <w:pPr>
        <w:pStyle w:val="TOC1"/>
        <w:tabs>
          <w:tab w:val="right" w:leader="dot" w:pos="9926"/>
        </w:tabs>
        <w:rPr>
          <w:rFonts w:ascii="Baskerville" w:eastAsiaTheme="minorEastAsia" w:hAnsi="Baskerville"/>
          <w:b w:val="0"/>
          <w:noProof/>
          <w:color w:val="auto"/>
          <w:lang w:eastAsia="ja-JP"/>
        </w:rPr>
      </w:pPr>
      <w:r w:rsidRPr="00EE3ABE">
        <w:rPr>
          <w:rFonts w:ascii="Baskerville" w:hAnsi="Baskerville"/>
          <w:noProof/>
        </w:rPr>
        <w:t>Selection</w:t>
      </w:r>
      <w:r w:rsidRPr="00EE3ABE">
        <w:rPr>
          <w:rFonts w:ascii="Baskerville" w:hAnsi="Baskerville"/>
          <w:noProof/>
        </w:rPr>
        <w:tab/>
      </w:r>
      <w:r w:rsidRPr="00EE3ABE">
        <w:rPr>
          <w:rFonts w:ascii="Baskerville" w:hAnsi="Baskerville"/>
          <w:noProof/>
        </w:rPr>
        <w:fldChar w:fldCharType="begin"/>
      </w:r>
      <w:r w:rsidRPr="00EE3ABE">
        <w:rPr>
          <w:rFonts w:ascii="Baskerville" w:hAnsi="Baskerville"/>
          <w:noProof/>
        </w:rPr>
        <w:instrText xml:space="preserve"> PAGEREF _Toc292058396 \h </w:instrText>
      </w:r>
      <w:r w:rsidRPr="00EE3ABE">
        <w:rPr>
          <w:rFonts w:ascii="Baskerville" w:hAnsi="Baskerville"/>
          <w:noProof/>
        </w:rPr>
      </w:r>
      <w:r w:rsidRPr="00EE3ABE">
        <w:rPr>
          <w:rFonts w:ascii="Baskerville" w:hAnsi="Baskerville"/>
          <w:noProof/>
        </w:rPr>
        <w:fldChar w:fldCharType="separate"/>
      </w:r>
      <w:r w:rsidRPr="00EE3ABE">
        <w:rPr>
          <w:rFonts w:ascii="Baskerville" w:hAnsi="Baskerville"/>
          <w:noProof/>
        </w:rPr>
        <w:t>40</w:t>
      </w:r>
      <w:r w:rsidRPr="00EE3ABE">
        <w:rPr>
          <w:rFonts w:ascii="Baskerville" w:hAnsi="Baskerville"/>
          <w:noProof/>
        </w:rPr>
        <w:fldChar w:fldCharType="end"/>
      </w:r>
    </w:p>
    <w:p w14:paraId="250D045C" w14:textId="77777777" w:rsidR="00EE3ABE" w:rsidRPr="00EE3ABE" w:rsidRDefault="00EE3ABE">
      <w:pPr>
        <w:pStyle w:val="TOC1"/>
        <w:tabs>
          <w:tab w:val="right" w:leader="dot" w:pos="9926"/>
        </w:tabs>
        <w:rPr>
          <w:rFonts w:ascii="Baskerville" w:eastAsiaTheme="minorEastAsia" w:hAnsi="Baskerville"/>
          <w:b w:val="0"/>
          <w:noProof/>
          <w:color w:val="auto"/>
          <w:lang w:eastAsia="ja-JP"/>
        </w:rPr>
      </w:pPr>
      <w:r w:rsidRPr="00EE3ABE">
        <w:rPr>
          <w:rFonts w:ascii="Baskerville" w:hAnsi="Baskerville"/>
          <w:noProof/>
        </w:rPr>
        <w:t>Extraction</w:t>
      </w:r>
      <w:r w:rsidRPr="00EE3ABE">
        <w:rPr>
          <w:rFonts w:ascii="Baskerville" w:hAnsi="Baskerville"/>
          <w:noProof/>
        </w:rPr>
        <w:tab/>
      </w:r>
      <w:r w:rsidRPr="00EE3ABE">
        <w:rPr>
          <w:rFonts w:ascii="Baskerville" w:hAnsi="Baskerville"/>
          <w:noProof/>
        </w:rPr>
        <w:fldChar w:fldCharType="begin"/>
      </w:r>
      <w:r w:rsidRPr="00EE3ABE">
        <w:rPr>
          <w:rFonts w:ascii="Baskerville" w:hAnsi="Baskerville"/>
          <w:noProof/>
        </w:rPr>
        <w:instrText xml:space="preserve"> PAGEREF _Toc292058397 \h </w:instrText>
      </w:r>
      <w:r w:rsidRPr="00EE3ABE">
        <w:rPr>
          <w:rFonts w:ascii="Baskerville" w:hAnsi="Baskerville"/>
          <w:noProof/>
        </w:rPr>
      </w:r>
      <w:r w:rsidRPr="00EE3ABE">
        <w:rPr>
          <w:rFonts w:ascii="Baskerville" w:hAnsi="Baskerville"/>
          <w:noProof/>
        </w:rPr>
        <w:fldChar w:fldCharType="separate"/>
      </w:r>
      <w:r w:rsidRPr="00EE3ABE">
        <w:rPr>
          <w:rFonts w:ascii="Baskerville" w:hAnsi="Baskerville"/>
          <w:noProof/>
        </w:rPr>
        <w:t>40</w:t>
      </w:r>
      <w:r w:rsidRPr="00EE3ABE">
        <w:rPr>
          <w:rFonts w:ascii="Baskerville" w:hAnsi="Baskerville"/>
          <w:noProof/>
        </w:rPr>
        <w:fldChar w:fldCharType="end"/>
      </w:r>
    </w:p>
    <w:p w14:paraId="7F6CF28B" w14:textId="77777777" w:rsidR="00EE3ABE" w:rsidRPr="00EE3ABE" w:rsidRDefault="00EE3ABE">
      <w:pPr>
        <w:pStyle w:val="TOC1"/>
        <w:tabs>
          <w:tab w:val="right" w:leader="dot" w:pos="9926"/>
        </w:tabs>
        <w:rPr>
          <w:rFonts w:ascii="Baskerville" w:eastAsiaTheme="minorEastAsia" w:hAnsi="Baskerville"/>
          <w:b w:val="0"/>
          <w:noProof/>
          <w:color w:val="auto"/>
          <w:lang w:eastAsia="ja-JP"/>
        </w:rPr>
      </w:pPr>
      <w:r w:rsidRPr="00EE3ABE">
        <w:rPr>
          <w:rFonts w:ascii="Baskerville" w:hAnsi="Baskerville"/>
          <w:noProof/>
        </w:rPr>
        <w:t>Findings</w:t>
      </w:r>
      <w:r w:rsidRPr="00EE3ABE">
        <w:rPr>
          <w:rFonts w:ascii="Baskerville" w:hAnsi="Baskerville"/>
          <w:noProof/>
        </w:rPr>
        <w:tab/>
      </w:r>
      <w:r w:rsidRPr="00EE3ABE">
        <w:rPr>
          <w:rFonts w:ascii="Baskerville" w:hAnsi="Baskerville"/>
          <w:noProof/>
        </w:rPr>
        <w:fldChar w:fldCharType="begin"/>
      </w:r>
      <w:r w:rsidRPr="00EE3ABE">
        <w:rPr>
          <w:rFonts w:ascii="Baskerville" w:hAnsi="Baskerville"/>
          <w:noProof/>
        </w:rPr>
        <w:instrText xml:space="preserve"> PAGEREF _Toc292058398 \h </w:instrText>
      </w:r>
      <w:r w:rsidRPr="00EE3ABE">
        <w:rPr>
          <w:rFonts w:ascii="Baskerville" w:hAnsi="Baskerville"/>
          <w:noProof/>
        </w:rPr>
      </w:r>
      <w:r w:rsidRPr="00EE3ABE">
        <w:rPr>
          <w:rFonts w:ascii="Baskerville" w:hAnsi="Baskerville"/>
          <w:noProof/>
        </w:rPr>
        <w:fldChar w:fldCharType="separate"/>
      </w:r>
      <w:r w:rsidRPr="00EE3ABE">
        <w:rPr>
          <w:rFonts w:ascii="Baskerville" w:hAnsi="Baskerville"/>
          <w:noProof/>
        </w:rPr>
        <w:t>41</w:t>
      </w:r>
      <w:r w:rsidRPr="00EE3ABE">
        <w:rPr>
          <w:rFonts w:ascii="Baskerville" w:hAnsi="Baskerville"/>
          <w:noProof/>
        </w:rPr>
        <w:fldChar w:fldCharType="end"/>
      </w:r>
    </w:p>
    <w:p w14:paraId="11A1B662" w14:textId="77777777" w:rsidR="00EE3ABE" w:rsidRPr="00EE3ABE" w:rsidRDefault="00EE3ABE">
      <w:pPr>
        <w:pStyle w:val="TOC2"/>
        <w:tabs>
          <w:tab w:val="right" w:leader="dot" w:pos="9926"/>
        </w:tabs>
        <w:rPr>
          <w:rFonts w:ascii="Baskerville" w:eastAsiaTheme="minorEastAsia" w:hAnsi="Baskerville"/>
          <w:noProof/>
          <w:sz w:val="24"/>
          <w:szCs w:val="24"/>
          <w:lang w:eastAsia="ja-JP"/>
        </w:rPr>
      </w:pPr>
      <w:r w:rsidRPr="00EE3ABE">
        <w:rPr>
          <w:rFonts w:ascii="Baskerville" w:hAnsi="Baskerville"/>
          <w:noProof/>
        </w:rPr>
        <w:t>Major Depression</w:t>
      </w:r>
      <w:r w:rsidRPr="00EE3ABE">
        <w:rPr>
          <w:rFonts w:ascii="Baskerville" w:hAnsi="Baskerville"/>
          <w:noProof/>
        </w:rPr>
        <w:tab/>
      </w:r>
      <w:r w:rsidRPr="00EE3ABE">
        <w:rPr>
          <w:rFonts w:ascii="Baskerville" w:hAnsi="Baskerville"/>
          <w:noProof/>
        </w:rPr>
        <w:fldChar w:fldCharType="begin"/>
      </w:r>
      <w:r w:rsidRPr="00EE3ABE">
        <w:rPr>
          <w:rFonts w:ascii="Baskerville" w:hAnsi="Baskerville"/>
          <w:noProof/>
        </w:rPr>
        <w:instrText xml:space="preserve"> PAGEREF _Toc292058399 \h </w:instrText>
      </w:r>
      <w:r w:rsidRPr="00EE3ABE">
        <w:rPr>
          <w:rFonts w:ascii="Baskerville" w:hAnsi="Baskerville"/>
          <w:noProof/>
        </w:rPr>
      </w:r>
      <w:r w:rsidRPr="00EE3ABE">
        <w:rPr>
          <w:rFonts w:ascii="Baskerville" w:hAnsi="Baskerville"/>
          <w:noProof/>
        </w:rPr>
        <w:fldChar w:fldCharType="separate"/>
      </w:r>
      <w:r w:rsidRPr="00EE3ABE">
        <w:rPr>
          <w:rFonts w:ascii="Baskerville" w:hAnsi="Baskerville"/>
          <w:noProof/>
        </w:rPr>
        <w:t>41</w:t>
      </w:r>
      <w:r w:rsidRPr="00EE3ABE">
        <w:rPr>
          <w:rFonts w:ascii="Baskerville" w:hAnsi="Baskerville"/>
          <w:noProof/>
        </w:rPr>
        <w:fldChar w:fldCharType="end"/>
      </w:r>
    </w:p>
    <w:p w14:paraId="03DE990F" w14:textId="77777777" w:rsidR="00EE3ABE" w:rsidRPr="00EE3ABE" w:rsidRDefault="00EE3ABE">
      <w:pPr>
        <w:pStyle w:val="TOC2"/>
        <w:tabs>
          <w:tab w:val="right" w:leader="dot" w:pos="9926"/>
        </w:tabs>
        <w:rPr>
          <w:rFonts w:ascii="Baskerville" w:eastAsiaTheme="minorEastAsia" w:hAnsi="Baskerville"/>
          <w:noProof/>
          <w:sz w:val="24"/>
          <w:szCs w:val="24"/>
          <w:lang w:eastAsia="ja-JP"/>
        </w:rPr>
      </w:pPr>
      <w:r w:rsidRPr="00EE3ABE">
        <w:rPr>
          <w:rFonts w:ascii="Baskerville" w:hAnsi="Baskerville"/>
          <w:noProof/>
        </w:rPr>
        <w:t>Alcohol Use</w:t>
      </w:r>
      <w:r w:rsidRPr="00EE3ABE">
        <w:rPr>
          <w:rFonts w:ascii="Baskerville" w:hAnsi="Baskerville"/>
          <w:noProof/>
        </w:rPr>
        <w:tab/>
      </w:r>
      <w:r w:rsidRPr="00EE3ABE">
        <w:rPr>
          <w:rFonts w:ascii="Baskerville" w:hAnsi="Baskerville"/>
          <w:noProof/>
        </w:rPr>
        <w:fldChar w:fldCharType="begin"/>
      </w:r>
      <w:r w:rsidRPr="00EE3ABE">
        <w:rPr>
          <w:rFonts w:ascii="Baskerville" w:hAnsi="Baskerville"/>
          <w:noProof/>
        </w:rPr>
        <w:instrText xml:space="preserve"> PAGEREF _Toc292058400 \h </w:instrText>
      </w:r>
      <w:r w:rsidRPr="00EE3ABE">
        <w:rPr>
          <w:rFonts w:ascii="Baskerville" w:hAnsi="Baskerville"/>
          <w:noProof/>
        </w:rPr>
      </w:r>
      <w:r w:rsidRPr="00EE3ABE">
        <w:rPr>
          <w:rFonts w:ascii="Baskerville" w:hAnsi="Baskerville"/>
          <w:noProof/>
        </w:rPr>
        <w:fldChar w:fldCharType="separate"/>
      </w:r>
      <w:r w:rsidRPr="00EE3ABE">
        <w:rPr>
          <w:rFonts w:ascii="Baskerville" w:hAnsi="Baskerville"/>
          <w:noProof/>
        </w:rPr>
        <w:t>41</w:t>
      </w:r>
      <w:r w:rsidRPr="00EE3ABE">
        <w:rPr>
          <w:rFonts w:ascii="Baskerville" w:hAnsi="Baskerville"/>
          <w:noProof/>
        </w:rPr>
        <w:fldChar w:fldCharType="end"/>
      </w:r>
    </w:p>
    <w:p w14:paraId="0DA2848E" w14:textId="77777777" w:rsidR="00EE3ABE" w:rsidRPr="00EE3ABE" w:rsidRDefault="00EE3ABE">
      <w:pPr>
        <w:pStyle w:val="TOC2"/>
        <w:tabs>
          <w:tab w:val="right" w:leader="dot" w:pos="9926"/>
        </w:tabs>
        <w:rPr>
          <w:rFonts w:ascii="Baskerville" w:eastAsiaTheme="minorEastAsia" w:hAnsi="Baskerville"/>
          <w:noProof/>
          <w:sz w:val="24"/>
          <w:szCs w:val="24"/>
          <w:lang w:eastAsia="ja-JP"/>
        </w:rPr>
      </w:pPr>
      <w:r w:rsidRPr="00EE3ABE">
        <w:rPr>
          <w:rFonts w:ascii="Baskerville" w:hAnsi="Baskerville"/>
          <w:noProof/>
        </w:rPr>
        <w:t>Illicit Drug Use</w:t>
      </w:r>
      <w:r w:rsidRPr="00EE3ABE">
        <w:rPr>
          <w:rFonts w:ascii="Baskerville" w:hAnsi="Baskerville"/>
          <w:noProof/>
        </w:rPr>
        <w:tab/>
      </w:r>
      <w:r w:rsidRPr="00EE3ABE">
        <w:rPr>
          <w:rFonts w:ascii="Baskerville" w:hAnsi="Baskerville"/>
          <w:noProof/>
        </w:rPr>
        <w:fldChar w:fldCharType="begin"/>
      </w:r>
      <w:r w:rsidRPr="00EE3ABE">
        <w:rPr>
          <w:rFonts w:ascii="Baskerville" w:hAnsi="Baskerville"/>
          <w:noProof/>
        </w:rPr>
        <w:instrText xml:space="preserve"> PAGEREF _Toc292058401 \h </w:instrText>
      </w:r>
      <w:r w:rsidRPr="00EE3ABE">
        <w:rPr>
          <w:rFonts w:ascii="Baskerville" w:hAnsi="Baskerville"/>
          <w:noProof/>
        </w:rPr>
      </w:r>
      <w:r w:rsidRPr="00EE3ABE">
        <w:rPr>
          <w:rFonts w:ascii="Baskerville" w:hAnsi="Baskerville"/>
          <w:noProof/>
        </w:rPr>
        <w:fldChar w:fldCharType="separate"/>
      </w:r>
      <w:r w:rsidRPr="00EE3ABE">
        <w:rPr>
          <w:rFonts w:ascii="Baskerville" w:hAnsi="Baskerville"/>
          <w:noProof/>
        </w:rPr>
        <w:t>42</w:t>
      </w:r>
      <w:r w:rsidRPr="00EE3ABE">
        <w:rPr>
          <w:rFonts w:ascii="Baskerville" w:hAnsi="Baskerville"/>
          <w:noProof/>
        </w:rPr>
        <w:fldChar w:fldCharType="end"/>
      </w:r>
    </w:p>
    <w:p w14:paraId="2EC40697" w14:textId="77777777" w:rsidR="00EE3ABE" w:rsidRPr="00EE3ABE" w:rsidRDefault="00EE3ABE">
      <w:pPr>
        <w:pStyle w:val="TOC2"/>
        <w:tabs>
          <w:tab w:val="right" w:leader="dot" w:pos="9926"/>
        </w:tabs>
        <w:rPr>
          <w:rFonts w:ascii="Baskerville" w:eastAsiaTheme="minorEastAsia" w:hAnsi="Baskerville"/>
          <w:noProof/>
          <w:sz w:val="24"/>
          <w:szCs w:val="24"/>
          <w:lang w:eastAsia="ja-JP"/>
        </w:rPr>
      </w:pPr>
      <w:r w:rsidRPr="00EE3ABE">
        <w:rPr>
          <w:rFonts w:ascii="Baskerville" w:hAnsi="Baskerville"/>
          <w:noProof/>
        </w:rPr>
        <w:t>Non-Medical Use of Prescription Opioids</w:t>
      </w:r>
      <w:r w:rsidRPr="00EE3ABE">
        <w:rPr>
          <w:rFonts w:ascii="Baskerville" w:hAnsi="Baskerville"/>
          <w:noProof/>
        </w:rPr>
        <w:tab/>
      </w:r>
      <w:r w:rsidRPr="00EE3ABE">
        <w:rPr>
          <w:rFonts w:ascii="Baskerville" w:hAnsi="Baskerville"/>
          <w:noProof/>
        </w:rPr>
        <w:fldChar w:fldCharType="begin"/>
      </w:r>
      <w:r w:rsidRPr="00EE3ABE">
        <w:rPr>
          <w:rFonts w:ascii="Baskerville" w:hAnsi="Baskerville"/>
          <w:noProof/>
        </w:rPr>
        <w:instrText xml:space="preserve"> PAGEREF _Toc292058402 \h </w:instrText>
      </w:r>
      <w:r w:rsidRPr="00EE3ABE">
        <w:rPr>
          <w:rFonts w:ascii="Baskerville" w:hAnsi="Baskerville"/>
          <w:noProof/>
        </w:rPr>
      </w:r>
      <w:r w:rsidRPr="00EE3ABE">
        <w:rPr>
          <w:rFonts w:ascii="Baskerville" w:hAnsi="Baskerville"/>
          <w:noProof/>
        </w:rPr>
        <w:fldChar w:fldCharType="separate"/>
      </w:r>
      <w:r w:rsidRPr="00EE3ABE">
        <w:rPr>
          <w:rFonts w:ascii="Baskerville" w:hAnsi="Baskerville"/>
          <w:noProof/>
        </w:rPr>
        <w:t>42</w:t>
      </w:r>
      <w:r w:rsidRPr="00EE3ABE">
        <w:rPr>
          <w:rFonts w:ascii="Baskerville" w:hAnsi="Baskerville"/>
          <w:noProof/>
        </w:rPr>
        <w:fldChar w:fldCharType="end"/>
      </w:r>
    </w:p>
    <w:p w14:paraId="313DA1E1" w14:textId="77777777" w:rsidR="00EE3ABE" w:rsidRPr="00EE3ABE" w:rsidRDefault="00EE3ABE">
      <w:pPr>
        <w:pStyle w:val="TOC1"/>
        <w:tabs>
          <w:tab w:val="right" w:leader="dot" w:pos="9926"/>
        </w:tabs>
        <w:rPr>
          <w:rFonts w:ascii="Baskerville" w:eastAsiaTheme="minorEastAsia" w:hAnsi="Baskerville"/>
          <w:b w:val="0"/>
          <w:noProof/>
          <w:color w:val="auto"/>
          <w:lang w:eastAsia="ja-JP"/>
        </w:rPr>
      </w:pPr>
      <w:r w:rsidRPr="00EE3ABE">
        <w:rPr>
          <w:rFonts w:ascii="Baskerville" w:hAnsi="Baskerville"/>
          <w:noProof/>
        </w:rPr>
        <w:t>Discussion</w:t>
      </w:r>
      <w:r w:rsidRPr="00EE3ABE">
        <w:rPr>
          <w:rFonts w:ascii="Baskerville" w:hAnsi="Baskerville"/>
          <w:noProof/>
        </w:rPr>
        <w:tab/>
      </w:r>
      <w:r w:rsidRPr="00EE3ABE">
        <w:rPr>
          <w:rFonts w:ascii="Baskerville" w:hAnsi="Baskerville"/>
          <w:noProof/>
        </w:rPr>
        <w:fldChar w:fldCharType="begin"/>
      </w:r>
      <w:r w:rsidRPr="00EE3ABE">
        <w:rPr>
          <w:rFonts w:ascii="Baskerville" w:hAnsi="Baskerville"/>
          <w:noProof/>
        </w:rPr>
        <w:instrText xml:space="preserve"> PAGEREF _Toc292058403 \h </w:instrText>
      </w:r>
      <w:r w:rsidRPr="00EE3ABE">
        <w:rPr>
          <w:rFonts w:ascii="Baskerville" w:hAnsi="Baskerville"/>
          <w:noProof/>
        </w:rPr>
      </w:r>
      <w:r w:rsidRPr="00EE3ABE">
        <w:rPr>
          <w:rFonts w:ascii="Baskerville" w:hAnsi="Baskerville"/>
          <w:noProof/>
        </w:rPr>
        <w:fldChar w:fldCharType="separate"/>
      </w:r>
      <w:r w:rsidRPr="00EE3ABE">
        <w:rPr>
          <w:rFonts w:ascii="Baskerville" w:hAnsi="Baskerville"/>
          <w:noProof/>
        </w:rPr>
        <w:t>42</w:t>
      </w:r>
      <w:r w:rsidRPr="00EE3ABE">
        <w:rPr>
          <w:rFonts w:ascii="Baskerville" w:hAnsi="Baskerville"/>
          <w:noProof/>
        </w:rPr>
        <w:fldChar w:fldCharType="end"/>
      </w:r>
    </w:p>
    <w:p w14:paraId="2477F21B" w14:textId="77777777" w:rsidR="00EE3ABE" w:rsidRPr="00EE3ABE" w:rsidRDefault="00EE3ABE">
      <w:pPr>
        <w:pStyle w:val="TOC1"/>
        <w:tabs>
          <w:tab w:val="right" w:leader="dot" w:pos="9926"/>
        </w:tabs>
        <w:rPr>
          <w:rFonts w:ascii="Baskerville" w:eastAsiaTheme="minorEastAsia" w:hAnsi="Baskerville"/>
          <w:b w:val="0"/>
          <w:noProof/>
          <w:color w:val="auto"/>
          <w:lang w:eastAsia="ja-JP"/>
        </w:rPr>
      </w:pPr>
      <w:r w:rsidRPr="00EE3ABE">
        <w:rPr>
          <w:rFonts w:ascii="Baskerville" w:hAnsi="Baskerville"/>
          <w:noProof/>
        </w:rPr>
        <w:t>References</w:t>
      </w:r>
      <w:r w:rsidRPr="00EE3ABE">
        <w:rPr>
          <w:rFonts w:ascii="Baskerville" w:hAnsi="Baskerville"/>
          <w:noProof/>
        </w:rPr>
        <w:tab/>
      </w:r>
      <w:r w:rsidRPr="00EE3ABE">
        <w:rPr>
          <w:rFonts w:ascii="Baskerville" w:hAnsi="Baskerville"/>
          <w:noProof/>
        </w:rPr>
        <w:fldChar w:fldCharType="begin"/>
      </w:r>
      <w:r w:rsidRPr="00EE3ABE">
        <w:rPr>
          <w:rFonts w:ascii="Baskerville" w:hAnsi="Baskerville"/>
          <w:noProof/>
        </w:rPr>
        <w:instrText xml:space="preserve"> PAGEREF _Toc292058404 \h </w:instrText>
      </w:r>
      <w:r w:rsidRPr="00EE3ABE">
        <w:rPr>
          <w:rFonts w:ascii="Baskerville" w:hAnsi="Baskerville"/>
          <w:noProof/>
        </w:rPr>
      </w:r>
      <w:r w:rsidRPr="00EE3ABE">
        <w:rPr>
          <w:rFonts w:ascii="Baskerville" w:hAnsi="Baskerville"/>
          <w:noProof/>
        </w:rPr>
        <w:fldChar w:fldCharType="separate"/>
      </w:r>
      <w:r w:rsidRPr="00EE3ABE">
        <w:rPr>
          <w:rFonts w:ascii="Baskerville" w:hAnsi="Baskerville"/>
          <w:noProof/>
        </w:rPr>
        <w:t>43</w:t>
      </w:r>
      <w:r w:rsidRPr="00EE3ABE">
        <w:rPr>
          <w:rFonts w:ascii="Baskerville" w:hAnsi="Baskerville"/>
          <w:noProof/>
        </w:rPr>
        <w:fldChar w:fldCharType="end"/>
      </w:r>
    </w:p>
    <w:p w14:paraId="7750C673" w14:textId="77777777" w:rsidR="00CD63C4" w:rsidRPr="00EE3ABE" w:rsidRDefault="00EE3ABE">
      <w:pPr>
        <w:pStyle w:val="Heading1"/>
        <w:rPr>
          <w:rFonts w:ascii="Baskerville" w:hAnsi="Baskerville"/>
        </w:rPr>
      </w:pPr>
      <w:r w:rsidRPr="00EE3ABE">
        <w:rPr>
          <w:rFonts w:ascii="Baskerville" w:hAnsi="Baskerville"/>
        </w:rPr>
        <w:fldChar w:fldCharType="end"/>
      </w:r>
    </w:p>
    <w:p w14:paraId="2EC214A0" w14:textId="77777777" w:rsidR="00EE3ABE" w:rsidRPr="00EE3ABE" w:rsidRDefault="00EE3ABE">
      <w:pPr>
        <w:spacing w:before="0" w:after="200"/>
        <w:rPr>
          <w:rFonts w:ascii="Baskerville" w:eastAsiaTheme="majorEastAsia" w:hAnsi="Baskerville" w:cstheme="majorBidi"/>
          <w:b/>
          <w:bCs/>
          <w:color w:val="0F243E" w:themeColor="text2" w:themeShade="80"/>
          <w:sz w:val="36"/>
          <w:szCs w:val="32"/>
        </w:rPr>
      </w:pPr>
      <w:bookmarkStart w:id="2" w:name="_Toc292058352"/>
      <w:r w:rsidRPr="00EE3ABE">
        <w:rPr>
          <w:rFonts w:ascii="Baskerville" w:hAnsi="Baskerville"/>
          <w:color w:val="0F243E" w:themeColor="text2" w:themeShade="80"/>
          <w:sz w:val="36"/>
        </w:rPr>
        <w:br w:type="page"/>
      </w:r>
    </w:p>
    <w:p w14:paraId="70DA1752" w14:textId="288FC695" w:rsidR="00A06536" w:rsidRPr="00EE3ABE" w:rsidRDefault="00EE3ABE" w:rsidP="00AB1989">
      <w:pPr>
        <w:pStyle w:val="Heading1"/>
        <w:spacing w:before="0"/>
        <w:rPr>
          <w:rFonts w:ascii="Baskerville" w:hAnsi="Baskerville"/>
          <w:color w:val="0F243E" w:themeColor="text2" w:themeShade="80"/>
          <w:sz w:val="36"/>
        </w:rPr>
      </w:pPr>
      <w:r w:rsidRPr="00EE3ABE">
        <w:rPr>
          <w:rFonts w:ascii="Baskerville" w:hAnsi="Baskerville"/>
          <w:color w:val="0F243E" w:themeColor="text2" w:themeShade="80"/>
          <w:sz w:val="36"/>
        </w:rPr>
        <w:lastRenderedPageBreak/>
        <w:t>Background</w:t>
      </w:r>
      <w:bookmarkEnd w:id="2"/>
    </w:p>
    <w:p w14:paraId="79BD9434" w14:textId="77777777" w:rsidR="00CD63C4" w:rsidRPr="00EE3ABE" w:rsidRDefault="00CD63C4" w:rsidP="00CD63C4">
      <w:pPr>
        <w:pStyle w:val="Heading2"/>
        <w:rPr>
          <w:rFonts w:ascii="Baskerville" w:hAnsi="Baskerville"/>
        </w:rPr>
      </w:pPr>
      <w:bookmarkStart w:id="3" w:name="objective"/>
      <w:bookmarkStart w:id="4" w:name="definition-of-key-terms"/>
      <w:bookmarkStart w:id="5" w:name="_Toc292058353"/>
      <w:bookmarkEnd w:id="3"/>
      <w:bookmarkEnd w:id="4"/>
      <w:r w:rsidRPr="00EE3ABE">
        <w:rPr>
          <w:rFonts w:ascii="Baskerville" w:hAnsi="Baskerville"/>
        </w:rPr>
        <w:t>Objective</w:t>
      </w:r>
      <w:bookmarkEnd w:id="5"/>
    </w:p>
    <w:p w14:paraId="78EB92FC" w14:textId="77777777" w:rsidR="00CD63C4" w:rsidRPr="00EE3ABE" w:rsidRDefault="00CD63C4" w:rsidP="00CD63C4">
      <w:pPr>
        <w:rPr>
          <w:rFonts w:ascii="Baskerville" w:hAnsi="Baskerville"/>
        </w:rPr>
      </w:pPr>
      <w:r w:rsidRPr="00EE3ABE">
        <w:rPr>
          <w:rFonts w:ascii="Baskerville" w:hAnsi="Baskerville"/>
        </w:rPr>
        <w:t xml:space="preserve">The objective of this analysis is to estimate </w:t>
      </w:r>
      <w:proofErr w:type="gramStart"/>
      <w:r w:rsidRPr="00EE3ABE">
        <w:rPr>
          <w:rFonts w:ascii="Baskerville" w:hAnsi="Baskerville"/>
        </w:rPr>
        <w:t>DALYs</w:t>
      </w:r>
      <w:proofErr w:type="gramEnd"/>
      <w:r w:rsidRPr="00EE3ABE">
        <w:rPr>
          <w:rFonts w:ascii="Baskerville" w:hAnsi="Baskerville"/>
        </w:rPr>
        <w:t xml:space="preserve"> lost and economic losses in New York City due to the following major categories of conditions (with about 100 conditions in total within these categories):</w:t>
      </w:r>
    </w:p>
    <w:p w14:paraId="0072D6BF" w14:textId="77777777" w:rsidR="00CD63C4" w:rsidRPr="00EE3ABE" w:rsidRDefault="00CD63C4" w:rsidP="00CD63C4">
      <w:pPr>
        <w:pStyle w:val="Compact"/>
        <w:numPr>
          <w:ilvl w:val="0"/>
          <w:numId w:val="12"/>
        </w:numPr>
        <w:rPr>
          <w:rFonts w:ascii="Baskerville" w:hAnsi="Baskerville"/>
        </w:rPr>
      </w:pPr>
      <w:r w:rsidRPr="00EE3ABE">
        <w:rPr>
          <w:rFonts w:ascii="Baskerville" w:hAnsi="Baskerville"/>
        </w:rPr>
        <w:t>Major depression</w:t>
      </w:r>
    </w:p>
    <w:p w14:paraId="50A500FA" w14:textId="77777777" w:rsidR="00CD63C4" w:rsidRPr="00EE3ABE" w:rsidRDefault="00CD63C4" w:rsidP="00CD63C4">
      <w:pPr>
        <w:pStyle w:val="Compact"/>
        <w:numPr>
          <w:ilvl w:val="0"/>
          <w:numId w:val="12"/>
        </w:numPr>
        <w:rPr>
          <w:rFonts w:ascii="Baskerville" w:hAnsi="Baskerville"/>
        </w:rPr>
      </w:pPr>
      <w:r w:rsidRPr="00EE3ABE">
        <w:rPr>
          <w:rFonts w:ascii="Baskerville" w:hAnsi="Baskerville"/>
        </w:rPr>
        <w:t>Alcohol use</w:t>
      </w:r>
    </w:p>
    <w:p w14:paraId="65235B60" w14:textId="77777777" w:rsidR="00CD63C4" w:rsidRPr="00EE3ABE" w:rsidRDefault="00CD63C4" w:rsidP="00CD63C4">
      <w:pPr>
        <w:pStyle w:val="Compact"/>
        <w:numPr>
          <w:ilvl w:val="0"/>
          <w:numId w:val="12"/>
        </w:numPr>
        <w:rPr>
          <w:rFonts w:ascii="Baskerville" w:hAnsi="Baskerville"/>
        </w:rPr>
      </w:pPr>
      <w:r w:rsidRPr="00EE3ABE">
        <w:rPr>
          <w:rFonts w:ascii="Baskerville" w:hAnsi="Baskerville"/>
        </w:rPr>
        <w:t>Marijuana use</w:t>
      </w:r>
    </w:p>
    <w:p w14:paraId="18754E0A" w14:textId="77777777" w:rsidR="00CD63C4" w:rsidRPr="00EE3ABE" w:rsidRDefault="00CD63C4" w:rsidP="00CD63C4">
      <w:pPr>
        <w:pStyle w:val="Compact"/>
        <w:numPr>
          <w:ilvl w:val="0"/>
          <w:numId w:val="12"/>
        </w:numPr>
        <w:rPr>
          <w:rFonts w:ascii="Baskerville" w:hAnsi="Baskerville"/>
        </w:rPr>
      </w:pPr>
      <w:r w:rsidRPr="00EE3ABE">
        <w:rPr>
          <w:rFonts w:ascii="Baskerville" w:hAnsi="Baskerville"/>
        </w:rPr>
        <w:t>Heroin use</w:t>
      </w:r>
    </w:p>
    <w:p w14:paraId="673F9924" w14:textId="77777777" w:rsidR="00CD63C4" w:rsidRPr="00EE3ABE" w:rsidRDefault="00CD63C4" w:rsidP="00CD63C4">
      <w:pPr>
        <w:pStyle w:val="Compact"/>
        <w:numPr>
          <w:ilvl w:val="0"/>
          <w:numId w:val="12"/>
        </w:numPr>
        <w:rPr>
          <w:rFonts w:ascii="Baskerville" w:hAnsi="Baskerville"/>
        </w:rPr>
      </w:pPr>
      <w:r w:rsidRPr="00EE3ABE">
        <w:rPr>
          <w:rFonts w:ascii="Baskerville" w:hAnsi="Baskerville"/>
        </w:rPr>
        <w:t>Cocaine use</w:t>
      </w:r>
    </w:p>
    <w:p w14:paraId="0DE2ED2C" w14:textId="77777777" w:rsidR="00CD63C4" w:rsidRPr="00EE3ABE" w:rsidRDefault="00CD63C4" w:rsidP="00CD63C4">
      <w:pPr>
        <w:pStyle w:val="Compact"/>
        <w:numPr>
          <w:ilvl w:val="0"/>
          <w:numId w:val="12"/>
        </w:numPr>
        <w:rPr>
          <w:rFonts w:ascii="Baskerville" w:hAnsi="Baskerville"/>
        </w:rPr>
      </w:pPr>
      <w:r w:rsidRPr="00EE3ABE">
        <w:rPr>
          <w:rFonts w:ascii="Baskerville" w:hAnsi="Baskerville"/>
        </w:rPr>
        <w:t>Stimulant use</w:t>
      </w:r>
    </w:p>
    <w:p w14:paraId="55B16476" w14:textId="77777777" w:rsidR="00CD63C4" w:rsidRPr="00EE3ABE" w:rsidRDefault="00CD63C4" w:rsidP="00CD63C4">
      <w:pPr>
        <w:pStyle w:val="Compact"/>
        <w:numPr>
          <w:ilvl w:val="0"/>
          <w:numId w:val="12"/>
        </w:numPr>
        <w:rPr>
          <w:rFonts w:ascii="Baskerville" w:hAnsi="Baskerville"/>
        </w:rPr>
      </w:pPr>
      <w:r w:rsidRPr="00EE3ABE">
        <w:rPr>
          <w:rFonts w:ascii="Baskerville" w:hAnsi="Baskerville"/>
        </w:rPr>
        <w:t>Sedative use</w:t>
      </w:r>
    </w:p>
    <w:p w14:paraId="1167D48B" w14:textId="77777777" w:rsidR="00CD63C4" w:rsidRPr="00EE3ABE" w:rsidRDefault="00CD63C4" w:rsidP="00CD63C4">
      <w:pPr>
        <w:pStyle w:val="Compact"/>
        <w:numPr>
          <w:ilvl w:val="0"/>
          <w:numId w:val="12"/>
        </w:numPr>
        <w:rPr>
          <w:rFonts w:ascii="Baskerville" w:hAnsi="Baskerville"/>
        </w:rPr>
      </w:pPr>
      <w:r w:rsidRPr="00EE3ABE">
        <w:rPr>
          <w:rFonts w:ascii="Baskerville" w:hAnsi="Baskerville"/>
        </w:rPr>
        <w:t>Tranquilizer use</w:t>
      </w:r>
    </w:p>
    <w:p w14:paraId="57518B85" w14:textId="77777777" w:rsidR="00CD63C4" w:rsidRPr="00EE3ABE" w:rsidRDefault="00CD63C4" w:rsidP="00CD63C4">
      <w:pPr>
        <w:pStyle w:val="Compact"/>
        <w:rPr>
          <w:rFonts w:ascii="Baskerville" w:hAnsi="Baskerville"/>
        </w:rPr>
      </w:pPr>
    </w:p>
    <w:p w14:paraId="6E6261E7" w14:textId="77777777" w:rsidR="00CD63C4" w:rsidRPr="00EE3ABE" w:rsidRDefault="00CD63C4" w:rsidP="00CD63C4">
      <w:pPr>
        <w:pStyle w:val="Compact"/>
        <w:spacing w:after="0"/>
        <w:rPr>
          <w:rFonts w:ascii="Baskerville" w:hAnsi="Baskerville"/>
        </w:rPr>
      </w:pPr>
      <w:r w:rsidRPr="00EE3ABE">
        <w:rPr>
          <w:rFonts w:ascii="Baskerville" w:hAnsi="Baskerville"/>
        </w:rPr>
        <w:t>It will not be possible to estimate economic losses for all 100 conditions because of inadequate data. As such, marijuana, heroin, cocaine, stimulant, sedative, and tranquilizer use are included in two alternate major categories of conditions:</w:t>
      </w:r>
    </w:p>
    <w:p w14:paraId="4F52CD08" w14:textId="77777777" w:rsidR="00CD63C4" w:rsidRPr="00EE3ABE" w:rsidRDefault="00CD63C4" w:rsidP="00CD63C4">
      <w:pPr>
        <w:pStyle w:val="Compact"/>
        <w:spacing w:after="0"/>
        <w:rPr>
          <w:rFonts w:ascii="Baskerville" w:hAnsi="Baskerville"/>
        </w:rPr>
      </w:pPr>
    </w:p>
    <w:p w14:paraId="36909E53" w14:textId="77777777" w:rsidR="00CD63C4" w:rsidRPr="00EE3ABE" w:rsidRDefault="00CD63C4" w:rsidP="00CD63C4">
      <w:pPr>
        <w:pStyle w:val="Compact"/>
        <w:numPr>
          <w:ilvl w:val="0"/>
          <w:numId w:val="13"/>
        </w:numPr>
        <w:spacing w:after="0"/>
        <w:rPr>
          <w:rFonts w:ascii="Baskerville" w:hAnsi="Baskerville"/>
        </w:rPr>
      </w:pPr>
      <w:r w:rsidRPr="00EE3ABE">
        <w:rPr>
          <w:rFonts w:ascii="Baskerville" w:hAnsi="Baskerville"/>
        </w:rPr>
        <w:t>Illicit drug use</w:t>
      </w:r>
    </w:p>
    <w:p w14:paraId="651697A3" w14:textId="77777777" w:rsidR="00CD63C4" w:rsidRPr="00EE3ABE" w:rsidRDefault="00CD63C4" w:rsidP="00CD63C4">
      <w:pPr>
        <w:pStyle w:val="Compact"/>
        <w:numPr>
          <w:ilvl w:val="0"/>
          <w:numId w:val="13"/>
        </w:numPr>
        <w:spacing w:after="0"/>
        <w:rPr>
          <w:rFonts w:ascii="Baskerville" w:hAnsi="Baskerville"/>
        </w:rPr>
      </w:pPr>
      <w:r w:rsidRPr="00EE3ABE">
        <w:rPr>
          <w:rFonts w:ascii="Baskerville" w:hAnsi="Baskerville"/>
        </w:rPr>
        <w:t>Non-medical use of prescription opioids</w:t>
      </w:r>
    </w:p>
    <w:p w14:paraId="4588CE4A" w14:textId="77777777" w:rsidR="00AB1989" w:rsidRPr="00EE3ABE" w:rsidRDefault="00AB1989" w:rsidP="00AB1989">
      <w:pPr>
        <w:pStyle w:val="Heading1"/>
        <w:spacing w:before="0"/>
        <w:rPr>
          <w:rFonts w:ascii="Baskerville" w:hAnsi="Baskerville"/>
          <w:color w:val="0F243E" w:themeColor="text2" w:themeShade="80"/>
          <w:sz w:val="36"/>
        </w:rPr>
      </w:pPr>
    </w:p>
    <w:p w14:paraId="258D32C0" w14:textId="2DB9A201" w:rsidR="00AB1989" w:rsidRPr="00EE3ABE" w:rsidRDefault="00AB1989" w:rsidP="00AB1989">
      <w:pPr>
        <w:pStyle w:val="Heading1"/>
        <w:spacing w:before="0"/>
        <w:rPr>
          <w:rFonts w:ascii="Baskerville" w:hAnsi="Baskerville"/>
          <w:color w:val="0F243E" w:themeColor="text2" w:themeShade="80"/>
          <w:sz w:val="36"/>
        </w:rPr>
      </w:pPr>
      <w:bookmarkStart w:id="6" w:name="_Toc292058354"/>
      <w:r w:rsidRPr="00EE3ABE">
        <w:rPr>
          <w:rFonts w:ascii="Baskerville" w:hAnsi="Baskerville"/>
          <w:color w:val="0F243E" w:themeColor="text2" w:themeShade="80"/>
          <w:sz w:val="36"/>
        </w:rPr>
        <w:t>DALYs</w:t>
      </w:r>
      <w:bookmarkEnd w:id="6"/>
    </w:p>
    <w:p w14:paraId="2EC43EFA" w14:textId="77777777" w:rsidR="00A06536" w:rsidRPr="00EE3ABE" w:rsidRDefault="00EE3ABE">
      <w:pPr>
        <w:pStyle w:val="Heading2"/>
        <w:rPr>
          <w:rFonts w:ascii="Baskerville" w:hAnsi="Baskerville"/>
        </w:rPr>
      </w:pPr>
      <w:bookmarkStart w:id="7" w:name="_Toc292058355"/>
      <w:r w:rsidRPr="00EE3ABE">
        <w:rPr>
          <w:rFonts w:ascii="Baskerville" w:hAnsi="Baskerville"/>
        </w:rPr>
        <w:t>Definition of Key Terms</w:t>
      </w:r>
      <w:bookmarkEnd w:id="7"/>
    </w:p>
    <w:p w14:paraId="39B0D2D7" w14:textId="77777777" w:rsidR="00A06536" w:rsidRPr="00EE3ABE" w:rsidRDefault="00EE3ABE">
      <w:pPr>
        <w:pStyle w:val="Heading3"/>
        <w:rPr>
          <w:rFonts w:ascii="Baskerville" w:hAnsi="Baskerville"/>
        </w:rPr>
      </w:pPr>
      <w:bookmarkStart w:id="8" w:name="daly"/>
      <w:bookmarkStart w:id="9" w:name="_Toc292058356"/>
      <w:bookmarkEnd w:id="8"/>
      <w:r w:rsidRPr="00EE3ABE">
        <w:rPr>
          <w:rFonts w:ascii="Baskerville" w:hAnsi="Baskerville"/>
        </w:rPr>
        <w:t>DALY</w:t>
      </w:r>
      <w:bookmarkEnd w:id="9"/>
    </w:p>
    <w:p w14:paraId="4F9549A9" w14:textId="77777777" w:rsidR="00A06536" w:rsidRPr="00EE3ABE" w:rsidRDefault="00EE3ABE">
      <w:pPr>
        <w:rPr>
          <w:rFonts w:ascii="Baskerville" w:hAnsi="Baskerville"/>
        </w:rPr>
      </w:pPr>
      <w:r w:rsidRPr="00EE3ABE">
        <w:rPr>
          <w:rFonts w:ascii="Baskerville" w:hAnsi="Baskerville"/>
          <w:b/>
        </w:rPr>
        <w:t>Disability-adjusted life years.</w:t>
      </w:r>
      <w:r w:rsidRPr="00EE3ABE">
        <w:rPr>
          <w:rFonts w:ascii="Baskerville" w:hAnsi="Baskerville"/>
        </w:rPr>
        <w:t xml:space="preserve"> The DALY is a year of life lived in perfect health and consists of two elements: YLLs and YLDs. The DALY is a measure of overall disease burden, expresse</w:t>
      </w:r>
      <w:r w:rsidRPr="00EE3ABE">
        <w:rPr>
          <w:rFonts w:ascii="Baskerville" w:hAnsi="Baskerville"/>
        </w:rPr>
        <w:t>d as the number of years lost due to ill-health, disability or early death. It was developed in the 1990s as a way of comparing the overall health and life expectancy of different countries.</w:t>
      </w:r>
    </w:p>
    <w:p w14:paraId="2D37C425" w14:textId="77777777" w:rsidR="00A06536" w:rsidRPr="00EE3ABE" w:rsidRDefault="00EE3ABE">
      <w:pPr>
        <w:rPr>
          <w:rFonts w:ascii="Baskerville" w:hAnsi="Baskerville"/>
        </w:rPr>
      </w:pPr>
      <m:oMathPara>
        <m:oMathParaPr>
          <m:jc m:val="center"/>
        </m:oMathParaPr>
        <m:oMath>
          <m:r>
            <m:rPr>
              <m:sty m:val="p"/>
            </m:rPr>
            <w:rPr>
              <w:rFonts w:ascii="Cambria Math" w:hAnsi="Cambria Math"/>
            </w:rPr>
            <m:t>DALY=YLL+YLD</m:t>
          </m:r>
        </m:oMath>
      </m:oMathPara>
    </w:p>
    <w:p w14:paraId="4F6C7A8F" w14:textId="77777777" w:rsidR="00A06536" w:rsidRPr="00EE3ABE" w:rsidRDefault="00EE3ABE">
      <w:pPr>
        <w:pStyle w:val="Heading3"/>
        <w:rPr>
          <w:rFonts w:ascii="Baskerville" w:hAnsi="Baskerville"/>
        </w:rPr>
      </w:pPr>
      <w:bookmarkStart w:id="10" w:name="yll"/>
      <w:bookmarkStart w:id="11" w:name="_Toc292058357"/>
      <w:bookmarkEnd w:id="10"/>
      <w:r w:rsidRPr="00EE3ABE">
        <w:rPr>
          <w:rFonts w:ascii="Baskerville" w:hAnsi="Baskerville"/>
        </w:rPr>
        <w:t>YLL</w:t>
      </w:r>
      <w:bookmarkEnd w:id="11"/>
    </w:p>
    <w:p w14:paraId="0FA6A5DB" w14:textId="77777777" w:rsidR="00A06536" w:rsidRPr="00EE3ABE" w:rsidRDefault="00EE3ABE">
      <w:pPr>
        <w:rPr>
          <w:rFonts w:ascii="Baskerville" w:hAnsi="Baskerville"/>
        </w:rPr>
      </w:pPr>
      <w:r w:rsidRPr="00EE3ABE">
        <w:rPr>
          <w:rFonts w:ascii="Baskerville" w:hAnsi="Baskerville"/>
          <w:b/>
        </w:rPr>
        <w:t>Years of life lost.</w:t>
      </w:r>
      <w:r w:rsidRPr="00EE3ABE">
        <w:rPr>
          <w:rFonts w:ascii="Baskerville" w:hAnsi="Baskerville"/>
        </w:rPr>
        <w:t xml:space="preserve"> Years of life lost is an est</w:t>
      </w:r>
      <w:r w:rsidRPr="00EE3ABE">
        <w:rPr>
          <w:rFonts w:ascii="Baskerville" w:hAnsi="Baskerville"/>
        </w:rPr>
        <w:t>imate of the average years a person would have lived if he or she had not died prematurely.</w:t>
      </w:r>
    </w:p>
    <w:p w14:paraId="0735773D" w14:textId="77777777" w:rsidR="00A06536" w:rsidRPr="00EE3ABE" w:rsidRDefault="00EE3ABE">
      <w:pPr>
        <w:rPr>
          <w:rFonts w:ascii="Baskerville" w:hAnsi="Baskerville"/>
        </w:rPr>
      </w:pPr>
      <m:oMathPara>
        <m:oMathParaPr>
          <m:jc m:val="center"/>
        </m:oMathParaPr>
        <m:oMath>
          <m:r>
            <m:rPr>
              <m:sty m:val="p"/>
            </m:rPr>
            <w:rPr>
              <w:rFonts w:ascii="Cambria Math" w:hAnsi="Cambria Math"/>
            </w:rPr>
            <m:t>YLL=(Number of deaths)*(Standard life expectancy at age of death in years)</m:t>
          </m:r>
        </m:oMath>
      </m:oMathPara>
    </w:p>
    <w:p w14:paraId="292C06E0" w14:textId="77777777" w:rsidR="00A06536" w:rsidRPr="00EE3ABE" w:rsidRDefault="00EE3ABE">
      <w:pPr>
        <w:pStyle w:val="Heading3"/>
        <w:rPr>
          <w:rFonts w:ascii="Baskerville" w:hAnsi="Baskerville"/>
        </w:rPr>
      </w:pPr>
      <w:bookmarkStart w:id="12" w:name="yld"/>
      <w:bookmarkStart w:id="13" w:name="_Toc292058358"/>
      <w:bookmarkEnd w:id="12"/>
      <w:r w:rsidRPr="00EE3ABE">
        <w:rPr>
          <w:rFonts w:ascii="Baskerville" w:hAnsi="Baskerville"/>
        </w:rPr>
        <w:lastRenderedPageBreak/>
        <w:t>YLD</w:t>
      </w:r>
      <w:bookmarkEnd w:id="13"/>
    </w:p>
    <w:p w14:paraId="19107D32" w14:textId="77777777" w:rsidR="00A06536" w:rsidRPr="00EE3ABE" w:rsidRDefault="00EE3ABE">
      <w:pPr>
        <w:rPr>
          <w:rFonts w:ascii="Baskerville" w:hAnsi="Baskerville"/>
        </w:rPr>
      </w:pPr>
      <w:r w:rsidRPr="00EE3ABE">
        <w:rPr>
          <w:rFonts w:ascii="Baskerville" w:hAnsi="Baskerville"/>
          <w:b/>
        </w:rPr>
        <w:t>Years of life lost due to disability.</w:t>
      </w:r>
      <w:r w:rsidRPr="00EE3ABE">
        <w:rPr>
          <w:rFonts w:ascii="Baskerville" w:hAnsi="Baskerville"/>
        </w:rPr>
        <w:t xml:space="preserve"> This is the morbidity component of the DALY sco</w:t>
      </w:r>
      <w:r w:rsidRPr="00EE3ABE">
        <w:rPr>
          <w:rFonts w:ascii="Baskerville" w:hAnsi="Baskerville"/>
        </w:rPr>
        <w:t>re. To estimate YLD for a particular cause in a particular time period, the number of incident cases in that period is multiplied by the average duration of the disease and a weight factor that reflects the severity of the disease on a scale from 0 (perfec</w:t>
      </w:r>
      <w:r w:rsidRPr="00EE3ABE">
        <w:rPr>
          <w:rFonts w:ascii="Baskerville" w:hAnsi="Baskerville"/>
        </w:rPr>
        <w:t>t health) to 1 (dead). The basic formula for YLD is the following:</w:t>
      </w:r>
    </w:p>
    <w:p w14:paraId="289F9506" w14:textId="77777777" w:rsidR="00A06536" w:rsidRPr="00EE3ABE" w:rsidRDefault="00EE3ABE">
      <w:pPr>
        <w:rPr>
          <w:rFonts w:ascii="Baskerville" w:hAnsi="Baskerville"/>
        </w:rPr>
      </w:pPr>
      <m:oMathPara>
        <m:oMathParaPr>
          <m:jc m:val="center"/>
        </m:oMathParaPr>
        <m:oMath>
          <m:r>
            <m:rPr>
              <m:sty m:val="p"/>
            </m:rPr>
            <w:rPr>
              <w:rFonts w:ascii="Cambria Math" w:hAnsi="Cambria Math"/>
            </w:rPr>
            <m:t>YLD=(number of incident cases)*(disability weight)*(average duration of disease)</m:t>
          </m:r>
        </m:oMath>
      </m:oMathPara>
    </w:p>
    <w:p w14:paraId="0D24C0F4" w14:textId="77777777" w:rsidR="00A06536" w:rsidRPr="00EE3ABE" w:rsidRDefault="00EE3ABE">
      <w:pPr>
        <w:pStyle w:val="Heading1"/>
        <w:rPr>
          <w:rFonts w:ascii="Baskerville" w:hAnsi="Baskerville"/>
        </w:rPr>
      </w:pPr>
      <w:bookmarkStart w:id="14" w:name="methods"/>
      <w:bookmarkStart w:id="15" w:name="_Toc292058359"/>
      <w:bookmarkEnd w:id="14"/>
      <w:r w:rsidRPr="00EE3ABE">
        <w:rPr>
          <w:rFonts w:ascii="Baskerville" w:hAnsi="Baskerville"/>
        </w:rPr>
        <w:t>Methods</w:t>
      </w:r>
      <w:bookmarkEnd w:id="15"/>
    </w:p>
    <w:p w14:paraId="4E59C92F" w14:textId="6587E99D" w:rsidR="00AB1989" w:rsidRPr="00EE3ABE" w:rsidRDefault="00EE3ABE" w:rsidP="00AB1989">
      <w:pPr>
        <w:pStyle w:val="Heading2"/>
        <w:rPr>
          <w:rFonts w:ascii="Baskerville" w:hAnsi="Baskerville"/>
        </w:rPr>
      </w:pPr>
      <w:bookmarkStart w:id="16" w:name="data-sources"/>
      <w:bookmarkStart w:id="17" w:name="_Toc292058360"/>
      <w:bookmarkEnd w:id="16"/>
      <w:r w:rsidRPr="00EE3ABE">
        <w:rPr>
          <w:rFonts w:ascii="Baskerville" w:hAnsi="Baskerville"/>
        </w:rPr>
        <w:t>Data Sources</w:t>
      </w:r>
      <w:bookmarkEnd w:id="17"/>
    </w:p>
    <w:p w14:paraId="7FEBE198" w14:textId="77777777" w:rsidR="00A06536" w:rsidRPr="00EE3ABE" w:rsidRDefault="00EE3ABE">
      <w:pPr>
        <w:pStyle w:val="Compact"/>
        <w:numPr>
          <w:ilvl w:val="0"/>
          <w:numId w:val="4"/>
        </w:numPr>
        <w:rPr>
          <w:rFonts w:ascii="Baskerville" w:hAnsi="Baskerville"/>
        </w:rPr>
      </w:pPr>
      <w:r w:rsidRPr="00EE3ABE">
        <w:rPr>
          <w:rFonts w:ascii="Baskerville" w:hAnsi="Baskerville"/>
        </w:rPr>
        <w:t>2013 NYCHANES - prevalence estimates</w:t>
      </w:r>
    </w:p>
    <w:p w14:paraId="173A71EB" w14:textId="77777777" w:rsidR="00A06536" w:rsidRPr="00EE3ABE" w:rsidRDefault="00EE3ABE">
      <w:pPr>
        <w:pStyle w:val="Compact"/>
        <w:numPr>
          <w:ilvl w:val="0"/>
          <w:numId w:val="4"/>
        </w:numPr>
        <w:rPr>
          <w:rFonts w:ascii="Baskerville" w:hAnsi="Baskerville"/>
        </w:rPr>
      </w:pPr>
      <w:r w:rsidRPr="00EE3ABE">
        <w:rPr>
          <w:rFonts w:ascii="Baskerville" w:hAnsi="Baskerville"/>
        </w:rPr>
        <w:t>2002-2008 NSDUH - drug use prevalence estimates</w:t>
      </w:r>
    </w:p>
    <w:p w14:paraId="3830F4DA" w14:textId="77777777" w:rsidR="00A06536" w:rsidRPr="00EE3ABE" w:rsidRDefault="00EE3ABE">
      <w:pPr>
        <w:pStyle w:val="Compact"/>
        <w:numPr>
          <w:ilvl w:val="0"/>
          <w:numId w:val="4"/>
        </w:numPr>
        <w:rPr>
          <w:rFonts w:ascii="Baskerville" w:hAnsi="Baskerville"/>
        </w:rPr>
      </w:pPr>
      <w:r w:rsidRPr="00EE3ABE">
        <w:rPr>
          <w:rFonts w:ascii="Baskerville" w:hAnsi="Baskerville"/>
        </w:rPr>
        <w:t>2013 NYC Vital Statistics - mortality estimates</w:t>
      </w:r>
    </w:p>
    <w:p w14:paraId="492E16AD" w14:textId="77777777" w:rsidR="00A06536" w:rsidRPr="00EE3ABE" w:rsidRDefault="00EE3ABE">
      <w:pPr>
        <w:pStyle w:val="Compact"/>
        <w:numPr>
          <w:ilvl w:val="0"/>
          <w:numId w:val="4"/>
        </w:numPr>
        <w:rPr>
          <w:rFonts w:ascii="Baskerville" w:hAnsi="Baskerville"/>
        </w:rPr>
      </w:pPr>
      <w:r w:rsidRPr="00EE3ABE">
        <w:rPr>
          <w:rFonts w:ascii="Baskerville" w:hAnsi="Baskerville"/>
        </w:rPr>
        <w:t>2010 Global Burden of Disease Study - national YLD/YLL rates</w:t>
      </w:r>
    </w:p>
    <w:p w14:paraId="0828CFA1" w14:textId="77777777" w:rsidR="00A06536" w:rsidRPr="00EE3ABE" w:rsidRDefault="00EE3ABE">
      <w:pPr>
        <w:pStyle w:val="Compact"/>
        <w:numPr>
          <w:ilvl w:val="0"/>
          <w:numId w:val="4"/>
        </w:numPr>
        <w:rPr>
          <w:rFonts w:ascii="Baskerville" w:hAnsi="Baskerville"/>
        </w:rPr>
      </w:pPr>
      <w:r w:rsidRPr="00EE3ABE">
        <w:rPr>
          <w:rFonts w:ascii="Baskerville" w:hAnsi="Baskerville"/>
        </w:rPr>
        <w:t>2013 NYC American Community Survey - population estimates</w:t>
      </w:r>
    </w:p>
    <w:p w14:paraId="20B212BB" w14:textId="77777777" w:rsidR="00A06536" w:rsidRPr="00EE3ABE" w:rsidRDefault="00EE3ABE">
      <w:pPr>
        <w:rPr>
          <w:rFonts w:ascii="Baskerville" w:hAnsi="Baskerville"/>
        </w:rPr>
      </w:pPr>
      <w:r w:rsidRPr="00EE3ABE">
        <w:rPr>
          <w:rFonts w:ascii="Baskerville" w:hAnsi="Baskerville"/>
        </w:rPr>
        <w:t>The challenge with using NYCHANES and NSDUH data to estimate the prevalence of a conditio</w:t>
      </w:r>
      <w:r w:rsidRPr="00EE3ABE">
        <w:rPr>
          <w:rFonts w:ascii="Baskerville" w:hAnsi="Baskerville"/>
        </w:rPr>
        <w:t xml:space="preserve">n is that the </w:t>
      </w:r>
      <w:r w:rsidRPr="00EE3ABE">
        <w:rPr>
          <w:rStyle w:val="VerbatimChar"/>
          <w:rFonts w:ascii="Baskerville" w:hAnsi="Baskerville"/>
        </w:rPr>
        <w:t>n</w:t>
      </w:r>
      <w:r w:rsidRPr="00EE3ABE">
        <w:rPr>
          <w:rFonts w:ascii="Baskerville" w:hAnsi="Baskerville"/>
        </w:rPr>
        <w:t xml:space="preserve"> may be too small. To increase their utility of these surveys, we will aggregate age groups into the following strata: childhood (0-14), late adolescence/early adulthood (15-24), adulthood (25-64), and later life (65+).</w:t>
      </w:r>
    </w:p>
    <w:p w14:paraId="6A854F19" w14:textId="77777777" w:rsidR="00A06536" w:rsidRPr="00EE3ABE" w:rsidRDefault="00EE3ABE">
      <w:pPr>
        <w:pStyle w:val="Heading2"/>
        <w:rPr>
          <w:rFonts w:ascii="Baskerville" w:hAnsi="Baskerville"/>
        </w:rPr>
      </w:pPr>
      <w:bookmarkStart w:id="18" w:name="daly-estimation"/>
      <w:bookmarkStart w:id="19" w:name="_Toc292058361"/>
      <w:bookmarkEnd w:id="18"/>
      <w:r w:rsidRPr="00EE3ABE">
        <w:rPr>
          <w:rFonts w:ascii="Baskerville" w:hAnsi="Baskerville"/>
        </w:rPr>
        <w:t>DALY Estimation</w:t>
      </w:r>
      <w:bookmarkEnd w:id="19"/>
    </w:p>
    <w:p w14:paraId="173850A5" w14:textId="77777777" w:rsidR="00A06536" w:rsidRPr="00EE3ABE" w:rsidRDefault="00EE3ABE">
      <w:pPr>
        <w:pStyle w:val="Heading3"/>
        <w:rPr>
          <w:rFonts w:ascii="Baskerville" w:hAnsi="Baskerville"/>
        </w:rPr>
      </w:pPr>
      <w:bookmarkStart w:id="20" w:name="ylls"/>
      <w:bookmarkStart w:id="21" w:name="_Toc292058362"/>
      <w:bookmarkEnd w:id="20"/>
      <w:r w:rsidRPr="00EE3ABE">
        <w:rPr>
          <w:rFonts w:ascii="Baskerville" w:hAnsi="Baskerville"/>
        </w:rPr>
        <w:t>YLLs</w:t>
      </w:r>
      <w:bookmarkEnd w:id="21"/>
    </w:p>
    <w:p w14:paraId="667A8642" w14:textId="77777777" w:rsidR="00A06536" w:rsidRPr="00EE3ABE" w:rsidRDefault="00EE3ABE">
      <w:pPr>
        <w:rPr>
          <w:rFonts w:ascii="Baskerville" w:hAnsi="Baskerville"/>
        </w:rPr>
      </w:pPr>
      <w:r w:rsidRPr="00EE3ABE">
        <w:rPr>
          <w:rFonts w:ascii="Baskerville" w:hAnsi="Baskerville"/>
        </w:rPr>
        <w:t>To estimate compute NYC YLLs, we will use NYC mortality counts stratified by age, sex, and race. In concodrance with the literature on DALY estimation, life expectancy estimates based on the life expectancy in Japan (82.5 years for women and 80.0 years for</w:t>
      </w:r>
      <w:r w:rsidRPr="00EE3ABE">
        <w:rPr>
          <w:rFonts w:ascii="Baskerville" w:hAnsi="Baskerville"/>
        </w:rPr>
        <w:t xml:space="preserve"> men) were used for the calculation of YLL. In order to remain consistent with the methodology of the 2010 Global Burden Disease Study, no age weighting or discounting was applied.</w:t>
      </w:r>
    </w:p>
    <w:p w14:paraId="057D7449" w14:textId="77777777" w:rsidR="00A06536" w:rsidRPr="00EE3ABE" w:rsidRDefault="00EE3ABE">
      <w:pPr>
        <w:pStyle w:val="Heading3"/>
        <w:rPr>
          <w:rFonts w:ascii="Baskerville" w:hAnsi="Baskerville"/>
        </w:rPr>
      </w:pPr>
      <w:bookmarkStart w:id="22" w:name="ylds"/>
      <w:bookmarkStart w:id="23" w:name="_Toc292058363"/>
      <w:bookmarkEnd w:id="22"/>
      <w:r w:rsidRPr="00EE3ABE">
        <w:rPr>
          <w:rFonts w:ascii="Baskerville" w:hAnsi="Baskerville"/>
        </w:rPr>
        <w:t>YLDs</w:t>
      </w:r>
      <w:bookmarkEnd w:id="23"/>
    </w:p>
    <w:p w14:paraId="38E2D3FC" w14:textId="77777777" w:rsidR="00A06536" w:rsidRPr="00EE3ABE" w:rsidRDefault="00EE3ABE">
      <w:pPr>
        <w:rPr>
          <w:rFonts w:ascii="Baskerville" w:hAnsi="Baskerville"/>
        </w:rPr>
      </w:pPr>
      <w:r w:rsidRPr="00EE3ABE">
        <w:rPr>
          <w:rFonts w:ascii="Baskerville" w:hAnsi="Baskerville"/>
        </w:rPr>
        <w:t>To compute NYC YLDs, we will use the two approaches described below:</w:t>
      </w:r>
    </w:p>
    <w:p w14:paraId="70EB3E9D" w14:textId="77777777" w:rsidR="00A06536" w:rsidRPr="00EE3ABE" w:rsidRDefault="00EE3ABE">
      <w:pPr>
        <w:pStyle w:val="Heading4"/>
        <w:rPr>
          <w:rFonts w:ascii="Baskerville" w:hAnsi="Baskerville"/>
        </w:rPr>
      </w:pPr>
      <w:bookmarkStart w:id="24" w:name="nyc-dohmh-michaud-2006"/>
      <w:bookmarkEnd w:id="24"/>
      <w:r w:rsidRPr="00EE3ABE">
        <w:rPr>
          <w:rFonts w:ascii="Baskerville" w:hAnsi="Baskerville"/>
        </w:rPr>
        <w:t>2</w:t>
      </w:r>
      <w:r w:rsidRPr="00EE3ABE">
        <w:rPr>
          <w:rFonts w:ascii="Baskerville" w:hAnsi="Baskerville"/>
        </w:rPr>
        <w:t>005 NYC DOHMH / Michaud (2006)</w:t>
      </w:r>
    </w:p>
    <w:p w14:paraId="0BCE0599" w14:textId="77777777" w:rsidR="00A06536" w:rsidRPr="00EE3ABE" w:rsidRDefault="00EE3ABE">
      <w:pPr>
        <w:rPr>
          <w:rFonts w:ascii="Baskerville" w:hAnsi="Baskerville"/>
        </w:rPr>
      </w:pPr>
      <w:r w:rsidRPr="00EE3ABE">
        <w:rPr>
          <w:rFonts w:ascii="Baskerville" w:hAnsi="Baskerville"/>
        </w:rPr>
        <w:t xml:space="preserve">In order to compare the magnitude of the DALY scores to the </w:t>
      </w:r>
      <w:hyperlink r:id="rId8">
        <w:r w:rsidRPr="00EE3ABE">
          <w:rPr>
            <w:rStyle w:val="Link"/>
            <w:rFonts w:ascii="Baskerville" w:hAnsi="Baskerville"/>
          </w:rPr>
          <w:t>2005 NYC DOHMH study</w:t>
        </w:r>
      </w:hyperlink>
      <w:r w:rsidRPr="00EE3ABE">
        <w:rPr>
          <w:rFonts w:ascii="Baskerville" w:hAnsi="Baskerville"/>
        </w:rPr>
        <w:t xml:space="preserve">, we will replicate the previous study's methodology, which was </w:t>
      </w:r>
      <w:r w:rsidRPr="00EE3ABE">
        <w:rPr>
          <w:rFonts w:ascii="Baskerville" w:hAnsi="Baskerville"/>
        </w:rPr>
        <w:t xml:space="preserve">based on </w:t>
      </w:r>
      <w:hyperlink r:id="rId9">
        <w:r w:rsidRPr="00EE3ABE">
          <w:rPr>
            <w:rStyle w:val="Link"/>
            <w:rFonts w:ascii="Baskerville" w:hAnsi="Baskerville"/>
          </w:rPr>
          <w:t>Michaud CM, et al</w:t>
        </w:r>
      </w:hyperlink>
      <w:r w:rsidRPr="00EE3ABE">
        <w:rPr>
          <w:rFonts w:ascii="Baskerville" w:hAnsi="Baskerville"/>
        </w:rPr>
        <w:t>. The burden of disease and injury in the United States 1996. Population Health Metrics 2006,4:11.</w:t>
      </w:r>
    </w:p>
    <w:p w14:paraId="79B97C18" w14:textId="77777777" w:rsidR="00A06536" w:rsidRPr="00EE3ABE" w:rsidRDefault="00EE3ABE">
      <w:pPr>
        <w:rPr>
          <w:rFonts w:ascii="Baskerville" w:hAnsi="Baskerville"/>
        </w:rPr>
      </w:pPr>
      <w:r w:rsidRPr="00EE3ABE">
        <w:rPr>
          <w:rFonts w:ascii="Baskerville" w:hAnsi="Baskerville"/>
        </w:rPr>
        <w:t>"</w:t>
      </w:r>
      <w:r w:rsidRPr="00EE3ABE">
        <w:rPr>
          <w:rFonts w:ascii="Baskerville" w:hAnsi="Baskerville"/>
        </w:rPr>
        <w:t>For NYC YLD, U.S. Census Bureau population estimates for New York City in 2005 by sex were used to calculate years lived with disability (YLD) by applying national YLD rates and ratios from the Michaud et al. study. If the national YLL:YLD ratio was less t</w:t>
      </w:r>
      <w:r w:rsidRPr="00EE3ABE">
        <w:rPr>
          <w:rFonts w:ascii="Baskerville" w:hAnsi="Baskerville"/>
        </w:rPr>
        <w:t xml:space="preserve">han 10, then the NYC YLD was equal to the national YLD:YLL ratio multiplied by NYC YLL. If the national YLD:YLL ratio was greater than </w:t>
      </w:r>
      <w:r w:rsidRPr="00EE3ABE">
        <w:rPr>
          <w:rFonts w:ascii="Baskerville" w:hAnsi="Baskerville"/>
        </w:rPr>
        <w:lastRenderedPageBreak/>
        <w:t>or equal to 10 (producing unreliable City estimates), then NYC YLD was equal to the national YLD rate multiplied by the N</w:t>
      </w:r>
      <w:r w:rsidRPr="00EE3ABE">
        <w:rPr>
          <w:rFonts w:ascii="Baskerville" w:hAnsi="Baskerville"/>
        </w:rPr>
        <w:t>YC population."</w:t>
      </w:r>
    </w:p>
    <w:p w14:paraId="5BDAA9CA" w14:textId="77777777" w:rsidR="00A06536" w:rsidRPr="00EE3ABE" w:rsidRDefault="00EE3ABE">
      <w:pPr>
        <w:rPr>
          <w:rFonts w:ascii="Baskerville" w:hAnsi="Baskerville"/>
        </w:rPr>
      </w:pPr>
      <w:r w:rsidRPr="00EE3ABE">
        <w:rPr>
          <w:rFonts w:ascii="Baskerville" w:hAnsi="Baskerville"/>
        </w:rPr>
        <w:t>Implementing the Michaud approach will thus require the following data elements:</w:t>
      </w:r>
    </w:p>
    <w:p w14:paraId="6EB09AFF" w14:textId="77777777" w:rsidR="00A06536" w:rsidRPr="00EE3ABE" w:rsidRDefault="00EE3ABE">
      <w:pPr>
        <w:pStyle w:val="Compact"/>
        <w:numPr>
          <w:ilvl w:val="0"/>
          <w:numId w:val="5"/>
        </w:numPr>
        <w:rPr>
          <w:rFonts w:ascii="Baskerville" w:hAnsi="Baskerville"/>
        </w:rPr>
      </w:pPr>
      <w:r w:rsidRPr="00EE3ABE">
        <w:rPr>
          <w:rFonts w:ascii="Baskerville" w:hAnsi="Baskerville"/>
        </w:rPr>
        <w:t>NYC Population by age, sex</w:t>
      </w:r>
    </w:p>
    <w:p w14:paraId="08372911" w14:textId="77777777" w:rsidR="00A06536" w:rsidRPr="00EE3ABE" w:rsidRDefault="00EE3ABE">
      <w:pPr>
        <w:pStyle w:val="Compact"/>
        <w:numPr>
          <w:ilvl w:val="0"/>
          <w:numId w:val="5"/>
        </w:numPr>
        <w:rPr>
          <w:rFonts w:ascii="Baskerville" w:hAnsi="Baskerville"/>
        </w:rPr>
      </w:pPr>
      <w:r w:rsidRPr="00EE3ABE">
        <w:rPr>
          <w:rFonts w:ascii="Baskerville" w:hAnsi="Baskerville"/>
        </w:rPr>
        <w:t>National YLD rates by age, sex</w:t>
      </w:r>
    </w:p>
    <w:p w14:paraId="472F318A" w14:textId="77777777" w:rsidR="00A06536" w:rsidRPr="00EE3ABE" w:rsidRDefault="00EE3ABE">
      <w:pPr>
        <w:pStyle w:val="Compact"/>
        <w:numPr>
          <w:ilvl w:val="0"/>
          <w:numId w:val="5"/>
        </w:numPr>
        <w:rPr>
          <w:rFonts w:ascii="Baskerville" w:hAnsi="Baskerville"/>
        </w:rPr>
      </w:pPr>
      <w:r w:rsidRPr="00EE3ABE">
        <w:rPr>
          <w:rFonts w:ascii="Baskerville" w:hAnsi="Baskerville"/>
        </w:rPr>
        <w:t>NYC YLLs by age, sex</w:t>
      </w:r>
    </w:p>
    <w:p w14:paraId="788C5618" w14:textId="77777777" w:rsidR="00A06536" w:rsidRPr="00EE3ABE" w:rsidRDefault="00EE3ABE">
      <w:pPr>
        <w:rPr>
          <w:rFonts w:ascii="Baskerville" w:hAnsi="Baskerville"/>
        </w:rPr>
      </w:pPr>
      <w:r w:rsidRPr="00EE3ABE">
        <w:rPr>
          <w:rFonts w:ascii="Baskerville" w:hAnsi="Baskerville"/>
        </w:rPr>
        <w:t>In order to remain consistent with the demographic weighting approach used by NY</w:t>
      </w:r>
      <w:r w:rsidRPr="00EE3ABE">
        <w:rPr>
          <w:rFonts w:ascii="Baskerville" w:hAnsi="Baskerville"/>
        </w:rPr>
        <w:t xml:space="preserve">C DOHMH for the 2013 NYCHANES data, NYC population estimates were obtained from the </w:t>
      </w:r>
      <w:hyperlink r:id="rId10">
        <w:r w:rsidRPr="00EE3ABE">
          <w:rPr>
            <w:rStyle w:val="Link"/>
            <w:rFonts w:ascii="Baskerville" w:hAnsi="Baskerville"/>
          </w:rPr>
          <w:t>2013 American Community Survey</w:t>
        </w:r>
      </w:hyperlink>
      <w:r w:rsidRPr="00EE3ABE">
        <w:rPr>
          <w:rFonts w:ascii="Baskerville" w:hAnsi="Baskerville"/>
        </w:rPr>
        <w:t>, which is available on the NYC Department of City Plan</w:t>
      </w:r>
      <w:r w:rsidRPr="00EE3ABE">
        <w:rPr>
          <w:rFonts w:ascii="Baskerville" w:hAnsi="Baskerville"/>
        </w:rPr>
        <w:t>ning website. Since the data from the Michaud study are from 1996 and patterns of disease and disability have changed, we will update the approach using national YLD/YLL rates from the 2010 Global Burden of Disease Study.</w:t>
      </w:r>
    </w:p>
    <w:p w14:paraId="3ACFC431" w14:textId="77777777" w:rsidR="00A06536" w:rsidRPr="00EE3ABE" w:rsidRDefault="00EE3ABE">
      <w:pPr>
        <w:pStyle w:val="Heading4"/>
        <w:rPr>
          <w:rFonts w:ascii="Baskerville" w:hAnsi="Baskerville"/>
        </w:rPr>
      </w:pPr>
      <w:bookmarkStart w:id="25" w:name="prevalence-based-ylds"/>
      <w:bookmarkEnd w:id="25"/>
      <w:r w:rsidRPr="00EE3ABE">
        <w:rPr>
          <w:rFonts w:ascii="Baskerville" w:hAnsi="Baskerville"/>
        </w:rPr>
        <w:t>Prevalence-based YLDs</w:t>
      </w:r>
    </w:p>
    <w:p w14:paraId="4FA64DD0" w14:textId="77777777" w:rsidR="00A06536" w:rsidRPr="00EE3ABE" w:rsidRDefault="00EE3ABE">
      <w:pPr>
        <w:rPr>
          <w:rFonts w:ascii="Baskerville" w:hAnsi="Baskerville"/>
        </w:rPr>
      </w:pPr>
      <w:r w:rsidRPr="00EE3ABE">
        <w:rPr>
          <w:rFonts w:ascii="Baskerville" w:hAnsi="Baskerville"/>
        </w:rPr>
        <w:t xml:space="preserve">Years lived </w:t>
      </w:r>
      <w:r w:rsidRPr="00EE3ABE">
        <w:rPr>
          <w:rFonts w:ascii="Baskerville" w:hAnsi="Baskerville"/>
        </w:rPr>
        <w:t>with a disability (YLD) due to each disease can be calculated on the basis of either the incidence or the prevalence of the disease. The initial GBD studies estimated YLD on the basis of the incidence of each disease. Thus, in the 1990 study for example, t</w:t>
      </w:r>
      <w:r w:rsidRPr="00EE3ABE">
        <w:rPr>
          <w:rFonts w:ascii="Baskerville" w:hAnsi="Baskerville"/>
        </w:rPr>
        <w:t>he YLD estimates measured the future loss of health resulting from disease episodes that began in 1990. One advantage of this approach is that it is consistent with that used for mortality: YLL measure the future loss of life resulting from deaths in a par</w:t>
      </w:r>
      <w:r w:rsidRPr="00EE3ABE">
        <w:rPr>
          <w:rFonts w:ascii="Baskerville" w:hAnsi="Baskerville"/>
        </w:rPr>
        <w:t>ticular year.</w:t>
      </w:r>
    </w:p>
    <w:p w14:paraId="3A03FF60" w14:textId="77777777" w:rsidR="00A06536" w:rsidRPr="00EE3ABE" w:rsidRDefault="00EE3ABE">
      <w:pPr>
        <w:rPr>
          <w:rFonts w:ascii="Baskerville" w:hAnsi="Baskerville"/>
        </w:rPr>
      </w:pPr>
      <w:r w:rsidRPr="00EE3ABE">
        <w:rPr>
          <w:rFonts w:ascii="Baskerville" w:hAnsi="Baskerville"/>
        </w:rPr>
        <w:t>The 2010 GBD study adopted the alternative approach and calculated YLD based on the prevalence of the impairments resulting from each disease in the year for which the estimates are made. This approach has the advantage that it assigns YLD to</w:t>
      </w:r>
      <w:r w:rsidRPr="00EE3ABE">
        <w:rPr>
          <w:rFonts w:ascii="Baskerville" w:hAnsi="Baskerville"/>
        </w:rPr>
        <w:t xml:space="preserve"> the ages at which they are lived, rather than to the age at which the disease episode that produced them began.</w:t>
      </w:r>
    </w:p>
    <w:p w14:paraId="4668E569" w14:textId="77777777" w:rsidR="00A06536" w:rsidRPr="00EE3ABE" w:rsidRDefault="00EE3ABE">
      <w:pPr>
        <w:rPr>
          <w:rFonts w:ascii="Baskerville" w:hAnsi="Baskerville"/>
        </w:rPr>
      </w:pPr>
      <w:r w:rsidRPr="00EE3ABE">
        <w:rPr>
          <w:rFonts w:ascii="Baskerville" w:hAnsi="Baskerville"/>
        </w:rPr>
        <w:t xml:space="preserve">Because prevalence is approximately incidence x duration, prevalence YLD for a condition (across all ages) is approximately the same as the no </w:t>
      </w:r>
      <w:r w:rsidRPr="00EE3ABE">
        <w:rPr>
          <w:rFonts w:ascii="Baskerville" w:hAnsi="Baskerville"/>
        </w:rPr>
        <w:t>frills incidence YLD. As such, we can estimate YLDs using the following formula:</w:t>
      </w:r>
    </w:p>
    <w:p w14:paraId="4135B753" w14:textId="77777777" w:rsidR="00A06536" w:rsidRPr="00EE3ABE" w:rsidRDefault="00EE3ABE">
      <w:pPr>
        <w:rPr>
          <w:rFonts w:ascii="Baskerville" w:hAnsi="Baskerville"/>
        </w:rPr>
      </w:pPr>
      <m:oMathPara>
        <m:oMathParaPr>
          <m:jc m:val="center"/>
        </m:oMathParaPr>
        <m:oMath>
          <m:r>
            <m:rPr>
              <m:sty m:val="p"/>
            </m:rPr>
            <w:rPr>
              <w:rFonts w:ascii="Cambria Math" w:hAnsi="Cambria Math"/>
            </w:rPr>
            <m:t>YLD=(number of prevalent cases)*(disability weight)</m:t>
          </m:r>
        </m:oMath>
      </m:oMathPara>
    </w:p>
    <w:p w14:paraId="44C6BE3F" w14:textId="77FF508B" w:rsidR="00A06536" w:rsidRPr="00EE3ABE" w:rsidRDefault="00EE3ABE">
      <w:pPr>
        <w:rPr>
          <w:rFonts w:ascii="Baskerville" w:hAnsi="Baskerville"/>
        </w:rPr>
      </w:pPr>
      <w:r w:rsidRPr="00EE3ABE">
        <w:rPr>
          <w:rFonts w:ascii="Baskerville" w:hAnsi="Baskerville"/>
        </w:rPr>
        <w:t>We can estimate the number of prevalent cases for each condition using survey data from 2013 NYCHANES. Annual prevalence fo</w:t>
      </w:r>
      <w:r w:rsidRPr="00EE3ABE">
        <w:rPr>
          <w:rFonts w:ascii="Baskerville" w:hAnsi="Baskerville"/>
        </w:rPr>
        <w:t>r drug use can be estimated using data from 2002-2008 NSDUH. Disability weights can be extracted from the 2010 Global Burden of Disease study.</w:t>
      </w:r>
      <w:r w:rsidR="00AB1989" w:rsidRPr="00EE3ABE">
        <w:rPr>
          <w:rFonts w:ascii="Baskerville" w:hAnsi="Baskerville"/>
        </w:rPr>
        <w:t xml:space="preserve"> </w:t>
      </w:r>
      <w:r w:rsidRPr="00EE3ABE">
        <w:rPr>
          <w:rFonts w:ascii="Baskerville" w:hAnsi="Baskerville"/>
        </w:rPr>
        <w:t xml:space="preserve">However, we should note that the prevalence YLD for a condition </w:t>
      </w:r>
      <w:proofErr w:type="gramStart"/>
      <w:r w:rsidRPr="00EE3ABE">
        <w:rPr>
          <w:rFonts w:ascii="Baskerville" w:hAnsi="Baskerville"/>
        </w:rPr>
        <w:t>may</w:t>
      </w:r>
      <w:proofErr w:type="gramEnd"/>
      <w:r w:rsidRPr="00EE3ABE">
        <w:rPr>
          <w:rFonts w:ascii="Baskerville" w:hAnsi="Baskerville"/>
        </w:rPr>
        <w:t xml:space="preserve"> be quite different in magnitude to the inciden</w:t>
      </w:r>
      <w:r w:rsidRPr="00EE3ABE">
        <w:rPr>
          <w:rFonts w:ascii="Baskerville" w:hAnsi="Baskerville"/>
        </w:rPr>
        <w:t>ce-based YLD, depending on how age weighting and discounting are applied. As such, comparisons to previous NYC DALY studies should be done with caution.</w:t>
      </w:r>
    </w:p>
    <w:p w14:paraId="177D6196" w14:textId="77777777" w:rsidR="00A06536" w:rsidRPr="00EE3ABE" w:rsidRDefault="00EE3ABE">
      <w:pPr>
        <w:rPr>
          <w:rFonts w:ascii="Baskerville" w:hAnsi="Baskerville"/>
        </w:rPr>
      </w:pPr>
      <w:r w:rsidRPr="00EE3ABE">
        <w:rPr>
          <w:rFonts w:ascii="Baskerville" w:hAnsi="Baskerville"/>
        </w:rPr>
        <w:t>Further information about estimating DALYs can be found from the Global Burden of Disease concept paper</w:t>
      </w:r>
      <w:r w:rsidRPr="00EE3ABE">
        <w:rPr>
          <w:rFonts w:ascii="Baskerville" w:hAnsi="Baskerville"/>
        </w:rPr>
        <w:t xml:space="preserve"> (</w:t>
      </w:r>
      <w:hyperlink r:id="rId11">
        <w:r w:rsidRPr="00EE3ABE">
          <w:rPr>
            <w:rStyle w:val="Link"/>
            <w:rFonts w:ascii="Baskerville" w:hAnsi="Baskerville"/>
          </w:rPr>
          <w:t>WHO, 2006</w:t>
        </w:r>
      </w:hyperlink>
      <w:r w:rsidRPr="00EE3ABE">
        <w:rPr>
          <w:rFonts w:ascii="Baskerville" w:hAnsi="Baskerville"/>
        </w:rPr>
        <w:t>).</w:t>
      </w:r>
    </w:p>
    <w:p w14:paraId="40158425" w14:textId="77777777" w:rsidR="00A06536" w:rsidRPr="00EE3ABE" w:rsidRDefault="00EE3ABE">
      <w:pPr>
        <w:pStyle w:val="Heading2"/>
        <w:rPr>
          <w:rFonts w:ascii="Baskerville" w:hAnsi="Baskerville"/>
        </w:rPr>
      </w:pPr>
      <w:bookmarkStart w:id="26" w:name="disease-rankings"/>
      <w:bookmarkStart w:id="27" w:name="_Toc292058364"/>
      <w:bookmarkEnd w:id="26"/>
      <w:r w:rsidRPr="00EE3ABE">
        <w:rPr>
          <w:rFonts w:ascii="Baskerville" w:hAnsi="Baskerville"/>
        </w:rPr>
        <w:t>Disease Rankings</w:t>
      </w:r>
      <w:bookmarkEnd w:id="27"/>
    </w:p>
    <w:p w14:paraId="147B5251" w14:textId="77777777" w:rsidR="00A06536" w:rsidRPr="00EE3ABE" w:rsidRDefault="00EE3ABE">
      <w:pPr>
        <w:rPr>
          <w:rFonts w:ascii="Baskerville" w:hAnsi="Baskerville"/>
        </w:rPr>
      </w:pPr>
      <w:r w:rsidRPr="00EE3ABE">
        <w:rPr>
          <w:rFonts w:ascii="Baskerville" w:hAnsi="Baskerville"/>
        </w:rPr>
        <w:t xml:space="preserve">Since our goal is to communicate the burden of diseases in New York City, we will rank each condition in decreasing order of the DALY score. We will also test the stability of the rankings by comparing the </w:t>
      </w:r>
      <w:r w:rsidRPr="00EE3ABE">
        <w:rPr>
          <w:rFonts w:ascii="Baskerville" w:hAnsi="Baskerville"/>
        </w:rPr>
        <w:lastRenderedPageBreak/>
        <w:t>results generated from the Michaud approach and th</w:t>
      </w:r>
      <w:r w:rsidRPr="00EE3ABE">
        <w:rPr>
          <w:rFonts w:ascii="Baskerville" w:hAnsi="Baskerville"/>
        </w:rPr>
        <w:t>e prevalence-based YLDs approach. Moreover, since the 2010 GBD study also provides 95% confidence intervals around point estimates for disability weights and national YLD/YLL rates, further stability checks can be conducted by reporting DALY estimations wi</w:t>
      </w:r>
      <w:r w:rsidRPr="00EE3ABE">
        <w:rPr>
          <w:rFonts w:ascii="Baskerville" w:hAnsi="Baskerville"/>
        </w:rPr>
        <w:t>th their respective upper and lower bounds.</w:t>
      </w:r>
    </w:p>
    <w:p w14:paraId="5A119CDB" w14:textId="77777777" w:rsidR="00A06536" w:rsidRPr="00EE3ABE" w:rsidRDefault="00EE3ABE">
      <w:pPr>
        <w:rPr>
          <w:rFonts w:ascii="Baskerville" w:hAnsi="Baskerville"/>
        </w:rPr>
      </w:pPr>
      <w:r w:rsidRPr="00EE3ABE">
        <w:rPr>
          <w:rFonts w:ascii="Baskerville" w:hAnsi="Baskerville"/>
        </w:rPr>
        <w:t>However, we should note that since the DALY estimations are not inclusive of all disease conditions, we will not be able to report our findings as the "top X conditions contributing to DALYs." Instead, we can onl</w:t>
      </w:r>
      <w:r w:rsidRPr="00EE3ABE">
        <w:rPr>
          <w:rFonts w:ascii="Baskerville" w:hAnsi="Baskerville"/>
        </w:rPr>
        <w:t>y report mental health DALYs in reference to other highly prevalent chronic diseases.</w:t>
      </w:r>
    </w:p>
    <w:p w14:paraId="70BB5692" w14:textId="77777777" w:rsidR="00A06536" w:rsidRPr="00EE3ABE" w:rsidRDefault="00EE3ABE">
      <w:pPr>
        <w:pStyle w:val="Heading2"/>
        <w:rPr>
          <w:rFonts w:ascii="Baskerville" w:hAnsi="Baskerville"/>
        </w:rPr>
      </w:pPr>
      <w:bookmarkStart w:id="28" w:name="estimation-of-substance-use-dependence"/>
      <w:bookmarkStart w:id="29" w:name="_Toc292058365"/>
      <w:bookmarkEnd w:id="28"/>
      <w:r w:rsidRPr="00EE3ABE">
        <w:rPr>
          <w:rFonts w:ascii="Baskerville" w:hAnsi="Baskerville"/>
        </w:rPr>
        <w:t>Estimation of Substance Use Dependence</w:t>
      </w:r>
      <w:bookmarkEnd w:id="29"/>
    </w:p>
    <w:p w14:paraId="5DF51726" w14:textId="77777777" w:rsidR="00A06536" w:rsidRPr="00EE3ABE" w:rsidRDefault="00EE3ABE">
      <w:pPr>
        <w:rPr>
          <w:rFonts w:ascii="Baskerville" w:hAnsi="Baskerville"/>
        </w:rPr>
      </w:pPr>
      <w:r w:rsidRPr="00EE3ABE">
        <w:rPr>
          <w:rFonts w:ascii="Baskerville" w:hAnsi="Baskerville"/>
        </w:rPr>
        <w:t xml:space="preserve">Prevalence estimates of substance use cannot be directly substituted for prevalence of drug dependence or abuse disorders. We make </w:t>
      </w:r>
      <w:r w:rsidRPr="00EE3ABE">
        <w:rPr>
          <w:rFonts w:ascii="Baskerville" w:hAnsi="Baskerville"/>
        </w:rPr>
        <w:t>the following assumptions about the average proportion of dependence among users (</w:t>
      </w:r>
      <w:hyperlink r:id="rId12">
        <w:r w:rsidRPr="00EE3ABE">
          <w:rPr>
            <w:rStyle w:val="Link"/>
            <w:rFonts w:ascii="Baskerville" w:hAnsi="Baskerville"/>
          </w:rPr>
          <w:t>National Addiction Centre, 2003</w:t>
        </w:r>
      </w:hyperlink>
      <w:r w:rsidRPr="00EE3ABE">
        <w:rPr>
          <w:rFonts w:ascii="Baskerville" w:hAnsi="Baskerville"/>
        </w:rPr>
        <w:t>):</w:t>
      </w:r>
    </w:p>
    <w:p w14:paraId="1E85ED3D" w14:textId="77777777" w:rsidR="00A06536" w:rsidRPr="00EE3ABE" w:rsidRDefault="00EE3ABE">
      <w:pPr>
        <w:pStyle w:val="Compact"/>
        <w:numPr>
          <w:ilvl w:val="0"/>
          <w:numId w:val="6"/>
        </w:numPr>
        <w:rPr>
          <w:rFonts w:ascii="Baskerville" w:hAnsi="Baskerville"/>
        </w:rPr>
      </w:pPr>
      <w:r w:rsidRPr="00EE3ABE">
        <w:rPr>
          <w:rFonts w:ascii="Baskerville" w:hAnsi="Baskerville"/>
        </w:rPr>
        <w:t>Alcohol - 15.4%</w:t>
      </w:r>
    </w:p>
    <w:p w14:paraId="12EB0E3C" w14:textId="77777777" w:rsidR="00A06536" w:rsidRPr="00EE3ABE" w:rsidRDefault="00EE3ABE">
      <w:pPr>
        <w:pStyle w:val="Compact"/>
        <w:numPr>
          <w:ilvl w:val="0"/>
          <w:numId w:val="6"/>
        </w:numPr>
        <w:rPr>
          <w:rFonts w:ascii="Baskerville" w:hAnsi="Baskerville"/>
        </w:rPr>
      </w:pPr>
      <w:r w:rsidRPr="00EE3ABE">
        <w:rPr>
          <w:rFonts w:ascii="Baskerville" w:hAnsi="Baskerville"/>
        </w:rPr>
        <w:t>Cocaine - 16.7%</w:t>
      </w:r>
    </w:p>
    <w:p w14:paraId="5E8DDBCD" w14:textId="77777777" w:rsidR="00A06536" w:rsidRPr="00EE3ABE" w:rsidRDefault="00EE3ABE">
      <w:pPr>
        <w:pStyle w:val="Compact"/>
        <w:numPr>
          <w:ilvl w:val="0"/>
          <w:numId w:val="6"/>
        </w:numPr>
        <w:rPr>
          <w:rFonts w:ascii="Baskerville" w:hAnsi="Baskerville"/>
        </w:rPr>
      </w:pPr>
      <w:r w:rsidRPr="00EE3ABE">
        <w:rPr>
          <w:rFonts w:ascii="Baskerville" w:hAnsi="Baskerville"/>
        </w:rPr>
        <w:t>Heroin - 23.1%</w:t>
      </w:r>
    </w:p>
    <w:p w14:paraId="033636AC" w14:textId="77777777" w:rsidR="00A06536" w:rsidRPr="00EE3ABE" w:rsidRDefault="00EE3ABE">
      <w:pPr>
        <w:pStyle w:val="Compact"/>
        <w:numPr>
          <w:ilvl w:val="0"/>
          <w:numId w:val="6"/>
        </w:numPr>
        <w:rPr>
          <w:rFonts w:ascii="Baskerville" w:hAnsi="Baskerville"/>
        </w:rPr>
      </w:pPr>
      <w:r w:rsidRPr="00EE3ABE">
        <w:rPr>
          <w:rFonts w:ascii="Baskerville" w:hAnsi="Baskerville"/>
        </w:rPr>
        <w:t xml:space="preserve">Cannabis </w:t>
      </w:r>
      <w:r w:rsidRPr="00EE3ABE">
        <w:rPr>
          <w:rFonts w:ascii="Baskerville" w:hAnsi="Baskerville"/>
        </w:rPr>
        <w:t>- 9.1%</w:t>
      </w:r>
    </w:p>
    <w:p w14:paraId="51DC06E0" w14:textId="77777777" w:rsidR="00A06536" w:rsidRPr="00EE3ABE" w:rsidRDefault="00EE3ABE">
      <w:pPr>
        <w:pStyle w:val="Heading2"/>
        <w:rPr>
          <w:rFonts w:ascii="Baskerville" w:hAnsi="Baskerville"/>
        </w:rPr>
      </w:pPr>
      <w:bookmarkStart w:id="30" w:name="estimation-of-major-depressive-disorder-"/>
      <w:bookmarkStart w:id="31" w:name="_Toc292058366"/>
      <w:bookmarkEnd w:id="30"/>
      <w:r w:rsidRPr="00EE3ABE">
        <w:rPr>
          <w:rFonts w:ascii="Baskerville" w:hAnsi="Baskerville"/>
        </w:rPr>
        <w:t>Estimation of Major Depressive Disorder Using PHQ-9</w:t>
      </w:r>
      <w:bookmarkEnd w:id="31"/>
    </w:p>
    <w:p w14:paraId="0100A788" w14:textId="77777777" w:rsidR="00A06536" w:rsidRPr="00EE3ABE" w:rsidRDefault="00EE3ABE">
      <w:pPr>
        <w:rPr>
          <w:rFonts w:ascii="Baskerville" w:hAnsi="Baskerville"/>
        </w:rPr>
      </w:pPr>
      <w:r w:rsidRPr="00EE3ABE">
        <w:rPr>
          <w:rFonts w:ascii="Baskerville" w:hAnsi="Baskerville"/>
        </w:rPr>
        <w:t>Prevalence estimates for 2-week depression was obtained for 2013 NYCHANES. While 2-week depression prevalence would lead to underestimation of 1-year depression, the use of PHQ-9 scores can also ov</w:t>
      </w:r>
      <w:r w:rsidRPr="00EE3ABE">
        <w:rPr>
          <w:rFonts w:ascii="Baskerville" w:hAnsi="Baskerville"/>
        </w:rPr>
        <w:t>erestimate both MDD and any depressive disorder due to its low positive predictive value (~55%) for PHQ-9 scores below 10, the cutoff between mild and moderate depression (</w:t>
      </w:r>
      <w:hyperlink r:id="rId13">
        <w:r w:rsidRPr="00EE3ABE">
          <w:rPr>
            <w:rStyle w:val="Link"/>
            <w:rFonts w:ascii="Baskerville" w:hAnsi="Baskerville"/>
          </w:rPr>
          <w:t>Kroenke, 2002</w:t>
        </w:r>
      </w:hyperlink>
      <w:r w:rsidRPr="00EE3ABE">
        <w:rPr>
          <w:rFonts w:ascii="Baskerville" w:hAnsi="Baskerville"/>
        </w:rPr>
        <w:t>). To adjust for this in the prevalence-based YLD approach, we did not consider PHQ-9 scores below 10 and assumed - from expert opinion - that only half of those with PHQ-9 scores above 10 were actually diagnosed with MDD.</w:t>
      </w:r>
    </w:p>
    <w:p w14:paraId="1127C2F5" w14:textId="77777777" w:rsidR="00A06536" w:rsidRPr="00EE3ABE" w:rsidRDefault="00EE3ABE">
      <w:pPr>
        <w:pStyle w:val="Heading2"/>
        <w:rPr>
          <w:rFonts w:ascii="Baskerville" w:hAnsi="Baskerville"/>
        </w:rPr>
      </w:pPr>
      <w:bookmarkStart w:id="32" w:name="sensitivity-analysis"/>
      <w:bookmarkStart w:id="33" w:name="_Toc292058367"/>
      <w:bookmarkEnd w:id="32"/>
      <w:r w:rsidRPr="00EE3ABE">
        <w:rPr>
          <w:rFonts w:ascii="Baskerville" w:hAnsi="Baskerville"/>
        </w:rPr>
        <w:t>Sensitivity Ana</w:t>
      </w:r>
      <w:r w:rsidRPr="00EE3ABE">
        <w:rPr>
          <w:rFonts w:ascii="Baskerville" w:hAnsi="Baskerville"/>
        </w:rPr>
        <w:t>lysis</w:t>
      </w:r>
      <w:bookmarkEnd w:id="33"/>
    </w:p>
    <w:p w14:paraId="3D6EED79" w14:textId="77777777" w:rsidR="00A06536" w:rsidRPr="00EE3ABE" w:rsidRDefault="00EE3ABE">
      <w:pPr>
        <w:rPr>
          <w:rFonts w:ascii="Baskerville" w:hAnsi="Baskerville"/>
        </w:rPr>
      </w:pPr>
      <w:r w:rsidRPr="00EE3ABE">
        <w:rPr>
          <w:rFonts w:ascii="Baskerville" w:hAnsi="Baskerville"/>
        </w:rPr>
        <w:t>In order to validate the Michaud approach, we will use 2005 NYC mortality estimates from the previous DOHMH to test the stability of our DALY rankings. However, since age-weighting is no longer used by the 2010 GBD due to ethical concerns, we suspect</w:t>
      </w:r>
      <w:r w:rsidRPr="00EE3ABE">
        <w:rPr>
          <w:rFonts w:ascii="Baskerville" w:hAnsi="Baskerville"/>
        </w:rPr>
        <w:t xml:space="preserve"> the magnitude of 2013 NYC DALYs to be slightly higher than that of the 2005 NYC DALYs.</w:t>
      </w:r>
    </w:p>
    <w:p w14:paraId="63991056" w14:textId="77777777" w:rsidR="00A06536" w:rsidRPr="00EE3ABE" w:rsidRDefault="00EE3ABE">
      <w:pPr>
        <w:pStyle w:val="Heading2"/>
        <w:rPr>
          <w:rFonts w:ascii="Baskerville" w:hAnsi="Baskerville"/>
        </w:rPr>
      </w:pPr>
      <w:bookmarkStart w:id="34" w:name="daly-estimation-1"/>
      <w:bookmarkStart w:id="35" w:name="_Toc292058368"/>
      <w:bookmarkEnd w:id="34"/>
      <w:r w:rsidRPr="00EE3ABE">
        <w:rPr>
          <w:rFonts w:ascii="Baskerville" w:hAnsi="Baskerville"/>
        </w:rPr>
        <w:t>DALY Estimation</w:t>
      </w:r>
      <w:bookmarkEnd w:id="35"/>
    </w:p>
    <w:p w14:paraId="02149F71" w14:textId="77777777" w:rsidR="00A06536" w:rsidRPr="00EE3ABE" w:rsidRDefault="00EE3ABE">
      <w:pPr>
        <w:pStyle w:val="Heading3"/>
        <w:rPr>
          <w:rFonts w:ascii="Baskerville" w:hAnsi="Baskerville"/>
        </w:rPr>
      </w:pPr>
      <w:bookmarkStart w:id="36" w:name="michaud-yld-approach"/>
      <w:bookmarkStart w:id="37" w:name="_Toc292058369"/>
      <w:bookmarkEnd w:id="36"/>
      <w:r w:rsidRPr="00EE3ABE">
        <w:rPr>
          <w:rFonts w:ascii="Baskerville" w:hAnsi="Baskerville"/>
        </w:rPr>
        <w:t>Michaud YLD Approach</w:t>
      </w:r>
      <w:bookmarkEnd w:id="37"/>
    </w:p>
    <w:p w14:paraId="6C35709D" w14:textId="77777777" w:rsidR="00A06536" w:rsidRPr="00EE3ABE" w:rsidRDefault="00EE3ABE">
      <w:pPr>
        <w:rPr>
          <w:rFonts w:ascii="Baskerville" w:hAnsi="Baskerville"/>
        </w:rPr>
      </w:pPr>
      <w:r w:rsidRPr="00EE3ABE">
        <w:rPr>
          <w:rFonts w:ascii="Baskerville" w:hAnsi="Baskerville"/>
        </w:rPr>
        <w:t>This section contains an implementation of the Michaud approach described in the above methods section. We first create a search in</w:t>
      </w:r>
      <w:r w:rsidRPr="00EE3ABE">
        <w:rPr>
          <w:rFonts w:ascii="Baskerville" w:hAnsi="Baskerville"/>
        </w:rPr>
        <w:t>dex containing all the disease conditions of interest.</w:t>
      </w:r>
    </w:p>
    <w:p w14:paraId="592E2A93" w14:textId="77777777" w:rsidR="00A06536" w:rsidRPr="00EE3ABE" w:rsidRDefault="00EE3ABE">
      <w:pPr>
        <w:rPr>
          <w:rFonts w:ascii="Baskerville" w:hAnsi="Baskerville"/>
        </w:rPr>
      </w:pPr>
      <w:r w:rsidRPr="00EE3ABE">
        <w:rPr>
          <w:rFonts w:ascii="Baskerville" w:hAnsi="Baskerville"/>
        </w:rPr>
        <w:t xml:space="preserve">This search index is then fed through the </w:t>
      </w:r>
      <w:r w:rsidRPr="00EE3ABE">
        <w:rPr>
          <w:rStyle w:val="VerbatimChar"/>
          <w:rFonts w:ascii="Baskerville" w:hAnsi="Baskerville"/>
        </w:rPr>
        <w:t>calculateDALY</w:t>
      </w:r>
      <w:r w:rsidRPr="00EE3ABE">
        <w:rPr>
          <w:rFonts w:ascii="Baskerville" w:hAnsi="Baskerville"/>
        </w:rPr>
        <w:t xml:space="preserve"> workhorse function to estimate DALYs for each disease condition. The result is a </w:t>
      </w:r>
      <w:r w:rsidRPr="00EE3ABE">
        <w:rPr>
          <w:rStyle w:val="VerbatimChar"/>
          <w:rFonts w:ascii="Baskerville" w:hAnsi="Baskerville"/>
        </w:rPr>
        <w:t>data.frame</w:t>
      </w:r>
      <w:r w:rsidRPr="00EE3ABE">
        <w:rPr>
          <w:rFonts w:ascii="Baskerville" w:hAnsi="Baskerville"/>
        </w:rPr>
        <w:t xml:space="preserve"> object containing the following columns: </w:t>
      </w:r>
      <w:r w:rsidRPr="00EE3ABE">
        <w:rPr>
          <w:rStyle w:val="VerbatimChar"/>
          <w:rFonts w:ascii="Baskerville" w:hAnsi="Baskerville"/>
        </w:rPr>
        <w:t>cause_name</w:t>
      </w:r>
      <w:r w:rsidRPr="00EE3ABE">
        <w:rPr>
          <w:rFonts w:ascii="Baskerville" w:hAnsi="Baskerville"/>
        </w:rPr>
        <w:t xml:space="preserve">, </w:t>
      </w:r>
      <w:r w:rsidRPr="00EE3ABE">
        <w:rPr>
          <w:rStyle w:val="VerbatimChar"/>
          <w:rFonts w:ascii="Baskerville" w:hAnsi="Baskerville"/>
        </w:rPr>
        <w:t>sex</w:t>
      </w:r>
      <w:r w:rsidRPr="00EE3ABE">
        <w:rPr>
          <w:rFonts w:ascii="Baskerville" w:hAnsi="Baskerville"/>
        </w:rPr>
        <w:t xml:space="preserve">, </w:t>
      </w:r>
      <w:r w:rsidRPr="00EE3ABE">
        <w:rPr>
          <w:rStyle w:val="VerbatimChar"/>
          <w:rFonts w:ascii="Baskerville" w:hAnsi="Baskerville"/>
        </w:rPr>
        <w:t>yll</w:t>
      </w:r>
      <w:r w:rsidRPr="00EE3ABE">
        <w:rPr>
          <w:rFonts w:ascii="Baskerville" w:hAnsi="Baskerville"/>
        </w:rPr>
        <w:t xml:space="preserve">, </w:t>
      </w:r>
      <w:r w:rsidRPr="00EE3ABE">
        <w:rPr>
          <w:rStyle w:val="VerbatimChar"/>
          <w:rFonts w:ascii="Baskerville" w:hAnsi="Baskerville"/>
        </w:rPr>
        <w:t>yld</w:t>
      </w:r>
      <w:r w:rsidRPr="00EE3ABE">
        <w:rPr>
          <w:rFonts w:ascii="Baskerville" w:hAnsi="Baskerville"/>
        </w:rPr>
        <w:t xml:space="preserve">, </w:t>
      </w:r>
      <w:r w:rsidRPr="00EE3ABE">
        <w:rPr>
          <w:rStyle w:val="VerbatimChar"/>
          <w:rFonts w:ascii="Baskerville" w:hAnsi="Baskerville"/>
        </w:rPr>
        <w:t>yld_upper</w:t>
      </w:r>
      <w:r w:rsidRPr="00EE3ABE">
        <w:rPr>
          <w:rFonts w:ascii="Baskerville" w:hAnsi="Baskerville"/>
        </w:rPr>
        <w:t xml:space="preserve">, </w:t>
      </w:r>
      <w:r w:rsidRPr="00EE3ABE">
        <w:rPr>
          <w:rStyle w:val="VerbatimChar"/>
          <w:rFonts w:ascii="Baskerville" w:hAnsi="Baskerville"/>
        </w:rPr>
        <w:t>yld_lower</w:t>
      </w:r>
      <w:r w:rsidRPr="00EE3ABE">
        <w:rPr>
          <w:rFonts w:ascii="Baskerville" w:hAnsi="Baskerville"/>
        </w:rPr>
        <w:t xml:space="preserve">, </w:t>
      </w:r>
      <w:r w:rsidRPr="00EE3ABE">
        <w:rPr>
          <w:rStyle w:val="VerbatimChar"/>
          <w:rFonts w:ascii="Baskerville" w:hAnsi="Baskerville"/>
        </w:rPr>
        <w:t>daly</w:t>
      </w:r>
      <w:r w:rsidRPr="00EE3ABE">
        <w:rPr>
          <w:rFonts w:ascii="Baskerville" w:hAnsi="Baskerville"/>
        </w:rPr>
        <w:t xml:space="preserve">, </w:t>
      </w:r>
      <w:r w:rsidRPr="00EE3ABE">
        <w:rPr>
          <w:rStyle w:val="VerbatimChar"/>
          <w:rFonts w:ascii="Baskerville" w:hAnsi="Baskerville"/>
        </w:rPr>
        <w:t>daly_upper</w:t>
      </w:r>
      <w:r w:rsidRPr="00EE3ABE">
        <w:rPr>
          <w:rFonts w:ascii="Baskerville" w:hAnsi="Baskerville"/>
        </w:rPr>
        <w:t xml:space="preserve">, </w:t>
      </w:r>
      <w:r w:rsidRPr="00EE3ABE">
        <w:rPr>
          <w:rStyle w:val="VerbatimChar"/>
          <w:rFonts w:ascii="Baskerville" w:hAnsi="Baskerville"/>
        </w:rPr>
        <w:t>daly_lower</w:t>
      </w:r>
      <w:r w:rsidRPr="00EE3ABE">
        <w:rPr>
          <w:rFonts w:ascii="Baskerville" w:hAnsi="Baskerville"/>
        </w:rPr>
        <w:t>.</w:t>
      </w:r>
    </w:p>
    <w:p w14:paraId="5B243DC4" w14:textId="77777777" w:rsidR="00A06536" w:rsidRPr="00EE3ABE" w:rsidRDefault="00EE3ABE">
      <w:pPr>
        <w:pStyle w:val="Heading3"/>
        <w:rPr>
          <w:rFonts w:ascii="Baskerville" w:hAnsi="Baskerville"/>
        </w:rPr>
      </w:pPr>
      <w:bookmarkStart w:id="38" w:name="prevalence-based-yld-approach"/>
      <w:bookmarkStart w:id="39" w:name="_Toc292058370"/>
      <w:bookmarkEnd w:id="38"/>
      <w:r w:rsidRPr="00EE3ABE">
        <w:rPr>
          <w:rFonts w:ascii="Baskerville" w:hAnsi="Baskerville"/>
        </w:rPr>
        <w:lastRenderedPageBreak/>
        <w:t>Prevalence-Based YLD Approach</w:t>
      </w:r>
      <w:bookmarkEnd w:id="39"/>
    </w:p>
    <w:p w14:paraId="1862656B" w14:textId="77777777" w:rsidR="00A06536" w:rsidRPr="00EE3ABE" w:rsidRDefault="00EE3ABE">
      <w:pPr>
        <w:rPr>
          <w:rFonts w:ascii="Baskerville" w:hAnsi="Baskerville"/>
        </w:rPr>
      </w:pPr>
      <w:r w:rsidRPr="00EE3ABE">
        <w:rPr>
          <w:rFonts w:ascii="Baskerville" w:hAnsi="Baskerville"/>
        </w:rPr>
        <w:t>Similar to the section, we implement the prevalence-based YLD approach here using the same search index.</w:t>
      </w:r>
    </w:p>
    <w:p w14:paraId="11D96BDA" w14:textId="77777777" w:rsidR="00A06536" w:rsidRPr="00EE3ABE" w:rsidRDefault="00EE3ABE">
      <w:pPr>
        <w:pStyle w:val="Heading1"/>
        <w:rPr>
          <w:rFonts w:ascii="Baskerville" w:hAnsi="Baskerville"/>
        </w:rPr>
      </w:pPr>
      <w:bookmarkStart w:id="40" w:name="results"/>
      <w:bookmarkStart w:id="41" w:name="_Toc292058371"/>
      <w:bookmarkEnd w:id="40"/>
      <w:r w:rsidRPr="00EE3ABE">
        <w:rPr>
          <w:rFonts w:ascii="Baskerville" w:hAnsi="Baskerville"/>
        </w:rPr>
        <w:t>Results</w:t>
      </w:r>
      <w:bookmarkEnd w:id="41"/>
    </w:p>
    <w:p w14:paraId="5D0B4397" w14:textId="77777777" w:rsidR="00A06536" w:rsidRPr="00EE3ABE" w:rsidRDefault="00EE3ABE">
      <w:pPr>
        <w:pStyle w:val="Heading2"/>
        <w:rPr>
          <w:rFonts w:ascii="Baskerville" w:hAnsi="Baskerville"/>
        </w:rPr>
      </w:pPr>
      <w:bookmarkStart w:id="42" w:name="michaud-yld-approach-1"/>
      <w:bookmarkStart w:id="43" w:name="_Toc292058372"/>
      <w:bookmarkEnd w:id="42"/>
      <w:r w:rsidRPr="00EE3ABE">
        <w:rPr>
          <w:rFonts w:ascii="Baskerville" w:hAnsi="Baskerville"/>
        </w:rPr>
        <w:t>Michaud YLD Approach</w:t>
      </w:r>
      <w:bookmarkEnd w:id="43"/>
    </w:p>
    <w:p w14:paraId="142CD6F1" w14:textId="77777777" w:rsidR="00A06536" w:rsidRPr="00EE3ABE" w:rsidRDefault="00EE3ABE">
      <w:pPr>
        <w:rPr>
          <w:rFonts w:ascii="Baskerville" w:hAnsi="Baskerville"/>
        </w:rPr>
      </w:pPr>
      <w:r w:rsidRPr="00EE3ABE">
        <w:rPr>
          <w:rFonts w:ascii="Baskerville" w:hAnsi="Baskerville"/>
        </w:rPr>
        <w:t xml:space="preserve">Raw results for this approach can be found under the </w:t>
      </w:r>
      <w:r w:rsidRPr="00EE3ABE">
        <w:rPr>
          <w:rStyle w:val="VerbatimChar"/>
          <w:rFonts w:ascii="Baskerville" w:hAnsi="Baskerville"/>
        </w:rPr>
        <w:t>results</w:t>
      </w:r>
      <w:r w:rsidRPr="00EE3ABE">
        <w:rPr>
          <w:rFonts w:ascii="Baskerville" w:hAnsi="Baskerville"/>
        </w:rPr>
        <w:t xml:space="preserve"> directory under the filename </w:t>
      </w:r>
      <w:r w:rsidRPr="00EE3ABE">
        <w:rPr>
          <w:rStyle w:val="VerbatimChar"/>
          <w:rFonts w:ascii="Baskerville" w:hAnsi="Baskerville"/>
        </w:rPr>
        <w:t>nyc_daly_michaud.csv</w:t>
      </w:r>
      <w:r w:rsidRPr="00EE3ABE">
        <w:rPr>
          <w:rFonts w:ascii="Baskerville" w:hAnsi="Baskerville"/>
        </w:rPr>
        <w:t>. The file can be opened in Excel and manipulated with a pivot table for aggregation and stratification purposes.</w:t>
      </w:r>
    </w:p>
    <w:p w14:paraId="173EA249" w14:textId="77777777" w:rsidR="00A06536" w:rsidRPr="00EE3ABE" w:rsidRDefault="00EE3ABE">
      <w:pPr>
        <w:pStyle w:val="Heading3"/>
        <w:rPr>
          <w:rFonts w:ascii="Baskerville" w:hAnsi="Baskerville"/>
        </w:rPr>
      </w:pPr>
      <w:bookmarkStart w:id="44" w:name="nyc-daly-estimates-total"/>
      <w:bookmarkStart w:id="45" w:name="_Toc292058373"/>
      <w:bookmarkEnd w:id="44"/>
      <w:r w:rsidRPr="00EE3ABE">
        <w:rPr>
          <w:rFonts w:ascii="Baskerville" w:hAnsi="Baskerville"/>
        </w:rPr>
        <w:t>2013 NYC DALY Estimates, Total</w:t>
      </w:r>
      <w:bookmarkEnd w:id="45"/>
    </w:p>
    <w:tbl>
      <w:tblPr>
        <w:tblW w:w="0" w:type="pct"/>
        <w:tblLook w:val="04A0" w:firstRow="1" w:lastRow="0" w:firstColumn="1" w:lastColumn="0" w:noHBand="0" w:noVBand="1"/>
      </w:tblPr>
      <w:tblGrid>
        <w:gridCol w:w="2522"/>
        <w:gridCol w:w="936"/>
        <w:gridCol w:w="816"/>
        <w:gridCol w:w="1197"/>
        <w:gridCol w:w="1162"/>
        <w:gridCol w:w="936"/>
        <w:gridCol w:w="1309"/>
        <w:gridCol w:w="1274"/>
      </w:tblGrid>
      <w:tr w:rsidR="00A06536" w:rsidRPr="00EE3ABE" w14:paraId="175E535F" w14:textId="77777777">
        <w:tc>
          <w:tcPr>
            <w:tcW w:w="0" w:type="auto"/>
            <w:tcBorders>
              <w:bottom w:val="single" w:sz="0" w:space="0" w:color="auto"/>
            </w:tcBorders>
            <w:vAlign w:val="bottom"/>
          </w:tcPr>
          <w:p w14:paraId="58E48FFA" w14:textId="77777777" w:rsidR="00A06536" w:rsidRPr="00EE3ABE" w:rsidRDefault="00EE3ABE">
            <w:pPr>
              <w:pStyle w:val="Compact"/>
              <w:rPr>
                <w:rFonts w:ascii="Baskerville" w:hAnsi="Baskerville"/>
              </w:rPr>
            </w:pPr>
            <w:r w:rsidRPr="00EE3ABE">
              <w:rPr>
                <w:rFonts w:ascii="Baskerville" w:hAnsi="Baskerville"/>
              </w:rPr>
              <w:t>c</w:t>
            </w:r>
            <w:r w:rsidRPr="00EE3ABE">
              <w:rPr>
                <w:rFonts w:ascii="Baskerville" w:hAnsi="Baskerville"/>
              </w:rPr>
              <w:t>ause_name</w:t>
            </w:r>
          </w:p>
        </w:tc>
        <w:tc>
          <w:tcPr>
            <w:tcW w:w="0" w:type="auto"/>
            <w:tcBorders>
              <w:bottom w:val="single" w:sz="0" w:space="0" w:color="auto"/>
            </w:tcBorders>
            <w:vAlign w:val="bottom"/>
          </w:tcPr>
          <w:p w14:paraId="53745245" w14:textId="77777777" w:rsidR="00A06536" w:rsidRPr="00EE3ABE" w:rsidRDefault="00EE3ABE">
            <w:pPr>
              <w:pStyle w:val="Compact"/>
              <w:jc w:val="right"/>
              <w:rPr>
                <w:rFonts w:ascii="Baskerville" w:hAnsi="Baskerville"/>
              </w:rPr>
            </w:pPr>
            <w:r w:rsidRPr="00EE3ABE">
              <w:rPr>
                <w:rFonts w:ascii="Baskerville" w:hAnsi="Baskerville"/>
              </w:rPr>
              <w:t>yll</w:t>
            </w:r>
          </w:p>
        </w:tc>
        <w:tc>
          <w:tcPr>
            <w:tcW w:w="0" w:type="auto"/>
            <w:tcBorders>
              <w:bottom w:val="single" w:sz="0" w:space="0" w:color="auto"/>
            </w:tcBorders>
            <w:vAlign w:val="bottom"/>
          </w:tcPr>
          <w:p w14:paraId="308502D9" w14:textId="77777777" w:rsidR="00A06536" w:rsidRPr="00EE3ABE" w:rsidRDefault="00EE3ABE">
            <w:pPr>
              <w:pStyle w:val="Compact"/>
              <w:jc w:val="right"/>
              <w:rPr>
                <w:rFonts w:ascii="Baskerville" w:hAnsi="Baskerville"/>
              </w:rPr>
            </w:pPr>
            <w:r w:rsidRPr="00EE3ABE">
              <w:rPr>
                <w:rFonts w:ascii="Baskerville" w:hAnsi="Baskerville"/>
              </w:rPr>
              <w:t>yld</w:t>
            </w:r>
          </w:p>
        </w:tc>
        <w:tc>
          <w:tcPr>
            <w:tcW w:w="0" w:type="auto"/>
            <w:tcBorders>
              <w:bottom w:val="single" w:sz="0" w:space="0" w:color="auto"/>
            </w:tcBorders>
            <w:vAlign w:val="bottom"/>
          </w:tcPr>
          <w:p w14:paraId="79CB1A3E" w14:textId="77777777" w:rsidR="00A06536" w:rsidRPr="00EE3ABE" w:rsidRDefault="00EE3ABE">
            <w:pPr>
              <w:pStyle w:val="Compact"/>
              <w:jc w:val="right"/>
              <w:rPr>
                <w:rFonts w:ascii="Baskerville" w:hAnsi="Baskerville"/>
              </w:rPr>
            </w:pPr>
            <w:r w:rsidRPr="00EE3ABE">
              <w:rPr>
                <w:rFonts w:ascii="Baskerville" w:hAnsi="Baskerville"/>
              </w:rPr>
              <w:t>yld_upper</w:t>
            </w:r>
          </w:p>
        </w:tc>
        <w:tc>
          <w:tcPr>
            <w:tcW w:w="0" w:type="auto"/>
            <w:tcBorders>
              <w:bottom w:val="single" w:sz="0" w:space="0" w:color="auto"/>
            </w:tcBorders>
            <w:vAlign w:val="bottom"/>
          </w:tcPr>
          <w:p w14:paraId="7FBAAD70" w14:textId="77777777" w:rsidR="00A06536" w:rsidRPr="00EE3ABE" w:rsidRDefault="00EE3ABE">
            <w:pPr>
              <w:pStyle w:val="Compact"/>
              <w:jc w:val="right"/>
              <w:rPr>
                <w:rFonts w:ascii="Baskerville" w:hAnsi="Baskerville"/>
              </w:rPr>
            </w:pPr>
            <w:r w:rsidRPr="00EE3ABE">
              <w:rPr>
                <w:rFonts w:ascii="Baskerville" w:hAnsi="Baskerville"/>
              </w:rPr>
              <w:t>yld_lower</w:t>
            </w:r>
          </w:p>
        </w:tc>
        <w:tc>
          <w:tcPr>
            <w:tcW w:w="0" w:type="auto"/>
            <w:tcBorders>
              <w:bottom w:val="single" w:sz="0" w:space="0" w:color="auto"/>
            </w:tcBorders>
            <w:vAlign w:val="bottom"/>
          </w:tcPr>
          <w:p w14:paraId="379C97B3" w14:textId="77777777" w:rsidR="00A06536" w:rsidRPr="00EE3ABE" w:rsidRDefault="00EE3ABE">
            <w:pPr>
              <w:pStyle w:val="Compact"/>
              <w:jc w:val="right"/>
              <w:rPr>
                <w:rFonts w:ascii="Baskerville" w:hAnsi="Baskerville"/>
              </w:rPr>
            </w:pPr>
            <w:r w:rsidRPr="00EE3ABE">
              <w:rPr>
                <w:rFonts w:ascii="Baskerville" w:hAnsi="Baskerville"/>
              </w:rPr>
              <w:t>daly</w:t>
            </w:r>
          </w:p>
        </w:tc>
        <w:tc>
          <w:tcPr>
            <w:tcW w:w="0" w:type="auto"/>
            <w:tcBorders>
              <w:bottom w:val="single" w:sz="0" w:space="0" w:color="auto"/>
            </w:tcBorders>
            <w:vAlign w:val="bottom"/>
          </w:tcPr>
          <w:p w14:paraId="0D748B2B" w14:textId="77777777" w:rsidR="00A06536" w:rsidRPr="00EE3ABE" w:rsidRDefault="00EE3ABE">
            <w:pPr>
              <w:pStyle w:val="Compact"/>
              <w:jc w:val="right"/>
              <w:rPr>
                <w:rFonts w:ascii="Baskerville" w:hAnsi="Baskerville"/>
              </w:rPr>
            </w:pPr>
            <w:r w:rsidRPr="00EE3ABE">
              <w:rPr>
                <w:rFonts w:ascii="Baskerville" w:hAnsi="Baskerville"/>
              </w:rPr>
              <w:t>daly_upper</w:t>
            </w:r>
          </w:p>
        </w:tc>
        <w:tc>
          <w:tcPr>
            <w:tcW w:w="0" w:type="auto"/>
            <w:tcBorders>
              <w:bottom w:val="single" w:sz="0" w:space="0" w:color="auto"/>
            </w:tcBorders>
            <w:vAlign w:val="bottom"/>
          </w:tcPr>
          <w:p w14:paraId="4B0B9BA1" w14:textId="77777777" w:rsidR="00A06536" w:rsidRPr="00EE3ABE" w:rsidRDefault="00EE3ABE">
            <w:pPr>
              <w:pStyle w:val="Compact"/>
              <w:jc w:val="right"/>
              <w:rPr>
                <w:rFonts w:ascii="Baskerville" w:hAnsi="Baskerville"/>
              </w:rPr>
            </w:pPr>
            <w:r w:rsidRPr="00EE3ABE">
              <w:rPr>
                <w:rFonts w:ascii="Baskerville" w:hAnsi="Baskerville"/>
              </w:rPr>
              <w:t>daly_lower</w:t>
            </w:r>
          </w:p>
        </w:tc>
      </w:tr>
      <w:tr w:rsidR="00A06536" w:rsidRPr="00EE3ABE" w14:paraId="315B0A66" w14:textId="77777777">
        <w:tc>
          <w:tcPr>
            <w:tcW w:w="0" w:type="auto"/>
          </w:tcPr>
          <w:p w14:paraId="18B11BDC" w14:textId="77777777" w:rsidR="00A06536" w:rsidRPr="00EE3ABE" w:rsidRDefault="00EE3ABE">
            <w:pPr>
              <w:pStyle w:val="Compact"/>
              <w:rPr>
                <w:rFonts w:ascii="Baskerville" w:hAnsi="Baskerville"/>
              </w:rPr>
            </w:pPr>
            <w:r w:rsidRPr="00EE3ABE">
              <w:rPr>
                <w:rFonts w:ascii="Baskerville" w:hAnsi="Baskerville"/>
              </w:rPr>
              <w:t>Ischemic heart disease</w:t>
            </w:r>
          </w:p>
        </w:tc>
        <w:tc>
          <w:tcPr>
            <w:tcW w:w="0" w:type="auto"/>
          </w:tcPr>
          <w:p w14:paraId="5D86912D" w14:textId="77777777" w:rsidR="00A06536" w:rsidRPr="00EE3ABE" w:rsidRDefault="00EE3ABE">
            <w:pPr>
              <w:pStyle w:val="Compact"/>
              <w:jc w:val="right"/>
              <w:rPr>
                <w:rFonts w:ascii="Baskerville" w:hAnsi="Baskerville"/>
              </w:rPr>
            </w:pPr>
            <w:r w:rsidRPr="00EE3ABE">
              <w:rPr>
                <w:rFonts w:ascii="Baskerville" w:hAnsi="Baskerville"/>
              </w:rPr>
              <w:t>142893</w:t>
            </w:r>
          </w:p>
        </w:tc>
        <w:tc>
          <w:tcPr>
            <w:tcW w:w="0" w:type="auto"/>
          </w:tcPr>
          <w:p w14:paraId="0E7C456A" w14:textId="77777777" w:rsidR="00A06536" w:rsidRPr="00EE3ABE" w:rsidRDefault="00EE3ABE">
            <w:pPr>
              <w:pStyle w:val="Compact"/>
              <w:jc w:val="right"/>
              <w:rPr>
                <w:rFonts w:ascii="Baskerville" w:hAnsi="Baskerville"/>
              </w:rPr>
            </w:pPr>
            <w:r w:rsidRPr="00EE3ABE">
              <w:rPr>
                <w:rFonts w:ascii="Baskerville" w:hAnsi="Baskerville"/>
              </w:rPr>
              <w:t>13658</w:t>
            </w:r>
          </w:p>
        </w:tc>
        <w:tc>
          <w:tcPr>
            <w:tcW w:w="0" w:type="auto"/>
          </w:tcPr>
          <w:p w14:paraId="507FB3B8" w14:textId="77777777" w:rsidR="00A06536" w:rsidRPr="00EE3ABE" w:rsidRDefault="00EE3ABE">
            <w:pPr>
              <w:pStyle w:val="Compact"/>
              <w:jc w:val="right"/>
              <w:rPr>
                <w:rFonts w:ascii="Baskerville" w:hAnsi="Baskerville"/>
              </w:rPr>
            </w:pPr>
            <w:r w:rsidRPr="00EE3ABE">
              <w:rPr>
                <w:rFonts w:ascii="Baskerville" w:hAnsi="Baskerville"/>
              </w:rPr>
              <w:t>19810</w:t>
            </w:r>
          </w:p>
        </w:tc>
        <w:tc>
          <w:tcPr>
            <w:tcW w:w="0" w:type="auto"/>
          </w:tcPr>
          <w:p w14:paraId="4E1E8D3C" w14:textId="77777777" w:rsidR="00A06536" w:rsidRPr="00EE3ABE" w:rsidRDefault="00EE3ABE">
            <w:pPr>
              <w:pStyle w:val="Compact"/>
              <w:jc w:val="right"/>
              <w:rPr>
                <w:rFonts w:ascii="Baskerville" w:hAnsi="Baskerville"/>
              </w:rPr>
            </w:pPr>
            <w:r w:rsidRPr="00EE3ABE">
              <w:rPr>
                <w:rFonts w:ascii="Baskerville" w:hAnsi="Baskerville"/>
              </w:rPr>
              <w:t>8966</w:t>
            </w:r>
          </w:p>
        </w:tc>
        <w:tc>
          <w:tcPr>
            <w:tcW w:w="0" w:type="auto"/>
          </w:tcPr>
          <w:p w14:paraId="051D0626" w14:textId="77777777" w:rsidR="00A06536" w:rsidRPr="00EE3ABE" w:rsidRDefault="00EE3ABE">
            <w:pPr>
              <w:pStyle w:val="Compact"/>
              <w:jc w:val="right"/>
              <w:rPr>
                <w:rFonts w:ascii="Baskerville" w:hAnsi="Baskerville"/>
              </w:rPr>
            </w:pPr>
            <w:r w:rsidRPr="00EE3ABE">
              <w:rPr>
                <w:rFonts w:ascii="Baskerville" w:hAnsi="Baskerville"/>
              </w:rPr>
              <w:t>156550</w:t>
            </w:r>
          </w:p>
        </w:tc>
        <w:tc>
          <w:tcPr>
            <w:tcW w:w="0" w:type="auto"/>
          </w:tcPr>
          <w:p w14:paraId="4581A0FE" w14:textId="77777777" w:rsidR="00A06536" w:rsidRPr="00EE3ABE" w:rsidRDefault="00EE3ABE">
            <w:pPr>
              <w:pStyle w:val="Compact"/>
              <w:jc w:val="right"/>
              <w:rPr>
                <w:rFonts w:ascii="Baskerville" w:hAnsi="Baskerville"/>
              </w:rPr>
            </w:pPr>
            <w:r w:rsidRPr="00EE3ABE">
              <w:rPr>
                <w:rFonts w:ascii="Baskerville" w:hAnsi="Baskerville"/>
              </w:rPr>
              <w:t>162703</w:t>
            </w:r>
          </w:p>
        </w:tc>
        <w:tc>
          <w:tcPr>
            <w:tcW w:w="0" w:type="auto"/>
          </w:tcPr>
          <w:p w14:paraId="190A0B2A" w14:textId="77777777" w:rsidR="00A06536" w:rsidRPr="00EE3ABE" w:rsidRDefault="00EE3ABE">
            <w:pPr>
              <w:pStyle w:val="Compact"/>
              <w:jc w:val="right"/>
              <w:rPr>
                <w:rFonts w:ascii="Baskerville" w:hAnsi="Baskerville"/>
              </w:rPr>
            </w:pPr>
            <w:r w:rsidRPr="00EE3ABE">
              <w:rPr>
                <w:rFonts w:ascii="Baskerville" w:hAnsi="Baskerville"/>
              </w:rPr>
              <w:t>151859</w:t>
            </w:r>
          </w:p>
        </w:tc>
      </w:tr>
      <w:tr w:rsidR="00A06536" w:rsidRPr="00EE3ABE" w14:paraId="7EE60410" w14:textId="77777777">
        <w:tc>
          <w:tcPr>
            <w:tcW w:w="0" w:type="auto"/>
          </w:tcPr>
          <w:p w14:paraId="0CAAB11E" w14:textId="77777777" w:rsidR="00A06536" w:rsidRPr="00EE3ABE" w:rsidRDefault="00EE3ABE">
            <w:pPr>
              <w:pStyle w:val="Compact"/>
              <w:rPr>
                <w:rFonts w:ascii="Baskerville" w:hAnsi="Baskerville"/>
              </w:rPr>
            </w:pPr>
            <w:r w:rsidRPr="00EE3ABE">
              <w:rPr>
                <w:rFonts w:ascii="Baskerville" w:hAnsi="Baskerville"/>
              </w:rPr>
              <w:t>Major depressive disorder</w:t>
            </w:r>
          </w:p>
        </w:tc>
        <w:tc>
          <w:tcPr>
            <w:tcW w:w="0" w:type="auto"/>
          </w:tcPr>
          <w:p w14:paraId="0B597902" w14:textId="77777777" w:rsidR="00A06536" w:rsidRPr="00EE3ABE" w:rsidRDefault="00EE3ABE">
            <w:pPr>
              <w:pStyle w:val="Compact"/>
              <w:jc w:val="right"/>
              <w:rPr>
                <w:rFonts w:ascii="Baskerville" w:hAnsi="Baskerville"/>
              </w:rPr>
            </w:pPr>
            <w:r w:rsidRPr="00EE3ABE">
              <w:rPr>
                <w:rFonts w:ascii="Baskerville" w:hAnsi="Baskerville"/>
              </w:rPr>
              <w:t>0</w:t>
            </w:r>
          </w:p>
        </w:tc>
        <w:tc>
          <w:tcPr>
            <w:tcW w:w="0" w:type="auto"/>
          </w:tcPr>
          <w:p w14:paraId="0284028B" w14:textId="77777777" w:rsidR="00A06536" w:rsidRPr="00EE3ABE" w:rsidRDefault="00EE3ABE">
            <w:pPr>
              <w:pStyle w:val="Compact"/>
              <w:jc w:val="right"/>
              <w:rPr>
                <w:rFonts w:ascii="Baskerville" w:hAnsi="Baskerville"/>
              </w:rPr>
            </w:pPr>
            <w:r w:rsidRPr="00EE3ABE">
              <w:rPr>
                <w:rFonts w:ascii="Baskerville" w:hAnsi="Baskerville"/>
              </w:rPr>
              <w:t>83953</w:t>
            </w:r>
          </w:p>
        </w:tc>
        <w:tc>
          <w:tcPr>
            <w:tcW w:w="0" w:type="auto"/>
          </w:tcPr>
          <w:p w14:paraId="1D62468B" w14:textId="77777777" w:rsidR="00A06536" w:rsidRPr="00EE3ABE" w:rsidRDefault="00EE3ABE">
            <w:pPr>
              <w:pStyle w:val="Compact"/>
              <w:jc w:val="right"/>
              <w:rPr>
                <w:rFonts w:ascii="Baskerville" w:hAnsi="Baskerville"/>
              </w:rPr>
            </w:pPr>
            <w:r w:rsidRPr="00EE3ABE">
              <w:rPr>
                <w:rFonts w:ascii="Baskerville" w:hAnsi="Baskerville"/>
              </w:rPr>
              <w:t>121100</w:t>
            </w:r>
          </w:p>
        </w:tc>
        <w:tc>
          <w:tcPr>
            <w:tcW w:w="0" w:type="auto"/>
          </w:tcPr>
          <w:p w14:paraId="5E39173E" w14:textId="77777777" w:rsidR="00A06536" w:rsidRPr="00EE3ABE" w:rsidRDefault="00EE3ABE">
            <w:pPr>
              <w:pStyle w:val="Compact"/>
              <w:jc w:val="right"/>
              <w:rPr>
                <w:rFonts w:ascii="Baskerville" w:hAnsi="Baskerville"/>
              </w:rPr>
            </w:pPr>
            <w:r w:rsidRPr="00EE3ABE">
              <w:rPr>
                <w:rFonts w:ascii="Baskerville" w:hAnsi="Baskerville"/>
              </w:rPr>
              <w:t>55076</w:t>
            </w:r>
          </w:p>
        </w:tc>
        <w:tc>
          <w:tcPr>
            <w:tcW w:w="0" w:type="auto"/>
          </w:tcPr>
          <w:p w14:paraId="4F3D80B6" w14:textId="77777777" w:rsidR="00A06536" w:rsidRPr="00EE3ABE" w:rsidRDefault="00EE3ABE">
            <w:pPr>
              <w:pStyle w:val="Compact"/>
              <w:jc w:val="right"/>
              <w:rPr>
                <w:rFonts w:ascii="Baskerville" w:hAnsi="Baskerville"/>
              </w:rPr>
            </w:pPr>
            <w:r w:rsidRPr="00EE3ABE">
              <w:rPr>
                <w:rFonts w:ascii="Baskerville" w:hAnsi="Baskerville"/>
              </w:rPr>
              <w:t>83953</w:t>
            </w:r>
          </w:p>
        </w:tc>
        <w:tc>
          <w:tcPr>
            <w:tcW w:w="0" w:type="auto"/>
          </w:tcPr>
          <w:p w14:paraId="057FA222" w14:textId="77777777" w:rsidR="00A06536" w:rsidRPr="00EE3ABE" w:rsidRDefault="00EE3ABE">
            <w:pPr>
              <w:pStyle w:val="Compact"/>
              <w:jc w:val="right"/>
              <w:rPr>
                <w:rFonts w:ascii="Baskerville" w:hAnsi="Baskerville"/>
              </w:rPr>
            </w:pPr>
            <w:r w:rsidRPr="00EE3ABE">
              <w:rPr>
                <w:rFonts w:ascii="Baskerville" w:hAnsi="Baskerville"/>
              </w:rPr>
              <w:t>121100</w:t>
            </w:r>
          </w:p>
        </w:tc>
        <w:tc>
          <w:tcPr>
            <w:tcW w:w="0" w:type="auto"/>
          </w:tcPr>
          <w:p w14:paraId="0C7BA7EE" w14:textId="77777777" w:rsidR="00A06536" w:rsidRPr="00EE3ABE" w:rsidRDefault="00EE3ABE">
            <w:pPr>
              <w:pStyle w:val="Compact"/>
              <w:jc w:val="right"/>
              <w:rPr>
                <w:rFonts w:ascii="Baskerville" w:hAnsi="Baskerville"/>
              </w:rPr>
            </w:pPr>
            <w:r w:rsidRPr="00EE3ABE">
              <w:rPr>
                <w:rFonts w:ascii="Baskerville" w:hAnsi="Baskerville"/>
              </w:rPr>
              <w:t>55076</w:t>
            </w:r>
          </w:p>
        </w:tc>
      </w:tr>
      <w:tr w:rsidR="00A06536" w:rsidRPr="00EE3ABE" w14:paraId="5E965DC6" w14:textId="77777777">
        <w:tc>
          <w:tcPr>
            <w:tcW w:w="0" w:type="auto"/>
          </w:tcPr>
          <w:p w14:paraId="5936D944" w14:textId="77777777" w:rsidR="00A06536" w:rsidRPr="00EE3ABE" w:rsidRDefault="00EE3ABE">
            <w:pPr>
              <w:pStyle w:val="Compact"/>
              <w:rPr>
                <w:rFonts w:ascii="Baskerville" w:hAnsi="Baskerville"/>
              </w:rPr>
            </w:pPr>
            <w:r w:rsidRPr="00EE3ABE">
              <w:rPr>
                <w:rFonts w:ascii="Baskerville" w:hAnsi="Baskerville"/>
              </w:rPr>
              <w:t>Other musculoskeletal disorders</w:t>
            </w:r>
          </w:p>
        </w:tc>
        <w:tc>
          <w:tcPr>
            <w:tcW w:w="0" w:type="auto"/>
          </w:tcPr>
          <w:p w14:paraId="2839DE7F" w14:textId="77777777" w:rsidR="00A06536" w:rsidRPr="00EE3ABE" w:rsidRDefault="00EE3ABE">
            <w:pPr>
              <w:pStyle w:val="Compact"/>
              <w:jc w:val="right"/>
              <w:rPr>
                <w:rFonts w:ascii="Baskerville" w:hAnsi="Baskerville"/>
              </w:rPr>
            </w:pPr>
            <w:r w:rsidRPr="00EE3ABE">
              <w:rPr>
                <w:rFonts w:ascii="Baskerville" w:hAnsi="Baskerville"/>
              </w:rPr>
              <w:t>2885</w:t>
            </w:r>
          </w:p>
        </w:tc>
        <w:tc>
          <w:tcPr>
            <w:tcW w:w="0" w:type="auto"/>
          </w:tcPr>
          <w:p w14:paraId="4F196AFA" w14:textId="77777777" w:rsidR="00A06536" w:rsidRPr="00EE3ABE" w:rsidRDefault="00EE3ABE">
            <w:pPr>
              <w:pStyle w:val="Compact"/>
              <w:jc w:val="right"/>
              <w:rPr>
                <w:rFonts w:ascii="Baskerville" w:hAnsi="Baskerville"/>
              </w:rPr>
            </w:pPr>
            <w:r w:rsidRPr="00EE3ABE">
              <w:rPr>
                <w:rFonts w:ascii="Baskerville" w:hAnsi="Baskerville"/>
              </w:rPr>
              <w:t>74223</w:t>
            </w:r>
          </w:p>
        </w:tc>
        <w:tc>
          <w:tcPr>
            <w:tcW w:w="0" w:type="auto"/>
          </w:tcPr>
          <w:p w14:paraId="1D29E58B" w14:textId="77777777" w:rsidR="00A06536" w:rsidRPr="00EE3ABE" w:rsidRDefault="00EE3ABE">
            <w:pPr>
              <w:pStyle w:val="Compact"/>
              <w:jc w:val="right"/>
              <w:rPr>
                <w:rFonts w:ascii="Baskerville" w:hAnsi="Baskerville"/>
              </w:rPr>
            </w:pPr>
            <w:r w:rsidRPr="00EE3ABE">
              <w:rPr>
                <w:rFonts w:ascii="Baskerville" w:hAnsi="Baskerville"/>
              </w:rPr>
              <w:t>89073</w:t>
            </w:r>
          </w:p>
        </w:tc>
        <w:tc>
          <w:tcPr>
            <w:tcW w:w="0" w:type="auto"/>
          </w:tcPr>
          <w:p w14:paraId="6B57CE79" w14:textId="77777777" w:rsidR="00A06536" w:rsidRPr="00EE3ABE" w:rsidRDefault="00EE3ABE">
            <w:pPr>
              <w:pStyle w:val="Compact"/>
              <w:jc w:val="right"/>
              <w:rPr>
                <w:rFonts w:ascii="Baskerville" w:hAnsi="Baskerville"/>
              </w:rPr>
            </w:pPr>
            <w:r w:rsidRPr="00EE3ABE">
              <w:rPr>
                <w:rFonts w:ascii="Baskerville" w:hAnsi="Baskerville"/>
              </w:rPr>
              <w:t>58852</w:t>
            </w:r>
          </w:p>
        </w:tc>
        <w:tc>
          <w:tcPr>
            <w:tcW w:w="0" w:type="auto"/>
          </w:tcPr>
          <w:p w14:paraId="2298F504" w14:textId="77777777" w:rsidR="00A06536" w:rsidRPr="00EE3ABE" w:rsidRDefault="00EE3ABE">
            <w:pPr>
              <w:pStyle w:val="Compact"/>
              <w:jc w:val="right"/>
              <w:rPr>
                <w:rFonts w:ascii="Baskerville" w:hAnsi="Baskerville"/>
              </w:rPr>
            </w:pPr>
            <w:r w:rsidRPr="00EE3ABE">
              <w:rPr>
                <w:rFonts w:ascii="Baskerville" w:hAnsi="Baskerville"/>
              </w:rPr>
              <w:t>77108</w:t>
            </w:r>
          </w:p>
        </w:tc>
        <w:tc>
          <w:tcPr>
            <w:tcW w:w="0" w:type="auto"/>
          </w:tcPr>
          <w:p w14:paraId="60FC5412" w14:textId="77777777" w:rsidR="00A06536" w:rsidRPr="00EE3ABE" w:rsidRDefault="00EE3ABE">
            <w:pPr>
              <w:pStyle w:val="Compact"/>
              <w:jc w:val="right"/>
              <w:rPr>
                <w:rFonts w:ascii="Baskerville" w:hAnsi="Baskerville"/>
              </w:rPr>
            </w:pPr>
            <w:r w:rsidRPr="00EE3ABE">
              <w:rPr>
                <w:rFonts w:ascii="Baskerville" w:hAnsi="Baskerville"/>
              </w:rPr>
              <w:t>91957</w:t>
            </w:r>
          </w:p>
        </w:tc>
        <w:tc>
          <w:tcPr>
            <w:tcW w:w="0" w:type="auto"/>
          </w:tcPr>
          <w:p w14:paraId="4B322A87" w14:textId="77777777" w:rsidR="00A06536" w:rsidRPr="00EE3ABE" w:rsidRDefault="00EE3ABE">
            <w:pPr>
              <w:pStyle w:val="Compact"/>
              <w:jc w:val="right"/>
              <w:rPr>
                <w:rFonts w:ascii="Baskerville" w:hAnsi="Baskerville"/>
              </w:rPr>
            </w:pPr>
            <w:r w:rsidRPr="00EE3ABE">
              <w:rPr>
                <w:rFonts w:ascii="Baskerville" w:hAnsi="Baskerville"/>
              </w:rPr>
              <w:t>61737</w:t>
            </w:r>
          </w:p>
        </w:tc>
      </w:tr>
      <w:tr w:rsidR="00A06536" w:rsidRPr="00EE3ABE" w14:paraId="3B506CC4" w14:textId="77777777">
        <w:tc>
          <w:tcPr>
            <w:tcW w:w="0" w:type="auto"/>
          </w:tcPr>
          <w:p w14:paraId="499861E0" w14:textId="77777777" w:rsidR="00A06536" w:rsidRPr="00EE3ABE" w:rsidRDefault="00EE3ABE">
            <w:pPr>
              <w:pStyle w:val="Compact"/>
              <w:rPr>
                <w:rFonts w:ascii="Baskerville" w:hAnsi="Baskerville"/>
              </w:rPr>
            </w:pPr>
            <w:r w:rsidRPr="00EE3ABE">
              <w:rPr>
                <w:rFonts w:ascii="Baskerville" w:hAnsi="Baskerville"/>
              </w:rPr>
              <w:t>Anxiety disorders</w:t>
            </w:r>
          </w:p>
        </w:tc>
        <w:tc>
          <w:tcPr>
            <w:tcW w:w="0" w:type="auto"/>
          </w:tcPr>
          <w:p w14:paraId="75EFAC42" w14:textId="77777777" w:rsidR="00A06536" w:rsidRPr="00EE3ABE" w:rsidRDefault="00EE3ABE">
            <w:pPr>
              <w:pStyle w:val="Compact"/>
              <w:jc w:val="right"/>
              <w:rPr>
                <w:rFonts w:ascii="Baskerville" w:hAnsi="Baskerville"/>
              </w:rPr>
            </w:pPr>
            <w:r w:rsidRPr="00EE3ABE">
              <w:rPr>
                <w:rFonts w:ascii="Baskerville" w:hAnsi="Baskerville"/>
              </w:rPr>
              <w:t>0</w:t>
            </w:r>
          </w:p>
        </w:tc>
        <w:tc>
          <w:tcPr>
            <w:tcW w:w="0" w:type="auto"/>
          </w:tcPr>
          <w:p w14:paraId="06B050AC" w14:textId="77777777" w:rsidR="00A06536" w:rsidRPr="00EE3ABE" w:rsidRDefault="00EE3ABE">
            <w:pPr>
              <w:pStyle w:val="Compact"/>
              <w:jc w:val="right"/>
              <w:rPr>
                <w:rFonts w:ascii="Baskerville" w:hAnsi="Baskerville"/>
              </w:rPr>
            </w:pPr>
            <w:r w:rsidRPr="00EE3ABE">
              <w:rPr>
                <w:rFonts w:ascii="Baskerville" w:hAnsi="Baskerville"/>
              </w:rPr>
              <w:t>52051</w:t>
            </w:r>
          </w:p>
        </w:tc>
        <w:tc>
          <w:tcPr>
            <w:tcW w:w="0" w:type="auto"/>
          </w:tcPr>
          <w:p w14:paraId="35139127" w14:textId="77777777" w:rsidR="00A06536" w:rsidRPr="00EE3ABE" w:rsidRDefault="00EE3ABE">
            <w:pPr>
              <w:pStyle w:val="Compact"/>
              <w:jc w:val="right"/>
              <w:rPr>
                <w:rFonts w:ascii="Baskerville" w:hAnsi="Baskerville"/>
              </w:rPr>
            </w:pPr>
            <w:r w:rsidRPr="00EE3ABE">
              <w:rPr>
                <w:rFonts w:ascii="Baskerville" w:hAnsi="Baskerville"/>
              </w:rPr>
              <w:t>75105</w:t>
            </w:r>
          </w:p>
        </w:tc>
        <w:tc>
          <w:tcPr>
            <w:tcW w:w="0" w:type="auto"/>
          </w:tcPr>
          <w:p w14:paraId="4AB467A0" w14:textId="77777777" w:rsidR="00A06536" w:rsidRPr="00EE3ABE" w:rsidRDefault="00EE3ABE">
            <w:pPr>
              <w:pStyle w:val="Compact"/>
              <w:jc w:val="right"/>
              <w:rPr>
                <w:rFonts w:ascii="Baskerville" w:hAnsi="Baskerville"/>
              </w:rPr>
            </w:pPr>
            <w:r w:rsidRPr="00EE3ABE">
              <w:rPr>
                <w:rFonts w:ascii="Baskerville" w:hAnsi="Baskerville"/>
              </w:rPr>
              <w:t>34951</w:t>
            </w:r>
          </w:p>
        </w:tc>
        <w:tc>
          <w:tcPr>
            <w:tcW w:w="0" w:type="auto"/>
          </w:tcPr>
          <w:p w14:paraId="05F83288" w14:textId="77777777" w:rsidR="00A06536" w:rsidRPr="00EE3ABE" w:rsidRDefault="00EE3ABE">
            <w:pPr>
              <w:pStyle w:val="Compact"/>
              <w:jc w:val="right"/>
              <w:rPr>
                <w:rFonts w:ascii="Baskerville" w:hAnsi="Baskerville"/>
              </w:rPr>
            </w:pPr>
            <w:r w:rsidRPr="00EE3ABE">
              <w:rPr>
                <w:rFonts w:ascii="Baskerville" w:hAnsi="Baskerville"/>
              </w:rPr>
              <w:t>52051</w:t>
            </w:r>
          </w:p>
        </w:tc>
        <w:tc>
          <w:tcPr>
            <w:tcW w:w="0" w:type="auto"/>
          </w:tcPr>
          <w:p w14:paraId="1DB730DF" w14:textId="77777777" w:rsidR="00A06536" w:rsidRPr="00EE3ABE" w:rsidRDefault="00EE3ABE">
            <w:pPr>
              <w:pStyle w:val="Compact"/>
              <w:jc w:val="right"/>
              <w:rPr>
                <w:rFonts w:ascii="Baskerville" w:hAnsi="Baskerville"/>
              </w:rPr>
            </w:pPr>
            <w:r w:rsidRPr="00EE3ABE">
              <w:rPr>
                <w:rFonts w:ascii="Baskerville" w:hAnsi="Baskerville"/>
              </w:rPr>
              <w:t>75105</w:t>
            </w:r>
          </w:p>
        </w:tc>
        <w:tc>
          <w:tcPr>
            <w:tcW w:w="0" w:type="auto"/>
          </w:tcPr>
          <w:p w14:paraId="17DAADF6" w14:textId="77777777" w:rsidR="00A06536" w:rsidRPr="00EE3ABE" w:rsidRDefault="00EE3ABE">
            <w:pPr>
              <w:pStyle w:val="Compact"/>
              <w:jc w:val="right"/>
              <w:rPr>
                <w:rFonts w:ascii="Baskerville" w:hAnsi="Baskerville"/>
              </w:rPr>
            </w:pPr>
            <w:r w:rsidRPr="00EE3ABE">
              <w:rPr>
                <w:rFonts w:ascii="Baskerville" w:hAnsi="Baskerville"/>
              </w:rPr>
              <w:t>34951</w:t>
            </w:r>
          </w:p>
        </w:tc>
      </w:tr>
      <w:tr w:rsidR="00A06536" w:rsidRPr="00EE3ABE" w14:paraId="5FFE69D5" w14:textId="77777777">
        <w:tc>
          <w:tcPr>
            <w:tcW w:w="0" w:type="auto"/>
          </w:tcPr>
          <w:p w14:paraId="1769701A" w14:textId="77777777" w:rsidR="00A06536" w:rsidRPr="00EE3ABE" w:rsidRDefault="00EE3ABE">
            <w:pPr>
              <w:pStyle w:val="Compact"/>
              <w:rPr>
                <w:rFonts w:ascii="Baskerville" w:hAnsi="Baskerville"/>
              </w:rPr>
            </w:pPr>
            <w:r w:rsidRPr="00EE3ABE">
              <w:rPr>
                <w:rFonts w:ascii="Baskerville" w:hAnsi="Baskerville"/>
              </w:rPr>
              <w:t>HIV/AIDS</w:t>
            </w:r>
          </w:p>
        </w:tc>
        <w:tc>
          <w:tcPr>
            <w:tcW w:w="0" w:type="auto"/>
          </w:tcPr>
          <w:p w14:paraId="42FE4134" w14:textId="77777777" w:rsidR="00A06536" w:rsidRPr="00EE3ABE" w:rsidRDefault="00EE3ABE">
            <w:pPr>
              <w:pStyle w:val="Compact"/>
              <w:jc w:val="right"/>
              <w:rPr>
                <w:rFonts w:ascii="Baskerville" w:hAnsi="Baskerville"/>
              </w:rPr>
            </w:pPr>
            <w:r w:rsidRPr="00EE3ABE">
              <w:rPr>
                <w:rFonts w:ascii="Baskerville" w:hAnsi="Baskerville"/>
              </w:rPr>
              <w:t>29554</w:t>
            </w:r>
          </w:p>
        </w:tc>
        <w:tc>
          <w:tcPr>
            <w:tcW w:w="0" w:type="auto"/>
          </w:tcPr>
          <w:p w14:paraId="2F1844BA" w14:textId="77777777" w:rsidR="00A06536" w:rsidRPr="00EE3ABE" w:rsidRDefault="00EE3ABE">
            <w:pPr>
              <w:pStyle w:val="Compact"/>
              <w:jc w:val="right"/>
              <w:rPr>
                <w:rFonts w:ascii="Baskerville" w:hAnsi="Baskerville"/>
              </w:rPr>
            </w:pPr>
            <w:r w:rsidRPr="00EE3ABE">
              <w:rPr>
                <w:rFonts w:ascii="Baskerville" w:hAnsi="Baskerville"/>
              </w:rPr>
              <w:t>6239</w:t>
            </w:r>
          </w:p>
        </w:tc>
        <w:tc>
          <w:tcPr>
            <w:tcW w:w="0" w:type="auto"/>
          </w:tcPr>
          <w:p w14:paraId="51116F6F" w14:textId="77777777" w:rsidR="00A06536" w:rsidRPr="00EE3ABE" w:rsidRDefault="00EE3ABE">
            <w:pPr>
              <w:pStyle w:val="Compact"/>
              <w:jc w:val="right"/>
              <w:rPr>
                <w:rFonts w:ascii="Baskerville" w:hAnsi="Baskerville"/>
              </w:rPr>
            </w:pPr>
            <w:r w:rsidRPr="00EE3ABE">
              <w:rPr>
                <w:rFonts w:ascii="Baskerville" w:hAnsi="Baskerville"/>
              </w:rPr>
              <w:t>10198</w:t>
            </w:r>
          </w:p>
        </w:tc>
        <w:tc>
          <w:tcPr>
            <w:tcW w:w="0" w:type="auto"/>
          </w:tcPr>
          <w:p w14:paraId="24ECC354" w14:textId="77777777" w:rsidR="00A06536" w:rsidRPr="00EE3ABE" w:rsidRDefault="00EE3ABE">
            <w:pPr>
              <w:pStyle w:val="Compact"/>
              <w:jc w:val="right"/>
              <w:rPr>
                <w:rFonts w:ascii="Baskerville" w:hAnsi="Baskerville"/>
              </w:rPr>
            </w:pPr>
            <w:r w:rsidRPr="00EE3ABE">
              <w:rPr>
                <w:rFonts w:ascii="Baskerville" w:hAnsi="Baskerville"/>
              </w:rPr>
              <w:t>3244</w:t>
            </w:r>
          </w:p>
        </w:tc>
        <w:tc>
          <w:tcPr>
            <w:tcW w:w="0" w:type="auto"/>
          </w:tcPr>
          <w:p w14:paraId="2A0E245D" w14:textId="77777777" w:rsidR="00A06536" w:rsidRPr="00EE3ABE" w:rsidRDefault="00EE3ABE">
            <w:pPr>
              <w:pStyle w:val="Compact"/>
              <w:jc w:val="right"/>
              <w:rPr>
                <w:rFonts w:ascii="Baskerville" w:hAnsi="Baskerville"/>
              </w:rPr>
            </w:pPr>
            <w:r w:rsidRPr="00EE3ABE">
              <w:rPr>
                <w:rFonts w:ascii="Baskerville" w:hAnsi="Baskerville"/>
              </w:rPr>
              <w:t>35793</w:t>
            </w:r>
          </w:p>
        </w:tc>
        <w:tc>
          <w:tcPr>
            <w:tcW w:w="0" w:type="auto"/>
          </w:tcPr>
          <w:p w14:paraId="7B95DC1F" w14:textId="77777777" w:rsidR="00A06536" w:rsidRPr="00EE3ABE" w:rsidRDefault="00EE3ABE">
            <w:pPr>
              <w:pStyle w:val="Compact"/>
              <w:jc w:val="right"/>
              <w:rPr>
                <w:rFonts w:ascii="Baskerville" w:hAnsi="Baskerville"/>
              </w:rPr>
            </w:pPr>
            <w:r w:rsidRPr="00EE3ABE">
              <w:rPr>
                <w:rFonts w:ascii="Baskerville" w:hAnsi="Baskerville"/>
              </w:rPr>
              <w:t>39752</w:t>
            </w:r>
          </w:p>
        </w:tc>
        <w:tc>
          <w:tcPr>
            <w:tcW w:w="0" w:type="auto"/>
          </w:tcPr>
          <w:p w14:paraId="3F2A9762" w14:textId="77777777" w:rsidR="00A06536" w:rsidRPr="00EE3ABE" w:rsidRDefault="00EE3ABE">
            <w:pPr>
              <w:pStyle w:val="Compact"/>
              <w:jc w:val="right"/>
              <w:rPr>
                <w:rFonts w:ascii="Baskerville" w:hAnsi="Baskerville"/>
              </w:rPr>
            </w:pPr>
            <w:r w:rsidRPr="00EE3ABE">
              <w:rPr>
                <w:rFonts w:ascii="Baskerville" w:hAnsi="Baskerville"/>
              </w:rPr>
              <w:t>32798</w:t>
            </w:r>
          </w:p>
        </w:tc>
      </w:tr>
      <w:tr w:rsidR="00A06536" w:rsidRPr="00EE3ABE" w14:paraId="0405D174" w14:textId="77777777">
        <w:tc>
          <w:tcPr>
            <w:tcW w:w="0" w:type="auto"/>
          </w:tcPr>
          <w:p w14:paraId="3E2F0B69" w14:textId="77777777" w:rsidR="00A06536" w:rsidRPr="00EE3ABE" w:rsidRDefault="00EE3ABE">
            <w:pPr>
              <w:pStyle w:val="Compact"/>
              <w:rPr>
                <w:rFonts w:ascii="Baskerville" w:hAnsi="Baskerville"/>
              </w:rPr>
            </w:pPr>
            <w:r w:rsidRPr="00EE3ABE">
              <w:rPr>
                <w:rFonts w:ascii="Baskerville" w:hAnsi="Baskerville"/>
              </w:rPr>
              <w:t>Chronic obstructive pulmonary disease</w:t>
            </w:r>
          </w:p>
        </w:tc>
        <w:tc>
          <w:tcPr>
            <w:tcW w:w="0" w:type="auto"/>
          </w:tcPr>
          <w:p w14:paraId="2DD59EBA" w14:textId="77777777" w:rsidR="00A06536" w:rsidRPr="00EE3ABE" w:rsidRDefault="00EE3ABE">
            <w:pPr>
              <w:pStyle w:val="Compact"/>
              <w:jc w:val="right"/>
              <w:rPr>
                <w:rFonts w:ascii="Baskerville" w:hAnsi="Baskerville"/>
              </w:rPr>
            </w:pPr>
            <w:r w:rsidRPr="00EE3ABE">
              <w:rPr>
                <w:rFonts w:ascii="Baskerville" w:hAnsi="Baskerville"/>
              </w:rPr>
              <w:t>12759</w:t>
            </w:r>
          </w:p>
        </w:tc>
        <w:tc>
          <w:tcPr>
            <w:tcW w:w="0" w:type="auto"/>
          </w:tcPr>
          <w:p w14:paraId="77370867" w14:textId="77777777" w:rsidR="00A06536" w:rsidRPr="00EE3ABE" w:rsidRDefault="00EE3ABE">
            <w:pPr>
              <w:pStyle w:val="Compact"/>
              <w:jc w:val="right"/>
              <w:rPr>
                <w:rFonts w:ascii="Baskerville" w:hAnsi="Baskerville"/>
              </w:rPr>
            </w:pPr>
            <w:r w:rsidRPr="00EE3ABE">
              <w:rPr>
                <w:rFonts w:ascii="Baskerville" w:hAnsi="Baskerville"/>
              </w:rPr>
              <w:t>21453</w:t>
            </w:r>
          </w:p>
        </w:tc>
        <w:tc>
          <w:tcPr>
            <w:tcW w:w="0" w:type="auto"/>
          </w:tcPr>
          <w:p w14:paraId="154A5886" w14:textId="77777777" w:rsidR="00A06536" w:rsidRPr="00EE3ABE" w:rsidRDefault="00EE3ABE">
            <w:pPr>
              <w:pStyle w:val="Compact"/>
              <w:jc w:val="right"/>
              <w:rPr>
                <w:rFonts w:ascii="Baskerville" w:hAnsi="Baskerville"/>
              </w:rPr>
            </w:pPr>
            <w:r w:rsidRPr="00EE3ABE">
              <w:rPr>
                <w:rFonts w:ascii="Baskerville" w:hAnsi="Baskerville"/>
              </w:rPr>
              <w:t>34059</w:t>
            </w:r>
          </w:p>
        </w:tc>
        <w:tc>
          <w:tcPr>
            <w:tcW w:w="0" w:type="auto"/>
          </w:tcPr>
          <w:p w14:paraId="6032BEF4" w14:textId="77777777" w:rsidR="00A06536" w:rsidRPr="00EE3ABE" w:rsidRDefault="00EE3ABE">
            <w:pPr>
              <w:pStyle w:val="Compact"/>
              <w:jc w:val="right"/>
              <w:rPr>
                <w:rFonts w:ascii="Baskerville" w:hAnsi="Baskerville"/>
              </w:rPr>
            </w:pPr>
            <w:r w:rsidRPr="00EE3ABE">
              <w:rPr>
                <w:rFonts w:ascii="Baskerville" w:hAnsi="Baskerville"/>
              </w:rPr>
              <w:t>11961</w:t>
            </w:r>
          </w:p>
        </w:tc>
        <w:tc>
          <w:tcPr>
            <w:tcW w:w="0" w:type="auto"/>
          </w:tcPr>
          <w:p w14:paraId="15D49246" w14:textId="77777777" w:rsidR="00A06536" w:rsidRPr="00EE3ABE" w:rsidRDefault="00EE3ABE">
            <w:pPr>
              <w:pStyle w:val="Compact"/>
              <w:jc w:val="right"/>
              <w:rPr>
                <w:rFonts w:ascii="Baskerville" w:hAnsi="Baskerville"/>
              </w:rPr>
            </w:pPr>
            <w:r w:rsidRPr="00EE3ABE">
              <w:rPr>
                <w:rFonts w:ascii="Baskerville" w:hAnsi="Baskerville"/>
              </w:rPr>
              <w:t>34212</w:t>
            </w:r>
          </w:p>
        </w:tc>
        <w:tc>
          <w:tcPr>
            <w:tcW w:w="0" w:type="auto"/>
          </w:tcPr>
          <w:p w14:paraId="16FC5608" w14:textId="77777777" w:rsidR="00A06536" w:rsidRPr="00EE3ABE" w:rsidRDefault="00EE3ABE">
            <w:pPr>
              <w:pStyle w:val="Compact"/>
              <w:jc w:val="right"/>
              <w:rPr>
                <w:rFonts w:ascii="Baskerville" w:hAnsi="Baskerville"/>
              </w:rPr>
            </w:pPr>
            <w:r w:rsidRPr="00EE3ABE">
              <w:rPr>
                <w:rFonts w:ascii="Baskerville" w:hAnsi="Baskerville"/>
              </w:rPr>
              <w:t>46818</w:t>
            </w:r>
          </w:p>
        </w:tc>
        <w:tc>
          <w:tcPr>
            <w:tcW w:w="0" w:type="auto"/>
          </w:tcPr>
          <w:p w14:paraId="697D3923" w14:textId="77777777" w:rsidR="00A06536" w:rsidRPr="00EE3ABE" w:rsidRDefault="00EE3ABE">
            <w:pPr>
              <w:pStyle w:val="Compact"/>
              <w:jc w:val="right"/>
              <w:rPr>
                <w:rFonts w:ascii="Baskerville" w:hAnsi="Baskerville"/>
              </w:rPr>
            </w:pPr>
            <w:r w:rsidRPr="00EE3ABE">
              <w:rPr>
                <w:rFonts w:ascii="Baskerville" w:hAnsi="Baskerville"/>
              </w:rPr>
              <w:t>24720</w:t>
            </w:r>
          </w:p>
        </w:tc>
      </w:tr>
      <w:tr w:rsidR="00A06536" w:rsidRPr="00EE3ABE" w14:paraId="78544BE2" w14:textId="77777777">
        <w:tc>
          <w:tcPr>
            <w:tcW w:w="0" w:type="auto"/>
          </w:tcPr>
          <w:p w14:paraId="6E410B88" w14:textId="77777777" w:rsidR="00A06536" w:rsidRPr="00EE3ABE" w:rsidRDefault="00EE3ABE">
            <w:pPr>
              <w:pStyle w:val="Compact"/>
              <w:rPr>
                <w:rFonts w:ascii="Baskerville" w:hAnsi="Baskerville"/>
              </w:rPr>
            </w:pPr>
            <w:r w:rsidRPr="00EE3ABE">
              <w:rPr>
                <w:rFonts w:ascii="Baskerville" w:hAnsi="Baskerville"/>
              </w:rPr>
              <w:t>Lung cancer</w:t>
            </w:r>
          </w:p>
        </w:tc>
        <w:tc>
          <w:tcPr>
            <w:tcW w:w="0" w:type="auto"/>
          </w:tcPr>
          <w:p w14:paraId="506449AE" w14:textId="77777777" w:rsidR="00A06536" w:rsidRPr="00EE3ABE" w:rsidRDefault="00EE3ABE">
            <w:pPr>
              <w:pStyle w:val="Compact"/>
              <w:jc w:val="right"/>
              <w:rPr>
                <w:rFonts w:ascii="Baskerville" w:hAnsi="Baskerville"/>
              </w:rPr>
            </w:pPr>
            <w:r w:rsidRPr="00EE3ABE">
              <w:rPr>
                <w:rFonts w:ascii="Baskerville" w:hAnsi="Baskerville"/>
              </w:rPr>
              <w:t>32684</w:t>
            </w:r>
          </w:p>
        </w:tc>
        <w:tc>
          <w:tcPr>
            <w:tcW w:w="0" w:type="auto"/>
          </w:tcPr>
          <w:p w14:paraId="326B79FE" w14:textId="77777777" w:rsidR="00A06536" w:rsidRPr="00EE3ABE" w:rsidRDefault="00EE3ABE">
            <w:pPr>
              <w:pStyle w:val="Compact"/>
              <w:jc w:val="right"/>
              <w:rPr>
                <w:rFonts w:ascii="Baskerville" w:hAnsi="Baskerville"/>
              </w:rPr>
            </w:pPr>
            <w:r w:rsidRPr="00EE3ABE">
              <w:rPr>
                <w:rFonts w:ascii="Baskerville" w:hAnsi="Baskerville"/>
              </w:rPr>
              <w:t>485</w:t>
            </w:r>
          </w:p>
        </w:tc>
        <w:tc>
          <w:tcPr>
            <w:tcW w:w="0" w:type="auto"/>
          </w:tcPr>
          <w:p w14:paraId="6033E0AF" w14:textId="77777777" w:rsidR="00A06536" w:rsidRPr="00EE3ABE" w:rsidRDefault="00EE3ABE">
            <w:pPr>
              <w:pStyle w:val="Compact"/>
              <w:jc w:val="right"/>
              <w:rPr>
                <w:rFonts w:ascii="Baskerville" w:hAnsi="Baskerville"/>
              </w:rPr>
            </w:pPr>
            <w:r w:rsidRPr="00EE3ABE">
              <w:rPr>
                <w:rFonts w:ascii="Baskerville" w:hAnsi="Baskerville"/>
              </w:rPr>
              <w:t>883</w:t>
            </w:r>
          </w:p>
        </w:tc>
        <w:tc>
          <w:tcPr>
            <w:tcW w:w="0" w:type="auto"/>
          </w:tcPr>
          <w:p w14:paraId="413F8A7E" w14:textId="77777777" w:rsidR="00A06536" w:rsidRPr="00EE3ABE" w:rsidRDefault="00EE3ABE">
            <w:pPr>
              <w:pStyle w:val="Compact"/>
              <w:jc w:val="right"/>
              <w:rPr>
                <w:rFonts w:ascii="Baskerville" w:hAnsi="Baskerville"/>
              </w:rPr>
            </w:pPr>
            <w:r w:rsidRPr="00EE3ABE">
              <w:rPr>
                <w:rFonts w:ascii="Baskerville" w:hAnsi="Baskerville"/>
              </w:rPr>
              <w:t>225</w:t>
            </w:r>
          </w:p>
        </w:tc>
        <w:tc>
          <w:tcPr>
            <w:tcW w:w="0" w:type="auto"/>
          </w:tcPr>
          <w:p w14:paraId="3DB0D359" w14:textId="77777777" w:rsidR="00A06536" w:rsidRPr="00EE3ABE" w:rsidRDefault="00EE3ABE">
            <w:pPr>
              <w:pStyle w:val="Compact"/>
              <w:jc w:val="right"/>
              <w:rPr>
                <w:rFonts w:ascii="Baskerville" w:hAnsi="Baskerville"/>
              </w:rPr>
            </w:pPr>
            <w:r w:rsidRPr="00EE3ABE">
              <w:rPr>
                <w:rFonts w:ascii="Baskerville" w:hAnsi="Baskerville"/>
              </w:rPr>
              <w:t>33169</w:t>
            </w:r>
          </w:p>
        </w:tc>
        <w:tc>
          <w:tcPr>
            <w:tcW w:w="0" w:type="auto"/>
          </w:tcPr>
          <w:p w14:paraId="43A8D36D" w14:textId="77777777" w:rsidR="00A06536" w:rsidRPr="00EE3ABE" w:rsidRDefault="00EE3ABE">
            <w:pPr>
              <w:pStyle w:val="Compact"/>
              <w:jc w:val="right"/>
              <w:rPr>
                <w:rFonts w:ascii="Baskerville" w:hAnsi="Baskerville"/>
              </w:rPr>
            </w:pPr>
            <w:r w:rsidRPr="00EE3ABE">
              <w:rPr>
                <w:rFonts w:ascii="Baskerville" w:hAnsi="Baskerville"/>
              </w:rPr>
              <w:t>33567</w:t>
            </w:r>
          </w:p>
        </w:tc>
        <w:tc>
          <w:tcPr>
            <w:tcW w:w="0" w:type="auto"/>
          </w:tcPr>
          <w:p w14:paraId="3EC3CB1F" w14:textId="77777777" w:rsidR="00A06536" w:rsidRPr="00EE3ABE" w:rsidRDefault="00EE3ABE">
            <w:pPr>
              <w:pStyle w:val="Compact"/>
              <w:jc w:val="right"/>
              <w:rPr>
                <w:rFonts w:ascii="Baskerville" w:hAnsi="Baskerville"/>
              </w:rPr>
            </w:pPr>
            <w:r w:rsidRPr="00EE3ABE">
              <w:rPr>
                <w:rFonts w:ascii="Baskerville" w:hAnsi="Baskerville"/>
              </w:rPr>
              <w:t>32909</w:t>
            </w:r>
          </w:p>
        </w:tc>
      </w:tr>
      <w:tr w:rsidR="00A06536" w:rsidRPr="00EE3ABE" w14:paraId="5A90350E" w14:textId="77777777">
        <w:tc>
          <w:tcPr>
            <w:tcW w:w="0" w:type="auto"/>
          </w:tcPr>
          <w:p w14:paraId="54F02552" w14:textId="77777777" w:rsidR="00A06536" w:rsidRPr="00EE3ABE" w:rsidRDefault="00EE3ABE">
            <w:pPr>
              <w:pStyle w:val="Compact"/>
              <w:rPr>
                <w:rFonts w:ascii="Baskerville" w:hAnsi="Baskerville"/>
              </w:rPr>
            </w:pPr>
            <w:r w:rsidRPr="00EE3ABE">
              <w:rPr>
                <w:rFonts w:ascii="Baskerville" w:hAnsi="Baskerville"/>
              </w:rPr>
              <w:t>Diabetes mellitus</w:t>
            </w:r>
          </w:p>
        </w:tc>
        <w:tc>
          <w:tcPr>
            <w:tcW w:w="0" w:type="auto"/>
          </w:tcPr>
          <w:p w14:paraId="1BD49D53" w14:textId="77777777" w:rsidR="00A06536" w:rsidRPr="00EE3ABE" w:rsidRDefault="00EE3ABE">
            <w:pPr>
              <w:pStyle w:val="Compact"/>
              <w:jc w:val="right"/>
              <w:rPr>
                <w:rFonts w:ascii="Baskerville" w:hAnsi="Baskerville"/>
              </w:rPr>
            </w:pPr>
            <w:r w:rsidRPr="00EE3ABE">
              <w:rPr>
                <w:rFonts w:ascii="Baskerville" w:hAnsi="Baskerville"/>
              </w:rPr>
              <w:t>17422</w:t>
            </w:r>
          </w:p>
        </w:tc>
        <w:tc>
          <w:tcPr>
            <w:tcW w:w="0" w:type="auto"/>
          </w:tcPr>
          <w:p w14:paraId="46A42729" w14:textId="77777777" w:rsidR="00A06536" w:rsidRPr="00EE3ABE" w:rsidRDefault="00EE3ABE">
            <w:pPr>
              <w:pStyle w:val="Compact"/>
              <w:jc w:val="right"/>
              <w:rPr>
                <w:rFonts w:ascii="Baskerville" w:hAnsi="Baskerville"/>
              </w:rPr>
            </w:pPr>
            <w:r w:rsidRPr="00EE3ABE">
              <w:rPr>
                <w:rFonts w:ascii="Baskerville" w:hAnsi="Baskerville"/>
              </w:rPr>
              <w:t>15059</w:t>
            </w:r>
          </w:p>
        </w:tc>
        <w:tc>
          <w:tcPr>
            <w:tcW w:w="0" w:type="auto"/>
          </w:tcPr>
          <w:p w14:paraId="227F179A" w14:textId="77777777" w:rsidR="00A06536" w:rsidRPr="00EE3ABE" w:rsidRDefault="00EE3ABE">
            <w:pPr>
              <w:pStyle w:val="Compact"/>
              <w:jc w:val="right"/>
              <w:rPr>
                <w:rFonts w:ascii="Baskerville" w:hAnsi="Baskerville"/>
              </w:rPr>
            </w:pPr>
            <w:r w:rsidRPr="00EE3ABE">
              <w:rPr>
                <w:rFonts w:ascii="Baskerville" w:hAnsi="Baskerville"/>
              </w:rPr>
              <w:t>21862</w:t>
            </w:r>
          </w:p>
        </w:tc>
        <w:tc>
          <w:tcPr>
            <w:tcW w:w="0" w:type="auto"/>
          </w:tcPr>
          <w:p w14:paraId="00B94245" w14:textId="77777777" w:rsidR="00A06536" w:rsidRPr="00EE3ABE" w:rsidRDefault="00EE3ABE">
            <w:pPr>
              <w:pStyle w:val="Compact"/>
              <w:jc w:val="right"/>
              <w:rPr>
                <w:rFonts w:ascii="Baskerville" w:hAnsi="Baskerville"/>
              </w:rPr>
            </w:pPr>
            <w:r w:rsidRPr="00EE3ABE">
              <w:rPr>
                <w:rFonts w:ascii="Baskerville" w:hAnsi="Baskerville"/>
              </w:rPr>
              <w:t>9929</w:t>
            </w:r>
          </w:p>
        </w:tc>
        <w:tc>
          <w:tcPr>
            <w:tcW w:w="0" w:type="auto"/>
          </w:tcPr>
          <w:p w14:paraId="5E3003F1" w14:textId="77777777" w:rsidR="00A06536" w:rsidRPr="00EE3ABE" w:rsidRDefault="00EE3ABE">
            <w:pPr>
              <w:pStyle w:val="Compact"/>
              <w:jc w:val="right"/>
              <w:rPr>
                <w:rFonts w:ascii="Baskerville" w:hAnsi="Baskerville"/>
              </w:rPr>
            </w:pPr>
            <w:r w:rsidRPr="00EE3ABE">
              <w:rPr>
                <w:rFonts w:ascii="Baskerville" w:hAnsi="Baskerville"/>
              </w:rPr>
              <w:t>32481</w:t>
            </w:r>
          </w:p>
        </w:tc>
        <w:tc>
          <w:tcPr>
            <w:tcW w:w="0" w:type="auto"/>
          </w:tcPr>
          <w:p w14:paraId="73141B33" w14:textId="77777777" w:rsidR="00A06536" w:rsidRPr="00EE3ABE" w:rsidRDefault="00EE3ABE">
            <w:pPr>
              <w:pStyle w:val="Compact"/>
              <w:jc w:val="right"/>
              <w:rPr>
                <w:rFonts w:ascii="Baskerville" w:hAnsi="Baskerville"/>
              </w:rPr>
            </w:pPr>
            <w:r w:rsidRPr="00EE3ABE">
              <w:rPr>
                <w:rFonts w:ascii="Baskerville" w:hAnsi="Baskerville"/>
              </w:rPr>
              <w:t>39284</w:t>
            </w:r>
          </w:p>
        </w:tc>
        <w:tc>
          <w:tcPr>
            <w:tcW w:w="0" w:type="auto"/>
          </w:tcPr>
          <w:p w14:paraId="65647959" w14:textId="77777777" w:rsidR="00A06536" w:rsidRPr="00EE3ABE" w:rsidRDefault="00EE3ABE">
            <w:pPr>
              <w:pStyle w:val="Compact"/>
              <w:jc w:val="right"/>
              <w:rPr>
                <w:rFonts w:ascii="Baskerville" w:hAnsi="Baskerville"/>
              </w:rPr>
            </w:pPr>
            <w:r w:rsidRPr="00EE3ABE">
              <w:rPr>
                <w:rFonts w:ascii="Baskerville" w:hAnsi="Baskerville"/>
              </w:rPr>
              <w:t>27351</w:t>
            </w:r>
          </w:p>
        </w:tc>
      </w:tr>
      <w:tr w:rsidR="00A06536" w:rsidRPr="00EE3ABE" w14:paraId="62C539B5" w14:textId="77777777">
        <w:tc>
          <w:tcPr>
            <w:tcW w:w="0" w:type="auto"/>
          </w:tcPr>
          <w:p w14:paraId="69503F3D" w14:textId="77777777" w:rsidR="00A06536" w:rsidRPr="00EE3ABE" w:rsidRDefault="00EE3ABE">
            <w:pPr>
              <w:pStyle w:val="Compact"/>
              <w:rPr>
                <w:rFonts w:ascii="Baskerville" w:hAnsi="Baskerville"/>
              </w:rPr>
            </w:pPr>
            <w:r w:rsidRPr="00EE3ABE">
              <w:rPr>
                <w:rFonts w:ascii="Baskerville" w:hAnsi="Baskerville"/>
              </w:rPr>
              <w:t>Asthma</w:t>
            </w:r>
          </w:p>
        </w:tc>
        <w:tc>
          <w:tcPr>
            <w:tcW w:w="0" w:type="auto"/>
          </w:tcPr>
          <w:p w14:paraId="4696E93E" w14:textId="77777777" w:rsidR="00A06536" w:rsidRPr="00EE3ABE" w:rsidRDefault="00EE3ABE">
            <w:pPr>
              <w:pStyle w:val="Compact"/>
              <w:jc w:val="right"/>
              <w:rPr>
                <w:rFonts w:ascii="Baskerville" w:hAnsi="Baskerville"/>
              </w:rPr>
            </w:pPr>
            <w:r w:rsidRPr="00EE3ABE">
              <w:rPr>
                <w:rFonts w:ascii="Baskerville" w:hAnsi="Baskerville"/>
              </w:rPr>
              <w:t>3187</w:t>
            </w:r>
          </w:p>
        </w:tc>
        <w:tc>
          <w:tcPr>
            <w:tcW w:w="0" w:type="auto"/>
          </w:tcPr>
          <w:p w14:paraId="267EC073" w14:textId="77777777" w:rsidR="00A06536" w:rsidRPr="00EE3ABE" w:rsidRDefault="00EE3ABE">
            <w:pPr>
              <w:pStyle w:val="Compact"/>
              <w:jc w:val="right"/>
              <w:rPr>
                <w:rFonts w:ascii="Baskerville" w:hAnsi="Baskerville"/>
              </w:rPr>
            </w:pPr>
            <w:r w:rsidRPr="00EE3ABE">
              <w:rPr>
                <w:rFonts w:ascii="Baskerville" w:hAnsi="Baskerville"/>
              </w:rPr>
              <w:t>24307</w:t>
            </w:r>
          </w:p>
        </w:tc>
        <w:tc>
          <w:tcPr>
            <w:tcW w:w="0" w:type="auto"/>
          </w:tcPr>
          <w:p w14:paraId="67A9B5D8" w14:textId="77777777" w:rsidR="00A06536" w:rsidRPr="00EE3ABE" w:rsidRDefault="00EE3ABE">
            <w:pPr>
              <w:pStyle w:val="Compact"/>
              <w:jc w:val="right"/>
              <w:rPr>
                <w:rFonts w:ascii="Baskerville" w:hAnsi="Baskerville"/>
              </w:rPr>
            </w:pPr>
            <w:r w:rsidRPr="00EE3ABE">
              <w:rPr>
                <w:rFonts w:ascii="Baskerville" w:hAnsi="Baskerville"/>
              </w:rPr>
              <w:t>38885</w:t>
            </w:r>
          </w:p>
        </w:tc>
        <w:tc>
          <w:tcPr>
            <w:tcW w:w="0" w:type="auto"/>
          </w:tcPr>
          <w:p w14:paraId="74B216E7" w14:textId="77777777" w:rsidR="00A06536" w:rsidRPr="00EE3ABE" w:rsidRDefault="00EE3ABE">
            <w:pPr>
              <w:pStyle w:val="Compact"/>
              <w:jc w:val="right"/>
              <w:rPr>
                <w:rFonts w:ascii="Baskerville" w:hAnsi="Baskerville"/>
              </w:rPr>
            </w:pPr>
            <w:r w:rsidRPr="00EE3ABE">
              <w:rPr>
                <w:rFonts w:ascii="Baskerville" w:hAnsi="Baskerville"/>
              </w:rPr>
              <w:t>13140</w:t>
            </w:r>
          </w:p>
        </w:tc>
        <w:tc>
          <w:tcPr>
            <w:tcW w:w="0" w:type="auto"/>
          </w:tcPr>
          <w:p w14:paraId="6F258A49" w14:textId="77777777" w:rsidR="00A06536" w:rsidRPr="00EE3ABE" w:rsidRDefault="00EE3ABE">
            <w:pPr>
              <w:pStyle w:val="Compact"/>
              <w:jc w:val="right"/>
              <w:rPr>
                <w:rFonts w:ascii="Baskerville" w:hAnsi="Baskerville"/>
              </w:rPr>
            </w:pPr>
            <w:r w:rsidRPr="00EE3ABE">
              <w:rPr>
                <w:rFonts w:ascii="Baskerville" w:hAnsi="Baskerville"/>
              </w:rPr>
              <w:t>27494</w:t>
            </w:r>
          </w:p>
        </w:tc>
        <w:tc>
          <w:tcPr>
            <w:tcW w:w="0" w:type="auto"/>
          </w:tcPr>
          <w:p w14:paraId="0E3701CB" w14:textId="77777777" w:rsidR="00A06536" w:rsidRPr="00EE3ABE" w:rsidRDefault="00EE3ABE">
            <w:pPr>
              <w:pStyle w:val="Compact"/>
              <w:jc w:val="right"/>
              <w:rPr>
                <w:rFonts w:ascii="Baskerville" w:hAnsi="Baskerville"/>
              </w:rPr>
            </w:pPr>
            <w:r w:rsidRPr="00EE3ABE">
              <w:rPr>
                <w:rFonts w:ascii="Baskerville" w:hAnsi="Baskerville"/>
              </w:rPr>
              <w:t>42073</w:t>
            </w:r>
          </w:p>
        </w:tc>
        <w:tc>
          <w:tcPr>
            <w:tcW w:w="0" w:type="auto"/>
          </w:tcPr>
          <w:p w14:paraId="6F4C722E" w14:textId="77777777" w:rsidR="00A06536" w:rsidRPr="00EE3ABE" w:rsidRDefault="00EE3ABE">
            <w:pPr>
              <w:pStyle w:val="Compact"/>
              <w:jc w:val="right"/>
              <w:rPr>
                <w:rFonts w:ascii="Baskerville" w:hAnsi="Baskerville"/>
              </w:rPr>
            </w:pPr>
            <w:r w:rsidRPr="00EE3ABE">
              <w:rPr>
                <w:rFonts w:ascii="Baskerville" w:hAnsi="Baskerville"/>
              </w:rPr>
              <w:t>16327</w:t>
            </w:r>
          </w:p>
        </w:tc>
      </w:tr>
      <w:tr w:rsidR="00A06536" w:rsidRPr="00EE3ABE" w14:paraId="18E3C265" w14:textId="77777777">
        <w:tc>
          <w:tcPr>
            <w:tcW w:w="0" w:type="auto"/>
          </w:tcPr>
          <w:p w14:paraId="4343BD47" w14:textId="77777777" w:rsidR="00A06536" w:rsidRPr="00EE3ABE" w:rsidRDefault="00EE3ABE">
            <w:pPr>
              <w:pStyle w:val="Compact"/>
              <w:rPr>
                <w:rFonts w:ascii="Baskerville" w:hAnsi="Baskerville"/>
              </w:rPr>
            </w:pPr>
            <w:r w:rsidRPr="00EE3ABE">
              <w:rPr>
                <w:rFonts w:ascii="Baskerville" w:hAnsi="Baskerville"/>
              </w:rPr>
              <w:t>Osteoarthritis</w:t>
            </w:r>
          </w:p>
        </w:tc>
        <w:tc>
          <w:tcPr>
            <w:tcW w:w="0" w:type="auto"/>
          </w:tcPr>
          <w:p w14:paraId="18C1358C" w14:textId="77777777" w:rsidR="00A06536" w:rsidRPr="00EE3ABE" w:rsidRDefault="00EE3ABE">
            <w:pPr>
              <w:pStyle w:val="Compact"/>
              <w:jc w:val="right"/>
              <w:rPr>
                <w:rFonts w:ascii="Baskerville" w:hAnsi="Baskerville"/>
              </w:rPr>
            </w:pPr>
            <w:r w:rsidRPr="00EE3ABE">
              <w:rPr>
                <w:rFonts w:ascii="Baskerville" w:hAnsi="Baskerville"/>
              </w:rPr>
              <w:t>149</w:t>
            </w:r>
          </w:p>
        </w:tc>
        <w:tc>
          <w:tcPr>
            <w:tcW w:w="0" w:type="auto"/>
          </w:tcPr>
          <w:p w14:paraId="472FECCA" w14:textId="77777777" w:rsidR="00A06536" w:rsidRPr="00EE3ABE" w:rsidRDefault="00EE3ABE">
            <w:pPr>
              <w:pStyle w:val="Compact"/>
              <w:jc w:val="right"/>
              <w:rPr>
                <w:rFonts w:ascii="Baskerville" w:hAnsi="Baskerville"/>
              </w:rPr>
            </w:pPr>
            <w:r w:rsidRPr="00EE3ABE">
              <w:rPr>
                <w:rFonts w:ascii="Baskerville" w:hAnsi="Baskerville"/>
              </w:rPr>
              <w:t>26968</w:t>
            </w:r>
          </w:p>
        </w:tc>
        <w:tc>
          <w:tcPr>
            <w:tcW w:w="0" w:type="auto"/>
          </w:tcPr>
          <w:p w14:paraId="149BCC50" w14:textId="77777777" w:rsidR="00A06536" w:rsidRPr="00EE3ABE" w:rsidRDefault="00EE3ABE">
            <w:pPr>
              <w:pStyle w:val="Compact"/>
              <w:jc w:val="right"/>
              <w:rPr>
                <w:rFonts w:ascii="Baskerville" w:hAnsi="Baskerville"/>
              </w:rPr>
            </w:pPr>
            <w:r w:rsidRPr="00EE3ABE">
              <w:rPr>
                <w:rFonts w:ascii="Baskerville" w:hAnsi="Baskerville"/>
              </w:rPr>
              <w:t>41201</w:t>
            </w:r>
          </w:p>
        </w:tc>
        <w:tc>
          <w:tcPr>
            <w:tcW w:w="0" w:type="auto"/>
          </w:tcPr>
          <w:p w14:paraId="37F9E51E" w14:textId="77777777" w:rsidR="00A06536" w:rsidRPr="00EE3ABE" w:rsidRDefault="00EE3ABE">
            <w:pPr>
              <w:pStyle w:val="Compact"/>
              <w:jc w:val="right"/>
              <w:rPr>
                <w:rFonts w:ascii="Baskerville" w:hAnsi="Baskerville"/>
              </w:rPr>
            </w:pPr>
            <w:r w:rsidRPr="00EE3ABE">
              <w:rPr>
                <w:rFonts w:ascii="Baskerville" w:hAnsi="Baskerville"/>
              </w:rPr>
              <w:t>16316</w:t>
            </w:r>
          </w:p>
        </w:tc>
        <w:tc>
          <w:tcPr>
            <w:tcW w:w="0" w:type="auto"/>
          </w:tcPr>
          <w:p w14:paraId="08D77164" w14:textId="77777777" w:rsidR="00A06536" w:rsidRPr="00EE3ABE" w:rsidRDefault="00EE3ABE">
            <w:pPr>
              <w:pStyle w:val="Compact"/>
              <w:jc w:val="right"/>
              <w:rPr>
                <w:rFonts w:ascii="Baskerville" w:hAnsi="Baskerville"/>
              </w:rPr>
            </w:pPr>
            <w:r w:rsidRPr="00EE3ABE">
              <w:rPr>
                <w:rFonts w:ascii="Baskerville" w:hAnsi="Baskerville"/>
              </w:rPr>
              <w:t>27117</w:t>
            </w:r>
          </w:p>
        </w:tc>
        <w:tc>
          <w:tcPr>
            <w:tcW w:w="0" w:type="auto"/>
          </w:tcPr>
          <w:p w14:paraId="4C25B35D" w14:textId="77777777" w:rsidR="00A06536" w:rsidRPr="00EE3ABE" w:rsidRDefault="00EE3ABE">
            <w:pPr>
              <w:pStyle w:val="Compact"/>
              <w:jc w:val="right"/>
              <w:rPr>
                <w:rFonts w:ascii="Baskerville" w:hAnsi="Baskerville"/>
              </w:rPr>
            </w:pPr>
            <w:r w:rsidRPr="00EE3ABE">
              <w:rPr>
                <w:rFonts w:ascii="Baskerville" w:hAnsi="Baskerville"/>
              </w:rPr>
              <w:t>41350</w:t>
            </w:r>
          </w:p>
        </w:tc>
        <w:tc>
          <w:tcPr>
            <w:tcW w:w="0" w:type="auto"/>
          </w:tcPr>
          <w:p w14:paraId="5D5ECCCD" w14:textId="77777777" w:rsidR="00A06536" w:rsidRPr="00EE3ABE" w:rsidRDefault="00EE3ABE">
            <w:pPr>
              <w:pStyle w:val="Compact"/>
              <w:jc w:val="right"/>
              <w:rPr>
                <w:rFonts w:ascii="Baskerville" w:hAnsi="Baskerville"/>
              </w:rPr>
            </w:pPr>
            <w:r w:rsidRPr="00EE3ABE">
              <w:rPr>
                <w:rFonts w:ascii="Baskerville" w:hAnsi="Baskerville"/>
              </w:rPr>
              <w:t>16465</w:t>
            </w:r>
          </w:p>
        </w:tc>
      </w:tr>
      <w:tr w:rsidR="00A06536" w:rsidRPr="00EE3ABE" w14:paraId="16B51182" w14:textId="77777777">
        <w:tc>
          <w:tcPr>
            <w:tcW w:w="0" w:type="auto"/>
          </w:tcPr>
          <w:p w14:paraId="74A56212" w14:textId="77777777" w:rsidR="00A06536" w:rsidRPr="00EE3ABE" w:rsidRDefault="00EE3ABE">
            <w:pPr>
              <w:pStyle w:val="Compact"/>
              <w:rPr>
                <w:rFonts w:ascii="Baskerville" w:hAnsi="Baskerville"/>
              </w:rPr>
            </w:pPr>
            <w:r w:rsidRPr="00EE3ABE">
              <w:rPr>
                <w:rFonts w:ascii="Baskerville" w:hAnsi="Baskerville"/>
              </w:rPr>
              <w:t>Hypertensive heart disease</w:t>
            </w:r>
          </w:p>
        </w:tc>
        <w:tc>
          <w:tcPr>
            <w:tcW w:w="0" w:type="auto"/>
          </w:tcPr>
          <w:p w14:paraId="07B05463" w14:textId="77777777" w:rsidR="00A06536" w:rsidRPr="00EE3ABE" w:rsidRDefault="00EE3ABE">
            <w:pPr>
              <w:pStyle w:val="Compact"/>
              <w:jc w:val="right"/>
              <w:rPr>
                <w:rFonts w:ascii="Baskerville" w:hAnsi="Baskerville"/>
              </w:rPr>
            </w:pPr>
            <w:r w:rsidRPr="00EE3ABE">
              <w:rPr>
                <w:rFonts w:ascii="Baskerville" w:hAnsi="Baskerville"/>
              </w:rPr>
              <w:t>25274</w:t>
            </w:r>
          </w:p>
        </w:tc>
        <w:tc>
          <w:tcPr>
            <w:tcW w:w="0" w:type="auto"/>
          </w:tcPr>
          <w:p w14:paraId="12A21995" w14:textId="77777777" w:rsidR="00A06536" w:rsidRPr="00EE3ABE" w:rsidRDefault="00EE3ABE">
            <w:pPr>
              <w:pStyle w:val="Compact"/>
              <w:jc w:val="right"/>
              <w:rPr>
                <w:rFonts w:ascii="Baskerville" w:hAnsi="Baskerville"/>
              </w:rPr>
            </w:pPr>
            <w:r w:rsidRPr="00EE3ABE">
              <w:rPr>
                <w:rFonts w:ascii="Baskerville" w:hAnsi="Baskerville"/>
              </w:rPr>
              <w:t>835</w:t>
            </w:r>
          </w:p>
        </w:tc>
        <w:tc>
          <w:tcPr>
            <w:tcW w:w="0" w:type="auto"/>
          </w:tcPr>
          <w:p w14:paraId="6FBC24C5" w14:textId="77777777" w:rsidR="00A06536" w:rsidRPr="00EE3ABE" w:rsidRDefault="00EE3ABE">
            <w:pPr>
              <w:pStyle w:val="Compact"/>
              <w:jc w:val="right"/>
              <w:rPr>
                <w:rFonts w:ascii="Baskerville" w:hAnsi="Baskerville"/>
              </w:rPr>
            </w:pPr>
            <w:r w:rsidRPr="00EE3ABE">
              <w:rPr>
                <w:rFonts w:ascii="Baskerville" w:hAnsi="Baskerville"/>
              </w:rPr>
              <w:t>1519</w:t>
            </w:r>
          </w:p>
        </w:tc>
        <w:tc>
          <w:tcPr>
            <w:tcW w:w="0" w:type="auto"/>
          </w:tcPr>
          <w:p w14:paraId="1FDB89E3" w14:textId="77777777" w:rsidR="00A06536" w:rsidRPr="00EE3ABE" w:rsidRDefault="00EE3ABE">
            <w:pPr>
              <w:pStyle w:val="Compact"/>
              <w:jc w:val="right"/>
              <w:rPr>
                <w:rFonts w:ascii="Baskerville" w:hAnsi="Baskerville"/>
              </w:rPr>
            </w:pPr>
            <w:r w:rsidRPr="00EE3ABE">
              <w:rPr>
                <w:rFonts w:ascii="Baskerville" w:hAnsi="Baskerville"/>
              </w:rPr>
              <w:t>384</w:t>
            </w:r>
          </w:p>
        </w:tc>
        <w:tc>
          <w:tcPr>
            <w:tcW w:w="0" w:type="auto"/>
          </w:tcPr>
          <w:p w14:paraId="444587BB" w14:textId="77777777" w:rsidR="00A06536" w:rsidRPr="00EE3ABE" w:rsidRDefault="00EE3ABE">
            <w:pPr>
              <w:pStyle w:val="Compact"/>
              <w:jc w:val="right"/>
              <w:rPr>
                <w:rFonts w:ascii="Baskerville" w:hAnsi="Baskerville"/>
              </w:rPr>
            </w:pPr>
            <w:r w:rsidRPr="00EE3ABE">
              <w:rPr>
                <w:rFonts w:ascii="Baskerville" w:hAnsi="Baskerville"/>
              </w:rPr>
              <w:t>26108</w:t>
            </w:r>
          </w:p>
        </w:tc>
        <w:tc>
          <w:tcPr>
            <w:tcW w:w="0" w:type="auto"/>
          </w:tcPr>
          <w:p w14:paraId="3A74E89A" w14:textId="77777777" w:rsidR="00A06536" w:rsidRPr="00EE3ABE" w:rsidRDefault="00EE3ABE">
            <w:pPr>
              <w:pStyle w:val="Compact"/>
              <w:jc w:val="right"/>
              <w:rPr>
                <w:rFonts w:ascii="Baskerville" w:hAnsi="Baskerville"/>
              </w:rPr>
            </w:pPr>
            <w:r w:rsidRPr="00EE3ABE">
              <w:rPr>
                <w:rFonts w:ascii="Baskerville" w:hAnsi="Baskerville"/>
              </w:rPr>
              <w:t>26792</w:t>
            </w:r>
          </w:p>
        </w:tc>
        <w:tc>
          <w:tcPr>
            <w:tcW w:w="0" w:type="auto"/>
          </w:tcPr>
          <w:p w14:paraId="320C235A" w14:textId="77777777" w:rsidR="00A06536" w:rsidRPr="00EE3ABE" w:rsidRDefault="00EE3ABE">
            <w:pPr>
              <w:pStyle w:val="Compact"/>
              <w:jc w:val="right"/>
              <w:rPr>
                <w:rFonts w:ascii="Baskerville" w:hAnsi="Baskerville"/>
              </w:rPr>
            </w:pPr>
            <w:r w:rsidRPr="00EE3ABE">
              <w:rPr>
                <w:rFonts w:ascii="Baskerville" w:hAnsi="Baskerville"/>
              </w:rPr>
              <w:t>25658</w:t>
            </w:r>
          </w:p>
        </w:tc>
      </w:tr>
      <w:tr w:rsidR="00A06536" w:rsidRPr="00EE3ABE" w14:paraId="3CBAB80B" w14:textId="77777777">
        <w:tc>
          <w:tcPr>
            <w:tcW w:w="0" w:type="auto"/>
          </w:tcPr>
          <w:p w14:paraId="3B6D6B96" w14:textId="77777777" w:rsidR="00A06536" w:rsidRPr="00EE3ABE" w:rsidRDefault="00EE3ABE">
            <w:pPr>
              <w:pStyle w:val="Compact"/>
              <w:rPr>
                <w:rFonts w:ascii="Baskerville" w:hAnsi="Baskerville"/>
              </w:rPr>
            </w:pPr>
            <w:r w:rsidRPr="00EE3ABE">
              <w:rPr>
                <w:rFonts w:ascii="Baskerville" w:hAnsi="Baskerville"/>
              </w:rPr>
              <w:t>Lower respiratory infections</w:t>
            </w:r>
          </w:p>
        </w:tc>
        <w:tc>
          <w:tcPr>
            <w:tcW w:w="0" w:type="auto"/>
          </w:tcPr>
          <w:p w14:paraId="6FC53EA5" w14:textId="77777777" w:rsidR="00A06536" w:rsidRPr="00EE3ABE" w:rsidRDefault="00EE3ABE">
            <w:pPr>
              <w:pStyle w:val="Compact"/>
              <w:jc w:val="right"/>
              <w:rPr>
                <w:rFonts w:ascii="Baskerville" w:hAnsi="Baskerville"/>
              </w:rPr>
            </w:pPr>
            <w:r w:rsidRPr="00EE3ABE">
              <w:rPr>
                <w:rFonts w:ascii="Baskerville" w:hAnsi="Baskerville"/>
              </w:rPr>
              <w:t>24303</w:t>
            </w:r>
          </w:p>
        </w:tc>
        <w:tc>
          <w:tcPr>
            <w:tcW w:w="0" w:type="auto"/>
          </w:tcPr>
          <w:p w14:paraId="7D012205" w14:textId="77777777" w:rsidR="00A06536" w:rsidRPr="00EE3ABE" w:rsidRDefault="00EE3ABE">
            <w:pPr>
              <w:pStyle w:val="Compact"/>
              <w:jc w:val="right"/>
              <w:rPr>
                <w:rFonts w:ascii="Baskerville" w:hAnsi="Baskerville"/>
              </w:rPr>
            </w:pPr>
            <w:r w:rsidRPr="00EE3ABE">
              <w:rPr>
                <w:rFonts w:ascii="Baskerville" w:hAnsi="Baskerville"/>
              </w:rPr>
              <w:t>1312</w:t>
            </w:r>
          </w:p>
        </w:tc>
        <w:tc>
          <w:tcPr>
            <w:tcW w:w="0" w:type="auto"/>
          </w:tcPr>
          <w:p w14:paraId="2F83112E" w14:textId="77777777" w:rsidR="00A06536" w:rsidRPr="00EE3ABE" w:rsidRDefault="00EE3ABE">
            <w:pPr>
              <w:pStyle w:val="Compact"/>
              <w:jc w:val="right"/>
              <w:rPr>
                <w:rFonts w:ascii="Baskerville" w:hAnsi="Baskerville"/>
              </w:rPr>
            </w:pPr>
            <w:r w:rsidRPr="00EE3ABE">
              <w:rPr>
                <w:rFonts w:ascii="Baskerville" w:hAnsi="Baskerville"/>
              </w:rPr>
              <w:t>1981</w:t>
            </w:r>
          </w:p>
        </w:tc>
        <w:tc>
          <w:tcPr>
            <w:tcW w:w="0" w:type="auto"/>
          </w:tcPr>
          <w:p w14:paraId="5236D2D3" w14:textId="77777777" w:rsidR="00A06536" w:rsidRPr="00EE3ABE" w:rsidRDefault="00EE3ABE">
            <w:pPr>
              <w:pStyle w:val="Compact"/>
              <w:jc w:val="right"/>
              <w:rPr>
                <w:rFonts w:ascii="Baskerville" w:hAnsi="Baskerville"/>
              </w:rPr>
            </w:pPr>
            <w:r w:rsidRPr="00EE3ABE">
              <w:rPr>
                <w:rFonts w:ascii="Baskerville" w:hAnsi="Baskerville"/>
              </w:rPr>
              <w:t>809</w:t>
            </w:r>
          </w:p>
        </w:tc>
        <w:tc>
          <w:tcPr>
            <w:tcW w:w="0" w:type="auto"/>
          </w:tcPr>
          <w:p w14:paraId="1C42BC93" w14:textId="77777777" w:rsidR="00A06536" w:rsidRPr="00EE3ABE" w:rsidRDefault="00EE3ABE">
            <w:pPr>
              <w:pStyle w:val="Compact"/>
              <w:jc w:val="right"/>
              <w:rPr>
                <w:rFonts w:ascii="Baskerville" w:hAnsi="Baskerville"/>
              </w:rPr>
            </w:pPr>
            <w:r w:rsidRPr="00EE3ABE">
              <w:rPr>
                <w:rFonts w:ascii="Baskerville" w:hAnsi="Baskerville"/>
              </w:rPr>
              <w:t>25615</w:t>
            </w:r>
          </w:p>
        </w:tc>
        <w:tc>
          <w:tcPr>
            <w:tcW w:w="0" w:type="auto"/>
          </w:tcPr>
          <w:p w14:paraId="474917A9" w14:textId="77777777" w:rsidR="00A06536" w:rsidRPr="00EE3ABE" w:rsidRDefault="00EE3ABE">
            <w:pPr>
              <w:pStyle w:val="Compact"/>
              <w:jc w:val="right"/>
              <w:rPr>
                <w:rFonts w:ascii="Baskerville" w:hAnsi="Baskerville"/>
              </w:rPr>
            </w:pPr>
            <w:r w:rsidRPr="00EE3ABE">
              <w:rPr>
                <w:rFonts w:ascii="Baskerville" w:hAnsi="Baskerville"/>
              </w:rPr>
              <w:t>26284</w:t>
            </w:r>
          </w:p>
        </w:tc>
        <w:tc>
          <w:tcPr>
            <w:tcW w:w="0" w:type="auto"/>
          </w:tcPr>
          <w:p w14:paraId="5A1D9A71" w14:textId="77777777" w:rsidR="00A06536" w:rsidRPr="00EE3ABE" w:rsidRDefault="00EE3ABE">
            <w:pPr>
              <w:pStyle w:val="Compact"/>
              <w:jc w:val="right"/>
              <w:rPr>
                <w:rFonts w:ascii="Baskerville" w:hAnsi="Baskerville"/>
              </w:rPr>
            </w:pPr>
            <w:r w:rsidRPr="00EE3ABE">
              <w:rPr>
                <w:rFonts w:ascii="Baskerville" w:hAnsi="Baskerville"/>
              </w:rPr>
              <w:t>25112</w:t>
            </w:r>
          </w:p>
        </w:tc>
      </w:tr>
      <w:tr w:rsidR="00A06536" w:rsidRPr="00EE3ABE" w14:paraId="586E9BF0" w14:textId="77777777">
        <w:tc>
          <w:tcPr>
            <w:tcW w:w="0" w:type="auto"/>
          </w:tcPr>
          <w:p w14:paraId="6233536A" w14:textId="77777777" w:rsidR="00A06536" w:rsidRPr="00EE3ABE" w:rsidRDefault="00EE3ABE">
            <w:pPr>
              <w:pStyle w:val="Compact"/>
              <w:rPr>
                <w:rFonts w:ascii="Baskerville" w:hAnsi="Baskerville"/>
              </w:rPr>
            </w:pPr>
            <w:r w:rsidRPr="00EE3ABE">
              <w:rPr>
                <w:rFonts w:ascii="Baskerville" w:hAnsi="Baskerville"/>
              </w:rPr>
              <w:t>High blood pressure</w:t>
            </w:r>
          </w:p>
        </w:tc>
        <w:tc>
          <w:tcPr>
            <w:tcW w:w="0" w:type="auto"/>
          </w:tcPr>
          <w:p w14:paraId="6613E60B" w14:textId="77777777" w:rsidR="00A06536" w:rsidRPr="00EE3ABE" w:rsidRDefault="00EE3ABE">
            <w:pPr>
              <w:pStyle w:val="Compact"/>
              <w:jc w:val="right"/>
              <w:rPr>
                <w:rFonts w:ascii="Baskerville" w:hAnsi="Baskerville"/>
              </w:rPr>
            </w:pPr>
            <w:r w:rsidRPr="00EE3ABE">
              <w:rPr>
                <w:rFonts w:ascii="Baskerville" w:hAnsi="Baskerville"/>
              </w:rPr>
              <w:t>0</w:t>
            </w:r>
          </w:p>
        </w:tc>
        <w:tc>
          <w:tcPr>
            <w:tcW w:w="0" w:type="auto"/>
          </w:tcPr>
          <w:p w14:paraId="246D1A5A" w14:textId="77777777" w:rsidR="00A06536" w:rsidRPr="00EE3ABE" w:rsidRDefault="00EE3ABE">
            <w:pPr>
              <w:pStyle w:val="Compact"/>
              <w:jc w:val="right"/>
              <w:rPr>
                <w:rFonts w:ascii="Baskerville" w:hAnsi="Baskerville"/>
              </w:rPr>
            </w:pPr>
            <w:r w:rsidRPr="00EE3ABE">
              <w:rPr>
                <w:rFonts w:ascii="Baskerville" w:hAnsi="Baskerville"/>
              </w:rPr>
              <w:t>23051</w:t>
            </w:r>
          </w:p>
        </w:tc>
        <w:tc>
          <w:tcPr>
            <w:tcW w:w="0" w:type="auto"/>
          </w:tcPr>
          <w:p w14:paraId="0898A6D2" w14:textId="77777777" w:rsidR="00A06536" w:rsidRPr="00EE3ABE" w:rsidRDefault="00EE3ABE">
            <w:pPr>
              <w:pStyle w:val="Compact"/>
              <w:jc w:val="right"/>
              <w:rPr>
                <w:rFonts w:ascii="Baskerville" w:hAnsi="Baskerville"/>
              </w:rPr>
            </w:pPr>
            <w:r w:rsidRPr="00EE3ABE">
              <w:rPr>
                <w:rFonts w:ascii="Baskerville" w:hAnsi="Baskerville"/>
              </w:rPr>
              <w:t>31082</w:t>
            </w:r>
          </w:p>
        </w:tc>
        <w:tc>
          <w:tcPr>
            <w:tcW w:w="0" w:type="auto"/>
          </w:tcPr>
          <w:p w14:paraId="63447BA3" w14:textId="77777777" w:rsidR="00A06536" w:rsidRPr="00EE3ABE" w:rsidRDefault="00EE3ABE">
            <w:pPr>
              <w:pStyle w:val="Compact"/>
              <w:jc w:val="right"/>
              <w:rPr>
                <w:rFonts w:ascii="Baskerville" w:hAnsi="Baskerville"/>
              </w:rPr>
            </w:pPr>
            <w:r w:rsidRPr="00EE3ABE">
              <w:rPr>
                <w:rFonts w:ascii="Baskerville" w:hAnsi="Baskerville"/>
              </w:rPr>
              <w:t>15615</w:t>
            </w:r>
          </w:p>
        </w:tc>
        <w:tc>
          <w:tcPr>
            <w:tcW w:w="0" w:type="auto"/>
          </w:tcPr>
          <w:p w14:paraId="554802A4" w14:textId="77777777" w:rsidR="00A06536" w:rsidRPr="00EE3ABE" w:rsidRDefault="00EE3ABE">
            <w:pPr>
              <w:pStyle w:val="Compact"/>
              <w:jc w:val="right"/>
              <w:rPr>
                <w:rFonts w:ascii="Baskerville" w:hAnsi="Baskerville"/>
              </w:rPr>
            </w:pPr>
            <w:r w:rsidRPr="00EE3ABE">
              <w:rPr>
                <w:rFonts w:ascii="Baskerville" w:hAnsi="Baskerville"/>
              </w:rPr>
              <w:t>23051</w:t>
            </w:r>
          </w:p>
        </w:tc>
        <w:tc>
          <w:tcPr>
            <w:tcW w:w="0" w:type="auto"/>
          </w:tcPr>
          <w:p w14:paraId="469A3308" w14:textId="77777777" w:rsidR="00A06536" w:rsidRPr="00EE3ABE" w:rsidRDefault="00EE3ABE">
            <w:pPr>
              <w:pStyle w:val="Compact"/>
              <w:jc w:val="right"/>
              <w:rPr>
                <w:rFonts w:ascii="Baskerville" w:hAnsi="Baskerville"/>
              </w:rPr>
            </w:pPr>
            <w:r w:rsidRPr="00EE3ABE">
              <w:rPr>
                <w:rFonts w:ascii="Baskerville" w:hAnsi="Baskerville"/>
              </w:rPr>
              <w:t>31082</w:t>
            </w:r>
          </w:p>
        </w:tc>
        <w:tc>
          <w:tcPr>
            <w:tcW w:w="0" w:type="auto"/>
          </w:tcPr>
          <w:p w14:paraId="24A49180" w14:textId="77777777" w:rsidR="00A06536" w:rsidRPr="00EE3ABE" w:rsidRDefault="00EE3ABE">
            <w:pPr>
              <w:pStyle w:val="Compact"/>
              <w:jc w:val="right"/>
              <w:rPr>
                <w:rFonts w:ascii="Baskerville" w:hAnsi="Baskerville"/>
              </w:rPr>
            </w:pPr>
            <w:r w:rsidRPr="00EE3ABE">
              <w:rPr>
                <w:rFonts w:ascii="Baskerville" w:hAnsi="Baskerville"/>
              </w:rPr>
              <w:t>15615</w:t>
            </w:r>
          </w:p>
        </w:tc>
      </w:tr>
      <w:tr w:rsidR="00A06536" w:rsidRPr="00EE3ABE" w14:paraId="129E7E33" w14:textId="77777777">
        <w:tc>
          <w:tcPr>
            <w:tcW w:w="0" w:type="auto"/>
          </w:tcPr>
          <w:p w14:paraId="2661281F" w14:textId="77777777" w:rsidR="00A06536" w:rsidRPr="00EE3ABE" w:rsidRDefault="00EE3ABE">
            <w:pPr>
              <w:pStyle w:val="Compact"/>
              <w:rPr>
                <w:rFonts w:ascii="Baskerville" w:hAnsi="Baskerville"/>
              </w:rPr>
            </w:pPr>
            <w:r w:rsidRPr="00EE3ABE">
              <w:rPr>
                <w:rFonts w:ascii="Baskerville" w:hAnsi="Baskerville"/>
              </w:rPr>
              <w:t>Alcohol use disorders</w:t>
            </w:r>
          </w:p>
        </w:tc>
        <w:tc>
          <w:tcPr>
            <w:tcW w:w="0" w:type="auto"/>
          </w:tcPr>
          <w:p w14:paraId="784CF03F" w14:textId="77777777" w:rsidR="00A06536" w:rsidRPr="00EE3ABE" w:rsidRDefault="00EE3ABE">
            <w:pPr>
              <w:pStyle w:val="Compact"/>
              <w:jc w:val="right"/>
              <w:rPr>
                <w:rFonts w:ascii="Baskerville" w:hAnsi="Baskerville"/>
              </w:rPr>
            </w:pPr>
            <w:r w:rsidRPr="00EE3ABE">
              <w:rPr>
                <w:rFonts w:ascii="Baskerville" w:hAnsi="Baskerville"/>
              </w:rPr>
              <w:t>4921</w:t>
            </w:r>
          </w:p>
        </w:tc>
        <w:tc>
          <w:tcPr>
            <w:tcW w:w="0" w:type="auto"/>
          </w:tcPr>
          <w:p w14:paraId="3AA98990" w14:textId="77777777" w:rsidR="00A06536" w:rsidRPr="00EE3ABE" w:rsidRDefault="00EE3ABE">
            <w:pPr>
              <w:pStyle w:val="Compact"/>
              <w:jc w:val="right"/>
              <w:rPr>
                <w:rFonts w:ascii="Baskerville" w:hAnsi="Baskerville"/>
              </w:rPr>
            </w:pPr>
            <w:r w:rsidRPr="00EE3ABE">
              <w:rPr>
                <w:rFonts w:ascii="Baskerville" w:hAnsi="Baskerville"/>
              </w:rPr>
              <w:t>15510</w:t>
            </w:r>
          </w:p>
        </w:tc>
        <w:tc>
          <w:tcPr>
            <w:tcW w:w="0" w:type="auto"/>
          </w:tcPr>
          <w:p w14:paraId="150F29B7" w14:textId="77777777" w:rsidR="00A06536" w:rsidRPr="00EE3ABE" w:rsidRDefault="00EE3ABE">
            <w:pPr>
              <w:pStyle w:val="Compact"/>
              <w:jc w:val="right"/>
              <w:rPr>
                <w:rFonts w:ascii="Baskerville" w:hAnsi="Baskerville"/>
              </w:rPr>
            </w:pPr>
            <w:r w:rsidRPr="00EE3ABE">
              <w:rPr>
                <w:rFonts w:ascii="Baskerville" w:hAnsi="Baskerville"/>
              </w:rPr>
              <w:t>23839</w:t>
            </w:r>
          </w:p>
        </w:tc>
        <w:tc>
          <w:tcPr>
            <w:tcW w:w="0" w:type="auto"/>
          </w:tcPr>
          <w:p w14:paraId="01C00124" w14:textId="77777777" w:rsidR="00A06536" w:rsidRPr="00EE3ABE" w:rsidRDefault="00EE3ABE">
            <w:pPr>
              <w:pStyle w:val="Compact"/>
              <w:jc w:val="right"/>
              <w:rPr>
                <w:rFonts w:ascii="Baskerville" w:hAnsi="Baskerville"/>
              </w:rPr>
            </w:pPr>
            <w:r w:rsidRPr="00EE3ABE">
              <w:rPr>
                <w:rFonts w:ascii="Baskerville" w:hAnsi="Baskerville"/>
              </w:rPr>
              <w:t>9449</w:t>
            </w:r>
          </w:p>
        </w:tc>
        <w:tc>
          <w:tcPr>
            <w:tcW w:w="0" w:type="auto"/>
          </w:tcPr>
          <w:p w14:paraId="3DF86346" w14:textId="77777777" w:rsidR="00A06536" w:rsidRPr="00EE3ABE" w:rsidRDefault="00EE3ABE">
            <w:pPr>
              <w:pStyle w:val="Compact"/>
              <w:jc w:val="right"/>
              <w:rPr>
                <w:rFonts w:ascii="Baskerville" w:hAnsi="Baskerville"/>
              </w:rPr>
            </w:pPr>
            <w:r w:rsidRPr="00EE3ABE">
              <w:rPr>
                <w:rFonts w:ascii="Baskerville" w:hAnsi="Baskerville"/>
              </w:rPr>
              <w:t>20431</w:t>
            </w:r>
          </w:p>
        </w:tc>
        <w:tc>
          <w:tcPr>
            <w:tcW w:w="0" w:type="auto"/>
          </w:tcPr>
          <w:p w14:paraId="7D0539D0" w14:textId="77777777" w:rsidR="00A06536" w:rsidRPr="00EE3ABE" w:rsidRDefault="00EE3ABE">
            <w:pPr>
              <w:pStyle w:val="Compact"/>
              <w:jc w:val="right"/>
              <w:rPr>
                <w:rFonts w:ascii="Baskerville" w:hAnsi="Baskerville"/>
              </w:rPr>
            </w:pPr>
            <w:r w:rsidRPr="00EE3ABE">
              <w:rPr>
                <w:rFonts w:ascii="Baskerville" w:hAnsi="Baskerville"/>
              </w:rPr>
              <w:t>28761</w:t>
            </w:r>
          </w:p>
        </w:tc>
        <w:tc>
          <w:tcPr>
            <w:tcW w:w="0" w:type="auto"/>
          </w:tcPr>
          <w:p w14:paraId="4C87D90C" w14:textId="77777777" w:rsidR="00A06536" w:rsidRPr="00EE3ABE" w:rsidRDefault="00EE3ABE">
            <w:pPr>
              <w:pStyle w:val="Compact"/>
              <w:jc w:val="right"/>
              <w:rPr>
                <w:rFonts w:ascii="Baskerville" w:hAnsi="Baskerville"/>
              </w:rPr>
            </w:pPr>
            <w:r w:rsidRPr="00EE3ABE">
              <w:rPr>
                <w:rFonts w:ascii="Baskerville" w:hAnsi="Baskerville"/>
              </w:rPr>
              <w:t>14370</w:t>
            </w:r>
          </w:p>
        </w:tc>
      </w:tr>
      <w:tr w:rsidR="00A06536" w:rsidRPr="00EE3ABE" w14:paraId="689D62BE" w14:textId="77777777">
        <w:tc>
          <w:tcPr>
            <w:tcW w:w="0" w:type="auto"/>
          </w:tcPr>
          <w:p w14:paraId="655C2006" w14:textId="77777777" w:rsidR="00A06536" w:rsidRPr="00EE3ABE" w:rsidRDefault="00EE3ABE">
            <w:pPr>
              <w:pStyle w:val="Compact"/>
              <w:rPr>
                <w:rFonts w:ascii="Baskerville" w:hAnsi="Baskerville"/>
              </w:rPr>
            </w:pPr>
            <w:r w:rsidRPr="00EE3ABE">
              <w:rPr>
                <w:rFonts w:ascii="Baskerville" w:hAnsi="Baskerville"/>
              </w:rPr>
              <w:t>Breast cancer</w:t>
            </w:r>
          </w:p>
        </w:tc>
        <w:tc>
          <w:tcPr>
            <w:tcW w:w="0" w:type="auto"/>
          </w:tcPr>
          <w:p w14:paraId="1A457A8C" w14:textId="77777777" w:rsidR="00A06536" w:rsidRPr="00EE3ABE" w:rsidRDefault="00EE3ABE">
            <w:pPr>
              <w:pStyle w:val="Compact"/>
              <w:jc w:val="right"/>
              <w:rPr>
                <w:rFonts w:ascii="Baskerville" w:hAnsi="Baskerville"/>
              </w:rPr>
            </w:pPr>
            <w:r w:rsidRPr="00EE3ABE">
              <w:rPr>
                <w:rFonts w:ascii="Baskerville" w:hAnsi="Baskerville"/>
              </w:rPr>
              <w:t>17147</w:t>
            </w:r>
          </w:p>
        </w:tc>
        <w:tc>
          <w:tcPr>
            <w:tcW w:w="0" w:type="auto"/>
          </w:tcPr>
          <w:p w14:paraId="767B03B4" w14:textId="77777777" w:rsidR="00A06536" w:rsidRPr="00EE3ABE" w:rsidRDefault="00EE3ABE">
            <w:pPr>
              <w:pStyle w:val="Compact"/>
              <w:jc w:val="right"/>
              <w:rPr>
                <w:rFonts w:ascii="Baskerville" w:hAnsi="Baskerville"/>
              </w:rPr>
            </w:pPr>
            <w:r w:rsidRPr="00EE3ABE">
              <w:rPr>
                <w:rFonts w:ascii="Baskerville" w:hAnsi="Baskerville"/>
              </w:rPr>
              <w:t>3054</w:t>
            </w:r>
          </w:p>
        </w:tc>
        <w:tc>
          <w:tcPr>
            <w:tcW w:w="0" w:type="auto"/>
          </w:tcPr>
          <w:p w14:paraId="684A0F18" w14:textId="77777777" w:rsidR="00A06536" w:rsidRPr="00EE3ABE" w:rsidRDefault="00EE3ABE">
            <w:pPr>
              <w:pStyle w:val="Compact"/>
              <w:jc w:val="right"/>
              <w:rPr>
                <w:rFonts w:ascii="Baskerville" w:hAnsi="Baskerville"/>
              </w:rPr>
            </w:pPr>
            <w:r w:rsidRPr="00EE3ABE">
              <w:rPr>
                <w:rFonts w:ascii="Baskerville" w:hAnsi="Baskerville"/>
              </w:rPr>
              <w:t>4732</w:t>
            </w:r>
          </w:p>
        </w:tc>
        <w:tc>
          <w:tcPr>
            <w:tcW w:w="0" w:type="auto"/>
          </w:tcPr>
          <w:p w14:paraId="7C31EB8C" w14:textId="77777777" w:rsidR="00A06536" w:rsidRPr="00EE3ABE" w:rsidRDefault="00EE3ABE">
            <w:pPr>
              <w:pStyle w:val="Compact"/>
              <w:jc w:val="right"/>
              <w:rPr>
                <w:rFonts w:ascii="Baskerville" w:hAnsi="Baskerville"/>
              </w:rPr>
            </w:pPr>
            <w:r w:rsidRPr="00EE3ABE">
              <w:rPr>
                <w:rFonts w:ascii="Baskerville" w:hAnsi="Baskerville"/>
              </w:rPr>
              <w:t>1956</w:t>
            </w:r>
          </w:p>
        </w:tc>
        <w:tc>
          <w:tcPr>
            <w:tcW w:w="0" w:type="auto"/>
          </w:tcPr>
          <w:p w14:paraId="22266647" w14:textId="77777777" w:rsidR="00A06536" w:rsidRPr="00EE3ABE" w:rsidRDefault="00EE3ABE">
            <w:pPr>
              <w:pStyle w:val="Compact"/>
              <w:jc w:val="right"/>
              <w:rPr>
                <w:rFonts w:ascii="Baskerville" w:hAnsi="Baskerville"/>
              </w:rPr>
            </w:pPr>
            <w:r w:rsidRPr="00EE3ABE">
              <w:rPr>
                <w:rFonts w:ascii="Baskerville" w:hAnsi="Baskerville"/>
              </w:rPr>
              <w:t>20201</w:t>
            </w:r>
          </w:p>
        </w:tc>
        <w:tc>
          <w:tcPr>
            <w:tcW w:w="0" w:type="auto"/>
          </w:tcPr>
          <w:p w14:paraId="362E748E" w14:textId="77777777" w:rsidR="00A06536" w:rsidRPr="00EE3ABE" w:rsidRDefault="00EE3ABE">
            <w:pPr>
              <w:pStyle w:val="Compact"/>
              <w:jc w:val="right"/>
              <w:rPr>
                <w:rFonts w:ascii="Baskerville" w:hAnsi="Baskerville"/>
              </w:rPr>
            </w:pPr>
            <w:r w:rsidRPr="00EE3ABE">
              <w:rPr>
                <w:rFonts w:ascii="Baskerville" w:hAnsi="Baskerville"/>
              </w:rPr>
              <w:t>21880</w:t>
            </w:r>
          </w:p>
        </w:tc>
        <w:tc>
          <w:tcPr>
            <w:tcW w:w="0" w:type="auto"/>
          </w:tcPr>
          <w:p w14:paraId="2F3A3F5B" w14:textId="77777777" w:rsidR="00A06536" w:rsidRPr="00EE3ABE" w:rsidRDefault="00EE3ABE">
            <w:pPr>
              <w:pStyle w:val="Compact"/>
              <w:jc w:val="right"/>
              <w:rPr>
                <w:rFonts w:ascii="Baskerville" w:hAnsi="Baskerville"/>
              </w:rPr>
            </w:pPr>
            <w:r w:rsidRPr="00EE3ABE">
              <w:rPr>
                <w:rFonts w:ascii="Baskerville" w:hAnsi="Baskerville"/>
              </w:rPr>
              <w:t>19103</w:t>
            </w:r>
          </w:p>
        </w:tc>
      </w:tr>
      <w:tr w:rsidR="00A06536" w:rsidRPr="00EE3ABE" w14:paraId="42FDD25A" w14:textId="77777777">
        <w:tc>
          <w:tcPr>
            <w:tcW w:w="0" w:type="auto"/>
          </w:tcPr>
          <w:p w14:paraId="78E2074F" w14:textId="77777777" w:rsidR="00A06536" w:rsidRPr="00EE3ABE" w:rsidRDefault="00EE3ABE">
            <w:pPr>
              <w:pStyle w:val="Compact"/>
              <w:rPr>
                <w:rFonts w:ascii="Baskerville" w:hAnsi="Baskerville"/>
              </w:rPr>
            </w:pPr>
            <w:r w:rsidRPr="00EE3ABE">
              <w:rPr>
                <w:rFonts w:ascii="Baskerville" w:hAnsi="Baskerville"/>
              </w:rPr>
              <w:t>Bipolar affective disorder</w:t>
            </w:r>
          </w:p>
        </w:tc>
        <w:tc>
          <w:tcPr>
            <w:tcW w:w="0" w:type="auto"/>
          </w:tcPr>
          <w:p w14:paraId="123F5E4F" w14:textId="77777777" w:rsidR="00A06536" w:rsidRPr="00EE3ABE" w:rsidRDefault="00EE3ABE">
            <w:pPr>
              <w:pStyle w:val="Compact"/>
              <w:jc w:val="right"/>
              <w:rPr>
                <w:rFonts w:ascii="Baskerville" w:hAnsi="Baskerville"/>
              </w:rPr>
            </w:pPr>
            <w:r w:rsidRPr="00EE3ABE">
              <w:rPr>
                <w:rFonts w:ascii="Baskerville" w:hAnsi="Baskerville"/>
              </w:rPr>
              <w:t>0</w:t>
            </w:r>
          </w:p>
        </w:tc>
        <w:tc>
          <w:tcPr>
            <w:tcW w:w="0" w:type="auto"/>
          </w:tcPr>
          <w:p w14:paraId="2411B2E0" w14:textId="77777777" w:rsidR="00A06536" w:rsidRPr="00EE3ABE" w:rsidRDefault="00EE3ABE">
            <w:pPr>
              <w:pStyle w:val="Compact"/>
              <w:jc w:val="right"/>
              <w:rPr>
                <w:rFonts w:ascii="Baskerville" w:hAnsi="Baskerville"/>
              </w:rPr>
            </w:pPr>
            <w:r w:rsidRPr="00EE3ABE">
              <w:rPr>
                <w:rFonts w:ascii="Baskerville" w:hAnsi="Baskerville"/>
              </w:rPr>
              <w:t>16820</w:t>
            </w:r>
          </w:p>
        </w:tc>
        <w:tc>
          <w:tcPr>
            <w:tcW w:w="0" w:type="auto"/>
          </w:tcPr>
          <w:p w14:paraId="5607FB5D" w14:textId="77777777" w:rsidR="00A06536" w:rsidRPr="00EE3ABE" w:rsidRDefault="00EE3ABE">
            <w:pPr>
              <w:pStyle w:val="Compact"/>
              <w:jc w:val="right"/>
              <w:rPr>
                <w:rFonts w:ascii="Baskerville" w:hAnsi="Baskerville"/>
              </w:rPr>
            </w:pPr>
            <w:r w:rsidRPr="00EE3ABE">
              <w:rPr>
                <w:rFonts w:ascii="Baskerville" w:hAnsi="Baskerville"/>
              </w:rPr>
              <w:t>25727</w:t>
            </w:r>
          </w:p>
        </w:tc>
        <w:tc>
          <w:tcPr>
            <w:tcW w:w="0" w:type="auto"/>
          </w:tcPr>
          <w:p w14:paraId="0B42FD46" w14:textId="77777777" w:rsidR="00A06536" w:rsidRPr="00EE3ABE" w:rsidRDefault="00EE3ABE">
            <w:pPr>
              <w:pStyle w:val="Compact"/>
              <w:jc w:val="right"/>
              <w:rPr>
                <w:rFonts w:ascii="Baskerville" w:hAnsi="Baskerville"/>
              </w:rPr>
            </w:pPr>
            <w:r w:rsidRPr="00EE3ABE">
              <w:rPr>
                <w:rFonts w:ascii="Baskerville" w:hAnsi="Baskerville"/>
              </w:rPr>
              <w:t>10012</w:t>
            </w:r>
          </w:p>
        </w:tc>
        <w:tc>
          <w:tcPr>
            <w:tcW w:w="0" w:type="auto"/>
          </w:tcPr>
          <w:p w14:paraId="23FB1BC8" w14:textId="77777777" w:rsidR="00A06536" w:rsidRPr="00EE3ABE" w:rsidRDefault="00EE3ABE">
            <w:pPr>
              <w:pStyle w:val="Compact"/>
              <w:jc w:val="right"/>
              <w:rPr>
                <w:rFonts w:ascii="Baskerville" w:hAnsi="Baskerville"/>
              </w:rPr>
            </w:pPr>
            <w:r w:rsidRPr="00EE3ABE">
              <w:rPr>
                <w:rFonts w:ascii="Baskerville" w:hAnsi="Baskerville"/>
              </w:rPr>
              <w:t>16820</w:t>
            </w:r>
          </w:p>
        </w:tc>
        <w:tc>
          <w:tcPr>
            <w:tcW w:w="0" w:type="auto"/>
          </w:tcPr>
          <w:p w14:paraId="736587B8" w14:textId="77777777" w:rsidR="00A06536" w:rsidRPr="00EE3ABE" w:rsidRDefault="00EE3ABE">
            <w:pPr>
              <w:pStyle w:val="Compact"/>
              <w:jc w:val="right"/>
              <w:rPr>
                <w:rFonts w:ascii="Baskerville" w:hAnsi="Baskerville"/>
              </w:rPr>
            </w:pPr>
            <w:r w:rsidRPr="00EE3ABE">
              <w:rPr>
                <w:rFonts w:ascii="Baskerville" w:hAnsi="Baskerville"/>
              </w:rPr>
              <w:t>25727</w:t>
            </w:r>
          </w:p>
        </w:tc>
        <w:tc>
          <w:tcPr>
            <w:tcW w:w="0" w:type="auto"/>
          </w:tcPr>
          <w:p w14:paraId="1914834D" w14:textId="77777777" w:rsidR="00A06536" w:rsidRPr="00EE3ABE" w:rsidRDefault="00EE3ABE">
            <w:pPr>
              <w:pStyle w:val="Compact"/>
              <w:jc w:val="right"/>
              <w:rPr>
                <w:rFonts w:ascii="Baskerville" w:hAnsi="Baskerville"/>
              </w:rPr>
            </w:pPr>
            <w:r w:rsidRPr="00EE3ABE">
              <w:rPr>
                <w:rFonts w:ascii="Baskerville" w:hAnsi="Baskerville"/>
              </w:rPr>
              <w:t>10012</w:t>
            </w:r>
          </w:p>
        </w:tc>
      </w:tr>
      <w:tr w:rsidR="00A06536" w:rsidRPr="00EE3ABE" w14:paraId="2EA070E9" w14:textId="77777777">
        <w:tc>
          <w:tcPr>
            <w:tcW w:w="0" w:type="auto"/>
          </w:tcPr>
          <w:p w14:paraId="1E7B9513" w14:textId="77777777" w:rsidR="00A06536" w:rsidRPr="00EE3ABE" w:rsidRDefault="00EE3ABE">
            <w:pPr>
              <w:pStyle w:val="Compact"/>
              <w:rPr>
                <w:rFonts w:ascii="Baskerville" w:hAnsi="Baskerville"/>
              </w:rPr>
            </w:pPr>
            <w:r w:rsidRPr="00EE3ABE">
              <w:rPr>
                <w:rFonts w:ascii="Baskerville" w:hAnsi="Baskerville"/>
              </w:rPr>
              <w:t>Colon and rectum cancers</w:t>
            </w:r>
          </w:p>
        </w:tc>
        <w:tc>
          <w:tcPr>
            <w:tcW w:w="0" w:type="auto"/>
          </w:tcPr>
          <w:p w14:paraId="0612AD3B" w14:textId="77777777" w:rsidR="00A06536" w:rsidRPr="00EE3ABE" w:rsidRDefault="00EE3ABE">
            <w:pPr>
              <w:pStyle w:val="Compact"/>
              <w:jc w:val="right"/>
              <w:rPr>
                <w:rFonts w:ascii="Baskerville" w:hAnsi="Baskerville"/>
              </w:rPr>
            </w:pPr>
            <w:r w:rsidRPr="00EE3ABE">
              <w:rPr>
                <w:rFonts w:ascii="Baskerville" w:hAnsi="Baskerville"/>
              </w:rPr>
              <w:t>14606</w:t>
            </w:r>
          </w:p>
        </w:tc>
        <w:tc>
          <w:tcPr>
            <w:tcW w:w="0" w:type="auto"/>
          </w:tcPr>
          <w:p w14:paraId="158C742C" w14:textId="77777777" w:rsidR="00A06536" w:rsidRPr="00EE3ABE" w:rsidRDefault="00EE3ABE">
            <w:pPr>
              <w:pStyle w:val="Compact"/>
              <w:jc w:val="right"/>
              <w:rPr>
                <w:rFonts w:ascii="Baskerville" w:hAnsi="Baskerville"/>
              </w:rPr>
            </w:pPr>
            <w:r w:rsidRPr="00EE3ABE">
              <w:rPr>
                <w:rFonts w:ascii="Baskerville" w:hAnsi="Baskerville"/>
              </w:rPr>
              <w:t>1055</w:t>
            </w:r>
          </w:p>
        </w:tc>
        <w:tc>
          <w:tcPr>
            <w:tcW w:w="0" w:type="auto"/>
          </w:tcPr>
          <w:p w14:paraId="48517741" w14:textId="77777777" w:rsidR="00A06536" w:rsidRPr="00EE3ABE" w:rsidRDefault="00EE3ABE">
            <w:pPr>
              <w:pStyle w:val="Compact"/>
              <w:jc w:val="right"/>
              <w:rPr>
                <w:rFonts w:ascii="Baskerville" w:hAnsi="Baskerville"/>
              </w:rPr>
            </w:pPr>
            <w:r w:rsidRPr="00EE3ABE">
              <w:rPr>
                <w:rFonts w:ascii="Baskerville" w:hAnsi="Baskerville"/>
              </w:rPr>
              <w:t>1774</w:t>
            </w:r>
          </w:p>
        </w:tc>
        <w:tc>
          <w:tcPr>
            <w:tcW w:w="0" w:type="auto"/>
          </w:tcPr>
          <w:p w14:paraId="7858C616" w14:textId="77777777" w:rsidR="00A06536" w:rsidRPr="00EE3ABE" w:rsidRDefault="00EE3ABE">
            <w:pPr>
              <w:pStyle w:val="Compact"/>
              <w:jc w:val="right"/>
              <w:rPr>
                <w:rFonts w:ascii="Baskerville" w:hAnsi="Baskerville"/>
              </w:rPr>
            </w:pPr>
            <w:r w:rsidRPr="00EE3ABE">
              <w:rPr>
                <w:rFonts w:ascii="Baskerville" w:hAnsi="Baskerville"/>
              </w:rPr>
              <w:t>618</w:t>
            </w:r>
          </w:p>
        </w:tc>
        <w:tc>
          <w:tcPr>
            <w:tcW w:w="0" w:type="auto"/>
          </w:tcPr>
          <w:p w14:paraId="00B43328" w14:textId="77777777" w:rsidR="00A06536" w:rsidRPr="00EE3ABE" w:rsidRDefault="00EE3ABE">
            <w:pPr>
              <w:pStyle w:val="Compact"/>
              <w:jc w:val="right"/>
              <w:rPr>
                <w:rFonts w:ascii="Baskerville" w:hAnsi="Baskerville"/>
              </w:rPr>
            </w:pPr>
            <w:r w:rsidRPr="00EE3ABE">
              <w:rPr>
                <w:rFonts w:ascii="Baskerville" w:hAnsi="Baskerville"/>
              </w:rPr>
              <w:t>15661</w:t>
            </w:r>
          </w:p>
        </w:tc>
        <w:tc>
          <w:tcPr>
            <w:tcW w:w="0" w:type="auto"/>
          </w:tcPr>
          <w:p w14:paraId="1C1B2E12" w14:textId="77777777" w:rsidR="00A06536" w:rsidRPr="00EE3ABE" w:rsidRDefault="00EE3ABE">
            <w:pPr>
              <w:pStyle w:val="Compact"/>
              <w:jc w:val="right"/>
              <w:rPr>
                <w:rFonts w:ascii="Baskerville" w:hAnsi="Baskerville"/>
              </w:rPr>
            </w:pPr>
            <w:r w:rsidRPr="00EE3ABE">
              <w:rPr>
                <w:rFonts w:ascii="Baskerville" w:hAnsi="Baskerville"/>
              </w:rPr>
              <w:t>16380</w:t>
            </w:r>
          </w:p>
        </w:tc>
        <w:tc>
          <w:tcPr>
            <w:tcW w:w="0" w:type="auto"/>
          </w:tcPr>
          <w:p w14:paraId="59C32648" w14:textId="77777777" w:rsidR="00A06536" w:rsidRPr="00EE3ABE" w:rsidRDefault="00EE3ABE">
            <w:pPr>
              <w:pStyle w:val="Compact"/>
              <w:jc w:val="right"/>
              <w:rPr>
                <w:rFonts w:ascii="Baskerville" w:hAnsi="Baskerville"/>
              </w:rPr>
            </w:pPr>
            <w:r w:rsidRPr="00EE3ABE">
              <w:rPr>
                <w:rFonts w:ascii="Baskerville" w:hAnsi="Baskerville"/>
              </w:rPr>
              <w:t>15224</w:t>
            </w:r>
          </w:p>
        </w:tc>
      </w:tr>
      <w:tr w:rsidR="00A06536" w:rsidRPr="00EE3ABE" w14:paraId="14DC2E16" w14:textId="77777777">
        <w:tc>
          <w:tcPr>
            <w:tcW w:w="0" w:type="auto"/>
          </w:tcPr>
          <w:p w14:paraId="5C186738" w14:textId="77777777" w:rsidR="00A06536" w:rsidRPr="00EE3ABE" w:rsidRDefault="00EE3ABE">
            <w:pPr>
              <w:pStyle w:val="Compact"/>
              <w:rPr>
                <w:rFonts w:ascii="Baskerville" w:hAnsi="Baskerville"/>
              </w:rPr>
            </w:pPr>
            <w:r w:rsidRPr="00EE3ABE">
              <w:rPr>
                <w:rFonts w:ascii="Baskerville" w:hAnsi="Baskerville"/>
              </w:rPr>
              <w:t>Poisonings</w:t>
            </w:r>
          </w:p>
        </w:tc>
        <w:tc>
          <w:tcPr>
            <w:tcW w:w="0" w:type="auto"/>
          </w:tcPr>
          <w:p w14:paraId="2F3CC19C" w14:textId="77777777" w:rsidR="00A06536" w:rsidRPr="00EE3ABE" w:rsidRDefault="00EE3ABE">
            <w:pPr>
              <w:pStyle w:val="Compact"/>
              <w:jc w:val="right"/>
              <w:rPr>
                <w:rFonts w:ascii="Baskerville" w:hAnsi="Baskerville"/>
              </w:rPr>
            </w:pPr>
            <w:r w:rsidRPr="00EE3ABE">
              <w:rPr>
                <w:rFonts w:ascii="Baskerville" w:hAnsi="Baskerville"/>
              </w:rPr>
              <w:t>15023</w:t>
            </w:r>
          </w:p>
        </w:tc>
        <w:tc>
          <w:tcPr>
            <w:tcW w:w="0" w:type="auto"/>
          </w:tcPr>
          <w:p w14:paraId="48DC5796" w14:textId="77777777" w:rsidR="00A06536" w:rsidRPr="00EE3ABE" w:rsidRDefault="00EE3ABE">
            <w:pPr>
              <w:pStyle w:val="Compact"/>
              <w:jc w:val="right"/>
              <w:rPr>
                <w:rFonts w:ascii="Baskerville" w:hAnsi="Baskerville"/>
              </w:rPr>
            </w:pPr>
            <w:r w:rsidRPr="00EE3ABE">
              <w:rPr>
                <w:rFonts w:ascii="Baskerville" w:hAnsi="Baskerville"/>
              </w:rPr>
              <w:t>88</w:t>
            </w:r>
          </w:p>
        </w:tc>
        <w:tc>
          <w:tcPr>
            <w:tcW w:w="0" w:type="auto"/>
          </w:tcPr>
          <w:p w14:paraId="4818EE22" w14:textId="77777777" w:rsidR="00A06536" w:rsidRPr="00EE3ABE" w:rsidRDefault="00EE3ABE">
            <w:pPr>
              <w:pStyle w:val="Compact"/>
              <w:jc w:val="right"/>
              <w:rPr>
                <w:rFonts w:ascii="Baskerville" w:hAnsi="Baskerville"/>
              </w:rPr>
            </w:pPr>
            <w:r w:rsidRPr="00EE3ABE">
              <w:rPr>
                <w:rFonts w:ascii="Baskerville" w:hAnsi="Baskerville"/>
              </w:rPr>
              <w:t>230</w:t>
            </w:r>
          </w:p>
        </w:tc>
        <w:tc>
          <w:tcPr>
            <w:tcW w:w="0" w:type="auto"/>
          </w:tcPr>
          <w:p w14:paraId="7F74639E" w14:textId="77777777" w:rsidR="00A06536" w:rsidRPr="00EE3ABE" w:rsidRDefault="00EE3ABE">
            <w:pPr>
              <w:pStyle w:val="Compact"/>
              <w:jc w:val="right"/>
              <w:rPr>
                <w:rFonts w:ascii="Baskerville" w:hAnsi="Baskerville"/>
              </w:rPr>
            </w:pPr>
            <w:r w:rsidRPr="00EE3ABE">
              <w:rPr>
                <w:rFonts w:ascii="Baskerville" w:hAnsi="Baskerville"/>
              </w:rPr>
              <w:t>13</w:t>
            </w:r>
          </w:p>
        </w:tc>
        <w:tc>
          <w:tcPr>
            <w:tcW w:w="0" w:type="auto"/>
          </w:tcPr>
          <w:p w14:paraId="2F1E995D" w14:textId="77777777" w:rsidR="00A06536" w:rsidRPr="00EE3ABE" w:rsidRDefault="00EE3ABE">
            <w:pPr>
              <w:pStyle w:val="Compact"/>
              <w:jc w:val="right"/>
              <w:rPr>
                <w:rFonts w:ascii="Baskerville" w:hAnsi="Baskerville"/>
              </w:rPr>
            </w:pPr>
            <w:r w:rsidRPr="00EE3ABE">
              <w:rPr>
                <w:rFonts w:ascii="Baskerville" w:hAnsi="Baskerville"/>
              </w:rPr>
              <w:t>15111</w:t>
            </w:r>
          </w:p>
        </w:tc>
        <w:tc>
          <w:tcPr>
            <w:tcW w:w="0" w:type="auto"/>
          </w:tcPr>
          <w:p w14:paraId="43EE4D17" w14:textId="77777777" w:rsidR="00A06536" w:rsidRPr="00EE3ABE" w:rsidRDefault="00EE3ABE">
            <w:pPr>
              <w:pStyle w:val="Compact"/>
              <w:jc w:val="right"/>
              <w:rPr>
                <w:rFonts w:ascii="Baskerville" w:hAnsi="Baskerville"/>
              </w:rPr>
            </w:pPr>
            <w:r w:rsidRPr="00EE3ABE">
              <w:rPr>
                <w:rFonts w:ascii="Baskerville" w:hAnsi="Baskerville"/>
              </w:rPr>
              <w:t>15253</w:t>
            </w:r>
          </w:p>
        </w:tc>
        <w:tc>
          <w:tcPr>
            <w:tcW w:w="0" w:type="auto"/>
          </w:tcPr>
          <w:p w14:paraId="28105010" w14:textId="77777777" w:rsidR="00A06536" w:rsidRPr="00EE3ABE" w:rsidRDefault="00EE3ABE">
            <w:pPr>
              <w:pStyle w:val="Compact"/>
              <w:jc w:val="right"/>
              <w:rPr>
                <w:rFonts w:ascii="Baskerville" w:hAnsi="Baskerville"/>
              </w:rPr>
            </w:pPr>
            <w:r w:rsidRPr="00EE3ABE">
              <w:rPr>
                <w:rFonts w:ascii="Baskerville" w:hAnsi="Baskerville"/>
              </w:rPr>
              <w:t>15036</w:t>
            </w:r>
          </w:p>
        </w:tc>
      </w:tr>
      <w:tr w:rsidR="00A06536" w:rsidRPr="00EE3ABE" w14:paraId="44C38C3C" w14:textId="77777777">
        <w:tc>
          <w:tcPr>
            <w:tcW w:w="0" w:type="auto"/>
          </w:tcPr>
          <w:p w14:paraId="5DE0C547" w14:textId="77777777" w:rsidR="00A06536" w:rsidRPr="00EE3ABE" w:rsidRDefault="00EE3ABE">
            <w:pPr>
              <w:pStyle w:val="Compact"/>
              <w:rPr>
                <w:rFonts w:ascii="Baskerville" w:hAnsi="Baskerville"/>
              </w:rPr>
            </w:pPr>
            <w:r w:rsidRPr="00EE3ABE">
              <w:rPr>
                <w:rFonts w:ascii="Baskerville" w:hAnsi="Baskerville"/>
              </w:rPr>
              <w:t>Homicide</w:t>
            </w:r>
          </w:p>
        </w:tc>
        <w:tc>
          <w:tcPr>
            <w:tcW w:w="0" w:type="auto"/>
          </w:tcPr>
          <w:p w14:paraId="12FD12FB" w14:textId="77777777" w:rsidR="00A06536" w:rsidRPr="00EE3ABE" w:rsidRDefault="00EE3ABE">
            <w:pPr>
              <w:pStyle w:val="Compact"/>
              <w:jc w:val="right"/>
              <w:rPr>
                <w:rFonts w:ascii="Baskerville" w:hAnsi="Baskerville"/>
              </w:rPr>
            </w:pPr>
            <w:r w:rsidRPr="00EE3ABE">
              <w:rPr>
                <w:rFonts w:ascii="Baskerville" w:hAnsi="Baskerville"/>
              </w:rPr>
              <w:t>14663</w:t>
            </w:r>
          </w:p>
        </w:tc>
        <w:tc>
          <w:tcPr>
            <w:tcW w:w="0" w:type="auto"/>
          </w:tcPr>
          <w:p w14:paraId="11CDE707" w14:textId="77777777" w:rsidR="00A06536" w:rsidRPr="00EE3ABE" w:rsidRDefault="00EE3ABE">
            <w:pPr>
              <w:pStyle w:val="Compact"/>
              <w:jc w:val="right"/>
              <w:rPr>
                <w:rFonts w:ascii="Baskerville" w:hAnsi="Baskerville"/>
              </w:rPr>
            </w:pPr>
            <w:r w:rsidRPr="00EE3ABE">
              <w:rPr>
                <w:rFonts w:ascii="Baskerville" w:hAnsi="Baskerville"/>
              </w:rPr>
              <w:t>NA</w:t>
            </w:r>
          </w:p>
        </w:tc>
        <w:tc>
          <w:tcPr>
            <w:tcW w:w="0" w:type="auto"/>
          </w:tcPr>
          <w:p w14:paraId="2324A1BB" w14:textId="77777777" w:rsidR="00A06536" w:rsidRPr="00EE3ABE" w:rsidRDefault="00EE3ABE">
            <w:pPr>
              <w:pStyle w:val="Compact"/>
              <w:jc w:val="right"/>
              <w:rPr>
                <w:rFonts w:ascii="Baskerville" w:hAnsi="Baskerville"/>
              </w:rPr>
            </w:pPr>
            <w:r w:rsidRPr="00EE3ABE">
              <w:rPr>
                <w:rFonts w:ascii="Baskerville" w:hAnsi="Baskerville"/>
              </w:rPr>
              <w:t>NA</w:t>
            </w:r>
          </w:p>
        </w:tc>
        <w:tc>
          <w:tcPr>
            <w:tcW w:w="0" w:type="auto"/>
          </w:tcPr>
          <w:p w14:paraId="4F5D4086" w14:textId="77777777" w:rsidR="00A06536" w:rsidRPr="00EE3ABE" w:rsidRDefault="00EE3ABE">
            <w:pPr>
              <w:pStyle w:val="Compact"/>
              <w:jc w:val="right"/>
              <w:rPr>
                <w:rFonts w:ascii="Baskerville" w:hAnsi="Baskerville"/>
              </w:rPr>
            </w:pPr>
            <w:r w:rsidRPr="00EE3ABE">
              <w:rPr>
                <w:rFonts w:ascii="Baskerville" w:hAnsi="Baskerville"/>
              </w:rPr>
              <w:t>NA</w:t>
            </w:r>
          </w:p>
        </w:tc>
        <w:tc>
          <w:tcPr>
            <w:tcW w:w="0" w:type="auto"/>
          </w:tcPr>
          <w:p w14:paraId="47813A5B" w14:textId="77777777" w:rsidR="00A06536" w:rsidRPr="00EE3ABE" w:rsidRDefault="00EE3ABE">
            <w:pPr>
              <w:pStyle w:val="Compact"/>
              <w:jc w:val="right"/>
              <w:rPr>
                <w:rFonts w:ascii="Baskerville" w:hAnsi="Baskerville"/>
              </w:rPr>
            </w:pPr>
            <w:r w:rsidRPr="00EE3ABE">
              <w:rPr>
                <w:rFonts w:ascii="Baskerville" w:hAnsi="Baskerville"/>
              </w:rPr>
              <w:t>14663</w:t>
            </w:r>
          </w:p>
        </w:tc>
        <w:tc>
          <w:tcPr>
            <w:tcW w:w="0" w:type="auto"/>
          </w:tcPr>
          <w:p w14:paraId="43A8A18E" w14:textId="77777777" w:rsidR="00A06536" w:rsidRPr="00EE3ABE" w:rsidRDefault="00EE3ABE">
            <w:pPr>
              <w:pStyle w:val="Compact"/>
              <w:jc w:val="right"/>
              <w:rPr>
                <w:rFonts w:ascii="Baskerville" w:hAnsi="Baskerville"/>
              </w:rPr>
            </w:pPr>
            <w:r w:rsidRPr="00EE3ABE">
              <w:rPr>
                <w:rFonts w:ascii="Baskerville" w:hAnsi="Baskerville"/>
              </w:rPr>
              <w:t>NA</w:t>
            </w:r>
          </w:p>
        </w:tc>
        <w:tc>
          <w:tcPr>
            <w:tcW w:w="0" w:type="auto"/>
          </w:tcPr>
          <w:p w14:paraId="374A9F06" w14:textId="77777777" w:rsidR="00A06536" w:rsidRPr="00EE3ABE" w:rsidRDefault="00EE3ABE">
            <w:pPr>
              <w:pStyle w:val="Compact"/>
              <w:jc w:val="right"/>
              <w:rPr>
                <w:rFonts w:ascii="Baskerville" w:hAnsi="Baskerville"/>
              </w:rPr>
            </w:pPr>
            <w:r w:rsidRPr="00EE3ABE">
              <w:rPr>
                <w:rFonts w:ascii="Baskerville" w:hAnsi="Baskerville"/>
              </w:rPr>
              <w:t>NA</w:t>
            </w:r>
          </w:p>
        </w:tc>
      </w:tr>
      <w:tr w:rsidR="00A06536" w:rsidRPr="00EE3ABE" w14:paraId="10B19C33" w14:textId="77777777">
        <w:tc>
          <w:tcPr>
            <w:tcW w:w="0" w:type="auto"/>
          </w:tcPr>
          <w:p w14:paraId="1CE7B895" w14:textId="77777777" w:rsidR="00A06536" w:rsidRPr="00EE3ABE" w:rsidRDefault="00EE3ABE">
            <w:pPr>
              <w:pStyle w:val="Compact"/>
              <w:rPr>
                <w:rFonts w:ascii="Baskerville" w:hAnsi="Baskerville"/>
              </w:rPr>
            </w:pPr>
            <w:r w:rsidRPr="00EE3ABE">
              <w:rPr>
                <w:rFonts w:ascii="Baskerville" w:hAnsi="Baskerville"/>
              </w:rPr>
              <w:lastRenderedPageBreak/>
              <w:t>Cannabis use disorders</w:t>
            </w:r>
          </w:p>
        </w:tc>
        <w:tc>
          <w:tcPr>
            <w:tcW w:w="0" w:type="auto"/>
          </w:tcPr>
          <w:p w14:paraId="00A0FD5B" w14:textId="77777777" w:rsidR="00A06536" w:rsidRPr="00EE3ABE" w:rsidRDefault="00EE3ABE">
            <w:pPr>
              <w:pStyle w:val="Compact"/>
              <w:jc w:val="right"/>
              <w:rPr>
                <w:rFonts w:ascii="Baskerville" w:hAnsi="Baskerville"/>
              </w:rPr>
            </w:pPr>
            <w:r w:rsidRPr="00EE3ABE">
              <w:rPr>
                <w:rFonts w:ascii="Baskerville" w:hAnsi="Baskerville"/>
              </w:rPr>
              <w:t>0</w:t>
            </w:r>
          </w:p>
        </w:tc>
        <w:tc>
          <w:tcPr>
            <w:tcW w:w="0" w:type="auto"/>
          </w:tcPr>
          <w:p w14:paraId="3B243BA4" w14:textId="77777777" w:rsidR="00A06536" w:rsidRPr="00EE3ABE" w:rsidRDefault="00EE3ABE">
            <w:pPr>
              <w:pStyle w:val="Compact"/>
              <w:jc w:val="right"/>
              <w:rPr>
                <w:rFonts w:ascii="Baskerville" w:hAnsi="Baskerville"/>
              </w:rPr>
            </w:pPr>
            <w:r w:rsidRPr="00EE3ABE">
              <w:rPr>
                <w:rFonts w:ascii="Baskerville" w:hAnsi="Baskerville"/>
              </w:rPr>
              <w:t>14303</w:t>
            </w:r>
          </w:p>
        </w:tc>
        <w:tc>
          <w:tcPr>
            <w:tcW w:w="0" w:type="auto"/>
          </w:tcPr>
          <w:p w14:paraId="7810C32A" w14:textId="77777777" w:rsidR="00A06536" w:rsidRPr="00EE3ABE" w:rsidRDefault="00EE3ABE">
            <w:pPr>
              <w:pStyle w:val="Compact"/>
              <w:jc w:val="right"/>
              <w:rPr>
                <w:rFonts w:ascii="Baskerville" w:hAnsi="Baskerville"/>
              </w:rPr>
            </w:pPr>
            <w:r w:rsidRPr="00EE3ABE">
              <w:rPr>
                <w:rFonts w:ascii="Baskerville" w:hAnsi="Baskerville"/>
              </w:rPr>
              <w:t>21780</w:t>
            </w:r>
          </w:p>
        </w:tc>
        <w:tc>
          <w:tcPr>
            <w:tcW w:w="0" w:type="auto"/>
          </w:tcPr>
          <w:p w14:paraId="361C1D97" w14:textId="77777777" w:rsidR="00A06536" w:rsidRPr="00EE3ABE" w:rsidRDefault="00EE3ABE">
            <w:pPr>
              <w:pStyle w:val="Compact"/>
              <w:jc w:val="right"/>
              <w:rPr>
                <w:rFonts w:ascii="Baskerville" w:hAnsi="Baskerville"/>
              </w:rPr>
            </w:pPr>
            <w:r w:rsidRPr="00EE3ABE">
              <w:rPr>
                <w:rFonts w:ascii="Baskerville" w:hAnsi="Baskerville"/>
              </w:rPr>
              <w:t>8642</w:t>
            </w:r>
          </w:p>
        </w:tc>
        <w:tc>
          <w:tcPr>
            <w:tcW w:w="0" w:type="auto"/>
          </w:tcPr>
          <w:p w14:paraId="6FA80318" w14:textId="77777777" w:rsidR="00A06536" w:rsidRPr="00EE3ABE" w:rsidRDefault="00EE3ABE">
            <w:pPr>
              <w:pStyle w:val="Compact"/>
              <w:jc w:val="right"/>
              <w:rPr>
                <w:rFonts w:ascii="Baskerville" w:hAnsi="Baskerville"/>
              </w:rPr>
            </w:pPr>
            <w:r w:rsidRPr="00EE3ABE">
              <w:rPr>
                <w:rFonts w:ascii="Baskerville" w:hAnsi="Baskerville"/>
              </w:rPr>
              <w:t>14303</w:t>
            </w:r>
          </w:p>
        </w:tc>
        <w:tc>
          <w:tcPr>
            <w:tcW w:w="0" w:type="auto"/>
          </w:tcPr>
          <w:p w14:paraId="1B8B9660" w14:textId="77777777" w:rsidR="00A06536" w:rsidRPr="00EE3ABE" w:rsidRDefault="00EE3ABE">
            <w:pPr>
              <w:pStyle w:val="Compact"/>
              <w:jc w:val="right"/>
              <w:rPr>
                <w:rFonts w:ascii="Baskerville" w:hAnsi="Baskerville"/>
              </w:rPr>
            </w:pPr>
            <w:r w:rsidRPr="00EE3ABE">
              <w:rPr>
                <w:rFonts w:ascii="Baskerville" w:hAnsi="Baskerville"/>
              </w:rPr>
              <w:t>21780</w:t>
            </w:r>
          </w:p>
        </w:tc>
        <w:tc>
          <w:tcPr>
            <w:tcW w:w="0" w:type="auto"/>
          </w:tcPr>
          <w:p w14:paraId="55148EA8" w14:textId="77777777" w:rsidR="00A06536" w:rsidRPr="00EE3ABE" w:rsidRDefault="00EE3ABE">
            <w:pPr>
              <w:pStyle w:val="Compact"/>
              <w:jc w:val="right"/>
              <w:rPr>
                <w:rFonts w:ascii="Baskerville" w:hAnsi="Baskerville"/>
              </w:rPr>
            </w:pPr>
            <w:r w:rsidRPr="00EE3ABE">
              <w:rPr>
                <w:rFonts w:ascii="Baskerville" w:hAnsi="Baskerville"/>
              </w:rPr>
              <w:t>8642</w:t>
            </w:r>
          </w:p>
        </w:tc>
      </w:tr>
      <w:tr w:rsidR="00A06536" w:rsidRPr="00EE3ABE" w14:paraId="04ACBF40" w14:textId="77777777">
        <w:tc>
          <w:tcPr>
            <w:tcW w:w="0" w:type="auto"/>
          </w:tcPr>
          <w:p w14:paraId="08C209DA" w14:textId="77777777" w:rsidR="00A06536" w:rsidRPr="00EE3ABE" w:rsidRDefault="00EE3ABE">
            <w:pPr>
              <w:pStyle w:val="Compact"/>
              <w:rPr>
                <w:rFonts w:ascii="Baskerville" w:hAnsi="Baskerville"/>
              </w:rPr>
            </w:pPr>
            <w:r w:rsidRPr="00EE3ABE">
              <w:rPr>
                <w:rFonts w:ascii="Baskerville" w:hAnsi="Baskerville"/>
              </w:rPr>
              <w:t>Cocaine use disorders</w:t>
            </w:r>
          </w:p>
        </w:tc>
        <w:tc>
          <w:tcPr>
            <w:tcW w:w="0" w:type="auto"/>
          </w:tcPr>
          <w:p w14:paraId="1700A1F3" w14:textId="77777777" w:rsidR="00A06536" w:rsidRPr="00EE3ABE" w:rsidRDefault="00EE3ABE">
            <w:pPr>
              <w:pStyle w:val="Compact"/>
              <w:jc w:val="right"/>
              <w:rPr>
                <w:rFonts w:ascii="Baskerville" w:hAnsi="Baskerville"/>
              </w:rPr>
            </w:pPr>
            <w:r w:rsidRPr="00EE3ABE">
              <w:rPr>
                <w:rFonts w:ascii="Baskerville" w:hAnsi="Baskerville"/>
              </w:rPr>
              <w:t>0</w:t>
            </w:r>
          </w:p>
        </w:tc>
        <w:tc>
          <w:tcPr>
            <w:tcW w:w="0" w:type="auto"/>
          </w:tcPr>
          <w:p w14:paraId="0E51B222" w14:textId="77777777" w:rsidR="00A06536" w:rsidRPr="00EE3ABE" w:rsidRDefault="00EE3ABE">
            <w:pPr>
              <w:pStyle w:val="Compact"/>
              <w:jc w:val="right"/>
              <w:rPr>
                <w:rFonts w:ascii="Baskerville" w:hAnsi="Baskerville"/>
              </w:rPr>
            </w:pPr>
            <w:r w:rsidRPr="00EE3ABE">
              <w:rPr>
                <w:rFonts w:ascii="Baskerville" w:hAnsi="Baskerville"/>
              </w:rPr>
              <w:t>13584</w:t>
            </w:r>
          </w:p>
        </w:tc>
        <w:tc>
          <w:tcPr>
            <w:tcW w:w="0" w:type="auto"/>
          </w:tcPr>
          <w:p w14:paraId="6F2B876F" w14:textId="77777777" w:rsidR="00A06536" w:rsidRPr="00EE3ABE" w:rsidRDefault="00EE3ABE">
            <w:pPr>
              <w:pStyle w:val="Compact"/>
              <w:jc w:val="right"/>
              <w:rPr>
                <w:rFonts w:ascii="Baskerville" w:hAnsi="Baskerville"/>
              </w:rPr>
            </w:pPr>
            <w:r w:rsidRPr="00EE3ABE">
              <w:rPr>
                <w:rFonts w:ascii="Baskerville" w:hAnsi="Baskerville"/>
              </w:rPr>
              <w:t>24968</w:t>
            </w:r>
          </w:p>
        </w:tc>
        <w:tc>
          <w:tcPr>
            <w:tcW w:w="0" w:type="auto"/>
          </w:tcPr>
          <w:p w14:paraId="73F7994B" w14:textId="77777777" w:rsidR="00A06536" w:rsidRPr="00EE3ABE" w:rsidRDefault="00EE3ABE">
            <w:pPr>
              <w:pStyle w:val="Compact"/>
              <w:jc w:val="right"/>
              <w:rPr>
                <w:rFonts w:ascii="Baskerville" w:hAnsi="Baskerville"/>
              </w:rPr>
            </w:pPr>
            <w:r w:rsidRPr="00EE3ABE">
              <w:rPr>
                <w:rFonts w:ascii="Baskerville" w:hAnsi="Baskerville"/>
              </w:rPr>
              <w:t>6554</w:t>
            </w:r>
          </w:p>
        </w:tc>
        <w:tc>
          <w:tcPr>
            <w:tcW w:w="0" w:type="auto"/>
          </w:tcPr>
          <w:p w14:paraId="7CC0C8B4" w14:textId="77777777" w:rsidR="00A06536" w:rsidRPr="00EE3ABE" w:rsidRDefault="00EE3ABE">
            <w:pPr>
              <w:pStyle w:val="Compact"/>
              <w:jc w:val="right"/>
              <w:rPr>
                <w:rFonts w:ascii="Baskerville" w:hAnsi="Baskerville"/>
              </w:rPr>
            </w:pPr>
            <w:r w:rsidRPr="00EE3ABE">
              <w:rPr>
                <w:rFonts w:ascii="Baskerville" w:hAnsi="Baskerville"/>
              </w:rPr>
              <w:t>13584</w:t>
            </w:r>
          </w:p>
        </w:tc>
        <w:tc>
          <w:tcPr>
            <w:tcW w:w="0" w:type="auto"/>
          </w:tcPr>
          <w:p w14:paraId="0AE0A857" w14:textId="77777777" w:rsidR="00A06536" w:rsidRPr="00EE3ABE" w:rsidRDefault="00EE3ABE">
            <w:pPr>
              <w:pStyle w:val="Compact"/>
              <w:jc w:val="right"/>
              <w:rPr>
                <w:rFonts w:ascii="Baskerville" w:hAnsi="Baskerville"/>
              </w:rPr>
            </w:pPr>
            <w:r w:rsidRPr="00EE3ABE">
              <w:rPr>
                <w:rFonts w:ascii="Baskerville" w:hAnsi="Baskerville"/>
              </w:rPr>
              <w:t>24968</w:t>
            </w:r>
          </w:p>
        </w:tc>
        <w:tc>
          <w:tcPr>
            <w:tcW w:w="0" w:type="auto"/>
          </w:tcPr>
          <w:p w14:paraId="67A6CA53" w14:textId="77777777" w:rsidR="00A06536" w:rsidRPr="00EE3ABE" w:rsidRDefault="00EE3ABE">
            <w:pPr>
              <w:pStyle w:val="Compact"/>
              <w:jc w:val="right"/>
              <w:rPr>
                <w:rFonts w:ascii="Baskerville" w:hAnsi="Baskerville"/>
              </w:rPr>
            </w:pPr>
            <w:r w:rsidRPr="00EE3ABE">
              <w:rPr>
                <w:rFonts w:ascii="Baskerville" w:hAnsi="Baskerville"/>
              </w:rPr>
              <w:t>6554</w:t>
            </w:r>
          </w:p>
        </w:tc>
      </w:tr>
      <w:tr w:rsidR="00A06536" w:rsidRPr="00EE3ABE" w14:paraId="197592FD" w14:textId="77777777">
        <w:tc>
          <w:tcPr>
            <w:tcW w:w="0" w:type="auto"/>
          </w:tcPr>
          <w:p w14:paraId="7231BFB5" w14:textId="77777777" w:rsidR="00A06536" w:rsidRPr="00EE3ABE" w:rsidRDefault="00EE3ABE">
            <w:pPr>
              <w:pStyle w:val="Compact"/>
              <w:rPr>
                <w:rFonts w:ascii="Baskerville" w:hAnsi="Baskerville"/>
              </w:rPr>
            </w:pPr>
            <w:r w:rsidRPr="00EE3ABE">
              <w:rPr>
                <w:rFonts w:ascii="Baskerville" w:hAnsi="Baskerville"/>
              </w:rPr>
              <w:t>Ischemic stroke</w:t>
            </w:r>
          </w:p>
        </w:tc>
        <w:tc>
          <w:tcPr>
            <w:tcW w:w="0" w:type="auto"/>
          </w:tcPr>
          <w:p w14:paraId="79946B33" w14:textId="77777777" w:rsidR="00A06536" w:rsidRPr="00EE3ABE" w:rsidRDefault="00EE3ABE">
            <w:pPr>
              <w:pStyle w:val="Compact"/>
              <w:jc w:val="right"/>
              <w:rPr>
                <w:rFonts w:ascii="Baskerville" w:hAnsi="Baskerville"/>
              </w:rPr>
            </w:pPr>
            <w:r w:rsidRPr="00EE3ABE">
              <w:rPr>
                <w:rFonts w:ascii="Baskerville" w:hAnsi="Baskerville"/>
              </w:rPr>
              <w:t>0</w:t>
            </w:r>
          </w:p>
        </w:tc>
        <w:tc>
          <w:tcPr>
            <w:tcW w:w="0" w:type="auto"/>
          </w:tcPr>
          <w:p w14:paraId="4DE18BD2" w14:textId="77777777" w:rsidR="00A06536" w:rsidRPr="00EE3ABE" w:rsidRDefault="00EE3ABE">
            <w:pPr>
              <w:pStyle w:val="Compact"/>
              <w:jc w:val="right"/>
              <w:rPr>
                <w:rFonts w:ascii="Baskerville" w:hAnsi="Baskerville"/>
              </w:rPr>
            </w:pPr>
            <w:r w:rsidRPr="00EE3ABE">
              <w:rPr>
                <w:rFonts w:ascii="Baskerville" w:hAnsi="Baskerville"/>
              </w:rPr>
              <w:t>12250</w:t>
            </w:r>
          </w:p>
        </w:tc>
        <w:tc>
          <w:tcPr>
            <w:tcW w:w="0" w:type="auto"/>
          </w:tcPr>
          <w:p w14:paraId="60BDE0B6" w14:textId="77777777" w:rsidR="00A06536" w:rsidRPr="00EE3ABE" w:rsidRDefault="00EE3ABE">
            <w:pPr>
              <w:pStyle w:val="Compact"/>
              <w:jc w:val="right"/>
              <w:rPr>
                <w:rFonts w:ascii="Baskerville" w:hAnsi="Baskerville"/>
              </w:rPr>
            </w:pPr>
            <w:r w:rsidRPr="00EE3ABE">
              <w:rPr>
                <w:rFonts w:ascii="Baskerville" w:hAnsi="Baskerville"/>
              </w:rPr>
              <w:t>14808</w:t>
            </w:r>
          </w:p>
        </w:tc>
        <w:tc>
          <w:tcPr>
            <w:tcW w:w="0" w:type="auto"/>
          </w:tcPr>
          <w:p w14:paraId="6F6295C2" w14:textId="77777777" w:rsidR="00A06536" w:rsidRPr="00EE3ABE" w:rsidRDefault="00EE3ABE">
            <w:pPr>
              <w:pStyle w:val="Compact"/>
              <w:jc w:val="right"/>
              <w:rPr>
                <w:rFonts w:ascii="Baskerville" w:hAnsi="Baskerville"/>
              </w:rPr>
            </w:pPr>
            <w:r w:rsidRPr="00EE3ABE">
              <w:rPr>
                <w:rFonts w:ascii="Baskerville" w:hAnsi="Baskerville"/>
              </w:rPr>
              <w:t>9752</w:t>
            </w:r>
          </w:p>
        </w:tc>
        <w:tc>
          <w:tcPr>
            <w:tcW w:w="0" w:type="auto"/>
          </w:tcPr>
          <w:p w14:paraId="3418260B" w14:textId="77777777" w:rsidR="00A06536" w:rsidRPr="00EE3ABE" w:rsidRDefault="00EE3ABE">
            <w:pPr>
              <w:pStyle w:val="Compact"/>
              <w:jc w:val="right"/>
              <w:rPr>
                <w:rFonts w:ascii="Baskerville" w:hAnsi="Baskerville"/>
              </w:rPr>
            </w:pPr>
            <w:r w:rsidRPr="00EE3ABE">
              <w:rPr>
                <w:rFonts w:ascii="Baskerville" w:hAnsi="Baskerville"/>
              </w:rPr>
              <w:t>12250</w:t>
            </w:r>
          </w:p>
        </w:tc>
        <w:tc>
          <w:tcPr>
            <w:tcW w:w="0" w:type="auto"/>
          </w:tcPr>
          <w:p w14:paraId="1D78437F" w14:textId="77777777" w:rsidR="00A06536" w:rsidRPr="00EE3ABE" w:rsidRDefault="00EE3ABE">
            <w:pPr>
              <w:pStyle w:val="Compact"/>
              <w:jc w:val="right"/>
              <w:rPr>
                <w:rFonts w:ascii="Baskerville" w:hAnsi="Baskerville"/>
              </w:rPr>
            </w:pPr>
            <w:r w:rsidRPr="00EE3ABE">
              <w:rPr>
                <w:rFonts w:ascii="Baskerville" w:hAnsi="Baskerville"/>
              </w:rPr>
              <w:t>14808</w:t>
            </w:r>
          </w:p>
        </w:tc>
        <w:tc>
          <w:tcPr>
            <w:tcW w:w="0" w:type="auto"/>
          </w:tcPr>
          <w:p w14:paraId="29C22E43" w14:textId="77777777" w:rsidR="00A06536" w:rsidRPr="00EE3ABE" w:rsidRDefault="00EE3ABE">
            <w:pPr>
              <w:pStyle w:val="Compact"/>
              <w:jc w:val="right"/>
              <w:rPr>
                <w:rFonts w:ascii="Baskerville" w:hAnsi="Baskerville"/>
              </w:rPr>
            </w:pPr>
            <w:r w:rsidRPr="00EE3ABE">
              <w:rPr>
                <w:rFonts w:ascii="Baskerville" w:hAnsi="Baskerville"/>
              </w:rPr>
              <w:t>9752</w:t>
            </w:r>
          </w:p>
        </w:tc>
      </w:tr>
      <w:tr w:rsidR="00A06536" w:rsidRPr="00EE3ABE" w14:paraId="04BBDFE8" w14:textId="77777777">
        <w:tc>
          <w:tcPr>
            <w:tcW w:w="0" w:type="auto"/>
          </w:tcPr>
          <w:p w14:paraId="4E94B4CC" w14:textId="77777777" w:rsidR="00A06536" w:rsidRPr="00EE3ABE" w:rsidRDefault="00EE3ABE">
            <w:pPr>
              <w:pStyle w:val="Compact"/>
              <w:rPr>
                <w:rFonts w:ascii="Baskerville" w:hAnsi="Baskerville"/>
              </w:rPr>
            </w:pPr>
            <w:r w:rsidRPr="00EE3ABE">
              <w:rPr>
                <w:rFonts w:ascii="Baskerville" w:hAnsi="Baskerville"/>
              </w:rPr>
              <w:t>Cerebrovascular disease</w:t>
            </w:r>
          </w:p>
        </w:tc>
        <w:tc>
          <w:tcPr>
            <w:tcW w:w="0" w:type="auto"/>
          </w:tcPr>
          <w:p w14:paraId="39E8DB7D" w14:textId="77777777" w:rsidR="00A06536" w:rsidRPr="00EE3ABE" w:rsidRDefault="00EE3ABE">
            <w:pPr>
              <w:pStyle w:val="Compact"/>
              <w:jc w:val="right"/>
              <w:rPr>
                <w:rFonts w:ascii="Baskerville" w:hAnsi="Baskerville"/>
              </w:rPr>
            </w:pPr>
            <w:r w:rsidRPr="00EE3ABE">
              <w:rPr>
                <w:rFonts w:ascii="Baskerville" w:hAnsi="Baskerville"/>
              </w:rPr>
              <w:t>8046</w:t>
            </w:r>
          </w:p>
        </w:tc>
        <w:tc>
          <w:tcPr>
            <w:tcW w:w="0" w:type="auto"/>
          </w:tcPr>
          <w:p w14:paraId="35391B09" w14:textId="77777777" w:rsidR="00A06536" w:rsidRPr="00EE3ABE" w:rsidRDefault="00EE3ABE">
            <w:pPr>
              <w:pStyle w:val="Compact"/>
              <w:jc w:val="right"/>
              <w:rPr>
                <w:rFonts w:ascii="Baskerville" w:hAnsi="Baskerville"/>
              </w:rPr>
            </w:pPr>
            <w:r w:rsidRPr="00EE3ABE">
              <w:rPr>
                <w:rFonts w:ascii="Baskerville" w:hAnsi="Baskerville"/>
              </w:rPr>
              <w:t>2585</w:t>
            </w:r>
          </w:p>
        </w:tc>
        <w:tc>
          <w:tcPr>
            <w:tcW w:w="0" w:type="auto"/>
          </w:tcPr>
          <w:p w14:paraId="6ACEECD4" w14:textId="77777777" w:rsidR="00A06536" w:rsidRPr="00EE3ABE" w:rsidRDefault="00EE3ABE">
            <w:pPr>
              <w:pStyle w:val="Compact"/>
              <w:jc w:val="right"/>
              <w:rPr>
                <w:rFonts w:ascii="Baskerville" w:hAnsi="Baskerville"/>
              </w:rPr>
            </w:pPr>
            <w:r w:rsidRPr="00EE3ABE">
              <w:rPr>
                <w:rFonts w:ascii="Baskerville" w:hAnsi="Baskerville"/>
              </w:rPr>
              <w:t>3094</w:t>
            </w:r>
          </w:p>
        </w:tc>
        <w:tc>
          <w:tcPr>
            <w:tcW w:w="0" w:type="auto"/>
          </w:tcPr>
          <w:p w14:paraId="1F606293" w14:textId="77777777" w:rsidR="00A06536" w:rsidRPr="00EE3ABE" w:rsidRDefault="00EE3ABE">
            <w:pPr>
              <w:pStyle w:val="Compact"/>
              <w:jc w:val="right"/>
              <w:rPr>
                <w:rFonts w:ascii="Baskerville" w:hAnsi="Baskerville"/>
              </w:rPr>
            </w:pPr>
            <w:r w:rsidRPr="00EE3ABE">
              <w:rPr>
                <w:rFonts w:ascii="Baskerville" w:hAnsi="Baskerville"/>
              </w:rPr>
              <w:t>2076</w:t>
            </w:r>
          </w:p>
        </w:tc>
        <w:tc>
          <w:tcPr>
            <w:tcW w:w="0" w:type="auto"/>
          </w:tcPr>
          <w:p w14:paraId="4FB2680F" w14:textId="77777777" w:rsidR="00A06536" w:rsidRPr="00EE3ABE" w:rsidRDefault="00EE3ABE">
            <w:pPr>
              <w:pStyle w:val="Compact"/>
              <w:jc w:val="right"/>
              <w:rPr>
                <w:rFonts w:ascii="Baskerville" w:hAnsi="Baskerville"/>
              </w:rPr>
            </w:pPr>
            <w:r w:rsidRPr="00EE3ABE">
              <w:rPr>
                <w:rFonts w:ascii="Baskerville" w:hAnsi="Baskerville"/>
              </w:rPr>
              <w:t>10630</w:t>
            </w:r>
          </w:p>
        </w:tc>
        <w:tc>
          <w:tcPr>
            <w:tcW w:w="0" w:type="auto"/>
          </w:tcPr>
          <w:p w14:paraId="0A4EEC4E" w14:textId="77777777" w:rsidR="00A06536" w:rsidRPr="00EE3ABE" w:rsidRDefault="00EE3ABE">
            <w:pPr>
              <w:pStyle w:val="Compact"/>
              <w:jc w:val="right"/>
              <w:rPr>
                <w:rFonts w:ascii="Baskerville" w:hAnsi="Baskerville"/>
              </w:rPr>
            </w:pPr>
            <w:r w:rsidRPr="00EE3ABE">
              <w:rPr>
                <w:rFonts w:ascii="Baskerville" w:hAnsi="Baskerville"/>
              </w:rPr>
              <w:t>11139</w:t>
            </w:r>
          </w:p>
        </w:tc>
        <w:tc>
          <w:tcPr>
            <w:tcW w:w="0" w:type="auto"/>
          </w:tcPr>
          <w:p w14:paraId="10CC328C" w14:textId="77777777" w:rsidR="00A06536" w:rsidRPr="00EE3ABE" w:rsidRDefault="00EE3ABE">
            <w:pPr>
              <w:pStyle w:val="Compact"/>
              <w:jc w:val="right"/>
              <w:rPr>
                <w:rFonts w:ascii="Baskerville" w:hAnsi="Baskerville"/>
              </w:rPr>
            </w:pPr>
            <w:r w:rsidRPr="00EE3ABE">
              <w:rPr>
                <w:rFonts w:ascii="Baskerville" w:hAnsi="Baskerville"/>
              </w:rPr>
              <w:t>10122</w:t>
            </w:r>
          </w:p>
        </w:tc>
      </w:tr>
      <w:tr w:rsidR="00A06536" w:rsidRPr="00EE3ABE" w14:paraId="618002E3" w14:textId="77777777">
        <w:tc>
          <w:tcPr>
            <w:tcW w:w="0" w:type="auto"/>
          </w:tcPr>
          <w:p w14:paraId="36897FDA" w14:textId="77777777" w:rsidR="00A06536" w:rsidRPr="00EE3ABE" w:rsidRDefault="00EE3ABE">
            <w:pPr>
              <w:pStyle w:val="Compact"/>
              <w:rPr>
                <w:rFonts w:ascii="Baskerville" w:hAnsi="Baskerville"/>
              </w:rPr>
            </w:pPr>
            <w:r w:rsidRPr="00EE3ABE">
              <w:rPr>
                <w:rFonts w:ascii="Baskerville" w:hAnsi="Baskerville"/>
              </w:rPr>
              <w:t>Drug use disorders</w:t>
            </w:r>
          </w:p>
        </w:tc>
        <w:tc>
          <w:tcPr>
            <w:tcW w:w="0" w:type="auto"/>
          </w:tcPr>
          <w:p w14:paraId="53FAAD5A" w14:textId="77777777" w:rsidR="00A06536" w:rsidRPr="00EE3ABE" w:rsidRDefault="00EE3ABE">
            <w:pPr>
              <w:pStyle w:val="Compact"/>
              <w:jc w:val="right"/>
              <w:rPr>
                <w:rFonts w:ascii="Baskerville" w:hAnsi="Baskerville"/>
              </w:rPr>
            </w:pPr>
            <w:r w:rsidRPr="00EE3ABE">
              <w:rPr>
                <w:rFonts w:ascii="Baskerville" w:hAnsi="Baskerville"/>
              </w:rPr>
              <w:t>2326</w:t>
            </w:r>
          </w:p>
        </w:tc>
        <w:tc>
          <w:tcPr>
            <w:tcW w:w="0" w:type="auto"/>
          </w:tcPr>
          <w:p w14:paraId="52D949C2" w14:textId="77777777" w:rsidR="00A06536" w:rsidRPr="00EE3ABE" w:rsidRDefault="00EE3ABE">
            <w:pPr>
              <w:pStyle w:val="Compact"/>
              <w:jc w:val="right"/>
              <w:rPr>
                <w:rFonts w:ascii="Baskerville" w:hAnsi="Baskerville"/>
              </w:rPr>
            </w:pPr>
            <w:r w:rsidRPr="00EE3ABE">
              <w:rPr>
                <w:rFonts w:ascii="Baskerville" w:hAnsi="Baskerville"/>
              </w:rPr>
              <w:t>6231</w:t>
            </w:r>
          </w:p>
        </w:tc>
        <w:tc>
          <w:tcPr>
            <w:tcW w:w="0" w:type="auto"/>
          </w:tcPr>
          <w:p w14:paraId="74EF7F2D" w14:textId="77777777" w:rsidR="00A06536" w:rsidRPr="00EE3ABE" w:rsidRDefault="00EE3ABE">
            <w:pPr>
              <w:pStyle w:val="Compact"/>
              <w:jc w:val="right"/>
              <w:rPr>
                <w:rFonts w:ascii="Baskerville" w:hAnsi="Baskerville"/>
              </w:rPr>
            </w:pPr>
            <w:r w:rsidRPr="00EE3ABE">
              <w:rPr>
                <w:rFonts w:ascii="Baskerville" w:hAnsi="Baskerville"/>
              </w:rPr>
              <w:t>8780</w:t>
            </w:r>
          </w:p>
        </w:tc>
        <w:tc>
          <w:tcPr>
            <w:tcW w:w="0" w:type="auto"/>
          </w:tcPr>
          <w:p w14:paraId="22EECA2D" w14:textId="77777777" w:rsidR="00A06536" w:rsidRPr="00EE3ABE" w:rsidRDefault="00EE3ABE">
            <w:pPr>
              <w:pStyle w:val="Compact"/>
              <w:jc w:val="right"/>
              <w:rPr>
                <w:rFonts w:ascii="Baskerville" w:hAnsi="Baskerville"/>
              </w:rPr>
            </w:pPr>
            <w:r w:rsidRPr="00EE3ABE">
              <w:rPr>
                <w:rFonts w:ascii="Baskerville" w:hAnsi="Baskerville"/>
              </w:rPr>
              <w:t>4202</w:t>
            </w:r>
          </w:p>
        </w:tc>
        <w:tc>
          <w:tcPr>
            <w:tcW w:w="0" w:type="auto"/>
          </w:tcPr>
          <w:p w14:paraId="3DCED852" w14:textId="77777777" w:rsidR="00A06536" w:rsidRPr="00EE3ABE" w:rsidRDefault="00EE3ABE">
            <w:pPr>
              <w:pStyle w:val="Compact"/>
              <w:jc w:val="right"/>
              <w:rPr>
                <w:rFonts w:ascii="Baskerville" w:hAnsi="Baskerville"/>
              </w:rPr>
            </w:pPr>
            <w:r w:rsidRPr="00EE3ABE">
              <w:rPr>
                <w:rFonts w:ascii="Baskerville" w:hAnsi="Baskerville"/>
              </w:rPr>
              <w:t>8557</w:t>
            </w:r>
          </w:p>
        </w:tc>
        <w:tc>
          <w:tcPr>
            <w:tcW w:w="0" w:type="auto"/>
          </w:tcPr>
          <w:p w14:paraId="434D8F91" w14:textId="77777777" w:rsidR="00A06536" w:rsidRPr="00EE3ABE" w:rsidRDefault="00EE3ABE">
            <w:pPr>
              <w:pStyle w:val="Compact"/>
              <w:jc w:val="right"/>
              <w:rPr>
                <w:rFonts w:ascii="Baskerville" w:hAnsi="Baskerville"/>
              </w:rPr>
            </w:pPr>
            <w:r w:rsidRPr="00EE3ABE">
              <w:rPr>
                <w:rFonts w:ascii="Baskerville" w:hAnsi="Baskerville"/>
              </w:rPr>
              <w:t>11106</w:t>
            </w:r>
          </w:p>
        </w:tc>
        <w:tc>
          <w:tcPr>
            <w:tcW w:w="0" w:type="auto"/>
          </w:tcPr>
          <w:p w14:paraId="118975FC" w14:textId="77777777" w:rsidR="00A06536" w:rsidRPr="00EE3ABE" w:rsidRDefault="00EE3ABE">
            <w:pPr>
              <w:pStyle w:val="Compact"/>
              <w:jc w:val="right"/>
              <w:rPr>
                <w:rFonts w:ascii="Baskerville" w:hAnsi="Baskerville"/>
              </w:rPr>
            </w:pPr>
            <w:r w:rsidRPr="00EE3ABE">
              <w:rPr>
                <w:rFonts w:ascii="Baskerville" w:hAnsi="Baskerville"/>
              </w:rPr>
              <w:t>6528</w:t>
            </w:r>
          </w:p>
        </w:tc>
      </w:tr>
      <w:tr w:rsidR="00A06536" w:rsidRPr="00EE3ABE" w14:paraId="5F8AD330" w14:textId="77777777">
        <w:tc>
          <w:tcPr>
            <w:tcW w:w="0" w:type="auto"/>
          </w:tcPr>
          <w:p w14:paraId="06FB9D1A" w14:textId="77777777" w:rsidR="00A06536" w:rsidRPr="00EE3ABE" w:rsidRDefault="00EE3ABE">
            <w:pPr>
              <w:pStyle w:val="Compact"/>
              <w:rPr>
                <w:rFonts w:ascii="Baskerville" w:hAnsi="Baskerville"/>
              </w:rPr>
            </w:pPr>
            <w:r w:rsidRPr="00EE3ABE">
              <w:rPr>
                <w:rFonts w:ascii="Baskerville" w:hAnsi="Baskerville"/>
              </w:rPr>
              <w:t>Alzheimer's disease and other dementias</w:t>
            </w:r>
          </w:p>
        </w:tc>
        <w:tc>
          <w:tcPr>
            <w:tcW w:w="0" w:type="auto"/>
          </w:tcPr>
          <w:p w14:paraId="7DC6B1BA" w14:textId="77777777" w:rsidR="00A06536" w:rsidRPr="00EE3ABE" w:rsidRDefault="00EE3ABE">
            <w:pPr>
              <w:pStyle w:val="Compact"/>
              <w:jc w:val="right"/>
              <w:rPr>
                <w:rFonts w:ascii="Baskerville" w:hAnsi="Baskerville"/>
              </w:rPr>
            </w:pPr>
            <w:r w:rsidRPr="00EE3ABE">
              <w:rPr>
                <w:rFonts w:ascii="Baskerville" w:hAnsi="Baskerville"/>
              </w:rPr>
              <w:t>4452</w:t>
            </w:r>
          </w:p>
        </w:tc>
        <w:tc>
          <w:tcPr>
            <w:tcW w:w="0" w:type="auto"/>
          </w:tcPr>
          <w:p w14:paraId="4A9D311E" w14:textId="77777777" w:rsidR="00A06536" w:rsidRPr="00EE3ABE" w:rsidRDefault="00EE3ABE">
            <w:pPr>
              <w:pStyle w:val="Compact"/>
              <w:jc w:val="right"/>
              <w:rPr>
                <w:rFonts w:ascii="Baskerville" w:hAnsi="Baskerville"/>
              </w:rPr>
            </w:pPr>
            <w:r w:rsidRPr="00EE3ABE">
              <w:rPr>
                <w:rFonts w:ascii="Baskerville" w:hAnsi="Baskerville"/>
              </w:rPr>
              <w:t>3053</w:t>
            </w:r>
          </w:p>
        </w:tc>
        <w:tc>
          <w:tcPr>
            <w:tcW w:w="0" w:type="auto"/>
          </w:tcPr>
          <w:p w14:paraId="0B72322E" w14:textId="77777777" w:rsidR="00A06536" w:rsidRPr="00EE3ABE" w:rsidRDefault="00EE3ABE">
            <w:pPr>
              <w:pStyle w:val="Compact"/>
              <w:jc w:val="right"/>
              <w:rPr>
                <w:rFonts w:ascii="Baskerville" w:hAnsi="Baskerville"/>
              </w:rPr>
            </w:pPr>
            <w:r w:rsidRPr="00EE3ABE">
              <w:rPr>
                <w:rFonts w:ascii="Baskerville" w:hAnsi="Baskerville"/>
              </w:rPr>
              <w:t>4060</w:t>
            </w:r>
          </w:p>
        </w:tc>
        <w:tc>
          <w:tcPr>
            <w:tcW w:w="0" w:type="auto"/>
          </w:tcPr>
          <w:p w14:paraId="36FBBFDD" w14:textId="77777777" w:rsidR="00A06536" w:rsidRPr="00EE3ABE" w:rsidRDefault="00EE3ABE">
            <w:pPr>
              <w:pStyle w:val="Compact"/>
              <w:jc w:val="right"/>
              <w:rPr>
                <w:rFonts w:ascii="Baskerville" w:hAnsi="Baskerville"/>
              </w:rPr>
            </w:pPr>
            <w:r w:rsidRPr="00EE3ABE">
              <w:rPr>
                <w:rFonts w:ascii="Baskerville" w:hAnsi="Baskerville"/>
              </w:rPr>
              <w:t>2154</w:t>
            </w:r>
          </w:p>
        </w:tc>
        <w:tc>
          <w:tcPr>
            <w:tcW w:w="0" w:type="auto"/>
          </w:tcPr>
          <w:p w14:paraId="72FC611E" w14:textId="77777777" w:rsidR="00A06536" w:rsidRPr="00EE3ABE" w:rsidRDefault="00EE3ABE">
            <w:pPr>
              <w:pStyle w:val="Compact"/>
              <w:jc w:val="right"/>
              <w:rPr>
                <w:rFonts w:ascii="Baskerville" w:hAnsi="Baskerville"/>
              </w:rPr>
            </w:pPr>
            <w:r w:rsidRPr="00EE3ABE">
              <w:rPr>
                <w:rFonts w:ascii="Baskerville" w:hAnsi="Baskerville"/>
              </w:rPr>
              <w:t>7505</w:t>
            </w:r>
          </w:p>
        </w:tc>
        <w:tc>
          <w:tcPr>
            <w:tcW w:w="0" w:type="auto"/>
          </w:tcPr>
          <w:p w14:paraId="5726A1F3" w14:textId="77777777" w:rsidR="00A06536" w:rsidRPr="00EE3ABE" w:rsidRDefault="00EE3ABE">
            <w:pPr>
              <w:pStyle w:val="Compact"/>
              <w:jc w:val="right"/>
              <w:rPr>
                <w:rFonts w:ascii="Baskerville" w:hAnsi="Baskerville"/>
              </w:rPr>
            </w:pPr>
            <w:r w:rsidRPr="00EE3ABE">
              <w:rPr>
                <w:rFonts w:ascii="Baskerville" w:hAnsi="Baskerville"/>
              </w:rPr>
              <w:t>8512</w:t>
            </w:r>
          </w:p>
        </w:tc>
        <w:tc>
          <w:tcPr>
            <w:tcW w:w="0" w:type="auto"/>
          </w:tcPr>
          <w:p w14:paraId="001FD068" w14:textId="77777777" w:rsidR="00A06536" w:rsidRPr="00EE3ABE" w:rsidRDefault="00EE3ABE">
            <w:pPr>
              <w:pStyle w:val="Compact"/>
              <w:jc w:val="right"/>
              <w:rPr>
                <w:rFonts w:ascii="Baskerville" w:hAnsi="Baskerville"/>
              </w:rPr>
            </w:pPr>
            <w:r w:rsidRPr="00EE3ABE">
              <w:rPr>
                <w:rFonts w:ascii="Baskerville" w:hAnsi="Baskerville"/>
              </w:rPr>
              <w:t>6606</w:t>
            </w:r>
          </w:p>
        </w:tc>
      </w:tr>
      <w:tr w:rsidR="00A06536" w:rsidRPr="00EE3ABE" w14:paraId="327598A2" w14:textId="77777777">
        <w:tc>
          <w:tcPr>
            <w:tcW w:w="0" w:type="auto"/>
          </w:tcPr>
          <w:p w14:paraId="6BD4B51F" w14:textId="77777777" w:rsidR="00A06536" w:rsidRPr="00EE3ABE" w:rsidRDefault="00EE3ABE">
            <w:pPr>
              <w:pStyle w:val="Compact"/>
              <w:rPr>
                <w:rFonts w:ascii="Baskerville" w:hAnsi="Baskerville"/>
              </w:rPr>
            </w:pPr>
            <w:r w:rsidRPr="00EE3ABE">
              <w:rPr>
                <w:rFonts w:ascii="Baskerville" w:hAnsi="Baskerville"/>
              </w:rPr>
              <w:t>Congenital anomalies</w:t>
            </w:r>
          </w:p>
        </w:tc>
        <w:tc>
          <w:tcPr>
            <w:tcW w:w="0" w:type="auto"/>
          </w:tcPr>
          <w:p w14:paraId="5A3568EF" w14:textId="77777777" w:rsidR="00A06536" w:rsidRPr="00EE3ABE" w:rsidRDefault="00EE3ABE">
            <w:pPr>
              <w:pStyle w:val="Compact"/>
              <w:jc w:val="right"/>
              <w:rPr>
                <w:rFonts w:ascii="Baskerville" w:hAnsi="Baskerville"/>
              </w:rPr>
            </w:pPr>
            <w:r w:rsidRPr="00EE3ABE">
              <w:rPr>
                <w:rFonts w:ascii="Baskerville" w:hAnsi="Baskerville"/>
              </w:rPr>
              <w:t>5859</w:t>
            </w:r>
          </w:p>
        </w:tc>
        <w:tc>
          <w:tcPr>
            <w:tcW w:w="0" w:type="auto"/>
          </w:tcPr>
          <w:p w14:paraId="4E0790A2" w14:textId="77777777" w:rsidR="00A06536" w:rsidRPr="00EE3ABE" w:rsidRDefault="00EE3ABE">
            <w:pPr>
              <w:pStyle w:val="Compact"/>
              <w:jc w:val="right"/>
              <w:rPr>
                <w:rFonts w:ascii="Baskerville" w:hAnsi="Baskerville"/>
              </w:rPr>
            </w:pPr>
            <w:r w:rsidRPr="00EE3ABE">
              <w:rPr>
                <w:rFonts w:ascii="Baskerville" w:hAnsi="Baskerville"/>
              </w:rPr>
              <w:t>1111</w:t>
            </w:r>
          </w:p>
        </w:tc>
        <w:tc>
          <w:tcPr>
            <w:tcW w:w="0" w:type="auto"/>
          </w:tcPr>
          <w:p w14:paraId="134481B4" w14:textId="77777777" w:rsidR="00A06536" w:rsidRPr="00EE3ABE" w:rsidRDefault="00EE3ABE">
            <w:pPr>
              <w:pStyle w:val="Compact"/>
              <w:jc w:val="right"/>
              <w:rPr>
                <w:rFonts w:ascii="Baskerville" w:hAnsi="Baskerville"/>
              </w:rPr>
            </w:pPr>
            <w:r w:rsidRPr="00EE3ABE">
              <w:rPr>
                <w:rFonts w:ascii="Baskerville" w:hAnsi="Baskerville"/>
              </w:rPr>
              <w:t>1741</w:t>
            </w:r>
          </w:p>
        </w:tc>
        <w:tc>
          <w:tcPr>
            <w:tcW w:w="0" w:type="auto"/>
          </w:tcPr>
          <w:p w14:paraId="46308A9E" w14:textId="77777777" w:rsidR="00A06536" w:rsidRPr="00EE3ABE" w:rsidRDefault="00EE3ABE">
            <w:pPr>
              <w:pStyle w:val="Compact"/>
              <w:jc w:val="right"/>
              <w:rPr>
                <w:rFonts w:ascii="Baskerville" w:hAnsi="Baskerville"/>
              </w:rPr>
            </w:pPr>
            <w:r w:rsidRPr="00EE3ABE">
              <w:rPr>
                <w:rFonts w:ascii="Baskerville" w:hAnsi="Baskerville"/>
              </w:rPr>
              <w:t>672</w:t>
            </w:r>
          </w:p>
        </w:tc>
        <w:tc>
          <w:tcPr>
            <w:tcW w:w="0" w:type="auto"/>
          </w:tcPr>
          <w:p w14:paraId="4F429A07" w14:textId="77777777" w:rsidR="00A06536" w:rsidRPr="00EE3ABE" w:rsidRDefault="00EE3ABE">
            <w:pPr>
              <w:pStyle w:val="Compact"/>
              <w:jc w:val="right"/>
              <w:rPr>
                <w:rFonts w:ascii="Baskerville" w:hAnsi="Baskerville"/>
              </w:rPr>
            </w:pPr>
            <w:r w:rsidRPr="00EE3ABE">
              <w:rPr>
                <w:rFonts w:ascii="Baskerville" w:hAnsi="Baskerville"/>
              </w:rPr>
              <w:t>6971</w:t>
            </w:r>
          </w:p>
        </w:tc>
        <w:tc>
          <w:tcPr>
            <w:tcW w:w="0" w:type="auto"/>
          </w:tcPr>
          <w:p w14:paraId="491BD516" w14:textId="77777777" w:rsidR="00A06536" w:rsidRPr="00EE3ABE" w:rsidRDefault="00EE3ABE">
            <w:pPr>
              <w:pStyle w:val="Compact"/>
              <w:jc w:val="right"/>
              <w:rPr>
                <w:rFonts w:ascii="Baskerville" w:hAnsi="Baskerville"/>
              </w:rPr>
            </w:pPr>
            <w:r w:rsidRPr="00EE3ABE">
              <w:rPr>
                <w:rFonts w:ascii="Baskerville" w:hAnsi="Baskerville"/>
              </w:rPr>
              <w:t>7600</w:t>
            </w:r>
          </w:p>
        </w:tc>
        <w:tc>
          <w:tcPr>
            <w:tcW w:w="0" w:type="auto"/>
          </w:tcPr>
          <w:p w14:paraId="4BCA7EF7" w14:textId="77777777" w:rsidR="00A06536" w:rsidRPr="00EE3ABE" w:rsidRDefault="00EE3ABE">
            <w:pPr>
              <w:pStyle w:val="Compact"/>
              <w:jc w:val="right"/>
              <w:rPr>
                <w:rFonts w:ascii="Baskerville" w:hAnsi="Baskerville"/>
              </w:rPr>
            </w:pPr>
            <w:r w:rsidRPr="00EE3ABE">
              <w:rPr>
                <w:rFonts w:ascii="Baskerville" w:hAnsi="Baskerville"/>
              </w:rPr>
              <w:t>6531</w:t>
            </w:r>
          </w:p>
        </w:tc>
      </w:tr>
      <w:tr w:rsidR="00A06536" w:rsidRPr="00EE3ABE" w14:paraId="3F2A4796" w14:textId="77777777">
        <w:tc>
          <w:tcPr>
            <w:tcW w:w="0" w:type="auto"/>
          </w:tcPr>
          <w:p w14:paraId="646D3C97" w14:textId="77777777" w:rsidR="00A06536" w:rsidRPr="00EE3ABE" w:rsidRDefault="00EE3ABE">
            <w:pPr>
              <w:pStyle w:val="Compact"/>
              <w:rPr>
                <w:rFonts w:ascii="Baskerville" w:hAnsi="Baskerville"/>
              </w:rPr>
            </w:pPr>
            <w:r w:rsidRPr="00EE3ABE">
              <w:rPr>
                <w:rFonts w:ascii="Baskerville" w:hAnsi="Baskerville"/>
              </w:rPr>
              <w:t>Amphetamine use disorders</w:t>
            </w:r>
          </w:p>
        </w:tc>
        <w:tc>
          <w:tcPr>
            <w:tcW w:w="0" w:type="auto"/>
          </w:tcPr>
          <w:p w14:paraId="4DBA6078" w14:textId="77777777" w:rsidR="00A06536" w:rsidRPr="00EE3ABE" w:rsidRDefault="00EE3ABE">
            <w:pPr>
              <w:pStyle w:val="Compact"/>
              <w:jc w:val="right"/>
              <w:rPr>
                <w:rFonts w:ascii="Baskerville" w:hAnsi="Baskerville"/>
              </w:rPr>
            </w:pPr>
            <w:r w:rsidRPr="00EE3ABE">
              <w:rPr>
                <w:rFonts w:ascii="Baskerville" w:hAnsi="Baskerville"/>
              </w:rPr>
              <w:t>0</w:t>
            </w:r>
          </w:p>
        </w:tc>
        <w:tc>
          <w:tcPr>
            <w:tcW w:w="0" w:type="auto"/>
          </w:tcPr>
          <w:p w14:paraId="0213BFDA" w14:textId="77777777" w:rsidR="00A06536" w:rsidRPr="00EE3ABE" w:rsidRDefault="00EE3ABE">
            <w:pPr>
              <w:pStyle w:val="Compact"/>
              <w:jc w:val="right"/>
              <w:rPr>
                <w:rFonts w:ascii="Baskerville" w:hAnsi="Baskerville"/>
              </w:rPr>
            </w:pPr>
            <w:r w:rsidRPr="00EE3ABE">
              <w:rPr>
                <w:rFonts w:ascii="Baskerville" w:hAnsi="Baskerville"/>
              </w:rPr>
              <w:t>5547</w:t>
            </w:r>
          </w:p>
        </w:tc>
        <w:tc>
          <w:tcPr>
            <w:tcW w:w="0" w:type="auto"/>
          </w:tcPr>
          <w:p w14:paraId="4AB3C305" w14:textId="77777777" w:rsidR="00A06536" w:rsidRPr="00EE3ABE" w:rsidRDefault="00EE3ABE">
            <w:pPr>
              <w:pStyle w:val="Compact"/>
              <w:jc w:val="right"/>
              <w:rPr>
                <w:rFonts w:ascii="Baskerville" w:hAnsi="Baskerville"/>
              </w:rPr>
            </w:pPr>
            <w:r w:rsidRPr="00EE3ABE">
              <w:rPr>
                <w:rFonts w:ascii="Baskerville" w:hAnsi="Baskerville"/>
              </w:rPr>
              <w:t>9689</w:t>
            </w:r>
          </w:p>
        </w:tc>
        <w:tc>
          <w:tcPr>
            <w:tcW w:w="0" w:type="auto"/>
          </w:tcPr>
          <w:p w14:paraId="6D4D72D4" w14:textId="77777777" w:rsidR="00A06536" w:rsidRPr="00EE3ABE" w:rsidRDefault="00EE3ABE">
            <w:pPr>
              <w:pStyle w:val="Compact"/>
              <w:jc w:val="right"/>
              <w:rPr>
                <w:rFonts w:ascii="Baskerville" w:hAnsi="Baskerville"/>
              </w:rPr>
            </w:pPr>
            <w:r w:rsidRPr="00EE3ABE">
              <w:rPr>
                <w:rFonts w:ascii="Baskerville" w:hAnsi="Baskerville"/>
              </w:rPr>
              <w:t>2694</w:t>
            </w:r>
          </w:p>
        </w:tc>
        <w:tc>
          <w:tcPr>
            <w:tcW w:w="0" w:type="auto"/>
          </w:tcPr>
          <w:p w14:paraId="4F3B21F4" w14:textId="77777777" w:rsidR="00A06536" w:rsidRPr="00EE3ABE" w:rsidRDefault="00EE3ABE">
            <w:pPr>
              <w:pStyle w:val="Compact"/>
              <w:jc w:val="right"/>
              <w:rPr>
                <w:rFonts w:ascii="Baskerville" w:hAnsi="Baskerville"/>
              </w:rPr>
            </w:pPr>
            <w:r w:rsidRPr="00EE3ABE">
              <w:rPr>
                <w:rFonts w:ascii="Baskerville" w:hAnsi="Baskerville"/>
              </w:rPr>
              <w:t>5547</w:t>
            </w:r>
          </w:p>
        </w:tc>
        <w:tc>
          <w:tcPr>
            <w:tcW w:w="0" w:type="auto"/>
          </w:tcPr>
          <w:p w14:paraId="2A92800F" w14:textId="77777777" w:rsidR="00A06536" w:rsidRPr="00EE3ABE" w:rsidRDefault="00EE3ABE">
            <w:pPr>
              <w:pStyle w:val="Compact"/>
              <w:jc w:val="right"/>
              <w:rPr>
                <w:rFonts w:ascii="Baskerville" w:hAnsi="Baskerville"/>
              </w:rPr>
            </w:pPr>
            <w:r w:rsidRPr="00EE3ABE">
              <w:rPr>
                <w:rFonts w:ascii="Baskerville" w:hAnsi="Baskerville"/>
              </w:rPr>
              <w:t>9689</w:t>
            </w:r>
          </w:p>
        </w:tc>
        <w:tc>
          <w:tcPr>
            <w:tcW w:w="0" w:type="auto"/>
          </w:tcPr>
          <w:p w14:paraId="514780F0" w14:textId="77777777" w:rsidR="00A06536" w:rsidRPr="00EE3ABE" w:rsidRDefault="00EE3ABE">
            <w:pPr>
              <w:pStyle w:val="Compact"/>
              <w:jc w:val="right"/>
              <w:rPr>
                <w:rFonts w:ascii="Baskerville" w:hAnsi="Baskerville"/>
              </w:rPr>
            </w:pPr>
            <w:r w:rsidRPr="00EE3ABE">
              <w:rPr>
                <w:rFonts w:ascii="Baskerville" w:hAnsi="Baskerville"/>
              </w:rPr>
              <w:t>2694</w:t>
            </w:r>
          </w:p>
        </w:tc>
      </w:tr>
      <w:tr w:rsidR="00A06536" w:rsidRPr="00EE3ABE" w14:paraId="600EEF01" w14:textId="77777777">
        <w:tc>
          <w:tcPr>
            <w:tcW w:w="0" w:type="auto"/>
          </w:tcPr>
          <w:p w14:paraId="54091B82" w14:textId="77777777" w:rsidR="00A06536" w:rsidRPr="00EE3ABE" w:rsidRDefault="00EE3ABE">
            <w:pPr>
              <w:pStyle w:val="Compact"/>
              <w:rPr>
                <w:rFonts w:ascii="Baskerville" w:hAnsi="Baskerville"/>
              </w:rPr>
            </w:pPr>
            <w:r w:rsidRPr="00EE3ABE">
              <w:rPr>
                <w:rFonts w:ascii="Baskerville" w:hAnsi="Baskerville"/>
              </w:rPr>
              <w:t>Motor vehicle accidents</w:t>
            </w:r>
          </w:p>
        </w:tc>
        <w:tc>
          <w:tcPr>
            <w:tcW w:w="0" w:type="auto"/>
          </w:tcPr>
          <w:p w14:paraId="7C713825" w14:textId="77777777" w:rsidR="00A06536" w:rsidRPr="00EE3ABE" w:rsidRDefault="00EE3ABE">
            <w:pPr>
              <w:pStyle w:val="Compact"/>
              <w:jc w:val="right"/>
              <w:rPr>
                <w:rFonts w:ascii="Baskerville" w:hAnsi="Baskerville"/>
              </w:rPr>
            </w:pPr>
            <w:r w:rsidRPr="00EE3ABE">
              <w:rPr>
                <w:rFonts w:ascii="Baskerville" w:hAnsi="Baskerville"/>
              </w:rPr>
              <w:t>3135</w:t>
            </w:r>
          </w:p>
        </w:tc>
        <w:tc>
          <w:tcPr>
            <w:tcW w:w="0" w:type="auto"/>
          </w:tcPr>
          <w:p w14:paraId="1E83CF31" w14:textId="77777777" w:rsidR="00A06536" w:rsidRPr="00EE3ABE" w:rsidRDefault="00EE3ABE">
            <w:pPr>
              <w:pStyle w:val="Compact"/>
              <w:jc w:val="right"/>
              <w:rPr>
                <w:rFonts w:ascii="Baskerville" w:hAnsi="Baskerville"/>
              </w:rPr>
            </w:pPr>
            <w:r w:rsidRPr="00EE3ABE">
              <w:rPr>
                <w:rFonts w:ascii="Baskerville" w:hAnsi="Baskerville"/>
              </w:rPr>
              <w:t>512</w:t>
            </w:r>
          </w:p>
        </w:tc>
        <w:tc>
          <w:tcPr>
            <w:tcW w:w="0" w:type="auto"/>
          </w:tcPr>
          <w:p w14:paraId="41B04612" w14:textId="77777777" w:rsidR="00A06536" w:rsidRPr="00EE3ABE" w:rsidRDefault="00EE3ABE">
            <w:pPr>
              <w:pStyle w:val="Compact"/>
              <w:jc w:val="right"/>
              <w:rPr>
                <w:rFonts w:ascii="Baskerville" w:hAnsi="Baskerville"/>
              </w:rPr>
            </w:pPr>
            <w:r w:rsidRPr="00EE3ABE">
              <w:rPr>
                <w:rFonts w:ascii="Baskerville" w:hAnsi="Baskerville"/>
              </w:rPr>
              <w:t>775</w:t>
            </w:r>
          </w:p>
        </w:tc>
        <w:tc>
          <w:tcPr>
            <w:tcW w:w="0" w:type="auto"/>
          </w:tcPr>
          <w:p w14:paraId="227CEE04" w14:textId="77777777" w:rsidR="00A06536" w:rsidRPr="00EE3ABE" w:rsidRDefault="00EE3ABE">
            <w:pPr>
              <w:pStyle w:val="Compact"/>
              <w:jc w:val="right"/>
              <w:rPr>
                <w:rFonts w:ascii="Baskerville" w:hAnsi="Baskerville"/>
              </w:rPr>
            </w:pPr>
            <w:r w:rsidRPr="00EE3ABE">
              <w:rPr>
                <w:rFonts w:ascii="Baskerville" w:hAnsi="Baskerville"/>
              </w:rPr>
              <w:t>325</w:t>
            </w:r>
          </w:p>
        </w:tc>
        <w:tc>
          <w:tcPr>
            <w:tcW w:w="0" w:type="auto"/>
          </w:tcPr>
          <w:p w14:paraId="2DC3E240" w14:textId="77777777" w:rsidR="00A06536" w:rsidRPr="00EE3ABE" w:rsidRDefault="00EE3ABE">
            <w:pPr>
              <w:pStyle w:val="Compact"/>
              <w:jc w:val="right"/>
              <w:rPr>
                <w:rFonts w:ascii="Baskerville" w:hAnsi="Baskerville"/>
              </w:rPr>
            </w:pPr>
            <w:r w:rsidRPr="00EE3ABE">
              <w:rPr>
                <w:rFonts w:ascii="Baskerville" w:hAnsi="Baskerville"/>
              </w:rPr>
              <w:t>3647</w:t>
            </w:r>
          </w:p>
        </w:tc>
        <w:tc>
          <w:tcPr>
            <w:tcW w:w="0" w:type="auto"/>
          </w:tcPr>
          <w:p w14:paraId="4ECB8013" w14:textId="77777777" w:rsidR="00A06536" w:rsidRPr="00EE3ABE" w:rsidRDefault="00EE3ABE">
            <w:pPr>
              <w:pStyle w:val="Compact"/>
              <w:jc w:val="right"/>
              <w:rPr>
                <w:rFonts w:ascii="Baskerville" w:hAnsi="Baskerville"/>
              </w:rPr>
            </w:pPr>
            <w:r w:rsidRPr="00EE3ABE">
              <w:rPr>
                <w:rFonts w:ascii="Baskerville" w:hAnsi="Baskerville"/>
              </w:rPr>
              <w:t>3910</w:t>
            </w:r>
          </w:p>
        </w:tc>
        <w:tc>
          <w:tcPr>
            <w:tcW w:w="0" w:type="auto"/>
          </w:tcPr>
          <w:p w14:paraId="6FFD3609" w14:textId="77777777" w:rsidR="00A06536" w:rsidRPr="00EE3ABE" w:rsidRDefault="00EE3ABE">
            <w:pPr>
              <w:pStyle w:val="Compact"/>
              <w:jc w:val="right"/>
              <w:rPr>
                <w:rFonts w:ascii="Baskerville" w:hAnsi="Baskerville"/>
              </w:rPr>
            </w:pPr>
            <w:r w:rsidRPr="00EE3ABE">
              <w:rPr>
                <w:rFonts w:ascii="Baskerville" w:hAnsi="Baskerville"/>
              </w:rPr>
              <w:t>3460</w:t>
            </w:r>
          </w:p>
        </w:tc>
      </w:tr>
    </w:tbl>
    <w:p w14:paraId="37F3DD65" w14:textId="77777777" w:rsidR="00A06536" w:rsidRPr="00EE3ABE" w:rsidRDefault="00EE3ABE">
      <w:pPr>
        <w:rPr>
          <w:rFonts w:ascii="Baskerville" w:hAnsi="Baskerville"/>
        </w:rPr>
      </w:pPr>
      <w:r w:rsidRPr="00EE3ABE">
        <w:rPr>
          <w:rFonts w:ascii="Baskerville" w:hAnsi="Baskerville"/>
          <w:noProof/>
        </w:rPr>
        <w:lastRenderedPageBreak/>
        <w:drawing>
          <wp:inline distT="0" distB="0" distL="0" distR="0" wp14:anchorId="4CF66F2A" wp14:editId="25138849">
            <wp:extent cx="5334000" cy="426720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roadmap_dalys_brief_files/figure-docx/unnamed-chunk-20-1.png"/>
                    <pic:cNvPicPr>
                      <a:picLocks noChangeAspect="1" noChangeArrowheads="1"/>
                    </pic:cNvPicPr>
                  </pic:nvPicPr>
                  <pic:blipFill>
                    <a:blip r:embed="rId14"/>
                    <a:stretch>
                      <a:fillRect/>
                    </a:stretch>
                  </pic:blipFill>
                  <pic:spPr bwMode="auto">
                    <a:xfrm>
                      <a:off x="0" y="0"/>
                      <a:ext cx="5334000" cy="4267200"/>
                    </a:xfrm>
                    <a:prstGeom prst="rect">
                      <a:avLst/>
                    </a:prstGeom>
                    <a:noFill/>
                    <a:ln w="9525">
                      <a:noFill/>
                      <a:headEnd/>
                      <a:tailEnd/>
                    </a:ln>
                  </pic:spPr>
                </pic:pic>
              </a:graphicData>
            </a:graphic>
          </wp:inline>
        </w:drawing>
      </w:r>
      <w:r w:rsidRPr="00EE3ABE">
        <w:rPr>
          <w:rFonts w:ascii="Baskerville" w:hAnsi="Baskerville"/>
        </w:rPr>
        <w:t xml:space="preserve"> </w:t>
      </w:r>
      <w:r w:rsidRPr="00EE3ABE">
        <w:rPr>
          <w:rFonts w:ascii="Baskerville" w:hAnsi="Baskerville"/>
          <w:noProof/>
        </w:rPr>
        <w:drawing>
          <wp:inline distT="0" distB="0" distL="0" distR="0" wp14:anchorId="79600CD1" wp14:editId="05426CC4">
            <wp:extent cx="4800600" cy="3851031"/>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roadmap_dalys_brief_files/figure-docx/unnamed-chunk-20-2.png"/>
                    <pic:cNvPicPr>
                      <a:picLocks noChangeAspect="1" noChangeArrowheads="1"/>
                    </pic:cNvPicPr>
                  </pic:nvPicPr>
                  <pic:blipFill>
                    <a:blip r:embed="rId15"/>
                    <a:stretch>
                      <a:fillRect/>
                    </a:stretch>
                  </pic:blipFill>
                  <pic:spPr bwMode="auto">
                    <a:xfrm>
                      <a:off x="0" y="0"/>
                      <a:ext cx="4800600" cy="3851031"/>
                    </a:xfrm>
                    <a:prstGeom prst="rect">
                      <a:avLst/>
                    </a:prstGeom>
                    <a:noFill/>
                    <a:ln w="9525">
                      <a:noFill/>
                      <a:headEnd/>
                      <a:tailEnd/>
                    </a:ln>
                  </pic:spPr>
                </pic:pic>
              </a:graphicData>
            </a:graphic>
          </wp:inline>
        </w:drawing>
      </w:r>
    </w:p>
    <w:p w14:paraId="4E501255" w14:textId="77777777" w:rsidR="00A06536" w:rsidRPr="00EE3ABE" w:rsidRDefault="00EE3ABE">
      <w:pPr>
        <w:pStyle w:val="Heading3"/>
        <w:rPr>
          <w:rFonts w:ascii="Baskerville" w:hAnsi="Baskerville"/>
        </w:rPr>
      </w:pPr>
      <w:bookmarkStart w:id="46" w:name="nyc-daly-estimates-male"/>
      <w:bookmarkStart w:id="47" w:name="_Toc292058374"/>
      <w:bookmarkEnd w:id="46"/>
      <w:r w:rsidRPr="00EE3ABE">
        <w:rPr>
          <w:rFonts w:ascii="Baskerville" w:hAnsi="Baskerville"/>
        </w:rPr>
        <w:lastRenderedPageBreak/>
        <w:t>2013 NYC DALY Estimates, Male</w:t>
      </w:r>
      <w:bookmarkEnd w:id="47"/>
    </w:p>
    <w:tbl>
      <w:tblPr>
        <w:tblW w:w="0" w:type="pct"/>
        <w:tblLook w:val="04A0" w:firstRow="1" w:lastRow="0" w:firstColumn="1" w:lastColumn="0" w:noHBand="0" w:noVBand="1"/>
      </w:tblPr>
      <w:tblGrid>
        <w:gridCol w:w="2048"/>
        <w:gridCol w:w="714"/>
        <w:gridCol w:w="816"/>
        <w:gridCol w:w="816"/>
        <w:gridCol w:w="1197"/>
        <w:gridCol w:w="1162"/>
        <w:gridCol w:w="816"/>
        <w:gridCol w:w="1309"/>
        <w:gridCol w:w="1274"/>
      </w:tblGrid>
      <w:tr w:rsidR="00A06536" w:rsidRPr="00EE3ABE" w14:paraId="17AA6DBF" w14:textId="77777777">
        <w:tc>
          <w:tcPr>
            <w:tcW w:w="0" w:type="auto"/>
            <w:tcBorders>
              <w:bottom w:val="single" w:sz="0" w:space="0" w:color="auto"/>
            </w:tcBorders>
            <w:vAlign w:val="bottom"/>
          </w:tcPr>
          <w:p w14:paraId="70DC376B" w14:textId="77777777" w:rsidR="00A06536" w:rsidRPr="00EE3ABE" w:rsidRDefault="00EE3ABE">
            <w:pPr>
              <w:pStyle w:val="Compact"/>
              <w:rPr>
                <w:rFonts w:ascii="Baskerville" w:hAnsi="Baskerville"/>
              </w:rPr>
            </w:pPr>
            <w:r w:rsidRPr="00EE3ABE">
              <w:rPr>
                <w:rFonts w:ascii="Baskerville" w:hAnsi="Baskerville"/>
              </w:rPr>
              <w:t>cause_name</w:t>
            </w:r>
          </w:p>
        </w:tc>
        <w:tc>
          <w:tcPr>
            <w:tcW w:w="0" w:type="auto"/>
            <w:tcBorders>
              <w:bottom w:val="single" w:sz="0" w:space="0" w:color="auto"/>
            </w:tcBorders>
            <w:vAlign w:val="bottom"/>
          </w:tcPr>
          <w:p w14:paraId="4B46FD54" w14:textId="77777777" w:rsidR="00A06536" w:rsidRPr="00EE3ABE" w:rsidRDefault="00EE3ABE">
            <w:pPr>
              <w:pStyle w:val="Compact"/>
              <w:rPr>
                <w:rFonts w:ascii="Baskerville" w:hAnsi="Baskerville"/>
              </w:rPr>
            </w:pPr>
            <w:r w:rsidRPr="00EE3ABE">
              <w:rPr>
                <w:rFonts w:ascii="Baskerville" w:hAnsi="Baskerville"/>
              </w:rPr>
              <w:t>sex</w:t>
            </w:r>
          </w:p>
        </w:tc>
        <w:tc>
          <w:tcPr>
            <w:tcW w:w="0" w:type="auto"/>
            <w:tcBorders>
              <w:bottom w:val="single" w:sz="0" w:space="0" w:color="auto"/>
            </w:tcBorders>
            <w:vAlign w:val="bottom"/>
          </w:tcPr>
          <w:p w14:paraId="7D716A49" w14:textId="77777777" w:rsidR="00A06536" w:rsidRPr="00EE3ABE" w:rsidRDefault="00EE3ABE">
            <w:pPr>
              <w:pStyle w:val="Compact"/>
              <w:jc w:val="right"/>
              <w:rPr>
                <w:rFonts w:ascii="Baskerville" w:hAnsi="Baskerville"/>
              </w:rPr>
            </w:pPr>
            <w:r w:rsidRPr="00EE3ABE">
              <w:rPr>
                <w:rFonts w:ascii="Baskerville" w:hAnsi="Baskerville"/>
              </w:rPr>
              <w:t>yll</w:t>
            </w:r>
          </w:p>
        </w:tc>
        <w:tc>
          <w:tcPr>
            <w:tcW w:w="0" w:type="auto"/>
            <w:tcBorders>
              <w:bottom w:val="single" w:sz="0" w:space="0" w:color="auto"/>
            </w:tcBorders>
            <w:vAlign w:val="bottom"/>
          </w:tcPr>
          <w:p w14:paraId="03076C82" w14:textId="77777777" w:rsidR="00A06536" w:rsidRPr="00EE3ABE" w:rsidRDefault="00EE3ABE">
            <w:pPr>
              <w:pStyle w:val="Compact"/>
              <w:jc w:val="right"/>
              <w:rPr>
                <w:rFonts w:ascii="Baskerville" w:hAnsi="Baskerville"/>
              </w:rPr>
            </w:pPr>
            <w:r w:rsidRPr="00EE3ABE">
              <w:rPr>
                <w:rFonts w:ascii="Baskerville" w:hAnsi="Baskerville"/>
              </w:rPr>
              <w:t>yld</w:t>
            </w:r>
          </w:p>
        </w:tc>
        <w:tc>
          <w:tcPr>
            <w:tcW w:w="0" w:type="auto"/>
            <w:tcBorders>
              <w:bottom w:val="single" w:sz="0" w:space="0" w:color="auto"/>
            </w:tcBorders>
            <w:vAlign w:val="bottom"/>
          </w:tcPr>
          <w:p w14:paraId="4EDA5F9D" w14:textId="77777777" w:rsidR="00A06536" w:rsidRPr="00EE3ABE" w:rsidRDefault="00EE3ABE">
            <w:pPr>
              <w:pStyle w:val="Compact"/>
              <w:jc w:val="right"/>
              <w:rPr>
                <w:rFonts w:ascii="Baskerville" w:hAnsi="Baskerville"/>
              </w:rPr>
            </w:pPr>
            <w:r w:rsidRPr="00EE3ABE">
              <w:rPr>
                <w:rFonts w:ascii="Baskerville" w:hAnsi="Baskerville"/>
              </w:rPr>
              <w:t>yld_upper</w:t>
            </w:r>
          </w:p>
        </w:tc>
        <w:tc>
          <w:tcPr>
            <w:tcW w:w="0" w:type="auto"/>
            <w:tcBorders>
              <w:bottom w:val="single" w:sz="0" w:space="0" w:color="auto"/>
            </w:tcBorders>
            <w:vAlign w:val="bottom"/>
          </w:tcPr>
          <w:p w14:paraId="2A92E035" w14:textId="77777777" w:rsidR="00A06536" w:rsidRPr="00EE3ABE" w:rsidRDefault="00EE3ABE">
            <w:pPr>
              <w:pStyle w:val="Compact"/>
              <w:jc w:val="right"/>
              <w:rPr>
                <w:rFonts w:ascii="Baskerville" w:hAnsi="Baskerville"/>
              </w:rPr>
            </w:pPr>
            <w:r w:rsidRPr="00EE3ABE">
              <w:rPr>
                <w:rFonts w:ascii="Baskerville" w:hAnsi="Baskerville"/>
              </w:rPr>
              <w:t>yld_lower</w:t>
            </w:r>
          </w:p>
        </w:tc>
        <w:tc>
          <w:tcPr>
            <w:tcW w:w="0" w:type="auto"/>
            <w:tcBorders>
              <w:bottom w:val="single" w:sz="0" w:space="0" w:color="auto"/>
            </w:tcBorders>
            <w:vAlign w:val="bottom"/>
          </w:tcPr>
          <w:p w14:paraId="5FB01763" w14:textId="77777777" w:rsidR="00A06536" w:rsidRPr="00EE3ABE" w:rsidRDefault="00EE3ABE">
            <w:pPr>
              <w:pStyle w:val="Compact"/>
              <w:jc w:val="right"/>
              <w:rPr>
                <w:rFonts w:ascii="Baskerville" w:hAnsi="Baskerville"/>
              </w:rPr>
            </w:pPr>
            <w:r w:rsidRPr="00EE3ABE">
              <w:rPr>
                <w:rFonts w:ascii="Baskerville" w:hAnsi="Baskerville"/>
              </w:rPr>
              <w:t>daly</w:t>
            </w:r>
          </w:p>
        </w:tc>
        <w:tc>
          <w:tcPr>
            <w:tcW w:w="0" w:type="auto"/>
            <w:tcBorders>
              <w:bottom w:val="single" w:sz="0" w:space="0" w:color="auto"/>
            </w:tcBorders>
            <w:vAlign w:val="bottom"/>
          </w:tcPr>
          <w:p w14:paraId="017E0B68" w14:textId="77777777" w:rsidR="00A06536" w:rsidRPr="00EE3ABE" w:rsidRDefault="00EE3ABE">
            <w:pPr>
              <w:pStyle w:val="Compact"/>
              <w:jc w:val="right"/>
              <w:rPr>
                <w:rFonts w:ascii="Baskerville" w:hAnsi="Baskerville"/>
              </w:rPr>
            </w:pPr>
            <w:r w:rsidRPr="00EE3ABE">
              <w:rPr>
                <w:rFonts w:ascii="Baskerville" w:hAnsi="Baskerville"/>
              </w:rPr>
              <w:t>daly_upper</w:t>
            </w:r>
          </w:p>
        </w:tc>
        <w:tc>
          <w:tcPr>
            <w:tcW w:w="0" w:type="auto"/>
            <w:tcBorders>
              <w:bottom w:val="single" w:sz="0" w:space="0" w:color="auto"/>
            </w:tcBorders>
            <w:vAlign w:val="bottom"/>
          </w:tcPr>
          <w:p w14:paraId="5B885179" w14:textId="77777777" w:rsidR="00A06536" w:rsidRPr="00EE3ABE" w:rsidRDefault="00EE3ABE">
            <w:pPr>
              <w:pStyle w:val="Compact"/>
              <w:jc w:val="right"/>
              <w:rPr>
                <w:rFonts w:ascii="Baskerville" w:hAnsi="Baskerville"/>
              </w:rPr>
            </w:pPr>
            <w:r w:rsidRPr="00EE3ABE">
              <w:rPr>
                <w:rFonts w:ascii="Baskerville" w:hAnsi="Baskerville"/>
              </w:rPr>
              <w:t>daly_lower</w:t>
            </w:r>
          </w:p>
        </w:tc>
      </w:tr>
      <w:tr w:rsidR="00A06536" w:rsidRPr="00EE3ABE" w14:paraId="394C2F4F" w14:textId="77777777">
        <w:tc>
          <w:tcPr>
            <w:tcW w:w="0" w:type="auto"/>
          </w:tcPr>
          <w:p w14:paraId="0040EEB7" w14:textId="77777777" w:rsidR="00A06536" w:rsidRPr="00EE3ABE" w:rsidRDefault="00EE3ABE">
            <w:pPr>
              <w:pStyle w:val="Compact"/>
              <w:rPr>
                <w:rFonts w:ascii="Baskerville" w:hAnsi="Baskerville"/>
              </w:rPr>
            </w:pPr>
            <w:r w:rsidRPr="00EE3ABE">
              <w:rPr>
                <w:rFonts w:ascii="Baskerville" w:hAnsi="Baskerville"/>
              </w:rPr>
              <w:t>Ischemic heart disease</w:t>
            </w:r>
          </w:p>
        </w:tc>
        <w:tc>
          <w:tcPr>
            <w:tcW w:w="0" w:type="auto"/>
          </w:tcPr>
          <w:p w14:paraId="56128A0B" w14:textId="77777777" w:rsidR="00A06536" w:rsidRPr="00EE3ABE" w:rsidRDefault="00EE3ABE">
            <w:pPr>
              <w:pStyle w:val="Compact"/>
              <w:rPr>
                <w:rFonts w:ascii="Baskerville" w:hAnsi="Baskerville"/>
              </w:rPr>
            </w:pPr>
            <w:r w:rsidRPr="00EE3ABE">
              <w:rPr>
                <w:rFonts w:ascii="Baskerville" w:hAnsi="Baskerville"/>
              </w:rPr>
              <w:t>Male</w:t>
            </w:r>
          </w:p>
        </w:tc>
        <w:tc>
          <w:tcPr>
            <w:tcW w:w="0" w:type="auto"/>
          </w:tcPr>
          <w:p w14:paraId="20469E3E" w14:textId="77777777" w:rsidR="00A06536" w:rsidRPr="00EE3ABE" w:rsidRDefault="00EE3ABE">
            <w:pPr>
              <w:pStyle w:val="Compact"/>
              <w:jc w:val="right"/>
              <w:rPr>
                <w:rFonts w:ascii="Baskerville" w:hAnsi="Baskerville"/>
              </w:rPr>
            </w:pPr>
            <w:r w:rsidRPr="00EE3ABE">
              <w:rPr>
                <w:rFonts w:ascii="Baskerville" w:hAnsi="Baskerville"/>
              </w:rPr>
              <w:t>62241</w:t>
            </w:r>
          </w:p>
        </w:tc>
        <w:tc>
          <w:tcPr>
            <w:tcW w:w="0" w:type="auto"/>
          </w:tcPr>
          <w:p w14:paraId="50317502" w14:textId="77777777" w:rsidR="00A06536" w:rsidRPr="00EE3ABE" w:rsidRDefault="00EE3ABE">
            <w:pPr>
              <w:pStyle w:val="Compact"/>
              <w:jc w:val="right"/>
              <w:rPr>
                <w:rFonts w:ascii="Baskerville" w:hAnsi="Baskerville"/>
              </w:rPr>
            </w:pPr>
            <w:r w:rsidRPr="00EE3ABE">
              <w:rPr>
                <w:rFonts w:ascii="Baskerville" w:hAnsi="Baskerville"/>
              </w:rPr>
              <w:t>5253</w:t>
            </w:r>
          </w:p>
        </w:tc>
        <w:tc>
          <w:tcPr>
            <w:tcW w:w="0" w:type="auto"/>
          </w:tcPr>
          <w:p w14:paraId="1462A851" w14:textId="77777777" w:rsidR="00A06536" w:rsidRPr="00EE3ABE" w:rsidRDefault="00EE3ABE">
            <w:pPr>
              <w:pStyle w:val="Compact"/>
              <w:jc w:val="right"/>
              <w:rPr>
                <w:rFonts w:ascii="Baskerville" w:hAnsi="Baskerville"/>
              </w:rPr>
            </w:pPr>
            <w:r w:rsidRPr="00EE3ABE">
              <w:rPr>
                <w:rFonts w:ascii="Baskerville" w:hAnsi="Baskerville"/>
              </w:rPr>
              <w:t>7628</w:t>
            </w:r>
          </w:p>
        </w:tc>
        <w:tc>
          <w:tcPr>
            <w:tcW w:w="0" w:type="auto"/>
          </w:tcPr>
          <w:p w14:paraId="27DFF60E" w14:textId="77777777" w:rsidR="00A06536" w:rsidRPr="00EE3ABE" w:rsidRDefault="00EE3ABE">
            <w:pPr>
              <w:pStyle w:val="Compact"/>
              <w:jc w:val="right"/>
              <w:rPr>
                <w:rFonts w:ascii="Baskerville" w:hAnsi="Baskerville"/>
              </w:rPr>
            </w:pPr>
            <w:r w:rsidRPr="00EE3ABE">
              <w:rPr>
                <w:rFonts w:ascii="Baskerville" w:hAnsi="Baskerville"/>
              </w:rPr>
              <w:t>3433</w:t>
            </w:r>
          </w:p>
        </w:tc>
        <w:tc>
          <w:tcPr>
            <w:tcW w:w="0" w:type="auto"/>
          </w:tcPr>
          <w:p w14:paraId="55EF4DA1" w14:textId="77777777" w:rsidR="00A06536" w:rsidRPr="00EE3ABE" w:rsidRDefault="00EE3ABE">
            <w:pPr>
              <w:pStyle w:val="Compact"/>
              <w:jc w:val="right"/>
              <w:rPr>
                <w:rFonts w:ascii="Baskerville" w:hAnsi="Baskerville"/>
              </w:rPr>
            </w:pPr>
            <w:r w:rsidRPr="00EE3ABE">
              <w:rPr>
                <w:rFonts w:ascii="Baskerville" w:hAnsi="Baskerville"/>
              </w:rPr>
              <w:t>67494</w:t>
            </w:r>
          </w:p>
        </w:tc>
        <w:tc>
          <w:tcPr>
            <w:tcW w:w="0" w:type="auto"/>
          </w:tcPr>
          <w:p w14:paraId="5881EB75" w14:textId="77777777" w:rsidR="00A06536" w:rsidRPr="00EE3ABE" w:rsidRDefault="00EE3ABE">
            <w:pPr>
              <w:pStyle w:val="Compact"/>
              <w:jc w:val="right"/>
              <w:rPr>
                <w:rFonts w:ascii="Baskerville" w:hAnsi="Baskerville"/>
              </w:rPr>
            </w:pPr>
            <w:r w:rsidRPr="00EE3ABE">
              <w:rPr>
                <w:rFonts w:ascii="Baskerville" w:hAnsi="Baskerville"/>
              </w:rPr>
              <w:t>69869</w:t>
            </w:r>
          </w:p>
        </w:tc>
        <w:tc>
          <w:tcPr>
            <w:tcW w:w="0" w:type="auto"/>
          </w:tcPr>
          <w:p w14:paraId="0B32DCC5" w14:textId="77777777" w:rsidR="00A06536" w:rsidRPr="00EE3ABE" w:rsidRDefault="00EE3ABE">
            <w:pPr>
              <w:pStyle w:val="Compact"/>
              <w:jc w:val="right"/>
              <w:rPr>
                <w:rFonts w:ascii="Baskerville" w:hAnsi="Baskerville"/>
              </w:rPr>
            </w:pPr>
            <w:r w:rsidRPr="00EE3ABE">
              <w:rPr>
                <w:rFonts w:ascii="Baskerville" w:hAnsi="Baskerville"/>
              </w:rPr>
              <w:t>65674</w:t>
            </w:r>
          </w:p>
        </w:tc>
      </w:tr>
      <w:tr w:rsidR="00A06536" w:rsidRPr="00EE3ABE" w14:paraId="7D7CCE17" w14:textId="77777777">
        <w:tc>
          <w:tcPr>
            <w:tcW w:w="0" w:type="auto"/>
          </w:tcPr>
          <w:p w14:paraId="3ABFB6F3" w14:textId="77777777" w:rsidR="00A06536" w:rsidRPr="00EE3ABE" w:rsidRDefault="00EE3ABE">
            <w:pPr>
              <w:pStyle w:val="Compact"/>
              <w:rPr>
                <w:rFonts w:ascii="Baskerville" w:hAnsi="Baskerville"/>
              </w:rPr>
            </w:pPr>
            <w:r w:rsidRPr="00EE3ABE">
              <w:rPr>
                <w:rFonts w:ascii="Baskerville" w:hAnsi="Baskerville"/>
              </w:rPr>
              <w:t>Major depressive disorder</w:t>
            </w:r>
          </w:p>
        </w:tc>
        <w:tc>
          <w:tcPr>
            <w:tcW w:w="0" w:type="auto"/>
          </w:tcPr>
          <w:p w14:paraId="67DA6C87" w14:textId="77777777" w:rsidR="00A06536" w:rsidRPr="00EE3ABE" w:rsidRDefault="00EE3ABE">
            <w:pPr>
              <w:pStyle w:val="Compact"/>
              <w:rPr>
                <w:rFonts w:ascii="Baskerville" w:hAnsi="Baskerville"/>
              </w:rPr>
            </w:pPr>
            <w:r w:rsidRPr="00EE3ABE">
              <w:rPr>
                <w:rFonts w:ascii="Baskerville" w:hAnsi="Baskerville"/>
              </w:rPr>
              <w:t>Male</w:t>
            </w:r>
          </w:p>
        </w:tc>
        <w:tc>
          <w:tcPr>
            <w:tcW w:w="0" w:type="auto"/>
          </w:tcPr>
          <w:p w14:paraId="41827898" w14:textId="77777777" w:rsidR="00A06536" w:rsidRPr="00EE3ABE" w:rsidRDefault="00EE3ABE">
            <w:pPr>
              <w:pStyle w:val="Compact"/>
              <w:jc w:val="right"/>
              <w:rPr>
                <w:rFonts w:ascii="Baskerville" w:hAnsi="Baskerville"/>
              </w:rPr>
            </w:pPr>
            <w:r w:rsidRPr="00EE3ABE">
              <w:rPr>
                <w:rFonts w:ascii="Baskerville" w:hAnsi="Baskerville"/>
              </w:rPr>
              <w:t>0</w:t>
            </w:r>
          </w:p>
        </w:tc>
        <w:tc>
          <w:tcPr>
            <w:tcW w:w="0" w:type="auto"/>
          </w:tcPr>
          <w:p w14:paraId="45593B3B" w14:textId="77777777" w:rsidR="00A06536" w:rsidRPr="00EE3ABE" w:rsidRDefault="00EE3ABE">
            <w:pPr>
              <w:pStyle w:val="Compact"/>
              <w:jc w:val="right"/>
              <w:rPr>
                <w:rFonts w:ascii="Baskerville" w:hAnsi="Baskerville"/>
              </w:rPr>
            </w:pPr>
            <w:r w:rsidRPr="00EE3ABE">
              <w:rPr>
                <w:rFonts w:ascii="Baskerville" w:hAnsi="Baskerville"/>
              </w:rPr>
              <w:t>29122</w:t>
            </w:r>
          </w:p>
        </w:tc>
        <w:tc>
          <w:tcPr>
            <w:tcW w:w="0" w:type="auto"/>
          </w:tcPr>
          <w:p w14:paraId="0B422260" w14:textId="77777777" w:rsidR="00A06536" w:rsidRPr="00EE3ABE" w:rsidRDefault="00EE3ABE">
            <w:pPr>
              <w:pStyle w:val="Compact"/>
              <w:jc w:val="right"/>
              <w:rPr>
                <w:rFonts w:ascii="Baskerville" w:hAnsi="Baskerville"/>
              </w:rPr>
            </w:pPr>
            <w:r w:rsidRPr="00EE3ABE">
              <w:rPr>
                <w:rFonts w:ascii="Baskerville" w:hAnsi="Baskerville"/>
              </w:rPr>
              <w:t>42380</w:t>
            </w:r>
          </w:p>
        </w:tc>
        <w:tc>
          <w:tcPr>
            <w:tcW w:w="0" w:type="auto"/>
          </w:tcPr>
          <w:p w14:paraId="032D6B7C" w14:textId="77777777" w:rsidR="00A06536" w:rsidRPr="00EE3ABE" w:rsidRDefault="00EE3ABE">
            <w:pPr>
              <w:pStyle w:val="Compact"/>
              <w:jc w:val="right"/>
              <w:rPr>
                <w:rFonts w:ascii="Baskerville" w:hAnsi="Baskerville"/>
              </w:rPr>
            </w:pPr>
            <w:r w:rsidRPr="00EE3ABE">
              <w:rPr>
                <w:rFonts w:ascii="Baskerville" w:hAnsi="Baskerville"/>
              </w:rPr>
              <w:t>19172</w:t>
            </w:r>
          </w:p>
        </w:tc>
        <w:tc>
          <w:tcPr>
            <w:tcW w:w="0" w:type="auto"/>
          </w:tcPr>
          <w:p w14:paraId="008126C7" w14:textId="77777777" w:rsidR="00A06536" w:rsidRPr="00EE3ABE" w:rsidRDefault="00EE3ABE">
            <w:pPr>
              <w:pStyle w:val="Compact"/>
              <w:jc w:val="right"/>
              <w:rPr>
                <w:rFonts w:ascii="Baskerville" w:hAnsi="Baskerville"/>
              </w:rPr>
            </w:pPr>
            <w:r w:rsidRPr="00EE3ABE">
              <w:rPr>
                <w:rFonts w:ascii="Baskerville" w:hAnsi="Baskerville"/>
              </w:rPr>
              <w:t>29122</w:t>
            </w:r>
          </w:p>
        </w:tc>
        <w:tc>
          <w:tcPr>
            <w:tcW w:w="0" w:type="auto"/>
          </w:tcPr>
          <w:p w14:paraId="75B952A5" w14:textId="77777777" w:rsidR="00A06536" w:rsidRPr="00EE3ABE" w:rsidRDefault="00EE3ABE">
            <w:pPr>
              <w:pStyle w:val="Compact"/>
              <w:jc w:val="right"/>
              <w:rPr>
                <w:rFonts w:ascii="Baskerville" w:hAnsi="Baskerville"/>
              </w:rPr>
            </w:pPr>
            <w:r w:rsidRPr="00EE3ABE">
              <w:rPr>
                <w:rFonts w:ascii="Baskerville" w:hAnsi="Baskerville"/>
              </w:rPr>
              <w:t>42380</w:t>
            </w:r>
          </w:p>
        </w:tc>
        <w:tc>
          <w:tcPr>
            <w:tcW w:w="0" w:type="auto"/>
          </w:tcPr>
          <w:p w14:paraId="61A4772C" w14:textId="77777777" w:rsidR="00A06536" w:rsidRPr="00EE3ABE" w:rsidRDefault="00EE3ABE">
            <w:pPr>
              <w:pStyle w:val="Compact"/>
              <w:jc w:val="right"/>
              <w:rPr>
                <w:rFonts w:ascii="Baskerville" w:hAnsi="Baskerville"/>
              </w:rPr>
            </w:pPr>
            <w:r w:rsidRPr="00EE3ABE">
              <w:rPr>
                <w:rFonts w:ascii="Baskerville" w:hAnsi="Baskerville"/>
              </w:rPr>
              <w:t>19172</w:t>
            </w:r>
          </w:p>
        </w:tc>
      </w:tr>
      <w:tr w:rsidR="00A06536" w:rsidRPr="00EE3ABE" w14:paraId="4CE2A0B4" w14:textId="77777777">
        <w:tc>
          <w:tcPr>
            <w:tcW w:w="0" w:type="auto"/>
          </w:tcPr>
          <w:p w14:paraId="37FB32E8" w14:textId="77777777" w:rsidR="00A06536" w:rsidRPr="00EE3ABE" w:rsidRDefault="00EE3ABE">
            <w:pPr>
              <w:pStyle w:val="Compact"/>
              <w:rPr>
                <w:rFonts w:ascii="Baskerville" w:hAnsi="Baskerville"/>
              </w:rPr>
            </w:pPr>
            <w:r w:rsidRPr="00EE3ABE">
              <w:rPr>
                <w:rFonts w:ascii="Baskerville" w:hAnsi="Baskerville"/>
              </w:rPr>
              <w:t>Other musculoskeletal disorders</w:t>
            </w:r>
          </w:p>
        </w:tc>
        <w:tc>
          <w:tcPr>
            <w:tcW w:w="0" w:type="auto"/>
          </w:tcPr>
          <w:p w14:paraId="3ADCAD26" w14:textId="77777777" w:rsidR="00A06536" w:rsidRPr="00EE3ABE" w:rsidRDefault="00EE3ABE">
            <w:pPr>
              <w:pStyle w:val="Compact"/>
              <w:rPr>
                <w:rFonts w:ascii="Baskerville" w:hAnsi="Baskerville"/>
              </w:rPr>
            </w:pPr>
            <w:r w:rsidRPr="00EE3ABE">
              <w:rPr>
                <w:rFonts w:ascii="Baskerville" w:hAnsi="Baskerville"/>
              </w:rPr>
              <w:t>Male</w:t>
            </w:r>
          </w:p>
        </w:tc>
        <w:tc>
          <w:tcPr>
            <w:tcW w:w="0" w:type="auto"/>
          </w:tcPr>
          <w:p w14:paraId="3EEB4D7E" w14:textId="77777777" w:rsidR="00A06536" w:rsidRPr="00EE3ABE" w:rsidRDefault="00EE3ABE">
            <w:pPr>
              <w:pStyle w:val="Compact"/>
              <w:jc w:val="right"/>
              <w:rPr>
                <w:rFonts w:ascii="Baskerville" w:hAnsi="Baskerville"/>
              </w:rPr>
            </w:pPr>
            <w:r w:rsidRPr="00EE3ABE">
              <w:rPr>
                <w:rFonts w:ascii="Baskerville" w:hAnsi="Baskerville"/>
              </w:rPr>
              <w:t>604</w:t>
            </w:r>
          </w:p>
        </w:tc>
        <w:tc>
          <w:tcPr>
            <w:tcW w:w="0" w:type="auto"/>
          </w:tcPr>
          <w:p w14:paraId="6408A793" w14:textId="77777777" w:rsidR="00A06536" w:rsidRPr="00EE3ABE" w:rsidRDefault="00EE3ABE">
            <w:pPr>
              <w:pStyle w:val="Compact"/>
              <w:jc w:val="right"/>
              <w:rPr>
                <w:rFonts w:ascii="Baskerville" w:hAnsi="Baskerville"/>
              </w:rPr>
            </w:pPr>
            <w:r w:rsidRPr="00EE3ABE">
              <w:rPr>
                <w:rFonts w:ascii="Baskerville" w:hAnsi="Baskerville"/>
              </w:rPr>
              <w:t>22433</w:t>
            </w:r>
          </w:p>
        </w:tc>
        <w:tc>
          <w:tcPr>
            <w:tcW w:w="0" w:type="auto"/>
          </w:tcPr>
          <w:p w14:paraId="3B119336" w14:textId="77777777" w:rsidR="00A06536" w:rsidRPr="00EE3ABE" w:rsidRDefault="00EE3ABE">
            <w:pPr>
              <w:pStyle w:val="Compact"/>
              <w:jc w:val="right"/>
              <w:rPr>
                <w:rFonts w:ascii="Baskerville" w:hAnsi="Baskerville"/>
              </w:rPr>
            </w:pPr>
            <w:r w:rsidRPr="00EE3ABE">
              <w:rPr>
                <w:rFonts w:ascii="Baskerville" w:hAnsi="Baskerville"/>
              </w:rPr>
              <w:t>28657</w:t>
            </w:r>
          </w:p>
        </w:tc>
        <w:tc>
          <w:tcPr>
            <w:tcW w:w="0" w:type="auto"/>
          </w:tcPr>
          <w:p w14:paraId="2C494C2B" w14:textId="77777777" w:rsidR="00A06536" w:rsidRPr="00EE3ABE" w:rsidRDefault="00EE3ABE">
            <w:pPr>
              <w:pStyle w:val="Compact"/>
              <w:jc w:val="right"/>
              <w:rPr>
                <w:rFonts w:ascii="Baskerville" w:hAnsi="Baskerville"/>
              </w:rPr>
            </w:pPr>
            <w:r w:rsidRPr="00EE3ABE">
              <w:rPr>
                <w:rFonts w:ascii="Baskerville" w:hAnsi="Baskerville"/>
              </w:rPr>
              <w:t>15884</w:t>
            </w:r>
          </w:p>
        </w:tc>
        <w:tc>
          <w:tcPr>
            <w:tcW w:w="0" w:type="auto"/>
          </w:tcPr>
          <w:p w14:paraId="12FBE763" w14:textId="77777777" w:rsidR="00A06536" w:rsidRPr="00EE3ABE" w:rsidRDefault="00EE3ABE">
            <w:pPr>
              <w:pStyle w:val="Compact"/>
              <w:jc w:val="right"/>
              <w:rPr>
                <w:rFonts w:ascii="Baskerville" w:hAnsi="Baskerville"/>
              </w:rPr>
            </w:pPr>
            <w:r w:rsidRPr="00EE3ABE">
              <w:rPr>
                <w:rFonts w:ascii="Baskerville" w:hAnsi="Baskerville"/>
              </w:rPr>
              <w:t>23036</w:t>
            </w:r>
          </w:p>
        </w:tc>
        <w:tc>
          <w:tcPr>
            <w:tcW w:w="0" w:type="auto"/>
          </w:tcPr>
          <w:p w14:paraId="64E88BAB" w14:textId="77777777" w:rsidR="00A06536" w:rsidRPr="00EE3ABE" w:rsidRDefault="00EE3ABE">
            <w:pPr>
              <w:pStyle w:val="Compact"/>
              <w:jc w:val="right"/>
              <w:rPr>
                <w:rFonts w:ascii="Baskerville" w:hAnsi="Baskerville"/>
              </w:rPr>
            </w:pPr>
            <w:r w:rsidRPr="00EE3ABE">
              <w:rPr>
                <w:rFonts w:ascii="Baskerville" w:hAnsi="Baskerville"/>
              </w:rPr>
              <w:t>29261</w:t>
            </w:r>
          </w:p>
        </w:tc>
        <w:tc>
          <w:tcPr>
            <w:tcW w:w="0" w:type="auto"/>
          </w:tcPr>
          <w:p w14:paraId="4842FCA2" w14:textId="77777777" w:rsidR="00A06536" w:rsidRPr="00EE3ABE" w:rsidRDefault="00EE3ABE">
            <w:pPr>
              <w:pStyle w:val="Compact"/>
              <w:jc w:val="right"/>
              <w:rPr>
                <w:rFonts w:ascii="Baskerville" w:hAnsi="Baskerville"/>
              </w:rPr>
            </w:pPr>
            <w:r w:rsidRPr="00EE3ABE">
              <w:rPr>
                <w:rFonts w:ascii="Baskerville" w:hAnsi="Baskerville"/>
              </w:rPr>
              <w:t>16487</w:t>
            </w:r>
          </w:p>
        </w:tc>
      </w:tr>
      <w:tr w:rsidR="00A06536" w:rsidRPr="00EE3ABE" w14:paraId="6E8F9BB9" w14:textId="77777777">
        <w:tc>
          <w:tcPr>
            <w:tcW w:w="0" w:type="auto"/>
          </w:tcPr>
          <w:p w14:paraId="2D3BE8AB" w14:textId="77777777" w:rsidR="00A06536" w:rsidRPr="00EE3ABE" w:rsidRDefault="00EE3ABE">
            <w:pPr>
              <w:pStyle w:val="Compact"/>
              <w:rPr>
                <w:rFonts w:ascii="Baskerville" w:hAnsi="Baskerville"/>
              </w:rPr>
            </w:pPr>
            <w:r w:rsidRPr="00EE3ABE">
              <w:rPr>
                <w:rFonts w:ascii="Baskerville" w:hAnsi="Baskerville"/>
              </w:rPr>
              <w:t>HIV/AIDS</w:t>
            </w:r>
          </w:p>
        </w:tc>
        <w:tc>
          <w:tcPr>
            <w:tcW w:w="0" w:type="auto"/>
          </w:tcPr>
          <w:p w14:paraId="6E59A256" w14:textId="77777777" w:rsidR="00A06536" w:rsidRPr="00EE3ABE" w:rsidRDefault="00EE3ABE">
            <w:pPr>
              <w:pStyle w:val="Compact"/>
              <w:rPr>
                <w:rFonts w:ascii="Baskerville" w:hAnsi="Baskerville"/>
              </w:rPr>
            </w:pPr>
            <w:r w:rsidRPr="00EE3ABE">
              <w:rPr>
                <w:rFonts w:ascii="Baskerville" w:hAnsi="Baskerville"/>
              </w:rPr>
              <w:t>Male</w:t>
            </w:r>
          </w:p>
        </w:tc>
        <w:tc>
          <w:tcPr>
            <w:tcW w:w="0" w:type="auto"/>
          </w:tcPr>
          <w:p w14:paraId="7FB5C29C" w14:textId="77777777" w:rsidR="00A06536" w:rsidRPr="00EE3ABE" w:rsidRDefault="00EE3ABE">
            <w:pPr>
              <w:pStyle w:val="Compact"/>
              <w:jc w:val="right"/>
              <w:rPr>
                <w:rFonts w:ascii="Baskerville" w:hAnsi="Baskerville"/>
              </w:rPr>
            </w:pPr>
            <w:r w:rsidRPr="00EE3ABE">
              <w:rPr>
                <w:rFonts w:ascii="Baskerville" w:hAnsi="Baskerville"/>
              </w:rPr>
              <w:t>17948</w:t>
            </w:r>
          </w:p>
        </w:tc>
        <w:tc>
          <w:tcPr>
            <w:tcW w:w="0" w:type="auto"/>
          </w:tcPr>
          <w:p w14:paraId="7AF7E729" w14:textId="77777777" w:rsidR="00A06536" w:rsidRPr="00EE3ABE" w:rsidRDefault="00EE3ABE">
            <w:pPr>
              <w:pStyle w:val="Compact"/>
              <w:jc w:val="right"/>
              <w:rPr>
                <w:rFonts w:ascii="Baskerville" w:hAnsi="Baskerville"/>
              </w:rPr>
            </w:pPr>
            <w:r w:rsidRPr="00EE3ABE">
              <w:rPr>
                <w:rFonts w:ascii="Baskerville" w:hAnsi="Baskerville"/>
              </w:rPr>
              <w:t>4244</w:t>
            </w:r>
          </w:p>
        </w:tc>
        <w:tc>
          <w:tcPr>
            <w:tcW w:w="0" w:type="auto"/>
          </w:tcPr>
          <w:p w14:paraId="136BFFEA" w14:textId="77777777" w:rsidR="00A06536" w:rsidRPr="00EE3ABE" w:rsidRDefault="00EE3ABE">
            <w:pPr>
              <w:pStyle w:val="Compact"/>
              <w:jc w:val="right"/>
              <w:rPr>
                <w:rFonts w:ascii="Baskerville" w:hAnsi="Baskerville"/>
              </w:rPr>
            </w:pPr>
            <w:r w:rsidRPr="00EE3ABE">
              <w:rPr>
                <w:rFonts w:ascii="Baskerville" w:hAnsi="Baskerville"/>
              </w:rPr>
              <w:t>6583</w:t>
            </w:r>
          </w:p>
        </w:tc>
        <w:tc>
          <w:tcPr>
            <w:tcW w:w="0" w:type="auto"/>
          </w:tcPr>
          <w:p w14:paraId="31457CC4" w14:textId="77777777" w:rsidR="00A06536" w:rsidRPr="00EE3ABE" w:rsidRDefault="00EE3ABE">
            <w:pPr>
              <w:pStyle w:val="Compact"/>
              <w:jc w:val="right"/>
              <w:rPr>
                <w:rFonts w:ascii="Baskerville" w:hAnsi="Baskerville"/>
              </w:rPr>
            </w:pPr>
            <w:r w:rsidRPr="00EE3ABE">
              <w:rPr>
                <w:rFonts w:ascii="Baskerville" w:hAnsi="Baskerville"/>
              </w:rPr>
              <w:t>2371</w:t>
            </w:r>
          </w:p>
        </w:tc>
        <w:tc>
          <w:tcPr>
            <w:tcW w:w="0" w:type="auto"/>
          </w:tcPr>
          <w:p w14:paraId="51D02CFD" w14:textId="77777777" w:rsidR="00A06536" w:rsidRPr="00EE3ABE" w:rsidRDefault="00EE3ABE">
            <w:pPr>
              <w:pStyle w:val="Compact"/>
              <w:jc w:val="right"/>
              <w:rPr>
                <w:rFonts w:ascii="Baskerville" w:hAnsi="Baskerville"/>
              </w:rPr>
            </w:pPr>
            <w:r w:rsidRPr="00EE3ABE">
              <w:rPr>
                <w:rFonts w:ascii="Baskerville" w:hAnsi="Baskerville"/>
              </w:rPr>
              <w:t>22192</w:t>
            </w:r>
          </w:p>
        </w:tc>
        <w:tc>
          <w:tcPr>
            <w:tcW w:w="0" w:type="auto"/>
          </w:tcPr>
          <w:p w14:paraId="3A5AD22F" w14:textId="77777777" w:rsidR="00A06536" w:rsidRPr="00EE3ABE" w:rsidRDefault="00EE3ABE">
            <w:pPr>
              <w:pStyle w:val="Compact"/>
              <w:jc w:val="right"/>
              <w:rPr>
                <w:rFonts w:ascii="Baskerville" w:hAnsi="Baskerville"/>
              </w:rPr>
            </w:pPr>
            <w:r w:rsidRPr="00EE3ABE">
              <w:rPr>
                <w:rFonts w:ascii="Baskerville" w:hAnsi="Baskerville"/>
              </w:rPr>
              <w:t>24532</w:t>
            </w:r>
          </w:p>
        </w:tc>
        <w:tc>
          <w:tcPr>
            <w:tcW w:w="0" w:type="auto"/>
          </w:tcPr>
          <w:p w14:paraId="493E1A9C" w14:textId="77777777" w:rsidR="00A06536" w:rsidRPr="00EE3ABE" w:rsidRDefault="00EE3ABE">
            <w:pPr>
              <w:pStyle w:val="Compact"/>
              <w:jc w:val="right"/>
              <w:rPr>
                <w:rFonts w:ascii="Baskerville" w:hAnsi="Baskerville"/>
              </w:rPr>
            </w:pPr>
            <w:r w:rsidRPr="00EE3ABE">
              <w:rPr>
                <w:rFonts w:ascii="Baskerville" w:hAnsi="Baskerville"/>
              </w:rPr>
              <w:t>20319</w:t>
            </w:r>
          </w:p>
        </w:tc>
      </w:tr>
      <w:tr w:rsidR="00A06536" w:rsidRPr="00EE3ABE" w14:paraId="74A18A30" w14:textId="77777777">
        <w:tc>
          <w:tcPr>
            <w:tcW w:w="0" w:type="auto"/>
          </w:tcPr>
          <w:p w14:paraId="16560C3C" w14:textId="77777777" w:rsidR="00A06536" w:rsidRPr="00EE3ABE" w:rsidRDefault="00EE3ABE">
            <w:pPr>
              <w:pStyle w:val="Compact"/>
              <w:rPr>
                <w:rFonts w:ascii="Baskerville" w:hAnsi="Baskerville"/>
              </w:rPr>
            </w:pPr>
            <w:r w:rsidRPr="00EE3ABE">
              <w:rPr>
                <w:rFonts w:ascii="Baskerville" w:hAnsi="Baskerville"/>
              </w:rPr>
              <w:t>Alcohol use disorders</w:t>
            </w:r>
          </w:p>
        </w:tc>
        <w:tc>
          <w:tcPr>
            <w:tcW w:w="0" w:type="auto"/>
          </w:tcPr>
          <w:p w14:paraId="7E200F5E" w14:textId="77777777" w:rsidR="00A06536" w:rsidRPr="00EE3ABE" w:rsidRDefault="00EE3ABE">
            <w:pPr>
              <w:pStyle w:val="Compact"/>
              <w:rPr>
                <w:rFonts w:ascii="Baskerville" w:hAnsi="Baskerville"/>
              </w:rPr>
            </w:pPr>
            <w:r w:rsidRPr="00EE3ABE">
              <w:rPr>
                <w:rFonts w:ascii="Baskerville" w:hAnsi="Baskerville"/>
              </w:rPr>
              <w:t>Male</w:t>
            </w:r>
          </w:p>
        </w:tc>
        <w:tc>
          <w:tcPr>
            <w:tcW w:w="0" w:type="auto"/>
          </w:tcPr>
          <w:p w14:paraId="2EFA847B" w14:textId="77777777" w:rsidR="00A06536" w:rsidRPr="00EE3ABE" w:rsidRDefault="00EE3ABE">
            <w:pPr>
              <w:pStyle w:val="Compact"/>
              <w:jc w:val="right"/>
              <w:rPr>
                <w:rFonts w:ascii="Baskerville" w:hAnsi="Baskerville"/>
              </w:rPr>
            </w:pPr>
            <w:r w:rsidRPr="00EE3ABE">
              <w:rPr>
                <w:rFonts w:ascii="Baskerville" w:hAnsi="Baskerville"/>
              </w:rPr>
              <w:t>4438</w:t>
            </w:r>
          </w:p>
        </w:tc>
        <w:tc>
          <w:tcPr>
            <w:tcW w:w="0" w:type="auto"/>
          </w:tcPr>
          <w:p w14:paraId="5BB93BEC" w14:textId="77777777" w:rsidR="00A06536" w:rsidRPr="00EE3ABE" w:rsidRDefault="00EE3ABE">
            <w:pPr>
              <w:pStyle w:val="Compact"/>
              <w:jc w:val="right"/>
              <w:rPr>
                <w:rFonts w:ascii="Baskerville" w:hAnsi="Baskerville"/>
              </w:rPr>
            </w:pPr>
            <w:r w:rsidRPr="00EE3ABE">
              <w:rPr>
                <w:rFonts w:ascii="Baskerville" w:hAnsi="Baskerville"/>
              </w:rPr>
              <w:t>13308</w:t>
            </w:r>
          </w:p>
        </w:tc>
        <w:tc>
          <w:tcPr>
            <w:tcW w:w="0" w:type="auto"/>
          </w:tcPr>
          <w:p w14:paraId="6C3CB362" w14:textId="77777777" w:rsidR="00A06536" w:rsidRPr="00EE3ABE" w:rsidRDefault="00EE3ABE">
            <w:pPr>
              <w:pStyle w:val="Compact"/>
              <w:jc w:val="right"/>
              <w:rPr>
                <w:rFonts w:ascii="Baskerville" w:hAnsi="Baskerville"/>
              </w:rPr>
            </w:pPr>
            <w:r w:rsidRPr="00EE3ABE">
              <w:rPr>
                <w:rFonts w:ascii="Baskerville" w:hAnsi="Baskerville"/>
              </w:rPr>
              <w:t>20434</w:t>
            </w:r>
          </w:p>
        </w:tc>
        <w:tc>
          <w:tcPr>
            <w:tcW w:w="0" w:type="auto"/>
          </w:tcPr>
          <w:p w14:paraId="6FBAB0F5" w14:textId="77777777" w:rsidR="00A06536" w:rsidRPr="00EE3ABE" w:rsidRDefault="00EE3ABE">
            <w:pPr>
              <w:pStyle w:val="Compact"/>
              <w:jc w:val="right"/>
              <w:rPr>
                <w:rFonts w:ascii="Baskerville" w:hAnsi="Baskerville"/>
              </w:rPr>
            </w:pPr>
            <w:r w:rsidRPr="00EE3ABE">
              <w:rPr>
                <w:rFonts w:ascii="Baskerville" w:hAnsi="Baskerville"/>
              </w:rPr>
              <w:t>8139</w:t>
            </w:r>
          </w:p>
        </w:tc>
        <w:tc>
          <w:tcPr>
            <w:tcW w:w="0" w:type="auto"/>
          </w:tcPr>
          <w:p w14:paraId="682398AB" w14:textId="77777777" w:rsidR="00A06536" w:rsidRPr="00EE3ABE" w:rsidRDefault="00EE3ABE">
            <w:pPr>
              <w:pStyle w:val="Compact"/>
              <w:jc w:val="right"/>
              <w:rPr>
                <w:rFonts w:ascii="Baskerville" w:hAnsi="Baskerville"/>
              </w:rPr>
            </w:pPr>
            <w:r w:rsidRPr="00EE3ABE">
              <w:rPr>
                <w:rFonts w:ascii="Baskerville" w:hAnsi="Baskerville"/>
              </w:rPr>
              <w:t>17747</w:t>
            </w:r>
          </w:p>
        </w:tc>
        <w:tc>
          <w:tcPr>
            <w:tcW w:w="0" w:type="auto"/>
          </w:tcPr>
          <w:p w14:paraId="38A4C717" w14:textId="77777777" w:rsidR="00A06536" w:rsidRPr="00EE3ABE" w:rsidRDefault="00EE3ABE">
            <w:pPr>
              <w:pStyle w:val="Compact"/>
              <w:jc w:val="right"/>
              <w:rPr>
                <w:rFonts w:ascii="Baskerville" w:hAnsi="Baskerville"/>
              </w:rPr>
            </w:pPr>
            <w:r w:rsidRPr="00EE3ABE">
              <w:rPr>
                <w:rFonts w:ascii="Baskerville" w:hAnsi="Baskerville"/>
              </w:rPr>
              <w:t>24873</w:t>
            </w:r>
          </w:p>
        </w:tc>
        <w:tc>
          <w:tcPr>
            <w:tcW w:w="0" w:type="auto"/>
          </w:tcPr>
          <w:p w14:paraId="24769792" w14:textId="77777777" w:rsidR="00A06536" w:rsidRPr="00EE3ABE" w:rsidRDefault="00EE3ABE">
            <w:pPr>
              <w:pStyle w:val="Compact"/>
              <w:jc w:val="right"/>
              <w:rPr>
                <w:rFonts w:ascii="Baskerville" w:hAnsi="Baskerville"/>
              </w:rPr>
            </w:pPr>
            <w:r w:rsidRPr="00EE3ABE">
              <w:rPr>
                <w:rFonts w:ascii="Baskerville" w:hAnsi="Baskerville"/>
              </w:rPr>
              <w:t>12577</w:t>
            </w:r>
          </w:p>
        </w:tc>
      </w:tr>
      <w:tr w:rsidR="00A06536" w:rsidRPr="00EE3ABE" w14:paraId="18B5CFBD" w14:textId="77777777">
        <w:tc>
          <w:tcPr>
            <w:tcW w:w="0" w:type="auto"/>
          </w:tcPr>
          <w:p w14:paraId="743F3E95" w14:textId="77777777" w:rsidR="00A06536" w:rsidRPr="00EE3ABE" w:rsidRDefault="00EE3ABE">
            <w:pPr>
              <w:pStyle w:val="Compact"/>
              <w:rPr>
                <w:rFonts w:ascii="Baskerville" w:hAnsi="Baskerville"/>
              </w:rPr>
            </w:pPr>
            <w:r w:rsidRPr="00EE3ABE">
              <w:rPr>
                <w:rFonts w:ascii="Baskerville" w:hAnsi="Baskerville"/>
              </w:rPr>
              <w:t>Lung cancer</w:t>
            </w:r>
          </w:p>
        </w:tc>
        <w:tc>
          <w:tcPr>
            <w:tcW w:w="0" w:type="auto"/>
          </w:tcPr>
          <w:p w14:paraId="3950D0BE" w14:textId="77777777" w:rsidR="00A06536" w:rsidRPr="00EE3ABE" w:rsidRDefault="00EE3ABE">
            <w:pPr>
              <w:pStyle w:val="Compact"/>
              <w:rPr>
                <w:rFonts w:ascii="Baskerville" w:hAnsi="Baskerville"/>
              </w:rPr>
            </w:pPr>
            <w:r w:rsidRPr="00EE3ABE">
              <w:rPr>
                <w:rFonts w:ascii="Baskerville" w:hAnsi="Baskerville"/>
              </w:rPr>
              <w:t>Male</w:t>
            </w:r>
          </w:p>
        </w:tc>
        <w:tc>
          <w:tcPr>
            <w:tcW w:w="0" w:type="auto"/>
          </w:tcPr>
          <w:p w14:paraId="6C64D12D" w14:textId="77777777" w:rsidR="00A06536" w:rsidRPr="00EE3ABE" w:rsidRDefault="00EE3ABE">
            <w:pPr>
              <w:pStyle w:val="Compact"/>
              <w:jc w:val="right"/>
              <w:rPr>
                <w:rFonts w:ascii="Baskerville" w:hAnsi="Baskerville"/>
              </w:rPr>
            </w:pPr>
            <w:r w:rsidRPr="00EE3ABE">
              <w:rPr>
                <w:rFonts w:ascii="Baskerville" w:hAnsi="Baskerville"/>
              </w:rPr>
              <w:t>17348</w:t>
            </w:r>
          </w:p>
        </w:tc>
        <w:tc>
          <w:tcPr>
            <w:tcW w:w="0" w:type="auto"/>
          </w:tcPr>
          <w:p w14:paraId="72B9A87A" w14:textId="77777777" w:rsidR="00A06536" w:rsidRPr="00EE3ABE" w:rsidRDefault="00EE3ABE">
            <w:pPr>
              <w:pStyle w:val="Compact"/>
              <w:jc w:val="right"/>
              <w:rPr>
                <w:rFonts w:ascii="Baskerville" w:hAnsi="Baskerville"/>
              </w:rPr>
            </w:pPr>
            <w:r w:rsidRPr="00EE3ABE">
              <w:rPr>
                <w:rFonts w:ascii="Baskerville" w:hAnsi="Baskerville"/>
              </w:rPr>
              <w:t>238</w:t>
            </w:r>
          </w:p>
        </w:tc>
        <w:tc>
          <w:tcPr>
            <w:tcW w:w="0" w:type="auto"/>
          </w:tcPr>
          <w:p w14:paraId="57813758" w14:textId="77777777" w:rsidR="00A06536" w:rsidRPr="00EE3ABE" w:rsidRDefault="00EE3ABE">
            <w:pPr>
              <w:pStyle w:val="Compact"/>
              <w:jc w:val="right"/>
              <w:rPr>
                <w:rFonts w:ascii="Baskerville" w:hAnsi="Baskerville"/>
              </w:rPr>
            </w:pPr>
            <w:r w:rsidRPr="00EE3ABE">
              <w:rPr>
                <w:rFonts w:ascii="Baskerville" w:hAnsi="Baskerville"/>
              </w:rPr>
              <w:t>411</w:t>
            </w:r>
          </w:p>
        </w:tc>
        <w:tc>
          <w:tcPr>
            <w:tcW w:w="0" w:type="auto"/>
          </w:tcPr>
          <w:p w14:paraId="133521E2" w14:textId="77777777" w:rsidR="00A06536" w:rsidRPr="00EE3ABE" w:rsidRDefault="00EE3ABE">
            <w:pPr>
              <w:pStyle w:val="Compact"/>
              <w:jc w:val="right"/>
              <w:rPr>
                <w:rFonts w:ascii="Baskerville" w:hAnsi="Baskerville"/>
              </w:rPr>
            </w:pPr>
            <w:r w:rsidRPr="00EE3ABE">
              <w:rPr>
                <w:rFonts w:ascii="Baskerville" w:hAnsi="Baskerville"/>
              </w:rPr>
              <w:t>121</w:t>
            </w:r>
          </w:p>
        </w:tc>
        <w:tc>
          <w:tcPr>
            <w:tcW w:w="0" w:type="auto"/>
          </w:tcPr>
          <w:p w14:paraId="786198B1" w14:textId="77777777" w:rsidR="00A06536" w:rsidRPr="00EE3ABE" w:rsidRDefault="00EE3ABE">
            <w:pPr>
              <w:pStyle w:val="Compact"/>
              <w:jc w:val="right"/>
              <w:rPr>
                <w:rFonts w:ascii="Baskerville" w:hAnsi="Baskerville"/>
              </w:rPr>
            </w:pPr>
            <w:r w:rsidRPr="00EE3ABE">
              <w:rPr>
                <w:rFonts w:ascii="Baskerville" w:hAnsi="Baskerville"/>
              </w:rPr>
              <w:t>17586</w:t>
            </w:r>
          </w:p>
        </w:tc>
        <w:tc>
          <w:tcPr>
            <w:tcW w:w="0" w:type="auto"/>
          </w:tcPr>
          <w:p w14:paraId="532BA3FA" w14:textId="77777777" w:rsidR="00A06536" w:rsidRPr="00EE3ABE" w:rsidRDefault="00EE3ABE">
            <w:pPr>
              <w:pStyle w:val="Compact"/>
              <w:jc w:val="right"/>
              <w:rPr>
                <w:rFonts w:ascii="Baskerville" w:hAnsi="Baskerville"/>
              </w:rPr>
            </w:pPr>
            <w:r w:rsidRPr="00EE3ABE">
              <w:rPr>
                <w:rFonts w:ascii="Baskerville" w:hAnsi="Baskerville"/>
              </w:rPr>
              <w:t>17759</w:t>
            </w:r>
          </w:p>
        </w:tc>
        <w:tc>
          <w:tcPr>
            <w:tcW w:w="0" w:type="auto"/>
          </w:tcPr>
          <w:p w14:paraId="4C3E9A64" w14:textId="77777777" w:rsidR="00A06536" w:rsidRPr="00EE3ABE" w:rsidRDefault="00EE3ABE">
            <w:pPr>
              <w:pStyle w:val="Compact"/>
              <w:jc w:val="right"/>
              <w:rPr>
                <w:rFonts w:ascii="Baskerville" w:hAnsi="Baskerville"/>
              </w:rPr>
            </w:pPr>
            <w:r w:rsidRPr="00EE3ABE">
              <w:rPr>
                <w:rFonts w:ascii="Baskerville" w:hAnsi="Baskerville"/>
              </w:rPr>
              <w:t>17469</w:t>
            </w:r>
          </w:p>
        </w:tc>
      </w:tr>
      <w:tr w:rsidR="00A06536" w:rsidRPr="00EE3ABE" w14:paraId="19FD5319" w14:textId="77777777">
        <w:tc>
          <w:tcPr>
            <w:tcW w:w="0" w:type="auto"/>
          </w:tcPr>
          <w:p w14:paraId="11EF3E3C" w14:textId="77777777" w:rsidR="00A06536" w:rsidRPr="00EE3ABE" w:rsidRDefault="00EE3ABE">
            <w:pPr>
              <w:pStyle w:val="Compact"/>
              <w:rPr>
                <w:rFonts w:ascii="Baskerville" w:hAnsi="Baskerville"/>
              </w:rPr>
            </w:pPr>
            <w:r w:rsidRPr="00EE3ABE">
              <w:rPr>
                <w:rFonts w:ascii="Baskerville" w:hAnsi="Baskerville"/>
              </w:rPr>
              <w:t>Anxiety disorders</w:t>
            </w:r>
          </w:p>
        </w:tc>
        <w:tc>
          <w:tcPr>
            <w:tcW w:w="0" w:type="auto"/>
          </w:tcPr>
          <w:p w14:paraId="22333C98" w14:textId="77777777" w:rsidR="00A06536" w:rsidRPr="00EE3ABE" w:rsidRDefault="00EE3ABE">
            <w:pPr>
              <w:pStyle w:val="Compact"/>
              <w:rPr>
                <w:rFonts w:ascii="Baskerville" w:hAnsi="Baskerville"/>
              </w:rPr>
            </w:pPr>
            <w:r w:rsidRPr="00EE3ABE">
              <w:rPr>
                <w:rFonts w:ascii="Baskerville" w:hAnsi="Baskerville"/>
              </w:rPr>
              <w:t>Male</w:t>
            </w:r>
          </w:p>
        </w:tc>
        <w:tc>
          <w:tcPr>
            <w:tcW w:w="0" w:type="auto"/>
          </w:tcPr>
          <w:p w14:paraId="22A860EC" w14:textId="77777777" w:rsidR="00A06536" w:rsidRPr="00EE3ABE" w:rsidRDefault="00EE3ABE">
            <w:pPr>
              <w:pStyle w:val="Compact"/>
              <w:jc w:val="right"/>
              <w:rPr>
                <w:rFonts w:ascii="Baskerville" w:hAnsi="Baskerville"/>
              </w:rPr>
            </w:pPr>
            <w:r w:rsidRPr="00EE3ABE">
              <w:rPr>
                <w:rFonts w:ascii="Baskerville" w:hAnsi="Baskerville"/>
              </w:rPr>
              <w:t>0</w:t>
            </w:r>
          </w:p>
        </w:tc>
        <w:tc>
          <w:tcPr>
            <w:tcW w:w="0" w:type="auto"/>
          </w:tcPr>
          <w:p w14:paraId="309AFF13" w14:textId="77777777" w:rsidR="00A06536" w:rsidRPr="00EE3ABE" w:rsidRDefault="00EE3ABE">
            <w:pPr>
              <w:pStyle w:val="Compact"/>
              <w:jc w:val="right"/>
              <w:rPr>
                <w:rFonts w:ascii="Baskerville" w:hAnsi="Baskerville"/>
              </w:rPr>
            </w:pPr>
            <w:r w:rsidRPr="00EE3ABE">
              <w:rPr>
                <w:rFonts w:ascii="Baskerville" w:hAnsi="Baskerville"/>
              </w:rPr>
              <w:t>16888</w:t>
            </w:r>
          </w:p>
        </w:tc>
        <w:tc>
          <w:tcPr>
            <w:tcW w:w="0" w:type="auto"/>
          </w:tcPr>
          <w:p w14:paraId="45383E5D" w14:textId="77777777" w:rsidR="00A06536" w:rsidRPr="00EE3ABE" w:rsidRDefault="00EE3ABE">
            <w:pPr>
              <w:pStyle w:val="Compact"/>
              <w:jc w:val="right"/>
              <w:rPr>
                <w:rFonts w:ascii="Baskerville" w:hAnsi="Baskerville"/>
              </w:rPr>
            </w:pPr>
            <w:r w:rsidRPr="00EE3ABE">
              <w:rPr>
                <w:rFonts w:ascii="Baskerville" w:hAnsi="Baskerville"/>
              </w:rPr>
              <w:t>24380</w:t>
            </w:r>
          </w:p>
        </w:tc>
        <w:tc>
          <w:tcPr>
            <w:tcW w:w="0" w:type="auto"/>
          </w:tcPr>
          <w:p w14:paraId="19BD540C" w14:textId="77777777" w:rsidR="00A06536" w:rsidRPr="00EE3ABE" w:rsidRDefault="00EE3ABE">
            <w:pPr>
              <w:pStyle w:val="Compact"/>
              <w:jc w:val="right"/>
              <w:rPr>
                <w:rFonts w:ascii="Baskerville" w:hAnsi="Baskerville"/>
              </w:rPr>
            </w:pPr>
            <w:r w:rsidRPr="00EE3ABE">
              <w:rPr>
                <w:rFonts w:ascii="Baskerville" w:hAnsi="Baskerville"/>
              </w:rPr>
              <w:t>11291</w:t>
            </w:r>
          </w:p>
        </w:tc>
        <w:tc>
          <w:tcPr>
            <w:tcW w:w="0" w:type="auto"/>
          </w:tcPr>
          <w:p w14:paraId="0F4E172B" w14:textId="77777777" w:rsidR="00A06536" w:rsidRPr="00EE3ABE" w:rsidRDefault="00EE3ABE">
            <w:pPr>
              <w:pStyle w:val="Compact"/>
              <w:jc w:val="right"/>
              <w:rPr>
                <w:rFonts w:ascii="Baskerville" w:hAnsi="Baskerville"/>
              </w:rPr>
            </w:pPr>
            <w:r w:rsidRPr="00EE3ABE">
              <w:rPr>
                <w:rFonts w:ascii="Baskerville" w:hAnsi="Baskerville"/>
              </w:rPr>
              <w:t>16888</w:t>
            </w:r>
          </w:p>
        </w:tc>
        <w:tc>
          <w:tcPr>
            <w:tcW w:w="0" w:type="auto"/>
          </w:tcPr>
          <w:p w14:paraId="41DB990C" w14:textId="77777777" w:rsidR="00A06536" w:rsidRPr="00EE3ABE" w:rsidRDefault="00EE3ABE">
            <w:pPr>
              <w:pStyle w:val="Compact"/>
              <w:jc w:val="right"/>
              <w:rPr>
                <w:rFonts w:ascii="Baskerville" w:hAnsi="Baskerville"/>
              </w:rPr>
            </w:pPr>
            <w:r w:rsidRPr="00EE3ABE">
              <w:rPr>
                <w:rFonts w:ascii="Baskerville" w:hAnsi="Baskerville"/>
              </w:rPr>
              <w:t>24380</w:t>
            </w:r>
          </w:p>
        </w:tc>
        <w:tc>
          <w:tcPr>
            <w:tcW w:w="0" w:type="auto"/>
          </w:tcPr>
          <w:p w14:paraId="208B45B1" w14:textId="77777777" w:rsidR="00A06536" w:rsidRPr="00EE3ABE" w:rsidRDefault="00EE3ABE">
            <w:pPr>
              <w:pStyle w:val="Compact"/>
              <w:jc w:val="right"/>
              <w:rPr>
                <w:rFonts w:ascii="Baskerville" w:hAnsi="Baskerville"/>
              </w:rPr>
            </w:pPr>
            <w:r w:rsidRPr="00EE3ABE">
              <w:rPr>
                <w:rFonts w:ascii="Baskerville" w:hAnsi="Baskerville"/>
              </w:rPr>
              <w:t>11291</w:t>
            </w:r>
          </w:p>
        </w:tc>
      </w:tr>
      <w:tr w:rsidR="00A06536" w:rsidRPr="00EE3ABE" w14:paraId="19F332E2" w14:textId="77777777">
        <w:tc>
          <w:tcPr>
            <w:tcW w:w="0" w:type="auto"/>
          </w:tcPr>
          <w:p w14:paraId="2669979D" w14:textId="77777777" w:rsidR="00A06536" w:rsidRPr="00EE3ABE" w:rsidRDefault="00EE3ABE">
            <w:pPr>
              <w:pStyle w:val="Compact"/>
              <w:rPr>
                <w:rFonts w:ascii="Baskerville" w:hAnsi="Baskerville"/>
              </w:rPr>
            </w:pPr>
            <w:r w:rsidRPr="00EE3ABE">
              <w:rPr>
                <w:rFonts w:ascii="Baskerville" w:hAnsi="Baskerville"/>
              </w:rPr>
              <w:t>Chronic obstructive pulmonary disease</w:t>
            </w:r>
          </w:p>
        </w:tc>
        <w:tc>
          <w:tcPr>
            <w:tcW w:w="0" w:type="auto"/>
          </w:tcPr>
          <w:p w14:paraId="3BEA17FC" w14:textId="77777777" w:rsidR="00A06536" w:rsidRPr="00EE3ABE" w:rsidRDefault="00EE3ABE">
            <w:pPr>
              <w:pStyle w:val="Compact"/>
              <w:rPr>
                <w:rFonts w:ascii="Baskerville" w:hAnsi="Baskerville"/>
              </w:rPr>
            </w:pPr>
            <w:r w:rsidRPr="00EE3ABE">
              <w:rPr>
                <w:rFonts w:ascii="Baskerville" w:hAnsi="Baskerville"/>
              </w:rPr>
              <w:t>Male</w:t>
            </w:r>
          </w:p>
        </w:tc>
        <w:tc>
          <w:tcPr>
            <w:tcW w:w="0" w:type="auto"/>
          </w:tcPr>
          <w:p w14:paraId="1EA6EFFF" w14:textId="77777777" w:rsidR="00A06536" w:rsidRPr="00EE3ABE" w:rsidRDefault="00EE3ABE">
            <w:pPr>
              <w:pStyle w:val="Compact"/>
              <w:jc w:val="right"/>
              <w:rPr>
                <w:rFonts w:ascii="Baskerville" w:hAnsi="Baskerville"/>
              </w:rPr>
            </w:pPr>
            <w:r w:rsidRPr="00EE3ABE">
              <w:rPr>
                <w:rFonts w:ascii="Baskerville" w:hAnsi="Baskerville"/>
              </w:rPr>
              <w:t>5605</w:t>
            </w:r>
          </w:p>
        </w:tc>
        <w:tc>
          <w:tcPr>
            <w:tcW w:w="0" w:type="auto"/>
          </w:tcPr>
          <w:p w14:paraId="0551CE20" w14:textId="77777777" w:rsidR="00A06536" w:rsidRPr="00EE3ABE" w:rsidRDefault="00EE3ABE">
            <w:pPr>
              <w:pStyle w:val="Compact"/>
              <w:jc w:val="right"/>
              <w:rPr>
                <w:rFonts w:ascii="Baskerville" w:hAnsi="Baskerville"/>
              </w:rPr>
            </w:pPr>
            <w:r w:rsidRPr="00EE3ABE">
              <w:rPr>
                <w:rFonts w:ascii="Baskerville" w:hAnsi="Baskerville"/>
              </w:rPr>
              <w:t>10302</w:t>
            </w:r>
          </w:p>
        </w:tc>
        <w:tc>
          <w:tcPr>
            <w:tcW w:w="0" w:type="auto"/>
          </w:tcPr>
          <w:p w14:paraId="2E5D55DA" w14:textId="77777777" w:rsidR="00A06536" w:rsidRPr="00EE3ABE" w:rsidRDefault="00EE3ABE">
            <w:pPr>
              <w:pStyle w:val="Compact"/>
              <w:jc w:val="right"/>
              <w:rPr>
                <w:rFonts w:ascii="Baskerville" w:hAnsi="Baskerville"/>
              </w:rPr>
            </w:pPr>
            <w:r w:rsidRPr="00EE3ABE">
              <w:rPr>
                <w:rFonts w:ascii="Baskerville" w:hAnsi="Baskerville"/>
              </w:rPr>
              <w:t>16528</w:t>
            </w:r>
          </w:p>
        </w:tc>
        <w:tc>
          <w:tcPr>
            <w:tcW w:w="0" w:type="auto"/>
          </w:tcPr>
          <w:p w14:paraId="4DB356D3" w14:textId="77777777" w:rsidR="00A06536" w:rsidRPr="00EE3ABE" w:rsidRDefault="00EE3ABE">
            <w:pPr>
              <w:pStyle w:val="Compact"/>
              <w:jc w:val="right"/>
              <w:rPr>
                <w:rFonts w:ascii="Baskerville" w:hAnsi="Baskerville"/>
              </w:rPr>
            </w:pPr>
            <w:r w:rsidRPr="00EE3ABE">
              <w:rPr>
                <w:rFonts w:ascii="Baskerville" w:hAnsi="Baskerville"/>
              </w:rPr>
              <w:t>5655</w:t>
            </w:r>
          </w:p>
        </w:tc>
        <w:tc>
          <w:tcPr>
            <w:tcW w:w="0" w:type="auto"/>
          </w:tcPr>
          <w:p w14:paraId="7416B331" w14:textId="77777777" w:rsidR="00A06536" w:rsidRPr="00EE3ABE" w:rsidRDefault="00EE3ABE">
            <w:pPr>
              <w:pStyle w:val="Compact"/>
              <w:jc w:val="right"/>
              <w:rPr>
                <w:rFonts w:ascii="Baskerville" w:hAnsi="Baskerville"/>
              </w:rPr>
            </w:pPr>
            <w:r w:rsidRPr="00EE3ABE">
              <w:rPr>
                <w:rFonts w:ascii="Baskerville" w:hAnsi="Baskerville"/>
              </w:rPr>
              <w:t>15907</w:t>
            </w:r>
          </w:p>
        </w:tc>
        <w:tc>
          <w:tcPr>
            <w:tcW w:w="0" w:type="auto"/>
          </w:tcPr>
          <w:p w14:paraId="25E55723" w14:textId="77777777" w:rsidR="00A06536" w:rsidRPr="00EE3ABE" w:rsidRDefault="00EE3ABE">
            <w:pPr>
              <w:pStyle w:val="Compact"/>
              <w:jc w:val="right"/>
              <w:rPr>
                <w:rFonts w:ascii="Baskerville" w:hAnsi="Baskerville"/>
              </w:rPr>
            </w:pPr>
            <w:r w:rsidRPr="00EE3ABE">
              <w:rPr>
                <w:rFonts w:ascii="Baskerville" w:hAnsi="Baskerville"/>
              </w:rPr>
              <w:t>22133</w:t>
            </w:r>
          </w:p>
        </w:tc>
        <w:tc>
          <w:tcPr>
            <w:tcW w:w="0" w:type="auto"/>
          </w:tcPr>
          <w:p w14:paraId="6A4CA8C3" w14:textId="77777777" w:rsidR="00A06536" w:rsidRPr="00EE3ABE" w:rsidRDefault="00EE3ABE">
            <w:pPr>
              <w:pStyle w:val="Compact"/>
              <w:jc w:val="right"/>
              <w:rPr>
                <w:rFonts w:ascii="Baskerville" w:hAnsi="Baskerville"/>
              </w:rPr>
            </w:pPr>
            <w:r w:rsidRPr="00EE3ABE">
              <w:rPr>
                <w:rFonts w:ascii="Baskerville" w:hAnsi="Baskerville"/>
              </w:rPr>
              <w:t>11260</w:t>
            </w:r>
          </w:p>
        </w:tc>
      </w:tr>
      <w:tr w:rsidR="00A06536" w:rsidRPr="00EE3ABE" w14:paraId="79668A8E" w14:textId="77777777">
        <w:tc>
          <w:tcPr>
            <w:tcW w:w="0" w:type="auto"/>
          </w:tcPr>
          <w:p w14:paraId="21F3CD1D" w14:textId="77777777" w:rsidR="00A06536" w:rsidRPr="00EE3ABE" w:rsidRDefault="00EE3ABE">
            <w:pPr>
              <w:pStyle w:val="Compact"/>
              <w:rPr>
                <w:rFonts w:ascii="Baskerville" w:hAnsi="Baskerville"/>
              </w:rPr>
            </w:pPr>
            <w:r w:rsidRPr="00EE3ABE">
              <w:rPr>
                <w:rFonts w:ascii="Baskerville" w:hAnsi="Baskerville"/>
              </w:rPr>
              <w:t>Diabetes mellitus</w:t>
            </w:r>
          </w:p>
        </w:tc>
        <w:tc>
          <w:tcPr>
            <w:tcW w:w="0" w:type="auto"/>
          </w:tcPr>
          <w:p w14:paraId="2110902D" w14:textId="77777777" w:rsidR="00A06536" w:rsidRPr="00EE3ABE" w:rsidRDefault="00EE3ABE">
            <w:pPr>
              <w:pStyle w:val="Compact"/>
              <w:rPr>
                <w:rFonts w:ascii="Baskerville" w:hAnsi="Baskerville"/>
              </w:rPr>
            </w:pPr>
            <w:r w:rsidRPr="00EE3ABE">
              <w:rPr>
                <w:rFonts w:ascii="Baskerville" w:hAnsi="Baskerville"/>
              </w:rPr>
              <w:t>Male</w:t>
            </w:r>
          </w:p>
        </w:tc>
        <w:tc>
          <w:tcPr>
            <w:tcW w:w="0" w:type="auto"/>
          </w:tcPr>
          <w:p w14:paraId="1377E27F" w14:textId="77777777" w:rsidR="00A06536" w:rsidRPr="00EE3ABE" w:rsidRDefault="00EE3ABE">
            <w:pPr>
              <w:pStyle w:val="Compact"/>
              <w:jc w:val="right"/>
              <w:rPr>
                <w:rFonts w:ascii="Baskerville" w:hAnsi="Baskerville"/>
              </w:rPr>
            </w:pPr>
            <w:r w:rsidRPr="00EE3ABE">
              <w:rPr>
                <w:rFonts w:ascii="Baskerville" w:hAnsi="Baskerville"/>
              </w:rPr>
              <w:t>8440</w:t>
            </w:r>
          </w:p>
        </w:tc>
        <w:tc>
          <w:tcPr>
            <w:tcW w:w="0" w:type="auto"/>
          </w:tcPr>
          <w:p w14:paraId="7938D4EF" w14:textId="77777777" w:rsidR="00A06536" w:rsidRPr="00EE3ABE" w:rsidRDefault="00EE3ABE">
            <w:pPr>
              <w:pStyle w:val="Compact"/>
              <w:jc w:val="right"/>
              <w:rPr>
                <w:rFonts w:ascii="Baskerville" w:hAnsi="Baskerville"/>
              </w:rPr>
            </w:pPr>
            <w:r w:rsidRPr="00EE3ABE">
              <w:rPr>
                <w:rFonts w:ascii="Baskerville" w:hAnsi="Baskerville"/>
              </w:rPr>
              <w:t>6526</w:t>
            </w:r>
          </w:p>
        </w:tc>
        <w:tc>
          <w:tcPr>
            <w:tcW w:w="0" w:type="auto"/>
          </w:tcPr>
          <w:p w14:paraId="144DDAE0" w14:textId="77777777" w:rsidR="00A06536" w:rsidRPr="00EE3ABE" w:rsidRDefault="00EE3ABE">
            <w:pPr>
              <w:pStyle w:val="Compact"/>
              <w:jc w:val="right"/>
              <w:rPr>
                <w:rFonts w:ascii="Baskerville" w:hAnsi="Baskerville"/>
              </w:rPr>
            </w:pPr>
            <w:r w:rsidRPr="00EE3ABE">
              <w:rPr>
                <w:rFonts w:ascii="Baskerville" w:hAnsi="Baskerville"/>
              </w:rPr>
              <w:t>9561</w:t>
            </w:r>
          </w:p>
        </w:tc>
        <w:tc>
          <w:tcPr>
            <w:tcW w:w="0" w:type="auto"/>
          </w:tcPr>
          <w:p w14:paraId="09D27535" w14:textId="77777777" w:rsidR="00A06536" w:rsidRPr="00EE3ABE" w:rsidRDefault="00EE3ABE">
            <w:pPr>
              <w:pStyle w:val="Compact"/>
              <w:jc w:val="right"/>
              <w:rPr>
                <w:rFonts w:ascii="Baskerville" w:hAnsi="Baskerville"/>
              </w:rPr>
            </w:pPr>
            <w:r w:rsidRPr="00EE3ABE">
              <w:rPr>
                <w:rFonts w:ascii="Baskerville" w:hAnsi="Baskerville"/>
              </w:rPr>
              <w:t>4265</w:t>
            </w:r>
          </w:p>
        </w:tc>
        <w:tc>
          <w:tcPr>
            <w:tcW w:w="0" w:type="auto"/>
          </w:tcPr>
          <w:p w14:paraId="69E71DB6" w14:textId="77777777" w:rsidR="00A06536" w:rsidRPr="00EE3ABE" w:rsidRDefault="00EE3ABE">
            <w:pPr>
              <w:pStyle w:val="Compact"/>
              <w:jc w:val="right"/>
              <w:rPr>
                <w:rFonts w:ascii="Baskerville" w:hAnsi="Baskerville"/>
              </w:rPr>
            </w:pPr>
            <w:r w:rsidRPr="00EE3ABE">
              <w:rPr>
                <w:rFonts w:ascii="Baskerville" w:hAnsi="Baskerville"/>
              </w:rPr>
              <w:t>14967</w:t>
            </w:r>
          </w:p>
        </w:tc>
        <w:tc>
          <w:tcPr>
            <w:tcW w:w="0" w:type="auto"/>
          </w:tcPr>
          <w:p w14:paraId="626BB671" w14:textId="77777777" w:rsidR="00A06536" w:rsidRPr="00EE3ABE" w:rsidRDefault="00EE3ABE">
            <w:pPr>
              <w:pStyle w:val="Compact"/>
              <w:jc w:val="right"/>
              <w:rPr>
                <w:rFonts w:ascii="Baskerville" w:hAnsi="Baskerville"/>
              </w:rPr>
            </w:pPr>
            <w:r w:rsidRPr="00EE3ABE">
              <w:rPr>
                <w:rFonts w:ascii="Baskerville" w:hAnsi="Baskerville"/>
              </w:rPr>
              <w:t>18002</w:t>
            </w:r>
          </w:p>
        </w:tc>
        <w:tc>
          <w:tcPr>
            <w:tcW w:w="0" w:type="auto"/>
          </w:tcPr>
          <w:p w14:paraId="5942F965" w14:textId="77777777" w:rsidR="00A06536" w:rsidRPr="00EE3ABE" w:rsidRDefault="00EE3ABE">
            <w:pPr>
              <w:pStyle w:val="Compact"/>
              <w:jc w:val="right"/>
              <w:rPr>
                <w:rFonts w:ascii="Baskerville" w:hAnsi="Baskerville"/>
              </w:rPr>
            </w:pPr>
            <w:r w:rsidRPr="00EE3ABE">
              <w:rPr>
                <w:rFonts w:ascii="Baskerville" w:hAnsi="Baskerville"/>
              </w:rPr>
              <w:t>12705</w:t>
            </w:r>
          </w:p>
        </w:tc>
      </w:tr>
      <w:tr w:rsidR="00A06536" w:rsidRPr="00EE3ABE" w14:paraId="07064669" w14:textId="77777777">
        <w:tc>
          <w:tcPr>
            <w:tcW w:w="0" w:type="auto"/>
          </w:tcPr>
          <w:p w14:paraId="6DDE54E1" w14:textId="77777777" w:rsidR="00A06536" w:rsidRPr="00EE3ABE" w:rsidRDefault="00EE3ABE">
            <w:pPr>
              <w:pStyle w:val="Compact"/>
              <w:rPr>
                <w:rFonts w:ascii="Baskerville" w:hAnsi="Baskerville"/>
              </w:rPr>
            </w:pPr>
            <w:r w:rsidRPr="00EE3ABE">
              <w:rPr>
                <w:rFonts w:ascii="Baskerville" w:hAnsi="Baskerville"/>
              </w:rPr>
              <w:t>Hypertensive heart disease</w:t>
            </w:r>
          </w:p>
        </w:tc>
        <w:tc>
          <w:tcPr>
            <w:tcW w:w="0" w:type="auto"/>
          </w:tcPr>
          <w:p w14:paraId="056B4024" w14:textId="77777777" w:rsidR="00A06536" w:rsidRPr="00EE3ABE" w:rsidRDefault="00EE3ABE">
            <w:pPr>
              <w:pStyle w:val="Compact"/>
              <w:rPr>
                <w:rFonts w:ascii="Baskerville" w:hAnsi="Baskerville"/>
              </w:rPr>
            </w:pPr>
            <w:r w:rsidRPr="00EE3ABE">
              <w:rPr>
                <w:rFonts w:ascii="Baskerville" w:hAnsi="Baskerville"/>
              </w:rPr>
              <w:t>Male</w:t>
            </w:r>
          </w:p>
        </w:tc>
        <w:tc>
          <w:tcPr>
            <w:tcW w:w="0" w:type="auto"/>
          </w:tcPr>
          <w:p w14:paraId="7E88570D" w14:textId="77777777" w:rsidR="00A06536" w:rsidRPr="00EE3ABE" w:rsidRDefault="00EE3ABE">
            <w:pPr>
              <w:pStyle w:val="Compact"/>
              <w:jc w:val="right"/>
              <w:rPr>
                <w:rFonts w:ascii="Baskerville" w:hAnsi="Baskerville"/>
              </w:rPr>
            </w:pPr>
            <w:r w:rsidRPr="00EE3ABE">
              <w:rPr>
                <w:rFonts w:ascii="Baskerville" w:hAnsi="Baskerville"/>
              </w:rPr>
              <w:t>11866</w:t>
            </w:r>
          </w:p>
        </w:tc>
        <w:tc>
          <w:tcPr>
            <w:tcW w:w="0" w:type="auto"/>
          </w:tcPr>
          <w:p w14:paraId="4F8093D8" w14:textId="77777777" w:rsidR="00A06536" w:rsidRPr="00EE3ABE" w:rsidRDefault="00EE3ABE">
            <w:pPr>
              <w:pStyle w:val="Compact"/>
              <w:jc w:val="right"/>
              <w:rPr>
                <w:rFonts w:ascii="Baskerville" w:hAnsi="Baskerville"/>
              </w:rPr>
            </w:pPr>
            <w:r w:rsidRPr="00EE3ABE">
              <w:rPr>
                <w:rFonts w:ascii="Baskerville" w:hAnsi="Baskerville"/>
              </w:rPr>
              <w:t>268</w:t>
            </w:r>
          </w:p>
        </w:tc>
        <w:tc>
          <w:tcPr>
            <w:tcW w:w="0" w:type="auto"/>
          </w:tcPr>
          <w:p w14:paraId="12B4A4B5" w14:textId="77777777" w:rsidR="00A06536" w:rsidRPr="00EE3ABE" w:rsidRDefault="00EE3ABE">
            <w:pPr>
              <w:pStyle w:val="Compact"/>
              <w:jc w:val="right"/>
              <w:rPr>
                <w:rFonts w:ascii="Baskerville" w:hAnsi="Baskerville"/>
              </w:rPr>
            </w:pPr>
            <w:r w:rsidRPr="00EE3ABE">
              <w:rPr>
                <w:rFonts w:ascii="Baskerville" w:hAnsi="Baskerville"/>
              </w:rPr>
              <w:t>491</w:t>
            </w:r>
          </w:p>
        </w:tc>
        <w:tc>
          <w:tcPr>
            <w:tcW w:w="0" w:type="auto"/>
          </w:tcPr>
          <w:p w14:paraId="371F620F" w14:textId="77777777" w:rsidR="00A06536" w:rsidRPr="00EE3ABE" w:rsidRDefault="00EE3ABE">
            <w:pPr>
              <w:pStyle w:val="Compact"/>
              <w:jc w:val="right"/>
              <w:rPr>
                <w:rFonts w:ascii="Baskerville" w:hAnsi="Baskerville"/>
              </w:rPr>
            </w:pPr>
            <w:r w:rsidRPr="00EE3ABE">
              <w:rPr>
                <w:rFonts w:ascii="Baskerville" w:hAnsi="Baskerville"/>
              </w:rPr>
              <w:t>120</w:t>
            </w:r>
          </w:p>
        </w:tc>
        <w:tc>
          <w:tcPr>
            <w:tcW w:w="0" w:type="auto"/>
          </w:tcPr>
          <w:p w14:paraId="4A01BD07" w14:textId="77777777" w:rsidR="00A06536" w:rsidRPr="00EE3ABE" w:rsidRDefault="00EE3ABE">
            <w:pPr>
              <w:pStyle w:val="Compact"/>
              <w:jc w:val="right"/>
              <w:rPr>
                <w:rFonts w:ascii="Baskerville" w:hAnsi="Baskerville"/>
              </w:rPr>
            </w:pPr>
            <w:r w:rsidRPr="00EE3ABE">
              <w:rPr>
                <w:rFonts w:ascii="Baskerville" w:hAnsi="Baskerville"/>
              </w:rPr>
              <w:t>12134</w:t>
            </w:r>
          </w:p>
        </w:tc>
        <w:tc>
          <w:tcPr>
            <w:tcW w:w="0" w:type="auto"/>
          </w:tcPr>
          <w:p w14:paraId="3FBD9EBE" w14:textId="77777777" w:rsidR="00A06536" w:rsidRPr="00EE3ABE" w:rsidRDefault="00EE3ABE">
            <w:pPr>
              <w:pStyle w:val="Compact"/>
              <w:jc w:val="right"/>
              <w:rPr>
                <w:rFonts w:ascii="Baskerville" w:hAnsi="Baskerville"/>
              </w:rPr>
            </w:pPr>
            <w:r w:rsidRPr="00EE3ABE">
              <w:rPr>
                <w:rFonts w:ascii="Baskerville" w:hAnsi="Baskerville"/>
              </w:rPr>
              <w:t>12357</w:t>
            </w:r>
          </w:p>
        </w:tc>
        <w:tc>
          <w:tcPr>
            <w:tcW w:w="0" w:type="auto"/>
          </w:tcPr>
          <w:p w14:paraId="687FB9C2" w14:textId="77777777" w:rsidR="00A06536" w:rsidRPr="00EE3ABE" w:rsidRDefault="00EE3ABE">
            <w:pPr>
              <w:pStyle w:val="Compact"/>
              <w:jc w:val="right"/>
              <w:rPr>
                <w:rFonts w:ascii="Baskerville" w:hAnsi="Baskerville"/>
              </w:rPr>
            </w:pPr>
            <w:r w:rsidRPr="00EE3ABE">
              <w:rPr>
                <w:rFonts w:ascii="Baskerville" w:hAnsi="Baskerville"/>
              </w:rPr>
              <w:t>11986</w:t>
            </w:r>
          </w:p>
        </w:tc>
      </w:tr>
      <w:tr w:rsidR="00A06536" w:rsidRPr="00EE3ABE" w14:paraId="0B27F21A" w14:textId="77777777">
        <w:tc>
          <w:tcPr>
            <w:tcW w:w="0" w:type="auto"/>
          </w:tcPr>
          <w:p w14:paraId="16C7D216" w14:textId="77777777" w:rsidR="00A06536" w:rsidRPr="00EE3ABE" w:rsidRDefault="00EE3ABE">
            <w:pPr>
              <w:pStyle w:val="Compact"/>
              <w:rPr>
                <w:rFonts w:ascii="Baskerville" w:hAnsi="Baskerville"/>
              </w:rPr>
            </w:pPr>
            <w:r w:rsidRPr="00EE3ABE">
              <w:rPr>
                <w:rFonts w:ascii="Baskerville" w:hAnsi="Baskerville"/>
              </w:rPr>
              <w:t>Homicide</w:t>
            </w:r>
          </w:p>
        </w:tc>
        <w:tc>
          <w:tcPr>
            <w:tcW w:w="0" w:type="auto"/>
          </w:tcPr>
          <w:p w14:paraId="0AD3425A" w14:textId="77777777" w:rsidR="00A06536" w:rsidRPr="00EE3ABE" w:rsidRDefault="00EE3ABE">
            <w:pPr>
              <w:pStyle w:val="Compact"/>
              <w:rPr>
                <w:rFonts w:ascii="Baskerville" w:hAnsi="Baskerville"/>
              </w:rPr>
            </w:pPr>
            <w:r w:rsidRPr="00EE3ABE">
              <w:rPr>
                <w:rFonts w:ascii="Baskerville" w:hAnsi="Baskerville"/>
              </w:rPr>
              <w:t>Male</w:t>
            </w:r>
          </w:p>
        </w:tc>
        <w:tc>
          <w:tcPr>
            <w:tcW w:w="0" w:type="auto"/>
          </w:tcPr>
          <w:p w14:paraId="65A53E8D" w14:textId="77777777" w:rsidR="00A06536" w:rsidRPr="00EE3ABE" w:rsidRDefault="00EE3ABE">
            <w:pPr>
              <w:pStyle w:val="Compact"/>
              <w:jc w:val="right"/>
              <w:rPr>
                <w:rFonts w:ascii="Baskerville" w:hAnsi="Baskerville"/>
              </w:rPr>
            </w:pPr>
            <w:r w:rsidRPr="00EE3ABE">
              <w:rPr>
                <w:rFonts w:ascii="Baskerville" w:hAnsi="Baskerville"/>
              </w:rPr>
              <w:t>11903</w:t>
            </w:r>
          </w:p>
        </w:tc>
        <w:tc>
          <w:tcPr>
            <w:tcW w:w="0" w:type="auto"/>
          </w:tcPr>
          <w:p w14:paraId="0F5D887C" w14:textId="77777777" w:rsidR="00A06536" w:rsidRPr="00EE3ABE" w:rsidRDefault="00EE3ABE">
            <w:pPr>
              <w:pStyle w:val="Compact"/>
              <w:jc w:val="right"/>
              <w:rPr>
                <w:rFonts w:ascii="Baskerville" w:hAnsi="Baskerville"/>
              </w:rPr>
            </w:pPr>
            <w:r w:rsidRPr="00EE3ABE">
              <w:rPr>
                <w:rFonts w:ascii="Baskerville" w:hAnsi="Baskerville"/>
              </w:rPr>
              <w:t>NA</w:t>
            </w:r>
          </w:p>
        </w:tc>
        <w:tc>
          <w:tcPr>
            <w:tcW w:w="0" w:type="auto"/>
          </w:tcPr>
          <w:p w14:paraId="1249A7AF" w14:textId="77777777" w:rsidR="00A06536" w:rsidRPr="00EE3ABE" w:rsidRDefault="00EE3ABE">
            <w:pPr>
              <w:pStyle w:val="Compact"/>
              <w:jc w:val="right"/>
              <w:rPr>
                <w:rFonts w:ascii="Baskerville" w:hAnsi="Baskerville"/>
              </w:rPr>
            </w:pPr>
            <w:r w:rsidRPr="00EE3ABE">
              <w:rPr>
                <w:rFonts w:ascii="Baskerville" w:hAnsi="Baskerville"/>
              </w:rPr>
              <w:t>NA</w:t>
            </w:r>
          </w:p>
        </w:tc>
        <w:tc>
          <w:tcPr>
            <w:tcW w:w="0" w:type="auto"/>
          </w:tcPr>
          <w:p w14:paraId="2EB2A59D" w14:textId="77777777" w:rsidR="00A06536" w:rsidRPr="00EE3ABE" w:rsidRDefault="00EE3ABE">
            <w:pPr>
              <w:pStyle w:val="Compact"/>
              <w:jc w:val="right"/>
              <w:rPr>
                <w:rFonts w:ascii="Baskerville" w:hAnsi="Baskerville"/>
              </w:rPr>
            </w:pPr>
            <w:r w:rsidRPr="00EE3ABE">
              <w:rPr>
                <w:rFonts w:ascii="Baskerville" w:hAnsi="Baskerville"/>
              </w:rPr>
              <w:t>NA</w:t>
            </w:r>
          </w:p>
        </w:tc>
        <w:tc>
          <w:tcPr>
            <w:tcW w:w="0" w:type="auto"/>
          </w:tcPr>
          <w:p w14:paraId="168844FD" w14:textId="77777777" w:rsidR="00A06536" w:rsidRPr="00EE3ABE" w:rsidRDefault="00EE3ABE">
            <w:pPr>
              <w:pStyle w:val="Compact"/>
              <w:jc w:val="right"/>
              <w:rPr>
                <w:rFonts w:ascii="Baskerville" w:hAnsi="Baskerville"/>
              </w:rPr>
            </w:pPr>
            <w:r w:rsidRPr="00EE3ABE">
              <w:rPr>
                <w:rFonts w:ascii="Baskerville" w:hAnsi="Baskerville"/>
              </w:rPr>
              <w:t>11903</w:t>
            </w:r>
          </w:p>
        </w:tc>
        <w:tc>
          <w:tcPr>
            <w:tcW w:w="0" w:type="auto"/>
          </w:tcPr>
          <w:p w14:paraId="04CB664B" w14:textId="77777777" w:rsidR="00A06536" w:rsidRPr="00EE3ABE" w:rsidRDefault="00EE3ABE">
            <w:pPr>
              <w:pStyle w:val="Compact"/>
              <w:jc w:val="right"/>
              <w:rPr>
                <w:rFonts w:ascii="Baskerville" w:hAnsi="Baskerville"/>
              </w:rPr>
            </w:pPr>
            <w:r w:rsidRPr="00EE3ABE">
              <w:rPr>
                <w:rFonts w:ascii="Baskerville" w:hAnsi="Baskerville"/>
              </w:rPr>
              <w:t>NA</w:t>
            </w:r>
          </w:p>
        </w:tc>
        <w:tc>
          <w:tcPr>
            <w:tcW w:w="0" w:type="auto"/>
          </w:tcPr>
          <w:p w14:paraId="0A20108F" w14:textId="77777777" w:rsidR="00A06536" w:rsidRPr="00EE3ABE" w:rsidRDefault="00EE3ABE">
            <w:pPr>
              <w:pStyle w:val="Compact"/>
              <w:jc w:val="right"/>
              <w:rPr>
                <w:rFonts w:ascii="Baskerville" w:hAnsi="Baskerville"/>
              </w:rPr>
            </w:pPr>
            <w:r w:rsidRPr="00EE3ABE">
              <w:rPr>
                <w:rFonts w:ascii="Baskerville" w:hAnsi="Baskerville"/>
              </w:rPr>
              <w:t>NA</w:t>
            </w:r>
          </w:p>
        </w:tc>
      </w:tr>
      <w:tr w:rsidR="00A06536" w:rsidRPr="00EE3ABE" w14:paraId="7EB5E898" w14:textId="77777777">
        <w:tc>
          <w:tcPr>
            <w:tcW w:w="0" w:type="auto"/>
          </w:tcPr>
          <w:p w14:paraId="167F931C" w14:textId="77777777" w:rsidR="00A06536" w:rsidRPr="00EE3ABE" w:rsidRDefault="00EE3ABE">
            <w:pPr>
              <w:pStyle w:val="Compact"/>
              <w:rPr>
                <w:rFonts w:ascii="Baskerville" w:hAnsi="Baskerville"/>
              </w:rPr>
            </w:pPr>
            <w:r w:rsidRPr="00EE3ABE">
              <w:rPr>
                <w:rFonts w:ascii="Baskerville" w:hAnsi="Baskerville"/>
              </w:rPr>
              <w:t>Asthma</w:t>
            </w:r>
          </w:p>
        </w:tc>
        <w:tc>
          <w:tcPr>
            <w:tcW w:w="0" w:type="auto"/>
          </w:tcPr>
          <w:p w14:paraId="373B4D79" w14:textId="77777777" w:rsidR="00A06536" w:rsidRPr="00EE3ABE" w:rsidRDefault="00EE3ABE">
            <w:pPr>
              <w:pStyle w:val="Compact"/>
              <w:rPr>
                <w:rFonts w:ascii="Baskerville" w:hAnsi="Baskerville"/>
              </w:rPr>
            </w:pPr>
            <w:r w:rsidRPr="00EE3ABE">
              <w:rPr>
                <w:rFonts w:ascii="Baskerville" w:hAnsi="Baskerville"/>
              </w:rPr>
              <w:t>Male</w:t>
            </w:r>
          </w:p>
        </w:tc>
        <w:tc>
          <w:tcPr>
            <w:tcW w:w="0" w:type="auto"/>
          </w:tcPr>
          <w:p w14:paraId="7917EC8D" w14:textId="77777777" w:rsidR="00A06536" w:rsidRPr="00EE3ABE" w:rsidRDefault="00EE3ABE">
            <w:pPr>
              <w:pStyle w:val="Compact"/>
              <w:jc w:val="right"/>
              <w:rPr>
                <w:rFonts w:ascii="Baskerville" w:hAnsi="Baskerville"/>
              </w:rPr>
            </w:pPr>
            <w:r w:rsidRPr="00EE3ABE">
              <w:rPr>
                <w:rFonts w:ascii="Baskerville" w:hAnsi="Baskerville"/>
              </w:rPr>
              <w:t>1409</w:t>
            </w:r>
          </w:p>
        </w:tc>
        <w:tc>
          <w:tcPr>
            <w:tcW w:w="0" w:type="auto"/>
          </w:tcPr>
          <w:p w14:paraId="25DAD602" w14:textId="77777777" w:rsidR="00A06536" w:rsidRPr="00EE3ABE" w:rsidRDefault="00EE3ABE">
            <w:pPr>
              <w:pStyle w:val="Compact"/>
              <w:jc w:val="right"/>
              <w:rPr>
                <w:rFonts w:ascii="Baskerville" w:hAnsi="Baskerville"/>
              </w:rPr>
            </w:pPr>
            <w:r w:rsidRPr="00EE3ABE">
              <w:rPr>
                <w:rFonts w:ascii="Baskerville" w:hAnsi="Baskerville"/>
              </w:rPr>
              <w:t>10463</w:t>
            </w:r>
          </w:p>
        </w:tc>
        <w:tc>
          <w:tcPr>
            <w:tcW w:w="0" w:type="auto"/>
          </w:tcPr>
          <w:p w14:paraId="5750DD12" w14:textId="77777777" w:rsidR="00A06536" w:rsidRPr="00EE3ABE" w:rsidRDefault="00EE3ABE">
            <w:pPr>
              <w:pStyle w:val="Compact"/>
              <w:jc w:val="right"/>
              <w:rPr>
                <w:rFonts w:ascii="Baskerville" w:hAnsi="Baskerville"/>
              </w:rPr>
            </w:pPr>
            <w:r w:rsidRPr="00EE3ABE">
              <w:rPr>
                <w:rFonts w:ascii="Baskerville" w:hAnsi="Baskerville"/>
              </w:rPr>
              <w:t>16739</w:t>
            </w:r>
          </w:p>
        </w:tc>
        <w:tc>
          <w:tcPr>
            <w:tcW w:w="0" w:type="auto"/>
          </w:tcPr>
          <w:p w14:paraId="543DED48" w14:textId="77777777" w:rsidR="00A06536" w:rsidRPr="00EE3ABE" w:rsidRDefault="00EE3ABE">
            <w:pPr>
              <w:pStyle w:val="Compact"/>
              <w:jc w:val="right"/>
              <w:rPr>
                <w:rFonts w:ascii="Baskerville" w:hAnsi="Baskerville"/>
              </w:rPr>
            </w:pPr>
            <w:r w:rsidRPr="00EE3ABE">
              <w:rPr>
                <w:rFonts w:ascii="Baskerville" w:hAnsi="Baskerville"/>
              </w:rPr>
              <w:t>5641</w:t>
            </w:r>
          </w:p>
        </w:tc>
        <w:tc>
          <w:tcPr>
            <w:tcW w:w="0" w:type="auto"/>
          </w:tcPr>
          <w:p w14:paraId="66C4B2A7" w14:textId="77777777" w:rsidR="00A06536" w:rsidRPr="00EE3ABE" w:rsidRDefault="00EE3ABE">
            <w:pPr>
              <w:pStyle w:val="Compact"/>
              <w:jc w:val="right"/>
              <w:rPr>
                <w:rFonts w:ascii="Baskerville" w:hAnsi="Baskerville"/>
              </w:rPr>
            </w:pPr>
            <w:r w:rsidRPr="00EE3ABE">
              <w:rPr>
                <w:rFonts w:ascii="Baskerville" w:hAnsi="Baskerville"/>
              </w:rPr>
              <w:t>11871</w:t>
            </w:r>
          </w:p>
        </w:tc>
        <w:tc>
          <w:tcPr>
            <w:tcW w:w="0" w:type="auto"/>
          </w:tcPr>
          <w:p w14:paraId="2306A628" w14:textId="77777777" w:rsidR="00A06536" w:rsidRPr="00EE3ABE" w:rsidRDefault="00EE3ABE">
            <w:pPr>
              <w:pStyle w:val="Compact"/>
              <w:jc w:val="right"/>
              <w:rPr>
                <w:rFonts w:ascii="Baskerville" w:hAnsi="Baskerville"/>
              </w:rPr>
            </w:pPr>
            <w:r w:rsidRPr="00EE3ABE">
              <w:rPr>
                <w:rFonts w:ascii="Baskerville" w:hAnsi="Baskerville"/>
              </w:rPr>
              <w:t>18148</w:t>
            </w:r>
          </w:p>
        </w:tc>
        <w:tc>
          <w:tcPr>
            <w:tcW w:w="0" w:type="auto"/>
          </w:tcPr>
          <w:p w14:paraId="51211F2D" w14:textId="77777777" w:rsidR="00A06536" w:rsidRPr="00EE3ABE" w:rsidRDefault="00EE3ABE">
            <w:pPr>
              <w:pStyle w:val="Compact"/>
              <w:jc w:val="right"/>
              <w:rPr>
                <w:rFonts w:ascii="Baskerville" w:hAnsi="Baskerville"/>
              </w:rPr>
            </w:pPr>
            <w:r w:rsidRPr="00EE3ABE">
              <w:rPr>
                <w:rFonts w:ascii="Baskerville" w:hAnsi="Baskerville"/>
              </w:rPr>
              <w:t>7050</w:t>
            </w:r>
          </w:p>
        </w:tc>
      </w:tr>
      <w:tr w:rsidR="00A06536" w:rsidRPr="00EE3ABE" w14:paraId="6A0CE36B" w14:textId="77777777">
        <w:tc>
          <w:tcPr>
            <w:tcW w:w="0" w:type="auto"/>
          </w:tcPr>
          <w:p w14:paraId="23A91AF6" w14:textId="77777777" w:rsidR="00A06536" w:rsidRPr="00EE3ABE" w:rsidRDefault="00EE3ABE">
            <w:pPr>
              <w:pStyle w:val="Compact"/>
              <w:rPr>
                <w:rFonts w:ascii="Baskerville" w:hAnsi="Baskerville"/>
              </w:rPr>
            </w:pPr>
            <w:r w:rsidRPr="00EE3ABE">
              <w:rPr>
                <w:rFonts w:ascii="Baskerville" w:hAnsi="Baskerville"/>
              </w:rPr>
              <w:t>Lower respiratory infections</w:t>
            </w:r>
          </w:p>
        </w:tc>
        <w:tc>
          <w:tcPr>
            <w:tcW w:w="0" w:type="auto"/>
          </w:tcPr>
          <w:p w14:paraId="297C2011" w14:textId="77777777" w:rsidR="00A06536" w:rsidRPr="00EE3ABE" w:rsidRDefault="00EE3ABE">
            <w:pPr>
              <w:pStyle w:val="Compact"/>
              <w:rPr>
                <w:rFonts w:ascii="Baskerville" w:hAnsi="Baskerville"/>
              </w:rPr>
            </w:pPr>
            <w:r w:rsidRPr="00EE3ABE">
              <w:rPr>
                <w:rFonts w:ascii="Baskerville" w:hAnsi="Baskerville"/>
              </w:rPr>
              <w:t>Male</w:t>
            </w:r>
          </w:p>
        </w:tc>
        <w:tc>
          <w:tcPr>
            <w:tcW w:w="0" w:type="auto"/>
          </w:tcPr>
          <w:p w14:paraId="19E6F7B5" w14:textId="77777777" w:rsidR="00A06536" w:rsidRPr="00EE3ABE" w:rsidRDefault="00EE3ABE">
            <w:pPr>
              <w:pStyle w:val="Compact"/>
              <w:jc w:val="right"/>
              <w:rPr>
                <w:rFonts w:ascii="Baskerville" w:hAnsi="Baskerville"/>
              </w:rPr>
            </w:pPr>
            <w:r w:rsidRPr="00EE3ABE">
              <w:rPr>
                <w:rFonts w:ascii="Baskerville" w:hAnsi="Baskerville"/>
              </w:rPr>
              <w:t>10657</w:t>
            </w:r>
          </w:p>
        </w:tc>
        <w:tc>
          <w:tcPr>
            <w:tcW w:w="0" w:type="auto"/>
          </w:tcPr>
          <w:p w14:paraId="4CB991D3" w14:textId="77777777" w:rsidR="00A06536" w:rsidRPr="00EE3ABE" w:rsidRDefault="00EE3ABE">
            <w:pPr>
              <w:pStyle w:val="Compact"/>
              <w:jc w:val="right"/>
              <w:rPr>
                <w:rFonts w:ascii="Baskerville" w:hAnsi="Baskerville"/>
              </w:rPr>
            </w:pPr>
            <w:r w:rsidRPr="00EE3ABE">
              <w:rPr>
                <w:rFonts w:ascii="Baskerville" w:hAnsi="Baskerville"/>
              </w:rPr>
              <w:t>513</w:t>
            </w:r>
          </w:p>
        </w:tc>
        <w:tc>
          <w:tcPr>
            <w:tcW w:w="0" w:type="auto"/>
          </w:tcPr>
          <w:p w14:paraId="061C38E7" w14:textId="77777777" w:rsidR="00A06536" w:rsidRPr="00EE3ABE" w:rsidRDefault="00EE3ABE">
            <w:pPr>
              <w:pStyle w:val="Compact"/>
              <w:jc w:val="right"/>
              <w:rPr>
                <w:rFonts w:ascii="Baskerville" w:hAnsi="Baskerville"/>
              </w:rPr>
            </w:pPr>
            <w:r w:rsidRPr="00EE3ABE">
              <w:rPr>
                <w:rFonts w:ascii="Baskerville" w:hAnsi="Baskerville"/>
              </w:rPr>
              <w:t>786</w:t>
            </w:r>
          </w:p>
        </w:tc>
        <w:tc>
          <w:tcPr>
            <w:tcW w:w="0" w:type="auto"/>
          </w:tcPr>
          <w:p w14:paraId="03BFA2F4" w14:textId="77777777" w:rsidR="00A06536" w:rsidRPr="00EE3ABE" w:rsidRDefault="00EE3ABE">
            <w:pPr>
              <w:pStyle w:val="Compact"/>
              <w:jc w:val="right"/>
              <w:rPr>
                <w:rFonts w:ascii="Baskerville" w:hAnsi="Baskerville"/>
              </w:rPr>
            </w:pPr>
            <w:r w:rsidRPr="00EE3ABE">
              <w:rPr>
                <w:rFonts w:ascii="Baskerville" w:hAnsi="Baskerville"/>
              </w:rPr>
              <w:t>311</w:t>
            </w:r>
          </w:p>
        </w:tc>
        <w:tc>
          <w:tcPr>
            <w:tcW w:w="0" w:type="auto"/>
          </w:tcPr>
          <w:p w14:paraId="69DB247C" w14:textId="77777777" w:rsidR="00A06536" w:rsidRPr="00EE3ABE" w:rsidRDefault="00EE3ABE">
            <w:pPr>
              <w:pStyle w:val="Compact"/>
              <w:jc w:val="right"/>
              <w:rPr>
                <w:rFonts w:ascii="Baskerville" w:hAnsi="Baskerville"/>
              </w:rPr>
            </w:pPr>
            <w:r w:rsidRPr="00EE3ABE">
              <w:rPr>
                <w:rFonts w:ascii="Baskerville" w:hAnsi="Baskerville"/>
              </w:rPr>
              <w:t>11170</w:t>
            </w:r>
          </w:p>
        </w:tc>
        <w:tc>
          <w:tcPr>
            <w:tcW w:w="0" w:type="auto"/>
          </w:tcPr>
          <w:p w14:paraId="17138B95" w14:textId="77777777" w:rsidR="00A06536" w:rsidRPr="00EE3ABE" w:rsidRDefault="00EE3ABE">
            <w:pPr>
              <w:pStyle w:val="Compact"/>
              <w:jc w:val="right"/>
              <w:rPr>
                <w:rFonts w:ascii="Baskerville" w:hAnsi="Baskerville"/>
              </w:rPr>
            </w:pPr>
            <w:r w:rsidRPr="00EE3ABE">
              <w:rPr>
                <w:rFonts w:ascii="Baskerville" w:hAnsi="Baskerville"/>
              </w:rPr>
              <w:t>11443</w:t>
            </w:r>
          </w:p>
        </w:tc>
        <w:tc>
          <w:tcPr>
            <w:tcW w:w="0" w:type="auto"/>
          </w:tcPr>
          <w:p w14:paraId="63DE8122" w14:textId="77777777" w:rsidR="00A06536" w:rsidRPr="00EE3ABE" w:rsidRDefault="00EE3ABE">
            <w:pPr>
              <w:pStyle w:val="Compact"/>
              <w:jc w:val="right"/>
              <w:rPr>
                <w:rFonts w:ascii="Baskerville" w:hAnsi="Baskerville"/>
              </w:rPr>
            </w:pPr>
            <w:r w:rsidRPr="00EE3ABE">
              <w:rPr>
                <w:rFonts w:ascii="Baskerville" w:hAnsi="Baskerville"/>
              </w:rPr>
              <w:t>10968</w:t>
            </w:r>
          </w:p>
        </w:tc>
      </w:tr>
      <w:tr w:rsidR="00A06536" w:rsidRPr="00EE3ABE" w14:paraId="37D6C2DE" w14:textId="77777777">
        <w:tc>
          <w:tcPr>
            <w:tcW w:w="0" w:type="auto"/>
          </w:tcPr>
          <w:p w14:paraId="0B7D798F" w14:textId="77777777" w:rsidR="00A06536" w:rsidRPr="00EE3ABE" w:rsidRDefault="00EE3ABE">
            <w:pPr>
              <w:pStyle w:val="Compact"/>
              <w:rPr>
                <w:rFonts w:ascii="Baskerville" w:hAnsi="Baskerville"/>
              </w:rPr>
            </w:pPr>
            <w:r w:rsidRPr="00EE3ABE">
              <w:rPr>
                <w:rFonts w:ascii="Baskerville" w:hAnsi="Baskerville"/>
              </w:rPr>
              <w:t>Poisonings</w:t>
            </w:r>
          </w:p>
        </w:tc>
        <w:tc>
          <w:tcPr>
            <w:tcW w:w="0" w:type="auto"/>
          </w:tcPr>
          <w:p w14:paraId="67AD15D3" w14:textId="77777777" w:rsidR="00A06536" w:rsidRPr="00EE3ABE" w:rsidRDefault="00EE3ABE">
            <w:pPr>
              <w:pStyle w:val="Compact"/>
              <w:rPr>
                <w:rFonts w:ascii="Baskerville" w:hAnsi="Baskerville"/>
              </w:rPr>
            </w:pPr>
            <w:r w:rsidRPr="00EE3ABE">
              <w:rPr>
                <w:rFonts w:ascii="Baskerville" w:hAnsi="Baskerville"/>
              </w:rPr>
              <w:t>Male</w:t>
            </w:r>
          </w:p>
        </w:tc>
        <w:tc>
          <w:tcPr>
            <w:tcW w:w="0" w:type="auto"/>
          </w:tcPr>
          <w:p w14:paraId="762B264D" w14:textId="77777777" w:rsidR="00A06536" w:rsidRPr="00EE3ABE" w:rsidRDefault="00EE3ABE">
            <w:pPr>
              <w:pStyle w:val="Compact"/>
              <w:jc w:val="right"/>
              <w:rPr>
                <w:rFonts w:ascii="Baskerville" w:hAnsi="Baskerville"/>
              </w:rPr>
            </w:pPr>
            <w:r w:rsidRPr="00EE3ABE">
              <w:rPr>
                <w:rFonts w:ascii="Baskerville" w:hAnsi="Baskerville"/>
              </w:rPr>
              <w:t>11035</w:t>
            </w:r>
          </w:p>
        </w:tc>
        <w:tc>
          <w:tcPr>
            <w:tcW w:w="0" w:type="auto"/>
          </w:tcPr>
          <w:p w14:paraId="70695254" w14:textId="77777777" w:rsidR="00A06536" w:rsidRPr="00EE3ABE" w:rsidRDefault="00EE3ABE">
            <w:pPr>
              <w:pStyle w:val="Compact"/>
              <w:jc w:val="right"/>
              <w:rPr>
                <w:rFonts w:ascii="Baskerville" w:hAnsi="Baskerville"/>
              </w:rPr>
            </w:pPr>
            <w:r w:rsidRPr="00EE3ABE">
              <w:rPr>
                <w:rFonts w:ascii="Baskerville" w:hAnsi="Baskerville"/>
              </w:rPr>
              <w:t>70</w:t>
            </w:r>
          </w:p>
        </w:tc>
        <w:tc>
          <w:tcPr>
            <w:tcW w:w="0" w:type="auto"/>
          </w:tcPr>
          <w:p w14:paraId="1388522F" w14:textId="77777777" w:rsidR="00A06536" w:rsidRPr="00EE3ABE" w:rsidRDefault="00EE3ABE">
            <w:pPr>
              <w:pStyle w:val="Compact"/>
              <w:jc w:val="right"/>
              <w:rPr>
                <w:rFonts w:ascii="Baskerville" w:hAnsi="Baskerville"/>
              </w:rPr>
            </w:pPr>
            <w:r w:rsidRPr="00EE3ABE">
              <w:rPr>
                <w:rFonts w:ascii="Baskerville" w:hAnsi="Baskerville"/>
              </w:rPr>
              <w:t>176</w:t>
            </w:r>
          </w:p>
        </w:tc>
        <w:tc>
          <w:tcPr>
            <w:tcW w:w="0" w:type="auto"/>
          </w:tcPr>
          <w:p w14:paraId="6FC59DAD" w14:textId="77777777" w:rsidR="00A06536" w:rsidRPr="00EE3ABE" w:rsidRDefault="00EE3ABE">
            <w:pPr>
              <w:pStyle w:val="Compact"/>
              <w:jc w:val="right"/>
              <w:rPr>
                <w:rFonts w:ascii="Baskerville" w:hAnsi="Baskerville"/>
              </w:rPr>
            </w:pPr>
            <w:r w:rsidRPr="00EE3ABE">
              <w:rPr>
                <w:rFonts w:ascii="Baskerville" w:hAnsi="Baskerville"/>
              </w:rPr>
              <w:t>12</w:t>
            </w:r>
          </w:p>
        </w:tc>
        <w:tc>
          <w:tcPr>
            <w:tcW w:w="0" w:type="auto"/>
          </w:tcPr>
          <w:p w14:paraId="0B3EF66E" w14:textId="77777777" w:rsidR="00A06536" w:rsidRPr="00EE3ABE" w:rsidRDefault="00EE3ABE">
            <w:pPr>
              <w:pStyle w:val="Compact"/>
              <w:jc w:val="right"/>
              <w:rPr>
                <w:rFonts w:ascii="Baskerville" w:hAnsi="Baskerville"/>
              </w:rPr>
            </w:pPr>
            <w:r w:rsidRPr="00EE3ABE">
              <w:rPr>
                <w:rFonts w:ascii="Baskerville" w:hAnsi="Baskerville"/>
              </w:rPr>
              <w:t>11105</w:t>
            </w:r>
          </w:p>
        </w:tc>
        <w:tc>
          <w:tcPr>
            <w:tcW w:w="0" w:type="auto"/>
          </w:tcPr>
          <w:p w14:paraId="098081C0" w14:textId="77777777" w:rsidR="00A06536" w:rsidRPr="00EE3ABE" w:rsidRDefault="00EE3ABE">
            <w:pPr>
              <w:pStyle w:val="Compact"/>
              <w:jc w:val="right"/>
              <w:rPr>
                <w:rFonts w:ascii="Baskerville" w:hAnsi="Baskerville"/>
              </w:rPr>
            </w:pPr>
            <w:r w:rsidRPr="00EE3ABE">
              <w:rPr>
                <w:rFonts w:ascii="Baskerville" w:hAnsi="Baskerville"/>
              </w:rPr>
              <w:t>11210</w:t>
            </w:r>
          </w:p>
        </w:tc>
        <w:tc>
          <w:tcPr>
            <w:tcW w:w="0" w:type="auto"/>
          </w:tcPr>
          <w:p w14:paraId="21FE6789" w14:textId="77777777" w:rsidR="00A06536" w:rsidRPr="00EE3ABE" w:rsidRDefault="00EE3ABE">
            <w:pPr>
              <w:pStyle w:val="Compact"/>
              <w:jc w:val="right"/>
              <w:rPr>
                <w:rFonts w:ascii="Baskerville" w:hAnsi="Baskerville"/>
              </w:rPr>
            </w:pPr>
            <w:r w:rsidRPr="00EE3ABE">
              <w:rPr>
                <w:rFonts w:ascii="Baskerville" w:hAnsi="Baskerville"/>
              </w:rPr>
              <w:t>11047</w:t>
            </w:r>
          </w:p>
        </w:tc>
      </w:tr>
      <w:tr w:rsidR="00A06536" w:rsidRPr="00EE3ABE" w14:paraId="36AB987B" w14:textId="77777777">
        <w:tc>
          <w:tcPr>
            <w:tcW w:w="0" w:type="auto"/>
          </w:tcPr>
          <w:p w14:paraId="44FE9F28" w14:textId="77777777" w:rsidR="00A06536" w:rsidRPr="00EE3ABE" w:rsidRDefault="00EE3ABE">
            <w:pPr>
              <w:pStyle w:val="Compact"/>
              <w:rPr>
                <w:rFonts w:ascii="Baskerville" w:hAnsi="Baskerville"/>
              </w:rPr>
            </w:pPr>
            <w:r w:rsidRPr="00EE3ABE">
              <w:rPr>
                <w:rFonts w:ascii="Baskerville" w:hAnsi="Baskerville"/>
              </w:rPr>
              <w:t>High blood pressure</w:t>
            </w:r>
          </w:p>
        </w:tc>
        <w:tc>
          <w:tcPr>
            <w:tcW w:w="0" w:type="auto"/>
          </w:tcPr>
          <w:p w14:paraId="772C9992" w14:textId="77777777" w:rsidR="00A06536" w:rsidRPr="00EE3ABE" w:rsidRDefault="00EE3ABE">
            <w:pPr>
              <w:pStyle w:val="Compact"/>
              <w:rPr>
                <w:rFonts w:ascii="Baskerville" w:hAnsi="Baskerville"/>
              </w:rPr>
            </w:pPr>
            <w:r w:rsidRPr="00EE3ABE">
              <w:rPr>
                <w:rFonts w:ascii="Baskerville" w:hAnsi="Baskerville"/>
              </w:rPr>
              <w:t>Male</w:t>
            </w:r>
          </w:p>
        </w:tc>
        <w:tc>
          <w:tcPr>
            <w:tcW w:w="0" w:type="auto"/>
          </w:tcPr>
          <w:p w14:paraId="050C604B" w14:textId="77777777" w:rsidR="00A06536" w:rsidRPr="00EE3ABE" w:rsidRDefault="00EE3ABE">
            <w:pPr>
              <w:pStyle w:val="Compact"/>
              <w:jc w:val="right"/>
              <w:rPr>
                <w:rFonts w:ascii="Baskerville" w:hAnsi="Baskerville"/>
              </w:rPr>
            </w:pPr>
            <w:r w:rsidRPr="00EE3ABE">
              <w:rPr>
                <w:rFonts w:ascii="Baskerville" w:hAnsi="Baskerville"/>
              </w:rPr>
              <w:t>0</w:t>
            </w:r>
          </w:p>
        </w:tc>
        <w:tc>
          <w:tcPr>
            <w:tcW w:w="0" w:type="auto"/>
          </w:tcPr>
          <w:p w14:paraId="46D6C03D" w14:textId="77777777" w:rsidR="00A06536" w:rsidRPr="00EE3ABE" w:rsidRDefault="00EE3ABE">
            <w:pPr>
              <w:pStyle w:val="Compact"/>
              <w:jc w:val="right"/>
              <w:rPr>
                <w:rFonts w:ascii="Baskerville" w:hAnsi="Baskerville"/>
              </w:rPr>
            </w:pPr>
            <w:r w:rsidRPr="00EE3ABE">
              <w:rPr>
                <w:rFonts w:ascii="Baskerville" w:hAnsi="Baskerville"/>
              </w:rPr>
              <w:t>10872</w:t>
            </w:r>
          </w:p>
        </w:tc>
        <w:tc>
          <w:tcPr>
            <w:tcW w:w="0" w:type="auto"/>
          </w:tcPr>
          <w:p w14:paraId="3799B755" w14:textId="77777777" w:rsidR="00A06536" w:rsidRPr="00EE3ABE" w:rsidRDefault="00EE3ABE">
            <w:pPr>
              <w:pStyle w:val="Compact"/>
              <w:jc w:val="right"/>
              <w:rPr>
                <w:rFonts w:ascii="Baskerville" w:hAnsi="Baskerville"/>
              </w:rPr>
            </w:pPr>
            <w:r w:rsidRPr="00EE3ABE">
              <w:rPr>
                <w:rFonts w:ascii="Baskerville" w:hAnsi="Baskerville"/>
              </w:rPr>
              <w:t>14946</w:t>
            </w:r>
          </w:p>
        </w:tc>
        <w:tc>
          <w:tcPr>
            <w:tcW w:w="0" w:type="auto"/>
          </w:tcPr>
          <w:p w14:paraId="1F1B032F" w14:textId="77777777" w:rsidR="00A06536" w:rsidRPr="00EE3ABE" w:rsidRDefault="00EE3ABE">
            <w:pPr>
              <w:pStyle w:val="Compact"/>
              <w:jc w:val="right"/>
              <w:rPr>
                <w:rFonts w:ascii="Baskerville" w:hAnsi="Baskerville"/>
              </w:rPr>
            </w:pPr>
            <w:r w:rsidRPr="00EE3ABE">
              <w:rPr>
                <w:rFonts w:ascii="Baskerville" w:hAnsi="Baskerville"/>
              </w:rPr>
              <w:t>7183</w:t>
            </w:r>
          </w:p>
        </w:tc>
        <w:tc>
          <w:tcPr>
            <w:tcW w:w="0" w:type="auto"/>
          </w:tcPr>
          <w:p w14:paraId="6A55EA9A" w14:textId="77777777" w:rsidR="00A06536" w:rsidRPr="00EE3ABE" w:rsidRDefault="00EE3ABE">
            <w:pPr>
              <w:pStyle w:val="Compact"/>
              <w:jc w:val="right"/>
              <w:rPr>
                <w:rFonts w:ascii="Baskerville" w:hAnsi="Baskerville"/>
              </w:rPr>
            </w:pPr>
            <w:r w:rsidRPr="00EE3ABE">
              <w:rPr>
                <w:rFonts w:ascii="Baskerville" w:hAnsi="Baskerville"/>
              </w:rPr>
              <w:t>10872</w:t>
            </w:r>
          </w:p>
        </w:tc>
        <w:tc>
          <w:tcPr>
            <w:tcW w:w="0" w:type="auto"/>
          </w:tcPr>
          <w:p w14:paraId="7D160F8D" w14:textId="77777777" w:rsidR="00A06536" w:rsidRPr="00EE3ABE" w:rsidRDefault="00EE3ABE">
            <w:pPr>
              <w:pStyle w:val="Compact"/>
              <w:jc w:val="right"/>
              <w:rPr>
                <w:rFonts w:ascii="Baskerville" w:hAnsi="Baskerville"/>
              </w:rPr>
            </w:pPr>
            <w:r w:rsidRPr="00EE3ABE">
              <w:rPr>
                <w:rFonts w:ascii="Baskerville" w:hAnsi="Baskerville"/>
              </w:rPr>
              <w:t>14946</w:t>
            </w:r>
          </w:p>
        </w:tc>
        <w:tc>
          <w:tcPr>
            <w:tcW w:w="0" w:type="auto"/>
          </w:tcPr>
          <w:p w14:paraId="525F8CDB" w14:textId="77777777" w:rsidR="00A06536" w:rsidRPr="00EE3ABE" w:rsidRDefault="00EE3ABE">
            <w:pPr>
              <w:pStyle w:val="Compact"/>
              <w:jc w:val="right"/>
              <w:rPr>
                <w:rFonts w:ascii="Baskerville" w:hAnsi="Baskerville"/>
              </w:rPr>
            </w:pPr>
            <w:r w:rsidRPr="00EE3ABE">
              <w:rPr>
                <w:rFonts w:ascii="Baskerville" w:hAnsi="Baskerville"/>
              </w:rPr>
              <w:t>7183</w:t>
            </w:r>
          </w:p>
        </w:tc>
      </w:tr>
      <w:tr w:rsidR="00A06536" w:rsidRPr="00EE3ABE" w14:paraId="1DDE9813" w14:textId="77777777">
        <w:tc>
          <w:tcPr>
            <w:tcW w:w="0" w:type="auto"/>
          </w:tcPr>
          <w:p w14:paraId="7005883D" w14:textId="77777777" w:rsidR="00A06536" w:rsidRPr="00EE3ABE" w:rsidRDefault="00EE3ABE">
            <w:pPr>
              <w:pStyle w:val="Compact"/>
              <w:rPr>
                <w:rFonts w:ascii="Baskerville" w:hAnsi="Baskerville"/>
              </w:rPr>
            </w:pPr>
            <w:r w:rsidRPr="00EE3ABE">
              <w:rPr>
                <w:rFonts w:ascii="Baskerville" w:hAnsi="Baskerville"/>
              </w:rPr>
              <w:t>Osteoarthritis</w:t>
            </w:r>
          </w:p>
        </w:tc>
        <w:tc>
          <w:tcPr>
            <w:tcW w:w="0" w:type="auto"/>
          </w:tcPr>
          <w:p w14:paraId="1F487909" w14:textId="77777777" w:rsidR="00A06536" w:rsidRPr="00EE3ABE" w:rsidRDefault="00EE3ABE">
            <w:pPr>
              <w:pStyle w:val="Compact"/>
              <w:rPr>
                <w:rFonts w:ascii="Baskerville" w:hAnsi="Baskerville"/>
              </w:rPr>
            </w:pPr>
            <w:r w:rsidRPr="00EE3ABE">
              <w:rPr>
                <w:rFonts w:ascii="Baskerville" w:hAnsi="Baskerville"/>
              </w:rPr>
              <w:t>Male</w:t>
            </w:r>
          </w:p>
        </w:tc>
        <w:tc>
          <w:tcPr>
            <w:tcW w:w="0" w:type="auto"/>
          </w:tcPr>
          <w:p w14:paraId="3A57FEE6" w14:textId="77777777" w:rsidR="00A06536" w:rsidRPr="00EE3ABE" w:rsidRDefault="00EE3ABE">
            <w:pPr>
              <w:pStyle w:val="Compact"/>
              <w:jc w:val="right"/>
              <w:rPr>
                <w:rFonts w:ascii="Baskerville" w:hAnsi="Baskerville"/>
              </w:rPr>
            </w:pPr>
            <w:r w:rsidRPr="00EE3ABE">
              <w:rPr>
                <w:rFonts w:ascii="Baskerville" w:hAnsi="Baskerville"/>
              </w:rPr>
              <w:t>59</w:t>
            </w:r>
          </w:p>
        </w:tc>
        <w:tc>
          <w:tcPr>
            <w:tcW w:w="0" w:type="auto"/>
          </w:tcPr>
          <w:p w14:paraId="5CDA92F9" w14:textId="77777777" w:rsidR="00A06536" w:rsidRPr="00EE3ABE" w:rsidRDefault="00EE3ABE">
            <w:pPr>
              <w:pStyle w:val="Compact"/>
              <w:jc w:val="right"/>
              <w:rPr>
                <w:rFonts w:ascii="Baskerville" w:hAnsi="Baskerville"/>
              </w:rPr>
            </w:pPr>
            <w:r w:rsidRPr="00EE3ABE">
              <w:rPr>
                <w:rFonts w:ascii="Baskerville" w:hAnsi="Baskerville"/>
              </w:rPr>
              <w:t>9384</w:t>
            </w:r>
          </w:p>
        </w:tc>
        <w:tc>
          <w:tcPr>
            <w:tcW w:w="0" w:type="auto"/>
          </w:tcPr>
          <w:p w14:paraId="484536FE" w14:textId="77777777" w:rsidR="00A06536" w:rsidRPr="00EE3ABE" w:rsidRDefault="00EE3ABE">
            <w:pPr>
              <w:pStyle w:val="Compact"/>
              <w:jc w:val="right"/>
              <w:rPr>
                <w:rFonts w:ascii="Baskerville" w:hAnsi="Baskerville"/>
              </w:rPr>
            </w:pPr>
            <w:r w:rsidRPr="00EE3ABE">
              <w:rPr>
                <w:rFonts w:ascii="Baskerville" w:hAnsi="Baskerville"/>
              </w:rPr>
              <w:t>14597</w:t>
            </w:r>
          </w:p>
        </w:tc>
        <w:tc>
          <w:tcPr>
            <w:tcW w:w="0" w:type="auto"/>
          </w:tcPr>
          <w:p w14:paraId="225B94A1" w14:textId="77777777" w:rsidR="00A06536" w:rsidRPr="00EE3ABE" w:rsidRDefault="00EE3ABE">
            <w:pPr>
              <w:pStyle w:val="Compact"/>
              <w:jc w:val="right"/>
              <w:rPr>
                <w:rFonts w:ascii="Baskerville" w:hAnsi="Baskerville"/>
              </w:rPr>
            </w:pPr>
            <w:r w:rsidRPr="00EE3ABE">
              <w:rPr>
                <w:rFonts w:ascii="Baskerville" w:hAnsi="Baskerville"/>
              </w:rPr>
              <w:t>5661</w:t>
            </w:r>
          </w:p>
        </w:tc>
        <w:tc>
          <w:tcPr>
            <w:tcW w:w="0" w:type="auto"/>
          </w:tcPr>
          <w:p w14:paraId="2E619C9C" w14:textId="77777777" w:rsidR="00A06536" w:rsidRPr="00EE3ABE" w:rsidRDefault="00EE3ABE">
            <w:pPr>
              <w:pStyle w:val="Compact"/>
              <w:jc w:val="right"/>
              <w:rPr>
                <w:rFonts w:ascii="Baskerville" w:hAnsi="Baskerville"/>
              </w:rPr>
            </w:pPr>
            <w:r w:rsidRPr="00EE3ABE">
              <w:rPr>
                <w:rFonts w:ascii="Baskerville" w:hAnsi="Baskerville"/>
              </w:rPr>
              <w:t>9443</w:t>
            </w:r>
          </w:p>
        </w:tc>
        <w:tc>
          <w:tcPr>
            <w:tcW w:w="0" w:type="auto"/>
          </w:tcPr>
          <w:p w14:paraId="71C1E862" w14:textId="77777777" w:rsidR="00A06536" w:rsidRPr="00EE3ABE" w:rsidRDefault="00EE3ABE">
            <w:pPr>
              <w:pStyle w:val="Compact"/>
              <w:jc w:val="right"/>
              <w:rPr>
                <w:rFonts w:ascii="Baskerville" w:hAnsi="Baskerville"/>
              </w:rPr>
            </w:pPr>
            <w:r w:rsidRPr="00EE3ABE">
              <w:rPr>
                <w:rFonts w:ascii="Baskerville" w:hAnsi="Baskerville"/>
              </w:rPr>
              <w:t>14656</w:t>
            </w:r>
          </w:p>
        </w:tc>
        <w:tc>
          <w:tcPr>
            <w:tcW w:w="0" w:type="auto"/>
          </w:tcPr>
          <w:p w14:paraId="36FCDE08" w14:textId="77777777" w:rsidR="00A06536" w:rsidRPr="00EE3ABE" w:rsidRDefault="00EE3ABE">
            <w:pPr>
              <w:pStyle w:val="Compact"/>
              <w:jc w:val="right"/>
              <w:rPr>
                <w:rFonts w:ascii="Baskerville" w:hAnsi="Baskerville"/>
              </w:rPr>
            </w:pPr>
            <w:r w:rsidRPr="00EE3ABE">
              <w:rPr>
                <w:rFonts w:ascii="Baskerville" w:hAnsi="Baskerville"/>
              </w:rPr>
              <w:t>5720</w:t>
            </w:r>
          </w:p>
        </w:tc>
      </w:tr>
      <w:tr w:rsidR="00A06536" w:rsidRPr="00EE3ABE" w14:paraId="6DCA8F11" w14:textId="77777777">
        <w:tc>
          <w:tcPr>
            <w:tcW w:w="0" w:type="auto"/>
          </w:tcPr>
          <w:p w14:paraId="7F7CC918" w14:textId="77777777" w:rsidR="00A06536" w:rsidRPr="00EE3ABE" w:rsidRDefault="00EE3ABE">
            <w:pPr>
              <w:pStyle w:val="Compact"/>
              <w:rPr>
                <w:rFonts w:ascii="Baskerville" w:hAnsi="Baskerville"/>
              </w:rPr>
            </w:pPr>
            <w:r w:rsidRPr="00EE3ABE">
              <w:rPr>
                <w:rFonts w:ascii="Baskerville" w:hAnsi="Baskerville"/>
              </w:rPr>
              <w:t>Bipolar affective disorder</w:t>
            </w:r>
          </w:p>
        </w:tc>
        <w:tc>
          <w:tcPr>
            <w:tcW w:w="0" w:type="auto"/>
          </w:tcPr>
          <w:p w14:paraId="713BA6C3" w14:textId="77777777" w:rsidR="00A06536" w:rsidRPr="00EE3ABE" w:rsidRDefault="00EE3ABE">
            <w:pPr>
              <w:pStyle w:val="Compact"/>
              <w:rPr>
                <w:rFonts w:ascii="Baskerville" w:hAnsi="Baskerville"/>
              </w:rPr>
            </w:pPr>
            <w:r w:rsidRPr="00EE3ABE">
              <w:rPr>
                <w:rFonts w:ascii="Baskerville" w:hAnsi="Baskerville"/>
              </w:rPr>
              <w:t>Male</w:t>
            </w:r>
          </w:p>
        </w:tc>
        <w:tc>
          <w:tcPr>
            <w:tcW w:w="0" w:type="auto"/>
          </w:tcPr>
          <w:p w14:paraId="18796939" w14:textId="77777777" w:rsidR="00A06536" w:rsidRPr="00EE3ABE" w:rsidRDefault="00EE3ABE">
            <w:pPr>
              <w:pStyle w:val="Compact"/>
              <w:jc w:val="right"/>
              <w:rPr>
                <w:rFonts w:ascii="Baskerville" w:hAnsi="Baskerville"/>
              </w:rPr>
            </w:pPr>
            <w:r w:rsidRPr="00EE3ABE">
              <w:rPr>
                <w:rFonts w:ascii="Baskerville" w:hAnsi="Baskerville"/>
              </w:rPr>
              <w:t>0</w:t>
            </w:r>
          </w:p>
        </w:tc>
        <w:tc>
          <w:tcPr>
            <w:tcW w:w="0" w:type="auto"/>
          </w:tcPr>
          <w:p w14:paraId="04C67638" w14:textId="77777777" w:rsidR="00A06536" w:rsidRPr="00EE3ABE" w:rsidRDefault="00EE3ABE">
            <w:pPr>
              <w:pStyle w:val="Compact"/>
              <w:jc w:val="right"/>
              <w:rPr>
                <w:rFonts w:ascii="Baskerville" w:hAnsi="Baskerville"/>
              </w:rPr>
            </w:pPr>
            <w:r w:rsidRPr="00EE3ABE">
              <w:rPr>
                <w:rFonts w:ascii="Baskerville" w:hAnsi="Baskerville"/>
              </w:rPr>
              <w:t>7449</w:t>
            </w:r>
          </w:p>
        </w:tc>
        <w:tc>
          <w:tcPr>
            <w:tcW w:w="0" w:type="auto"/>
          </w:tcPr>
          <w:p w14:paraId="4CB1F2E6" w14:textId="77777777" w:rsidR="00A06536" w:rsidRPr="00EE3ABE" w:rsidRDefault="00EE3ABE">
            <w:pPr>
              <w:pStyle w:val="Compact"/>
              <w:jc w:val="right"/>
              <w:rPr>
                <w:rFonts w:ascii="Baskerville" w:hAnsi="Baskerville"/>
              </w:rPr>
            </w:pPr>
            <w:r w:rsidRPr="00EE3ABE">
              <w:rPr>
                <w:rFonts w:ascii="Baskerville" w:hAnsi="Baskerville"/>
              </w:rPr>
              <w:t>11473</w:t>
            </w:r>
          </w:p>
        </w:tc>
        <w:tc>
          <w:tcPr>
            <w:tcW w:w="0" w:type="auto"/>
          </w:tcPr>
          <w:p w14:paraId="61C03001" w14:textId="77777777" w:rsidR="00A06536" w:rsidRPr="00EE3ABE" w:rsidRDefault="00EE3ABE">
            <w:pPr>
              <w:pStyle w:val="Compact"/>
              <w:jc w:val="right"/>
              <w:rPr>
                <w:rFonts w:ascii="Baskerville" w:hAnsi="Baskerville"/>
              </w:rPr>
            </w:pPr>
            <w:r w:rsidRPr="00EE3ABE">
              <w:rPr>
                <w:rFonts w:ascii="Baskerville" w:hAnsi="Baskerville"/>
              </w:rPr>
              <w:t>4414</w:t>
            </w:r>
          </w:p>
        </w:tc>
        <w:tc>
          <w:tcPr>
            <w:tcW w:w="0" w:type="auto"/>
          </w:tcPr>
          <w:p w14:paraId="24FE7706" w14:textId="77777777" w:rsidR="00A06536" w:rsidRPr="00EE3ABE" w:rsidRDefault="00EE3ABE">
            <w:pPr>
              <w:pStyle w:val="Compact"/>
              <w:jc w:val="right"/>
              <w:rPr>
                <w:rFonts w:ascii="Baskerville" w:hAnsi="Baskerville"/>
              </w:rPr>
            </w:pPr>
            <w:r w:rsidRPr="00EE3ABE">
              <w:rPr>
                <w:rFonts w:ascii="Baskerville" w:hAnsi="Baskerville"/>
              </w:rPr>
              <w:t>7449</w:t>
            </w:r>
          </w:p>
        </w:tc>
        <w:tc>
          <w:tcPr>
            <w:tcW w:w="0" w:type="auto"/>
          </w:tcPr>
          <w:p w14:paraId="5128E0CB" w14:textId="77777777" w:rsidR="00A06536" w:rsidRPr="00EE3ABE" w:rsidRDefault="00EE3ABE">
            <w:pPr>
              <w:pStyle w:val="Compact"/>
              <w:jc w:val="right"/>
              <w:rPr>
                <w:rFonts w:ascii="Baskerville" w:hAnsi="Baskerville"/>
              </w:rPr>
            </w:pPr>
            <w:r w:rsidRPr="00EE3ABE">
              <w:rPr>
                <w:rFonts w:ascii="Baskerville" w:hAnsi="Baskerville"/>
              </w:rPr>
              <w:t>11473</w:t>
            </w:r>
          </w:p>
        </w:tc>
        <w:tc>
          <w:tcPr>
            <w:tcW w:w="0" w:type="auto"/>
          </w:tcPr>
          <w:p w14:paraId="2844ADC1" w14:textId="77777777" w:rsidR="00A06536" w:rsidRPr="00EE3ABE" w:rsidRDefault="00EE3ABE">
            <w:pPr>
              <w:pStyle w:val="Compact"/>
              <w:jc w:val="right"/>
              <w:rPr>
                <w:rFonts w:ascii="Baskerville" w:hAnsi="Baskerville"/>
              </w:rPr>
            </w:pPr>
            <w:r w:rsidRPr="00EE3ABE">
              <w:rPr>
                <w:rFonts w:ascii="Baskerville" w:hAnsi="Baskerville"/>
              </w:rPr>
              <w:t>4414</w:t>
            </w:r>
          </w:p>
        </w:tc>
      </w:tr>
      <w:tr w:rsidR="00A06536" w:rsidRPr="00EE3ABE" w14:paraId="091A721E" w14:textId="77777777">
        <w:tc>
          <w:tcPr>
            <w:tcW w:w="0" w:type="auto"/>
          </w:tcPr>
          <w:p w14:paraId="0EDF63BC" w14:textId="77777777" w:rsidR="00A06536" w:rsidRPr="00EE3ABE" w:rsidRDefault="00EE3ABE">
            <w:pPr>
              <w:pStyle w:val="Compact"/>
              <w:rPr>
                <w:rFonts w:ascii="Baskerville" w:hAnsi="Baskerville"/>
              </w:rPr>
            </w:pPr>
            <w:r w:rsidRPr="00EE3ABE">
              <w:rPr>
                <w:rFonts w:ascii="Baskerville" w:hAnsi="Baskerville"/>
              </w:rPr>
              <w:t>Colon and rectum cancers</w:t>
            </w:r>
          </w:p>
        </w:tc>
        <w:tc>
          <w:tcPr>
            <w:tcW w:w="0" w:type="auto"/>
          </w:tcPr>
          <w:p w14:paraId="2B01CDC8" w14:textId="77777777" w:rsidR="00A06536" w:rsidRPr="00EE3ABE" w:rsidRDefault="00EE3ABE">
            <w:pPr>
              <w:pStyle w:val="Compact"/>
              <w:rPr>
                <w:rFonts w:ascii="Baskerville" w:hAnsi="Baskerville"/>
              </w:rPr>
            </w:pPr>
            <w:r w:rsidRPr="00EE3ABE">
              <w:rPr>
                <w:rFonts w:ascii="Baskerville" w:hAnsi="Baskerville"/>
              </w:rPr>
              <w:t>Male</w:t>
            </w:r>
          </w:p>
        </w:tc>
        <w:tc>
          <w:tcPr>
            <w:tcW w:w="0" w:type="auto"/>
          </w:tcPr>
          <w:p w14:paraId="7F404B1E" w14:textId="77777777" w:rsidR="00A06536" w:rsidRPr="00EE3ABE" w:rsidRDefault="00EE3ABE">
            <w:pPr>
              <w:pStyle w:val="Compact"/>
              <w:jc w:val="right"/>
              <w:rPr>
                <w:rFonts w:ascii="Baskerville" w:hAnsi="Baskerville"/>
              </w:rPr>
            </w:pPr>
            <w:r w:rsidRPr="00EE3ABE">
              <w:rPr>
                <w:rFonts w:ascii="Baskerville" w:hAnsi="Baskerville"/>
              </w:rPr>
              <w:t>6478</w:t>
            </w:r>
          </w:p>
        </w:tc>
        <w:tc>
          <w:tcPr>
            <w:tcW w:w="0" w:type="auto"/>
          </w:tcPr>
          <w:p w14:paraId="608EB974" w14:textId="77777777" w:rsidR="00A06536" w:rsidRPr="00EE3ABE" w:rsidRDefault="00EE3ABE">
            <w:pPr>
              <w:pStyle w:val="Compact"/>
              <w:jc w:val="right"/>
              <w:rPr>
                <w:rFonts w:ascii="Baskerville" w:hAnsi="Baskerville"/>
              </w:rPr>
            </w:pPr>
            <w:r w:rsidRPr="00EE3ABE">
              <w:rPr>
                <w:rFonts w:ascii="Baskerville" w:hAnsi="Baskerville"/>
              </w:rPr>
              <w:t>421</w:t>
            </w:r>
          </w:p>
        </w:tc>
        <w:tc>
          <w:tcPr>
            <w:tcW w:w="0" w:type="auto"/>
          </w:tcPr>
          <w:p w14:paraId="5E6D8535" w14:textId="77777777" w:rsidR="00A06536" w:rsidRPr="00EE3ABE" w:rsidRDefault="00EE3ABE">
            <w:pPr>
              <w:pStyle w:val="Compact"/>
              <w:jc w:val="right"/>
              <w:rPr>
                <w:rFonts w:ascii="Baskerville" w:hAnsi="Baskerville"/>
              </w:rPr>
            </w:pPr>
            <w:r w:rsidRPr="00EE3ABE">
              <w:rPr>
                <w:rFonts w:ascii="Baskerville" w:hAnsi="Baskerville"/>
              </w:rPr>
              <w:t>680</w:t>
            </w:r>
          </w:p>
        </w:tc>
        <w:tc>
          <w:tcPr>
            <w:tcW w:w="0" w:type="auto"/>
          </w:tcPr>
          <w:p w14:paraId="2A9C3BF0" w14:textId="77777777" w:rsidR="00A06536" w:rsidRPr="00EE3ABE" w:rsidRDefault="00EE3ABE">
            <w:pPr>
              <w:pStyle w:val="Compact"/>
              <w:jc w:val="right"/>
              <w:rPr>
                <w:rFonts w:ascii="Baskerville" w:hAnsi="Baskerville"/>
              </w:rPr>
            </w:pPr>
            <w:r w:rsidRPr="00EE3ABE">
              <w:rPr>
                <w:rFonts w:ascii="Baskerville" w:hAnsi="Baskerville"/>
              </w:rPr>
              <w:t>250</w:t>
            </w:r>
          </w:p>
        </w:tc>
        <w:tc>
          <w:tcPr>
            <w:tcW w:w="0" w:type="auto"/>
          </w:tcPr>
          <w:p w14:paraId="46B43F6D" w14:textId="77777777" w:rsidR="00A06536" w:rsidRPr="00EE3ABE" w:rsidRDefault="00EE3ABE">
            <w:pPr>
              <w:pStyle w:val="Compact"/>
              <w:jc w:val="right"/>
              <w:rPr>
                <w:rFonts w:ascii="Baskerville" w:hAnsi="Baskerville"/>
              </w:rPr>
            </w:pPr>
            <w:r w:rsidRPr="00EE3ABE">
              <w:rPr>
                <w:rFonts w:ascii="Baskerville" w:hAnsi="Baskerville"/>
              </w:rPr>
              <w:t>6899</w:t>
            </w:r>
          </w:p>
        </w:tc>
        <w:tc>
          <w:tcPr>
            <w:tcW w:w="0" w:type="auto"/>
          </w:tcPr>
          <w:p w14:paraId="0BF21F41" w14:textId="77777777" w:rsidR="00A06536" w:rsidRPr="00EE3ABE" w:rsidRDefault="00EE3ABE">
            <w:pPr>
              <w:pStyle w:val="Compact"/>
              <w:jc w:val="right"/>
              <w:rPr>
                <w:rFonts w:ascii="Baskerville" w:hAnsi="Baskerville"/>
              </w:rPr>
            </w:pPr>
            <w:r w:rsidRPr="00EE3ABE">
              <w:rPr>
                <w:rFonts w:ascii="Baskerville" w:hAnsi="Baskerville"/>
              </w:rPr>
              <w:t>7158</w:t>
            </w:r>
          </w:p>
        </w:tc>
        <w:tc>
          <w:tcPr>
            <w:tcW w:w="0" w:type="auto"/>
          </w:tcPr>
          <w:p w14:paraId="62A5AE3E" w14:textId="77777777" w:rsidR="00A06536" w:rsidRPr="00EE3ABE" w:rsidRDefault="00EE3ABE">
            <w:pPr>
              <w:pStyle w:val="Compact"/>
              <w:jc w:val="right"/>
              <w:rPr>
                <w:rFonts w:ascii="Baskerville" w:hAnsi="Baskerville"/>
              </w:rPr>
            </w:pPr>
            <w:r w:rsidRPr="00EE3ABE">
              <w:rPr>
                <w:rFonts w:ascii="Baskerville" w:hAnsi="Baskerville"/>
              </w:rPr>
              <w:t>6728</w:t>
            </w:r>
          </w:p>
        </w:tc>
      </w:tr>
      <w:tr w:rsidR="00A06536" w:rsidRPr="00EE3ABE" w14:paraId="374C42D2" w14:textId="77777777">
        <w:tc>
          <w:tcPr>
            <w:tcW w:w="0" w:type="auto"/>
          </w:tcPr>
          <w:p w14:paraId="5698AA76" w14:textId="77777777" w:rsidR="00A06536" w:rsidRPr="00EE3ABE" w:rsidRDefault="00EE3ABE">
            <w:pPr>
              <w:pStyle w:val="Compact"/>
              <w:rPr>
                <w:rFonts w:ascii="Baskerville" w:hAnsi="Baskerville"/>
              </w:rPr>
            </w:pPr>
            <w:r w:rsidRPr="00EE3ABE">
              <w:rPr>
                <w:rFonts w:ascii="Baskerville" w:hAnsi="Baskerville"/>
              </w:rPr>
              <w:t>Ischemic stroke</w:t>
            </w:r>
          </w:p>
        </w:tc>
        <w:tc>
          <w:tcPr>
            <w:tcW w:w="0" w:type="auto"/>
          </w:tcPr>
          <w:p w14:paraId="39D0483C" w14:textId="77777777" w:rsidR="00A06536" w:rsidRPr="00EE3ABE" w:rsidRDefault="00EE3ABE">
            <w:pPr>
              <w:pStyle w:val="Compact"/>
              <w:rPr>
                <w:rFonts w:ascii="Baskerville" w:hAnsi="Baskerville"/>
              </w:rPr>
            </w:pPr>
            <w:r w:rsidRPr="00EE3ABE">
              <w:rPr>
                <w:rFonts w:ascii="Baskerville" w:hAnsi="Baskerville"/>
              </w:rPr>
              <w:t>Male</w:t>
            </w:r>
          </w:p>
        </w:tc>
        <w:tc>
          <w:tcPr>
            <w:tcW w:w="0" w:type="auto"/>
          </w:tcPr>
          <w:p w14:paraId="066FF7B3" w14:textId="77777777" w:rsidR="00A06536" w:rsidRPr="00EE3ABE" w:rsidRDefault="00EE3ABE">
            <w:pPr>
              <w:pStyle w:val="Compact"/>
              <w:jc w:val="right"/>
              <w:rPr>
                <w:rFonts w:ascii="Baskerville" w:hAnsi="Baskerville"/>
              </w:rPr>
            </w:pPr>
            <w:r w:rsidRPr="00EE3ABE">
              <w:rPr>
                <w:rFonts w:ascii="Baskerville" w:hAnsi="Baskerville"/>
              </w:rPr>
              <w:t>0</w:t>
            </w:r>
          </w:p>
        </w:tc>
        <w:tc>
          <w:tcPr>
            <w:tcW w:w="0" w:type="auto"/>
          </w:tcPr>
          <w:p w14:paraId="107E2F99" w14:textId="77777777" w:rsidR="00A06536" w:rsidRPr="00EE3ABE" w:rsidRDefault="00EE3ABE">
            <w:pPr>
              <w:pStyle w:val="Compact"/>
              <w:jc w:val="right"/>
              <w:rPr>
                <w:rFonts w:ascii="Baskerville" w:hAnsi="Baskerville"/>
              </w:rPr>
            </w:pPr>
            <w:r w:rsidRPr="00EE3ABE">
              <w:rPr>
                <w:rFonts w:ascii="Baskerville" w:hAnsi="Baskerville"/>
              </w:rPr>
              <w:t>5693</w:t>
            </w:r>
          </w:p>
        </w:tc>
        <w:tc>
          <w:tcPr>
            <w:tcW w:w="0" w:type="auto"/>
          </w:tcPr>
          <w:p w14:paraId="53F4C271" w14:textId="77777777" w:rsidR="00A06536" w:rsidRPr="00EE3ABE" w:rsidRDefault="00EE3ABE">
            <w:pPr>
              <w:pStyle w:val="Compact"/>
              <w:jc w:val="right"/>
              <w:rPr>
                <w:rFonts w:ascii="Baskerville" w:hAnsi="Baskerville"/>
              </w:rPr>
            </w:pPr>
            <w:r w:rsidRPr="00EE3ABE">
              <w:rPr>
                <w:rFonts w:ascii="Baskerville" w:hAnsi="Baskerville"/>
              </w:rPr>
              <w:t>6885</w:t>
            </w:r>
          </w:p>
        </w:tc>
        <w:tc>
          <w:tcPr>
            <w:tcW w:w="0" w:type="auto"/>
          </w:tcPr>
          <w:p w14:paraId="6FD45C4A" w14:textId="77777777" w:rsidR="00A06536" w:rsidRPr="00EE3ABE" w:rsidRDefault="00EE3ABE">
            <w:pPr>
              <w:pStyle w:val="Compact"/>
              <w:jc w:val="right"/>
              <w:rPr>
                <w:rFonts w:ascii="Baskerville" w:hAnsi="Baskerville"/>
              </w:rPr>
            </w:pPr>
            <w:r w:rsidRPr="00EE3ABE">
              <w:rPr>
                <w:rFonts w:ascii="Baskerville" w:hAnsi="Baskerville"/>
              </w:rPr>
              <w:t>4521</w:t>
            </w:r>
          </w:p>
        </w:tc>
        <w:tc>
          <w:tcPr>
            <w:tcW w:w="0" w:type="auto"/>
          </w:tcPr>
          <w:p w14:paraId="40E56AA9" w14:textId="77777777" w:rsidR="00A06536" w:rsidRPr="00EE3ABE" w:rsidRDefault="00EE3ABE">
            <w:pPr>
              <w:pStyle w:val="Compact"/>
              <w:jc w:val="right"/>
              <w:rPr>
                <w:rFonts w:ascii="Baskerville" w:hAnsi="Baskerville"/>
              </w:rPr>
            </w:pPr>
            <w:r w:rsidRPr="00EE3ABE">
              <w:rPr>
                <w:rFonts w:ascii="Baskerville" w:hAnsi="Baskerville"/>
              </w:rPr>
              <w:t>5693</w:t>
            </w:r>
          </w:p>
        </w:tc>
        <w:tc>
          <w:tcPr>
            <w:tcW w:w="0" w:type="auto"/>
          </w:tcPr>
          <w:p w14:paraId="3C399EE6" w14:textId="77777777" w:rsidR="00A06536" w:rsidRPr="00EE3ABE" w:rsidRDefault="00EE3ABE">
            <w:pPr>
              <w:pStyle w:val="Compact"/>
              <w:jc w:val="right"/>
              <w:rPr>
                <w:rFonts w:ascii="Baskerville" w:hAnsi="Baskerville"/>
              </w:rPr>
            </w:pPr>
            <w:r w:rsidRPr="00EE3ABE">
              <w:rPr>
                <w:rFonts w:ascii="Baskerville" w:hAnsi="Baskerville"/>
              </w:rPr>
              <w:t>6885</w:t>
            </w:r>
          </w:p>
        </w:tc>
        <w:tc>
          <w:tcPr>
            <w:tcW w:w="0" w:type="auto"/>
          </w:tcPr>
          <w:p w14:paraId="0991BEAA" w14:textId="77777777" w:rsidR="00A06536" w:rsidRPr="00EE3ABE" w:rsidRDefault="00EE3ABE">
            <w:pPr>
              <w:pStyle w:val="Compact"/>
              <w:jc w:val="right"/>
              <w:rPr>
                <w:rFonts w:ascii="Baskerville" w:hAnsi="Baskerville"/>
              </w:rPr>
            </w:pPr>
            <w:r w:rsidRPr="00EE3ABE">
              <w:rPr>
                <w:rFonts w:ascii="Baskerville" w:hAnsi="Baskerville"/>
              </w:rPr>
              <w:t>4521</w:t>
            </w:r>
          </w:p>
        </w:tc>
      </w:tr>
      <w:tr w:rsidR="00A06536" w:rsidRPr="00EE3ABE" w14:paraId="75801D8B" w14:textId="77777777">
        <w:tc>
          <w:tcPr>
            <w:tcW w:w="0" w:type="auto"/>
          </w:tcPr>
          <w:p w14:paraId="03AC3B93" w14:textId="77777777" w:rsidR="00A06536" w:rsidRPr="00EE3ABE" w:rsidRDefault="00EE3ABE">
            <w:pPr>
              <w:pStyle w:val="Compact"/>
              <w:rPr>
                <w:rFonts w:ascii="Baskerville" w:hAnsi="Baskerville"/>
              </w:rPr>
            </w:pPr>
            <w:r w:rsidRPr="00EE3ABE">
              <w:rPr>
                <w:rFonts w:ascii="Baskerville" w:hAnsi="Baskerville"/>
              </w:rPr>
              <w:t>Cocaine use disorders</w:t>
            </w:r>
          </w:p>
        </w:tc>
        <w:tc>
          <w:tcPr>
            <w:tcW w:w="0" w:type="auto"/>
          </w:tcPr>
          <w:p w14:paraId="01761C3F" w14:textId="77777777" w:rsidR="00A06536" w:rsidRPr="00EE3ABE" w:rsidRDefault="00EE3ABE">
            <w:pPr>
              <w:pStyle w:val="Compact"/>
              <w:rPr>
                <w:rFonts w:ascii="Baskerville" w:hAnsi="Baskerville"/>
              </w:rPr>
            </w:pPr>
            <w:r w:rsidRPr="00EE3ABE">
              <w:rPr>
                <w:rFonts w:ascii="Baskerville" w:hAnsi="Baskerville"/>
              </w:rPr>
              <w:t>Male</w:t>
            </w:r>
          </w:p>
        </w:tc>
        <w:tc>
          <w:tcPr>
            <w:tcW w:w="0" w:type="auto"/>
          </w:tcPr>
          <w:p w14:paraId="2B2645F3" w14:textId="77777777" w:rsidR="00A06536" w:rsidRPr="00EE3ABE" w:rsidRDefault="00EE3ABE">
            <w:pPr>
              <w:pStyle w:val="Compact"/>
              <w:jc w:val="right"/>
              <w:rPr>
                <w:rFonts w:ascii="Baskerville" w:hAnsi="Baskerville"/>
              </w:rPr>
            </w:pPr>
            <w:r w:rsidRPr="00EE3ABE">
              <w:rPr>
                <w:rFonts w:ascii="Baskerville" w:hAnsi="Baskerville"/>
              </w:rPr>
              <w:t>0</w:t>
            </w:r>
          </w:p>
        </w:tc>
        <w:tc>
          <w:tcPr>
            <w:tcW w:w="0" w:type="auto"/>
          </w:tcPr>
          <w:p w14:paraId="7656436E" w14:textId="77777777" w:rsidR="00A06536" w:rsidRPr="00EE3ABE" w:rsidRDefault="00EE3ABE">
            <w:pPr>
              <w:pStyle w:val="Compact"/>
              <w:jc w:val="right"/>
              <w:rPr>
                <w:rFonts w:ascii="Baskerville" w:hAnsi="Baskerville"/>
              </w:rPr>
            </w:pPr>
            <w:r w:rsidRPr="00EE3ABE">
              <w:rPr>
                <w:rFonts w:ascii="Baskerville" w:hAnsi="Baskerville"/>
              </w:rPr>
              <w:t>4601</w:t>
            </w:r>
          </w:p>
        </w:tc>
        <w:tc>
          <w:tcPr>
            <w:tcW w:w="0" w:type="auto"/>
          </w:tcPr>
          <w:p w14:paraId="6665DB97" w14:textId="77777777" w:rsidR="00A06536" w:rsidRPr="00EE3ABE" w:rsidRDefault="00EE3ABE">
            <w:pPr>
              <w:pStyle w:val="Compact"/>
              <w:jc w:val="right"/>
              <w:rPr>
                <w:rFonts w:ascii="Baskerville" w:hAnsi="Baskerville"/>
              </w:rPr>
            </w:pPr>
            <w:r w:rsidRPr="00EE3ABE">
              <w:rPr>
                <w:rFonts w:ascii="Baskerville" w:hAnsi="Baskerville"/>
              </w:rPr>
              <w:t>8347</w:t>
            </w:r>
          </w:p>
        </w:tc>
        <w:tc>
          <w:tcPr>
            <w:tcW w:w="0" w:type="auto"/>
          </w:tcPr>
          <w:p w14:paraId="6CA6256A" w14:textId="77777777" w:rsidR="00A06536" w:rsidRPr="00EE3ABE" w:rsidRDefault="00EE3ABE">
            <w:pPr>
              <w:pStyle w:val="Compact"/>
              <w:jc w:val="right"/>
              <w:rPr>
                <w:rFonts w:ascii="Baskerville" w:hAnsi="Baskerville"/>
              </w:rPr>
            </w:pPr>
            <w:r w:rsidRPr="00EE3ABE">
              <w:rPr>
                <w:rFonts w:ascii="Baskerville" w:hAnsi="Baskerville"/>
              </w:rPr>
              <w:t>2259</w:t>
            </w:r>
          </w:p>
        </w:tc>
        <w:tc>
          <w:tcPr>
            <w:tcW w:w="0" w:type="auto"/>
          </w:tcPr>
          <w:p w14:paraId="3CF6537C" w14:textId="77777777" w:rsidR="00A06536" w:rsidRPr="00EE3ABE" w:rsidRDefault="00EE3ABE">
            <w:pPr>
              <w:pStyle w:val="Compact"/>
              <w:jc w:val="right"/>
              <w:rPr>
                <w:rFonts w:ascii="Baskerville" w:hAnsi="Baskerville"/>
              </w:rPr>
            </w:pPr>
            <w:r w:rsidRPr="00EE3ABE">
              <w:rPr>
                <w:rFonts w:ascii="Baskerville" w:hAnsi="Baskerville"/>
              </w:rPr>
              <w:t>4601</w:t>
            </w:r>
          </w:p>
        </w:tc>
        <w:tc>
          <w:tcPr>
            <w:tcW w:w="0" w:type="auto"/>
          </w:tcPr>
          <w:p w14:paraId="50ED9F2D" w14:textId="77777777" w:rsidR="00A06536" w:rsidRPr="00EE3ABE" w:rsidRDefault="00EE3ABE">
            <w:pPr>
              <w:pStyle w:val="Compact"/>
              <w:jc w:val="right"/>
              <w:rPr>
                <w:rFonts w:ascii="Baskerville" w:hAnsi="Baskerville"/>
              </w:rPr>
            </w:pPr>
            <w:r w:rsidRPr="00EE3ABE">
              <w:rPr>
                <w:rFonts w:ascii="Baskerville" w:hAnsi="Baskerville"/>
              </w:rPr>
              <w:t>8347</w:t>
            </w:r>
          </w:p>
        </w:tc>
        <w:tc>
          <w:tcPr>
            <w:tcW w:w="0" w:type="auto"/>
          </w:tcPr>
          <w:p w14:paraId="4700671A" w14:textId="77777777" w:rsidR="00A06536" w:rsidRPr="00EE3ABE" w:rsidRDefault="00EE3ABE">
            <w:pPr>
              <w:pStyle w:val="Compact"/>
              <w:jc w:val="right"/>
              <w:rPr>
                <w:rFonts w:ascii="Baskerville" w:hAnsi="Baskerville"/>
              </w:rPr>
            </w:pPr>
            <w:r w:rsidRPr="00EE3ABE">
              <w:rPr>
                <w:rFonts w:ascii="Baskerville" w:hAnsi="Baskerville"/>
              </w:rPr>
              <w:t>2259</w:t>
            </w:r>
          </w:p>
        </w:tc>
      </w:tr>
      <w:tr w:rsidR="00A06536" w:rsidRPr="00EE3ABE" w14:paraId="7F4E51FB" w14:textId="77777777">
        <w:tc>
          <w:tcPr>
            <w:tcW w:w="0" w:type="auto"/>
          </w:tcPr>
          <w:p w14:paraId="4EFA5A2D" w14:textId="77777777" w:rsidR="00A06536" w:rsidRPr="00EE3ABE" w:rsidRDefault="00EE3ABE">
            <w:pPr>
              <w:pStyle w:val="Compact"/>
              <w:rPr>
                <w:rFonts w:ascii="Baskerville" w:hAnsi="Baskerville"/>
              </w:rPr>
            </w:pPr>
            <w:r w:rsidRPr="00EE3ABE">
              <w:rPr>
                <w:rFonts w:ascii="Baskerville" w:hAnsi="Baskerville"/>
              </w:rPr>
              <w:t>Cocaine use disorders</w:t>
            </w:r>
          </w:p>
        </w:tc>
        <w:tc>
          <w:tcPr>
            <w:tcW w:w="0" w:type="auto"/>
          </w:tcPr>
          <w:p w14:paraId="756253C6" w14:textId="77777777" w:rsidR="00A06536" w:rsidRPr="00EE3ABE" w:rsidRDefault="00EE3ABE">
            <w:pPr>
              <w:pStyle w:val="Compact"/>
              <w:rPr>
                <w:rFonts w:ascii="Baskerville" w:hAnsi="Baskerville"/>
              </w:rPr>
            </w:pPr>
            <w:r w:rsidRPr="00EE3ABE">
              <w:rPr>
                <w:rFonts w:ascii="Baskerville" w:hAnsi="Baskerville"/>
              </w:rPr>
              <w:t>Male</w:t>
            </w:r>
          </w:p>
        </w:tc>
        <w:tc>
          <w:tcPr>
            <w:tcW w:w="0" w:type="auto"/>
          </w:tcPr>
          <w:p w14:paraId="5834D48E" w14:textId="77777777" w:rsidR="00A06536" w:rsidRPr="00EE3ABE" w:rsidRDefault="00EE3ABE">
            <w:pPr>
              <w:pStyle w:val="Compact"/>
              <w:jc w:val="right"/>
              <w:rPr>
                <w:rFonts w:ascii="Baskerville" w:hAnsi="Baskerville"/>
              </w:rPr>
            </w:pPr>
            <w:r w:rsidRPr="00EE3ABE">
              <w:rPr>
                <w:rFonts w:ascii="Baskerville" w:hAnsi="Baskerville"/>
              </w:rPr>
              <w:t>0</w:t>
            </w:r>
          </w:p>
        </w:tc>
        <w:tc>
          <w:tcPr>
            <w:tcW w:w="0" w:type="auto"/>
          </w:tcPr>
          <w:p w14:paraId="7DCB2EB6" w14:textId="77777777" w:rsidR="00A06536" w:rsidRPr="00EE3ABE" w:rsidRDefault="00EE3ABE">
            <w:pPr>
              <w:pStyle w:val="Compact"/>
              <w:jc w:val="right"/>
              <w:rPr>
                <w:rFonts w:ascii="Baskerville" w:hAnsi="Baskerville"/>
              </w:rPr>
            </w:pPr>
            <w:r w:rsidRPr="00EE3ABE">
              <w:rPr>
                <w:rFonts w:ascii="Baskerville" w:hAnsi="Baskerville"/>
              </w:rPr>
              <w:t>4601</w:t>
            </w:r>
          </w:p>
        </w:tc>
        <w:tc>
          <w:tcPr>
            <w:tcW w:w="0" w:type="auto"/>
          </w:tcPr>
          <w:p w14:paraId="76CC083B" w14:textId="77777777" w:rsidR="00A06536" w:rsidRPr="00EE3ABE" w:rsidRDefault="00EE3ABE">
            <w:pPr>
              <w:pStyle w:val="Compact"/>
              <w:jc w:val="right"/>
              <w:rPr>
                <w:rFonts w:ascii="Baskerville" w:hAnsi="Baskerville"/>
              </w:rPr>
            </w:pPr>
            <w:r w:rsidRPr="00EE3ABE">
              <w:rPr>
                <w:rFonts w:ascii="Baskerville" w:hAnsi="Baskerville"/>
              </w:rPr>
              <w:t>8347</w:t>
            </w:r>
          </w:p>
        </w:tc>
        <w:tc>
          <w:tcPr>
            <w:tcW w:w="0" w:type="auto"/>
          </w:tcPr>
          <w:p w14:paraId="0C64B30D" w14:textId="77777777" w:rsidR="00A06536" w:rsidRPr="00EE3ABE" w:rsidRDefault="00EE3ABE">
            <w:pPr>
              <w:pStyle w:val="Compact"/>
              <w:jc w:val="right"/>
              <w:rPr>
                <w:rFonts w:ascii="Baskerville" w:hAnsi="Baskerville"/>
              </w:rPr>
            </w:pPr>
            <w:r w:rsidRPr="00EE3ABE">
              <w:rPr>
                <w:rFonts w:ascii="Baskerville" w:hAnsi="Baskerville"/>
              </w:rPr>
              <w:t>2259</w:t>
            </w:r>
          </w:p>
        </w:tc>
        <w:tc>
          <w:tcPr>
            <w:tcW w:w="0" w:type="auto"/>
          </w:tcPr>
          <w:p w14:paraId="0E35B7B1" w14:textId="77777777" w:rsidR="00A06536" w:rsidRPr="00EE3ABE" w:rsidRDefault="00EE3ABE">
            <w:pPr>
              <w:pStyle w:val="Compact"/>
              <w:jc w:val="right"/>
              <w:rPr>
                <w:rFonts w:ascii="Baskerville" w:hAnsi="Baskerville"/>
              </w:rPr>
            </w:pPr>
            <w:r w:rsidRPr="00EE3ABE">
              <w:rPr>
                <w:rFonts w:ascii="Baskerville" w:hAnsi="Baskerville"/>
              </w:rPr>
              <w:t>4601</w:t>
            </w:r>
          </w:p>
        </w:tc>
        <w:tc>
          <w:tcPr>
            <w:tcW w:w="0" w:type="auto"/>
          </w:tcPr>
          <w:p w14:paraId="3DD4BD18" w14:textId="77777777" w:rsidR="00A06536" w:rsidRPr="00EE3ABE" w:rsidRDefault="00EE3ABE">
            <w:pPr>
              <w:pStyle w:val="Compact"/>
              <w:jc w:val="right"/>
              <w:rPr>
                <w:rFonts w:ascii="Baskerville" w:hAnsi="Baskerville"/>
              </w:rPr>
            </w:pPr>
            <w:r w:rsidRPr="00EE3ABE">
              <w:rPr>
                <w:rFonts w:ascii="Baskerville" w:hAnsi="Baskerville"/>
              </w:rPr>
              <w:t>8347</w:t>
            </w:r>
          </w:p>
        </w:tc>
        <w:tc>
          <w:tcPr>
            <w:tcW w:w="0" w:type="auto"/>
          </w:tcPr>
          <w:p w14:paraId="2567199D" w14:textId="77777777" w:rsidR="00A06536" w:rsidRPr="00EE3ABE" w:rsidRDefault="00EE3ABE">
            <w:pPr>
              <w:pStyle w:val="Compact"/>
              <w:jc w:val="right"/>
              <w:rPr>
                <w:rFonts w:ascii="Baskerville" w:hAnsi="Baskerville"/>
              </w:rPr>
            </w:pPr>
            <w:r w:rsidRPr="00EE3ABE">
              <w:rPr>
                <w:rFonts w:ascii="Baskerville" w:hAnsi="Baskerville"/>
              </w:rPr>
              <w:t>2259</w:t>
            </w:r>
          </w:p>
        </w:tc>
      </w:tr>
      <w:tr w:rsidR="00A06536" w:rsidRPr="00EE3ABE" w14:paraId="350E4C91" w14:textId="77777777">
        <w:tc>
          <w:tcPr>
            <w:tcW w:w="0" w:type="auto"/>
          </w:tcPr>
          <w:p w14:paraId="7AAC01FE" w14:textId="77777777" w:rsidR="00A06536" w:rsidRPr="00EE3ABE" w:rsidRDefault="00EE3ABE">
            <w:pPr>
              <w:pStyle w:val="Compact"/>
              <w:rPr>
                <w:rFonts w:ascii="Baskerville" w:hAnsi="Baskerville"/>
              </w:rPr>
            </w:pPr>
            <w:r w:rsidRPr="00EE3ABE">
              <w:rPr>
                <w:rFonts w:ascii="Baskerville" w:hAnsi="Baskerville"/>
              </w:rPr>
              <w:t>Cannabis use disorders</w:t>
            </w:r>
          </w:p>
        </w:tc>
        <w:tc>
          <w:tcPr>
            <w:tcW w:w="0" w:type="auto"/>
          </w:tcPr>
          <w:p w14:paraId="33D55832" w14:textId="77777777" w:rsidR="00A06536" w:rsidRPr="00EE3ABE" w:rsidRDefault="00EE3ABE">
            <w:pPr>
              <w:pStyle w:val="Compact"/>
              <w:rPr>
                <w:rFonts w:ascii="Baskerville" w:hAnsi="Baskerville"/>
              </w:rPr>
            </w:pPr>
            <w:r w:rsidRPr="00EE3ABE">
              <w:rPr>
                <w:rFonts w:ascii="Baskerville" w:hAnsi="Baskerville"/>
              </w:rPr>
              <w:t>Male</w:t>
            </w:r>
          </w:p>
        </w:tc>
        <w:tc>
          <w:tcPr>
            <w:tcW w:w="0" w:type="auto"/>
          </w:tcPr>
          <w:p w14:paraId="1AA557CC" w14:textId="77777777" w:rsidR="00A06536" w:rsidRPr="00EE3ABE" w:rsidRDefault="00EE3ABE">
            <w:pPr>
              <w:pStyle w:val="Compact"/>
              <w:jc w:val="right"/>
              <w:rPr>
                <w:rFonts w:ascii="Baskerville" w:hAnsi="Baskerville"/>
              </w:rPr>
            </w:pPr>
            <w:r w:rsidRPr="00EE3ABE">
              <w:rPr>
                <w:rFonts w:ascii="Baskerville" w:hAnsi="Baskerville"/>
              </w:rPr>
              <w:t>0</w:t>
            </w:r>
          </w:p>
        </w:tc>
        <w:tc>
          <w:tcPr>
            <w:tcW w:w="0" w:type="auto"/>
          </w:tcPr>
          <w:p w14:paraId="5425FA96" w14:textId="77777777" w:rsidR="00A06536" w:rsidRPr="00EE3ABE" w:rsidRDefault="00EE3ABE">
            <w:pPr>
              <w:pStyle w:val="Compact"/>
              <w:jc w:val="right"/>
              <w:rPr>
                <w:rFonts w:ascii="Baskerville" w:hAnsi="Baskerville"/>
              </w:rPr>
            </w:pPr>
            <w:r w:rsidRPr="00EE3ABE">
              <w:rPr>
                <w:rFonts w:ascii="Baskerville" w:hAnsi="Baskerville"/>
              </w:rPr>
              <w:t>4486</w:t>
            </w:r>
          </w:p>
        </w:tc>
        <w:tc>
          <w:tcPr>
            <w:tcW w:w="0" w:type="auto"/>
          </w:tcPr>
          <w:p w14:paraId="500B1F4A" w14:textId="77777777" w:rsidR="00A06536" w:rsidRPr="00EE3ABE" w:rsidRDefault="00EE3ABE">
            <w:pPr>
              <w:pStyle w:val="Compact"/>
              <w:jc w:val="right"/>
              <w:rPr>
                <w:rFonts w:ascii="Baskerville" w:hAnsi="Baskerville"/>
              </w:rPr>
            </w:pPr>
            <w:r w:rsidRPr="00EE3ABE">
              <w:rPr>
                <w:rFonts w:ascii="Baskerville" w:hAnsi="Baskerville"/>
              </w:rPr>
              <w:t>6858</w:t>
            </w:r>
          </w:p>
        </w:tc>
        <w:tc>
          <w:tcPr>
            <w:tcW w:w="0" w:type="auto"/>
          </w:tcPr>
          <w:p w14:paraId="55BC28B5" w14:textId="77777777" w:rsidR="00A06536" w:rsidRPr="00EE3ABE" w:rsidRDefault="00EE3ABE">
            <w:pPr>
              <w:pStyle w:val="Compact"/>
              <w:jc w:val="right"/>
              <w:rPr>
                <w:rFonts w:ascii="Baskerville" w:hAnsi="Baskerville"/>
              </w:rPr>
            </w:pPr>
            <w:r w:rsidRPr="00EE3ABE">
              <w:rPr>
                <w:rFonts w:ascii="Baskerville" w:hAnsi="Baskerville"/>
              </w:rPr>
              <w:t>2705</w:t>
            </w:r>
          </w:p>
        </w:tc>
        <w:tc>
          <w:tcPr>
            <w:tcW w:w="0" w:type="auto"/>
          </w:tcPr>
          <w:p w14:paraId="2E7284E4" w14:textId="77777777" w:rsidR="00A06536" w:rsidRPr="00EE3ABE" w:rsidRDefault="00EE3ABE">
            <w:pPr>
              <w:pStyle w:val="Compact"/>
              <w:jc w:val="right"/>
              <w:rPr>
                <w:rFonts w:ascii="Baskerville" w:hAnsi="Baskerville"/>
              </w:rPr>
            </w:pPr>
            <w:r w:rsidRPr="00EE3ABE">
              <w:rPr>
                <w:rFonts w:ascii="Baskerville" w:hAnsi="Baskerville"/>
              </w:rPr>
              <w:t>4486</w:t>
            </w:r>
          </w:p>
        </w:tc>
        <w:tc>
          <w:tcPr>
            <w:tcW w:w="0" w:type="auto"/>
          </w:tcPr>
          <w:p w14:paraId="7A60F032" w14:textId="77777777" w:rsidR="00A06536" w:rsidRPr="00EE3ABE" w:rsidRDefault="00EE3ABE">
            <w:pPr>
              <w:pStyle w:val="Compact"/>
              <w:jc w:val="right"/>
              <w:rPr>
                <w:rFonts w:ascii="Baskerville" w:hAnsi="Baskerville"/>
              </w:rPr>
            </w:pPr>
            <w:r w:rsidRPr="00EE3ABE">
              <w:rPr>
                <w:rFonts w:ascii="Baskerville" w:hAnsi="Baskerville"/>
              </w:rPr>
              <w:t>6858</w:t>
            </w:r>
          </w:p>
        </w:tc>
        <w:tc>
          <w:tcPr>
            <w:tcW w:w="0" w:type="auto"/>
          </w:tcPr>
          <w:p w14:paraId="73EBB867" w14:textId="77777777" w:rsidR="00A06536" w:rsidRPr="00EE3ABE" w:rsidRDefault="00EE3ABE">
            <w:pPr>
              <w:pStyle w:val="Compact"/>
              <w:jc w:val="right"/>
              <w:rPr>
                <w:rFonts w:ascii="Baskerville" w:hAnsi="Baskerville"/>
              </w:rPr>
            </w:pPr>
            <w:r w:rsidRPr="00EE3ABE">
              <w:rPr>
                <w:rFonts w:ascii="Baskerville" w:hAnsi="Baskerville"/>
              </w:rPr>
              <w:t>2705</w:t>
            </w:r>
          </w:p>
        </w:tc>
      </w:tr>
      <w:tr w:rsidR="00A06536" w:rsidRPr="00EE3ABE" w14:paraId="3A8053B0" w14:textId="77777777">
        <w:tc>
          <w:tcPr>
            <w:tcW w:w="0" w:type="auto"/>
          </w:tcPr>
          <w:p w14:paraId="009C27FA" w14:textId="77777777" w:rsidR="00A06536" w:rsidRPr="00EE3ABE" w:rsidRDefault="00EE3ABE">
            <w:pPr>
              <w:pStyle w:val="Compact"/>
              <w:rPr>
                <w:rFonts w:ascii="Baskerville" w:hAnsi="Baskerville"/>
              </w:rPr>
            </w:pPr>
            <w:r w:rsidRPr="00EE3ABE">
              <w:rPr>
                <w:rFonts w:ascii="Baskerville" w:hAnsi="Baskerville"/>
              </w:rPr>
              <w:t xml:space="preserve">Cannabis use </w:t>
            </w:r>
            <w:r w:rsidRPr="00EE3ABE">
              <w:rPr>
                <w:rFonts w:ascii="Baskerville" w:hAnsi="Baskerville"/>
              </w:rPr>
              <w:lastRenderedPageBreak/>
              <w:t>disorders</w:t>
            </w:r>
          </w:p>
        </w:tc>
        <w:tc>
          <w:tcPr>
            <w:tcW w:w="0" w:type="auto"/>
          </w:tcPr>
          <w:p w14:paraId="01B6585F" w14:textId="77777777" w:rsidR="00A06536" w:rsidRPr="00EE3ABE" w:rsidRDefault="00EE3ABE">
            <w:pPr>
              <w:pStyle w:val="Compact"/>
              <w:rPr>
                <w:rFonts w:ascii="Baskerville" w:hAnsi="Baskerville"/>
              </w:rPr>
            </w:pPr>
            <w:r w:rsidRPr="00EE3ABE">
              <w:rPr>
                <w:rFonts w:ascii="Baskerville" w:hAnsi="Baskerville"/>
              </w:rPr>
              <w:lastRenderedPageBreak/>
              <w:t>Male</w:t>
            </w:r>
          </w:p>
        </w:tc>
        <w:tc>
          <w:tcPr>
            <w:tcW w:w="0" w:type="auto"/>
          </w:tcPr>
          <w:p w14:paraId="4B68F0FB" w14:textId="77777777" w:rsidR="00A06536" w:rsidRPr="00EE3ABE" w:rsidRDefault="00EE3ABE">
            <w:pPr>
              <w:pStyle w:val="Compact"/>
              <w:jc w:val="right"/>
              <w:rPr>
                <w:rFonts w:ascii="Baskerville" w:hAnsi="Baskerville"/>
              </w:rPr>
            </w:pPr>
            <w:r w:rsidRPr="00EE3ABE">
              <w:rPr>
                <w:rFonts w:ascii="Baskerville" w:hAnsi="Baskerville"/>
              </w:rPr>
              <w:t>0</w:t>
            </w:r>
          </w:p>
        </w:tc>
        <w:tc>
          <w:tcPr>
            <w:tcW w:w="0" w:type="auto"/>
          </w:tcPr>
          <w:p w14:paraId="13F1A291" w14:textId="77777777" w:rsidR="00A06536" w:rsidRPr="00EE3ABE" w:rsidRDefault="00EE3ABE">
            <w:pPr>
              <w:pStyle w:val="Compact"/>
              <w:jc w:val="right"/>
              <w:rPr>
                <w:rFonts w:ascii="Baskerville" w:hAnsi="Baskerville"/>
              </w:rPr>
            </w:pPr>
            <w:r w:rsidRPr="00EE3ABE">
              <w:rPr>
                <w:rFonts w:ascii="Baskerville" w:hAnsi="Baskerville"/>
              </w:rPr>
              <w:t>4486</w:t>
            </w:r>
          </w:p>
        </w:tc>
        <w:tc>
          <w:tcPr>
            <w:tcW w:w="0" w:type="auto"/>
          </w:tcPr>
          <w:p w14:paraId="37F64395" w14:textId="77777777" w:rsidR="00A06536" w:rsidRPr="00EE3ABE" w:rsidRDefault="00EE3ABE">
            <w:pPr>
              <w:pStyle w:val="Compact"/>
              <w:jc w:val="right"/>
              <w:rPr>
                <w:rFonts w:ascii="Baskerville" w:hAnsi="Baskerville"/>
              </w:rPr>
            </w:pPr>
            <w:r w:rsidRPr="00EE3ABE">
              <w:rPr>
                <w:rFonts w:ascii="Baskerville" w:hAnsi="Baskerville"/>
              </w:rPr>
              <w:t>6858</w:t>
            </w:r>
          </w:p>
        </w:tc>
        <w:tc>
          <w:tcPr>
            <w:tcW w:w="0" w:type="auto"/>
          </w:tcPr>
          <w:p w14:paraId="7D8B79BA" w14:textId="77777777" w:rsidR="00A06536" w:rsidRPr="00EE3ABE" w:rsidRDefault="00EE3ABE">
            <w:pPr>
              <w:pStyle w:val="Compact"/>
              <w:jc w:val="right"/>
              <w:rPr>
                <w:rFonts w:ascii="Baskerville" w:hAnsi="Baskerville"/>
              </w:rPr>
            </w:pPr>
            <w:r w:rsidRPr="00EE3ABE">
              <w:rPr>
                <w:rFonts w:ascii="Baskerville" w:hAnsi="Baskerville"/>
              </w:rPr>
              <w:t>2705</w:t>
            </w:r>
          </w:p>
        </w:tc>
        <w:tc>
          <w:tcPr>
            <w:tcW w:w="0" w:type="auto"/>
          </w:tcPr>
          <w:p w14:paraId="6AC9C32A" w14:textId="77777777" w:rsidR="00A06536" w:rsidRPr="00EE3ABE" w:rsidRDefault="00EE3ABE">
            <w:pPr>
              <w:pStyle w:val="Compact"/>
              <w:jc w:val="right"/>
              <w:rPr>
                <w:rFonts w:ascii="Baskerville" w:hAnsi="Baskerville"/>
              </w:rPr>
            </w:pPr>
            <w:r w:rsidRPr="00EE3ABE">
              <w:rPr>
                <w:rFonts w:ascii="Baskerville" w:hAnsi="Baskerville"/>
              </w:rPr>
              <w:t>4486</w:t>
            </w:r>
          </w:p>
        </w:tc>
        <w:tc>
          <w:tcPr>
            <w:tcW w:w="0" w:type="auto"/>
          </w:tcPr>
          <w:p w14:paraId="5950FFFE" w14:textId="77777777" w:rsidR="00A06536" w:rsidRPr="00EE3ABE" w:rsidRDefault="00EE3ABE">
            <w:pPr>
              <w:pStyle w:val="Compact"/>
              <w:jc w:val="right"/>
              <w:rPr>
                <w:rFonts w:ascii="Baskerville" w:hAnsi="Baskerville"/>
              </w:rPr>
            </w:pPr>
            <w:r w:rsidRPr="00EE3ABE">
              <w:rPr>
                <w:rFonts w:ascii="Baskerville" w:hAnsi="Baskerville"/>
              </w:rPr>
              <w:t>6858</w:t>
            </w:r>
          </w:p>
        </w:tc>
        <w:tc>
          <w:tcPr>
            <w:tcW w:w="0" w:type="auto"/>
          </w:tcPr>
          <w:p w14:paraId="1379961B" w14:textId="77777777" w:rsidR="00A06536" w:rsidRPr="00EE3ABE" w:rsidRDefault="00EE3ABE">
            <w:pPr>
              <w:pStyle w:val="Compact"/>
              <w:jc w:val="right"/>
              <w:rPr>
                <w:rFonts w:ascii="Baskerville" w:hAnsi="Baskerville"/>
              </w:rPr>
            </w:pPr>
            <w:r w:rsidRPr="00EE3ABE">
              <w:rPr>
                <w:rFonts w:ascii="Baskerville" w:hAnsi="Baskerville"/>
              </w:rPr>
              <w:t>2705</w:t>
            </w:r>
          </w:p>
        </w:tc>
      </w:tr>
      <w:tr w:rsidR="00A06536" w:rsidRPr="00EE3ABE" w14:paraId="081ED3D6" w14:textId="77777777">
        <w:tc>
          <w:tcPr>
            <w:tcW w:w="0" w:type="auto"/>
          </w:tcPr>
          <w:p w14:paraId="68176485" w14:textId="77777777" w:rsidR="00A06536" w:rsidRPr="00EE3ABE" w:rsidRDefault="00EE3ABE">
            <w:pPr>
              <w:pStyle w:val="Compact"/>
              <w:rPr>
                <w:rFonts w:ascii="Baskerville" w:hAnsi="Baskerville"/>
              </w:rPr>
            </w:pPr>
            <w:r w:rsidRPr="00EE3ABE">
              <w:rPr>
                <w:rFonts w:ascii="Baskerville" w:hAnsi="Baskerville"/>
              </w:rPr>
              <w:lastRenderedPageBreak/>
              <w:t>Cerebrovascular disease</w:t>
            </w:r>
          </w:p>
        </w:tc>
        <w:tc>
          <w:tcPr>
            <w:tcW w:w="0" w:type="auto"/>
          </w:tcPr>
          <w:p w14:paraId="64783D7F" w14:textId="77777777" w:rsidR="00A06536" w:rsidRPr="00EE3ABE" w:rsidRDefault="00EE3ABE">
            <w:pPr>
              <w:pStyle w:val="Compact"/>
              <w:rPr>
                <w:rFonts w:ascii="Baskerville" w:hAnsi="Baskerville"/>
              </w:rPr>
            </w:pPr>
            <w:r w:rsidRPr="00EE3ABE">
              <w:rPr>
                <w:rFonts w:ascii="Baskerville" w:hAnsi="Baskerville"/>
              </w:rPr>
              <w:t>Male</w:t>
            </w:r>
          </w:p>
        </w:tc>
        <w:tc>
          <w:tcPr>
            <w:tcW w:w="0" w:type="auto"/>
          </w:tcPr>
          <w:p w14:paraId="73DC22A6" w14:textId="77777777" w:rsidR="00A06536" w:rsidRPr="00EE3ABE" w:rsidRDefault="00EE3ABE">
            <w:pPr>
              <w:pStyle w:val="Compact"/>
              <w:jc w:val="right"/>
              <w:rPr>
                <w:rFonts w:ascii="Baskerville" w:hAnsi="Baskerville"/>
              </w:rPr>
            </w:pPr>
            <w:r w:rsidRPr="00EE3ABE">
              <w:rPr>
                <w:rFonts w:ascii="Baskerville" w:hAnsi="Baskerville"/>
              </w:rPr>
              <w:t>3085</w:t>
            </w:r>
          </w:p>
        </w:tc>
        <w:tc>
          <w:tcPr>
            <w:tcW w:w="0" w:type="auto"/>
          </w:tcPr>
          <w:p w14:paraId="5F2A41A0" w14:textId="77777777" w:rsidR="00A06536" w:rsidRPr="00EE3ABE" w:rsidRDefault="00EE3ABE">
            <w:pPr>
              <w:pStyle w:val="Compact"/>
              <w:jc w:val="right"/>
              <w:rPr>
                <w:rFonts w:ascii="Baskerville" w:hAnsi="Baskerville"/>
              </w:rPr>
            </w:pPr>
            <w:r w:rsidRPr="00EE3ABE">
              <w:rPr>
                <w:rFonts w:ascii="Baskerville" w:hAnsi="Baskerville"/>
              </w:rPr>
              <w:t>1042</w:t>
            </w:r>
          </w:p>
        </w:tc>
        <w:tc>
          <w:tcPr>
            <w:tcW w:w="0" w:type="auto"/>
          </w:tcPr>
          <w:p w14:paraId="732472C2" w14:textId="77777777" w:rsidR="00A06536" w:rsidRPr="00EE3ABE" w:rsidRDefault="00EE3ABE">
            <w:pPr>
              <w:pStyle w:val="Compact"/>
              <w:jc w:val="right"/>
              <w:rPr>
                <w:rFonts w:ascii="Baskerville" w:hAnsi="Baskerville"/>
              </w:rPr>
            </w:pPr>
            <w:r w:rsidRPr="00EE3ABE">
              <w:rPr>
                <w:rFonts w:ascii="Baskerville" w:hAnsi="Baskerville"/>
              </w:rPr>
              <w:t>1250</w:t>
            </w:r>
          </w:p>
        </w:tc>
        <w:tc>
          <w:tcPr>
            <w:tcW w:w="0" w:type="auto"/>
          </w:tcPr>
          <w:p w14:paraId="5853824C" w14:textId="77777777" w:rsidR="00A06536" w:rsidRPr="00EE3ABE" w:rsidRDefault="00EE3ABE">
            <w:pPr>
              <w:pStyle w:val="Compact"/>
              <w:jc w:val="right"/>
              <w:rPr>
                <w:rFonts w:ascii="Baskerville" w:hAnsi="Baskerville"/>
              </w:rPr>
            </w:pPr>
            <w:r w:rsidRPr="00EE3ABE">
              <w:rPr>
                <w:rFonts w:ascii="Baskerville" w:hAnsi="Baskerville"/>
              </w:rPr>
              <w:t>834</w:t>
            </w:r>
          </w:p>
        </w:tc>
        <w:tc>
          <w:tcPr>
            <w:tcW w:w="0" w:type="auto"/>
          </w:tcPr>
          <w:p w14:paraId="16BA8756" w14:textId="77777777" w:rsidR="00A06536" w:rsidRPr="00EE3ABE" w:rsidRDefault="00EE3ABE">
            <w:pPr>
              <w:pStyle w:val="Compact"/>
              <w:jc w:val="right"/>
              <w:rPr>
                <w:rFonts w:ascii="Baskerville" w:hAnsi="Baskerville"/>
              </w:rPr>
            </w:pPr>
            <w:r w:rsidRPr="00EE3ABE">
              <w:rPr>
                <w:rFonts w:ascii="Baskerville" w:hAnsi="Baskerville"/>
              </w:rPr>
              <w:t>4126</w:t>
            </w:r>
          </w:p>
        </w:tc>
        <w:tc>
          <w:tcPr>
            <w:tcW w:w="0" w:type="auto"/>
          </w:tcPr>
          <w:p w14:paraId="0CE6AD09" w14:textId="77777777" w:rsidR="00A06536" w:rsidRPr="00EE3ABE" w:rsidRDefault="00EE3ABE">
            <w:pPr>
              <w:pStyle w:val="Compact"/>
              <w:jc w:val="right"/>
              <w:rPr>
                <w:rFonts w:ascii="Baskerville" w:hAnsi="Baskerville"/>
              </w:rPr>
            </w:pPr>
            <w:r w:rsidRPr="00EE3ABE">
              <w:rPr>
                <w:rFonts w:ascii="Baskerville" w:hAnsi="Baskerville"/>
              </w:rPr>
              <w:t>4334</w:t>
            </w:r>
          </w:p>
        </w:tc>
        <w:tc>
          <w:tcPr>
            <w:tcW w:w="0" w:type="auto"/>
          </w:tcPr>
          <w:p w14:paraId="0888EDFE" w14:textId="77777777" w:rsidR="00A06536" w:rsidRPr="00EE3ABE" w:rsidRDefault="00EE3ABE">
            <w:pPr>
              <w:pStyle w:val="Compact"/>
              <w:jc w:val="right"/>
              <w:rPr>
                <w:rFonts w:ascii="Baskerville" w:hAnsi="Baskerville"/>
              </w:rPr>
            </w:pPr>
            <w:r w:rsidRPr="00EE3ABE">
              <w:rPr>
                <w:rFonts w:ascii="Baskerville" w:hAnsi="Baskerville"/>
              </w:rPr>
              <w:t>3918</w:t>
            </w:r>
          </w:p>
        </w:tc>
      </w:tr>
      <w:tr w:rsidR="00A06536" w:rsidRPr="00EE3ABE" w14:paraId="196A2E28" w14:textId="77777777">
        <w:tc>
          <w:tcPr>
            <w:tcW w:w="0" w:type="auto"/>
          </w:tcPr>
          <w:p w14:paraId="21B172D0" w14:textId="77777777" w:rsidR="00A06536" w:rsidRPr="00EE3ABE" w:rsidRDefault="00EE3ABE">
            <w:pPr>
              <w:pStyle w:val="Compact"/>
              <w:rPr>
                <w:rFonts w:ascii="Baskerville" w:hAnsi="Baskerville"/>
              </w:rPr>
            </w:pPr>
            <w:r w:rsidRPr="00EE3ABE">
              <w:rPr>
                <w:rFonts w:ascii="Baskerville" w:hAnsi="Baskerville"/>
              </w:rPr>
              <w:t>Congenital anomalies</w:t>
            </w:r>
          </w:p>
        </w:tc>
        <w:tc>
          <w:tcPr>
            <w:tcW w:w="0" w:type="auto"/>
          </w:tcPr>
          <w:p w14:paraId="2F8E66A3" w14:textId="77777777" w:rsidR="00A06536" w:rsidRPr="00EE3ABE" w:rsidRDefault="00EE3ABE">
            <w:pPr>
              <w:pStyle w:val="Compact"/>
              <w:rPr>
                <w:rFonts w:ascii="Baskerville" w:hAnsi="Baskerville"/>
              </w:rPr>
            </w:pPr>
            <w:r w:rsidRPr="00EE3ABE">
              <w:rPr>
                <w:rFonts w:ascii="Baskerville" w:hAnsi="Baskerville"/>
              </w:rPr>
              <w:t>Male</w:t>
            </w:r>
          </w:p>
        </w:tc>
        <w:tc>
          <w:tcPr>
            <w:tcW w:w="0" w:type="auto"/>
          </w:tcPr>
          <w:p w14:paraId="0504433A" w14:textId="77777777" w:rsidR="00A06536" w:rsidRPr="00EE3ABE" w:rsidRDefault="00EE3ABE">
            <w:pPr>
              <w:pStyle w:val="Compact"/>
              <w:jc w:val="right"/>
              <w:rPr>
                <w:rFonts w:ascii="Baskerville" w:hAnsi="Baskerville"/>
              </w:rPr>
            </w:pPr>
            <w:r w:rsidRPr="00EE3ABE">
              <w:rPr>
                <w:rFonts w:ascii="Baskerville" w:hAnsi="Baskerville"/>
              </w:rPr>
              <w:t>3108</w:t>
            </w:r>
          </w:p>
        </w:tc>
        <w:tc>
          <w:tcPr>
            <w:tcW w:w="0" w:type="auto"/>
          </w:tcPr>
          <w:p w14:paraId="0F93AA8A" w14:textId="77777777" w:rsidR="00A06536" w:rsidRPr="00EE3ABE" w:rsidRDefault="00EE3ABE">
            <w:pPr>
              <w:pStyle w:val="Compact"/>
              <w:jc w:val="right"/>
              <w:rPr>
                <w:rFonts w:ascii="Baskerville" w:hAnsi="Baskerville"/>
              </w:rPr>
            </w:pPr>
            <w:r w:rsidRPr="00EE3ABE">
              <w:rPr>
                <w:rFonts w:ascii="Baskerville" w:hAnsi="Baskerville"/>
              </w:rPr>
              <w:t>550</w:t>
            </w:r>
          </w:p>
        </w:tc>
        <w:tc>
          <w:tcPr>
            <w:tcW w:w="0" w:type="auto"/>
          </w:tcPr>
          <w:p w14:paraId="2F0238E4" w14:textId="77777777" w:rsidR="00A06536" w:rsidRPr="00EE3ABE" w:rsidRDefault="00EE3ABE">
            <w:pPr>
              <w:pStyle w:val="Compact"/>
              <w:jc w:val="right"/>
              <w:rPr>
                <w:rFonts w:ascii="Baskerville" w:hAnsi="Baskerville"/>
              </w:rPr>
            </w:pPr>
            <w:r w:rsidRPr="00EE3ABE">
              <w:rPr>
                <w:rFonts w:ascii="Baskerville" w:hAnsi="Baskerville"/>
              </w:rPr>
              <w:t>855</w:t>
            </w:r>
          </w:p>
        </w:tc>
        <w:tc>
          <w:tcPr>
            <w:tcW w:w="0" w:type="auto"/>
          </w:tcPr>
          <w:p w14:paraId="034D449F" w14:textId="77777777" w:rsidR="00A06536" w:rsidRPr="00EE3ABE" w:rsidRDefault="00EE3ABE">
            <w:pPr>
              <w:pStyle w:val="Compact"/>
              <w:jc w:val="right"/>
              <w:rPr>
                <w:rFonts w:ascii="Baskerville" w:hAnsi="Baskerville"/>
              </w:rPr>
            </w:pPr>
            <w:r w:rsidRPr="00EE3ABE">
              <w:rPr>
                <w:rFonts w:ascii="Baskerville" w:hAnsi="Baskerville"/>
              </w:rPr>
              <w:t>333</w:t>
            </w:r>
          </w:p>
        </w:tc>
        <w:tc>
          <w:tcPr>
            <w:tcW w:w="0" w:type="auto"/>
          </w:tcPr>
          <w:p w14:paraId="464E274E" w14:textId="77777777" w:rsidR="00A06536" w:rsidRPr="00EE3ABE" w:rsidRDefault="00EE3ABE">
            <w:pPr>
              <w:pStyle w:val="Compact"/>
              <w:jc w:val="right"/>
              <w:rPr>
                <w:rFonts w:ascii="Baskerville" w:hAnsi="Baskerville"/>
              </w:rPr>
            </w:pPr>
            <w:r w:rsidRPr="00EE3ABE">
              <w:rPr>
                <w:rFonts w:ascii="Baskerville" w:hAnsi="Baskerville"/>
              </w:rPr>
              <w:t>3658</w:t>
            </w:r>
          </w:p>
        </w:tc>
        <w:tc>
          <w:tcPr>
            <w:tcW w:w="0" w:type="auto"/>
          </w:tcPr>
          <w:p w14:paraId="3F46C73C" w14:textId="77777777" w:rsidR="00A06536" w:rsidRPr="00EE3ABE" w:rsidRDefault="00EE3ABE">
            <w:pPr>
              <w:pStyle w:val="Compact"/>
              <w:jc w:val="right"/>
              <w:rPr>
                <w:rFonts w:ascii="Baskerville" w:hAnsi="Baskerville"/>
              </w:rPr>
            </w:pPr>
            <w:r w:rsidRPr="00EE3ABE">
              <w:rPr>
                <w:rFonts w:ascii="Baskerville" w:hAnsi="Baskerville"/>
              </w:rPr>
              <w:t>3963</w:t>
            </w:r>
          </w:p>
        </w:tc>
        <w:tc>
          <w:tcPr>
            <w:tcW w:w="0" w:type="auto"/>
          </w:tcPr>
          <w:p w14:paraId="195628DC" w14:textId="77777777" w:rsidR="00A06536" w:rsidRPr="00EE3ABE" w:rsidRDefault="00EE3ABE">
            <w:pPr>
              <w:pStyle w:val="Compact"/>
              <w:jc w:val="right"/>
              <w:rPr>
                <w:rFonts w:ascii="Baskerville" w:hAnsi="Baskerville"/>
              </w:rPr>
            </w:pPr>
            <w:r w:rsidRPr="00EE3ABE">
              <w:rPr>
                <w:rFonts w:ascii="Baskerville" w:hAnsi="Baskerville"/>
              </w:rPr>
              <w:t>3441</w:t>
            </w:r>
          </w:p>
        </w:tc>
      </w:tr>
      <w:tr w:rsidR="00A06536" w:rsidRPr="00EE3ABE" w14:paraId="51CE2B72" w14:textId="77777777">
        <w:tc>
          <w:tcPr>
            <w:tcW w:w="0" w:type="auto"/>
          </w:tcPr>
          <w:p w14:paraId="19796AC8" w14:textId="77777777" w:rsidR="00A06536" w:rsidRPr="00EE3ABE" w:rsidRDefault="00EE3ABE">
            <w:pPr>
              <w:pStyle w:val="Compact"/>
              <w:rPr>
                <w:rFonts w:ascii="Baskerville" w:hAnsi="Baskerville"/>
              </w:rPr>
            </w:pPr>
            <w:r w:rsidRPr="00EE3ABE">
              <w:rPr>
                <w:rFonts w:ascii="Baskerville" w:hAnsi="Baskerville"/>
              </w:rPr>
              <w:t>Drug use disorders</w:t>
            </w:r>
          </w:p>
        </w:tc>
        <w:tc>
          <w:tcPr>
            <w:tcW w:w="0" w:type="auto"/>
          </w:tcPr>
          <w:p w14:paraId="6202419D" w14:textId="77777777" w:rsidR="00A06536" w:rsidRPr="00EE3ABE" w:rsidRDefault="00EE3ABE">
            <w:pPr>
              <w:pStyle w:val="Compact"/>
              <w:rPr>
                <w:rFonts w:ascii="Baskerville" w:hAnsi="Baskerville"/>
              </w:rPr>
            </w:pPr>
            <w:r w:rsidRPr="00EE3ABE">
              <w:rPr>
                <w:rFonts w:ascii="Baskerville" w:hAnsi="Baskerville"/>
              </w:rPr>
              <w:t>Male</w:t>
            </w:r>
          </w:p>
        </w:tc>
        <w:tc>
          <w:tcPr>
            <w:tcW w:w="0" w:type="auto"/>
          </w:tcPr>
          <w:p w14:paraId="0B9BFE67" w14:textId="77777777" w:rsidR="00A06536" w:rsidRPr="00EE3ABE" w:rsidRDefault="00EE3ABE">
            <w:pPr>
              <w:pStyle w:val="Compact"/>
              <w:jc w:val="right"/>
              <w:rPr>
                <w:rFonts w:ascii="Baskerville" w:hAnsi="Baskerville"/>
              </w:rPr>
            </w:pPr>
            <w:r w:rsidRPr="00EE3ABE">
              <w:rPr>
                <w:rFonts w:ascii="Baskerville" w:hAnsi="Baskerville"/>
              </w:rPr>
              <w:t>1620</w:t>
            </w:r>
          </w:p>
        </w:tc>
        <w:tc>
          <w:tcPr>
            <w:tcW w:w="0" w:type="auto"/>
          </w:tcPr>
          <w:p w14:paraId="7A7B6B23" w14:textId="77777777" w:rsidR="00A06536" w:rsidRPr="00EE3ABE" w:rsidRDefault="00EE3ABE">
            <w:pPr>
              <w:pStyle w:val="Compact"/>
              <w:jc w:val="right"/>
              <w:rPr>
                <w:rFonts w:ascii="Baskerville" w:hAnsi="Baskerville"/>
              </w:rPr>
            </w:pPr>
            <w:r w:rsidRPr="00EE3ABE">
              <w:rPr>
                <w:rFonts w:ascii="Baskerville" w:hAnsi="Baskerville"/>
              </w:rPr>
              <w:t>1512</w:t>
            </w:r>
          </w:p>
        </w:tc>
        <w:tc>
          <w:tcPr>
            <w:tcW w:w="0" w:type="auto"/>
          </w:tcPr>
          <w:p w14:paraId="6BCA26FB" w14:textId="77777777" w:rsidR="00A06536" w:rsidRPr="00EE3ABE" w:rsidRDefault="00EE3ABE">
            <w:pPr>
              <w:pStyle w:val="Compact"/>
              <w:jc w:val="right"/>
              <w:rPr>
                <w:rFonts w:ascii="Baskerville" w:hAnsi="Baskerville"/>
              </w:rPr>
            </w:pPr>
            <w:r w:rsidRPr="00EE3ABE">
              <w:rPr>
                <w:rFonts w:ascii="Baskerville" w:hAnsi="Baskerville"/>
              </w:rPr>
              <w:t>2134</w:t>
            </w:r>
          </w:p>
        </w:tc>
        <w:tc>
          <w:tcPr>
            <w:tcW w:w="0" w:type="auto"/>
          </w:tcPr>
          <w:p w14:paraId="45466265" w14:textId="77777777" w:rsidR="00A06536" w:rsidRPr="00EE3ABE" w:rsidRDefault="00EE3ABE">
            <w:pPr>
              <w:pStyle w:val="Compact"/>
              <w:jc w:val="right"/>
              <w:rPr>
                <w:rFonts w:ascii="Baskerville" w:hAnsi="Baskerville"/>
              </w:rPr>
            </w:pPr>
            <w:r w:rsidRPr="00EE3ABE">
              <w:rPr>
                <w:rFonts w:ascii="Baskerville" w:hAnsi="Baskerville"/>
              </w:rPr>
              <w:t>1006</w:t>
            </w:r>
          </w:p>
        </w:tc>
        <w:tc>
          <w:tcPr>
            <w:tcW w:w="0" w:type="auto"/>
          </w:tcPr>
          <w:p w14:paraId="3839963B" w14:textId="77777777" w:rsidR="00A06536" w:rsidRPr="00EE3ABE" w:rsidRDefault="00EE3ABE">
            <w:pPr>
              <w:pStyle w:val="Compact"/>
              <w:jc w:val="right"/>
              <w:rPr>
                <w:rFonts w:ascii="Baskerville" w:hAnsi="Baskerville"/>
              </w:rPr>
            </w:pPr>
            <w:r w:rsidRPr="00EE3ABE">
              <w:rPr>
                <w:rFonts w:ascii="Baskerville" w:hAnsi="Baskerville"/>
              </w:rPr>
              <w:t>3132</w:t>
            </w:r>
          </w:p>
        </w:tc>
        <w:tc>
          <w:tcPr>
            <w:tcW w:w="0" w:type="auto"/>
          </w:tcPr>
          <w:p w14:paraId="14453199" w14:textId="77777777" w:rsidR="00A06536" w:rsidRPr="00EE3ABE" w:rsidRDefault="00EE3ABE">
            <w:pPr>
              <w:pStyle w:val="Compact"/>
              <w:jc w:val="right"/>
              <w:rPr>
                <w:rFonts w:ascii="Baskerville" w:hAnsi="Baskerville"/>
              </w:rPr>
            </w:pPr>
            <w:r w:rsidRPr="00EE3ABE">
              <w:rPr>
                <w:rFonts w:ascii="Baskerville" w:hAnsi="Baskerville"/>
              </w:rPr>
              <w:t>3755</w:t>
            </w:r>
          </w:p>
        </w:tc>
        <w:tc>
          <w:tcPr>
            <w:tcW w:w="0" w:type="auto"/>
          </w:tcPr>
          <w:p w14:paraId="3D8C7E18" w14:textId="77777777" w:rsidR="00A06536" w:rsidRPr="00EE3ABE" w:rsidRDefault="00EE3ABE">
            <w:pPr>
              <w:pStyle w:val="Compact"/>
              <w:jc w:val="right"/>
              <w:rPr>
                <w:rFonts w:ascii="Baskerville" w:hAnsi="Baskerville"/>
              </w:rPr>
            </w:pPr>
            <w:r w:rsidRPr="00EE3ABE">
              <w:rPr>
                <w:rFonts w:ascii="Baskerville" w:hAnsi="Baskerville"/>
              </w:rPr>
              <w:t>2626</w:t>
            </w:r>
          </w:p>
        </w:tc>
      </w:tr>
      <w:tr w:rsidR="00A06536" w:rsidRPr="00EE3ABE" w14:paraId="3CEA7C6A" w14:textId="77777777">
        <w:tc>
          <w:tcPr>
            <w:tcW w:w="0" w:type="auto"/>
          </w:tcPr>
          <w:p w14:paraId="6D658E40" w14:textId="77777777" w:rsidR="00A06536" w:rsidRPr="00EE3ABE" w:rsidRDefault="00EE3ABE">
            <w:pPr>
              <w:pStyle w:val="Compact"/>
              <w:rPr>
                <w:rFonts w:ascii="Baskerville" w:hAnsi="Baskerville"/>
              </w:rPr>
            </w:pPr>
            <w:r w:rsidRPr="00EE3ABE">
              <w:rPr>
                <w:rFonts w:ascii="Baskerville" w:hAnsi="Baskerville"/>
              </w:rPr>
              <w:t>Motor vehicle accidents</w:t>
            </w:r>
          </w:p>
        </w:tc>
        <w:tc>
          <w:tcPr>
            <w:tcW w:w="0" w:type="auto"/>
          </w:tcPr>
          <w:p w14:paraId="6C0F2548" w14:textId="77777777" w:rsidR="00A06536" w:rsidRPr="00EE3ABE" w:rsidRDefault="00EE3ABE">
            <w:pPr>
              <w:pStyle w:val="Compact"/>
              <w:rPr>
                <w:rFonts w:ascii="Baskerville" w:hAnsi="Baskerville"/>
              </w:rPr>
            </w:pPr>
            <w:r w:rsidRPr="00EE3ABE">
              <w:rPr>
                <w:rFonts w:ascii="Baskerville" w:hAnsi="Baskerville"/>
              </w:rPr>
              <w:t>Male</w:t>
            </w:r>
          </w:p>
        </w:tc>
        <w:tc>
          <w:tcPr>
            <w:tcW w:w="0" w:type="auto"/>
          </w:tcPr>
          <w:p w14:paraId="1C163B10" w14:textId="77777777" w:rsidR="00A06536" w:rsidRPr="00EE3ABE" w:rsidRDefault="00EE3ABE">
            <w:pPr>
              <w:pStyle w:val="Compact"/>
              <w:jc w:val="right"/>
              <w:rPr>
                <w:rFonts w:ascii="Baskerville" w:hAnsi="Baskerville"/>
              </w:rPr>
            </w:pPr>
            <w:r w:rsidRPr="00EE3ABE">
              <w:rPr>
                <w:rFonts w:ascii="Baskerville" w:hAnsi="Baskerville"/>
              </w:rPr>
              <w:t>2060</w:t>
            </w:r>
          </w:p>
        </w:tc>
        <w:tc>
          <w:tcPr>
            <w:tcW w:w="0" w:type="auto"/>
          </w:tcPr>
          <w:p w14:paraId="1BE48AB0" w14:textId="77777777" w:rsidR="00A06536" w:rsidRPr="00EE3ABE" w:rsidRDefault="00EE3ABE">
            <w:pPr>
              <w:pStyle w:val="Compact"/>
              <w:jc w:val="right"/>
              <w:rPr>
                <w:rFonts w:ascii="Baskerville" w:hAnsi="Baskerville"/>
              </w:rPr>
            </w:pPr>
            <w:r w:rsidRPr="00EE3ABE">
              <w:rPr>
                <w:rFonts w:ascii="Baskerville" w:hAnsi="Baskerville"/>
              </w:rPr>
              <w:t>323</w:t>
            </w:r>
          </w:p>
        </w:tc>
        <w:tc>
          <w:tcPr>
            <w:tcW w:w="0" w:type="auto"/>
          </w:tcPr>
          <w:p w14:paraId="29A94C6B" w14:textId="77777777" w:rsidR="00A06536" w:rsidRPr="00EE3ABE" w:rsidRDefault="00EE3ABE">
            <w:pPr>
              <w:pStyle w:val="Compact"/>
              <w:jc w:val="right"/>
              <w:rPr>
                <w:rFonts w:ascii="Baskerville" w:hAnsi="Baskerville"/>
              </w:rPr>
            </w:pPr>
            <w:r w:rsidRPr="00EE3ABE">
              <w:rPr>
                <w:rFonts w:ascii="Baskerville" w:hAnsi="Baskerville"/>
              </w:rPr>
              <w:t>489</w:t>
            </w:r>
          </w:p>
        </w:tc>
        <w:tc>
          <w:tcPr>
            <w:tcW w:w="0" w:type="auto"/>
          </w:tcPr>
          <w:p w14:paraId="5EE56D7A" w14:textId="77777777" w:rsidR="00A06536" w:rsidRPr="00EE3ABE" w:rsidRDefault="00EE3ABE">
            <w:pPr>
              <w:pStyle w:val="Compact"/>
              <w:jc w:val="right"/>
              <w:rPr>
                <w:rFonts w:ascii="Baskerville" w:hAnsi="Baskerville"/>
              </w:rPr>
            </w:pPr>
            <w:r w:rsidRPr="00EE3ABE">
              <w:rPr>
                <w:rFonts w:ascii="Baskerville" w:hAnsi="Baskerville"/>
              </w:rPr>
              <w:t>206</w:t>
            </w:r>
          </w:p>
        </w:tc>
        <w:tc>
          <w:tcPr>
            <w:tcW w:w="0" w:type="auto"/>
          </w:tcPr>
          <w:p w14:paraId="22A5BB89" w14:textId="77777777" w:rsidR="00A06536" w:rsidRPr="00EE3ABE" w:rsidRDefault="00EE3ABE">
            <w:pPr>
              <w:pStyle w:val="Compact"/>
              <w:jc w:val="right"/>
              <w:rPr>
                <w:rFonts w:ascii="Baskerville" w:hAnsi="Baskerville"/>
              </w:rPr>
            </w:pPr>
            <w:r w:rsidRPr="00EE3ABE">
              <w:rPr>
                <w:rFonts w:ascii="Baskerville" w:hAnsi="Baskerville"/>
              </w:rPr>
              <w:t>2383</w:t>
            </w:r>
          </w:p>
        </w:tc>
        <w:tc>
          <w:tcPr>
            <w:tcW w:w="0" w:type="auto"/>
          </w:tcPr>
          <w:p w14:paraId="4B1844EB" w14:textId="77777777" w:rsidR="00A06536" w:rsidRPr="00EE3ABE" w:rsidRDefault="00EE3ABE">
            <w:pPr>
              <w:pStyle w:val="Compact"/>
              <w:jc w:val="right"/>
              <w:rPr>
                <w:rFonts w:ascii="Baskerville" w:hAnsi="Baskerville"/>
              </w:rPr>
            </w:pPr>
            <w:r w:rsidRPr="00EE3ABE">
              <w:rPr>
                <w:rFonts w:ascii="Baskerville" w:hAnsi="Baskerville"/>
              </w:rPr>
              <w:t>2549</w:t>
            </w:r>
          </w:p>
        </w:tc>
        <w:tc>
          <w:tcPr>
            <w:tcW w:w="0" w:type="auto"/>
          </w:tcPr>
          <w:p w14:paraId="7D18D684" w14:textId="77777777" w:rsidR="00A06536" w:rsidRPr="00EE3ABE" w:rsidRDefault="00EE3ABE">
            <w:pPr>
              <w:pStyle w:val="Compact"/>
              <w:jc w:val="right"/>
              <w:rPr>
                <w:rFonts w:ascii="Baskerville" w:hAnsi="Baskerville"/>
              </w:rPr>
            </w:pPr>
            <w:r w:rsidRPr="00EE3ABE">
              <w:rPr>
                <w:rFonts w:ascii="Baskerville" w:hAnsi="Baskerville"/>
              </w:rPr>
              <w:t>2267</w:t>
            </w:r>
          </w:p>
        </w:tc>
      </w:tr>
      <w:tr w:rsidR="00A06536" w:rsidRPr="00EE3ABE" w14:paraId="0925200D" w14:textId="77777777">
        <w:tc>
          <w:tcPr>
            <w:tcW w:w="0" w:type="auto"/>
          </w:tcPr>
          <w:p w14:paraId="0AB3CF18" w14:textId="77777777" w:rsidR="00A06536" w:rsidRPr="00EE3ABE" w:rsidRDefault="00EE3ABE">
            <w:pPr>
              <w:pStyle w:val="Compact"/>
              <w:rPr>
                <w:rFonts w:ascii="Baskerville" w:hAnsi="Baskerville"/>
              </w:rPr>
            </w:pPr>
            <w:r w:rsidRPr="00EE3ABE">
              <w:rPr>
                <w:rFonts w:ascii="Baskerville" w:hAnsi="Baskerville"/>
              </w:rPr>
              <w:t>Alzheimer's disease and other dementias</w:t>
            </w:r>
          </w:p>
        </w:tc>
        <w:tc>
          <w:tcPr>
            <w:tcW w:w="0" w:type="auto"/>
          </w:tcPr>
          <w:p w14:paraId="2F1C845E" w14:textId="77777777" w:rsidR="00A06536" w:rsidRPr="00EE3ABE" w:rsidRDefault="00EE3ABE">
            <w:pPr>
              <w:pStyle w:val="Compact"/>
              <w:rPr>
                <w:rFonts w:ascii="Baskerville" w:hAnsi="Baskerville"/>
              </w:rPr>
            </w:pPr>
            <w:r w:rsidRPr="00EE3ABE">
              <w:rPr>
                <w:rFonts w:ascii="Baskerville" w:hAnsi="Baskerville"/>
              </w:rPr>
              <w:t>Male</w:t>
            </w:r>
          </w:p>
        </w:tc>
        <w:tc>
          <w:tcPr>
            <w:tcW w:w="0" w:type="auto"/>
          </w:tcPr>
          <w:p w14:paraId="740EC9E9" w14:textId="77777777" w:rsidR="00A06536" w:rsidRPr="00EE3ABE" w:rsidRDefault="00EE3ABE">
            <w:pPr>
              <w:pStyle w:val="Compact"/>
              <w:jc w:val="right"/>
              <w:rPr>
                <w:rFonts w:ascii="Baskerville" w:hAnsi="Baskerville"/>
              </w:rPr>
            </w:pPr>
            <w:r w:rsidRPr="00EE3ABE">
              <w:rPr>
                <w:rFonts w:ascii="Baskerville" w:hAnsi="Baskerville"/>
              </w:rPr>
              <w:t>1280</w:t>
            </w:r>
          </w:p>
        </w:tc>
        <w:tc>
          <w:tcPr>
            <w:tcW w:w="0" w:type="auto"/>
          </w:tcPr>
          <w:p w14:paraId="7664DF96" w14:textId="77777777" w:rsidR="00A06536" w:rsidRPr="00EE3ABE" w:rsidRDefault="00EE3ABE">
            <w:pPr>
              <w:pStyle w:val="Compact"/>
              <w:jc w:val="right"/>
              <w:rPr>
                <w:rFonts w:ascii="Baskerville" w:hAnsi="Baskerville"/>
              </w:rPr>
            </w:pPr>
            <w:r w:rsidRPr="00EE3ABE">
              <w:rPr>
                <w:rFonts w:ascii="Baskerville" w:hAnsi="Baskerville"/>
              </w:rPr>
              <w:t>832</w:t>
            </w:r>
          </w:p>
        </w:tc>
        <w:tc>
          <w:tcPr>
            <w:tcW w:w="0" w:type="auto"/>
          </w:tcPr>
          <w:p w14:paraId="16E265B8" w14:textId="77777777" w:rsidR="00A06536" w:rsidRPr="00EE3ABE" w:rsidRDefault="00EE3ABE">
            <w:pPr>
              <w:pStyle w:val="Compact"/>
              <w:jc w:val="right"/>
              <w:rPr>
                <w:rFonts w:ascii="Baskerville" w:hAnsi="Baskerville"/>
              </w:rPr>
            </w:pPr>
            <w:r w:rsidRPr="00EE3ABE">
              <w:rPr>
                <w:rFonts w:ascii="Baskerville" w:hAnsi="Baskerville"/>
              </w:rPr>
              <w:t>1114</w:t>
            </w:r>
          </w:p>
        </w:tc>
        <w:tc>
          <w:tcPr>
            <w:tcW w:w="0" w:type="auto"/>
          </w:tcPr>
          <w:p w14:paraId="066510CD" w14:textId="77777777" w:rsidR="00A06536" w:rsidRPr="00EE3ABE" w:rsidRDefault="00EE3ABE">
            <w:pPr>
              <w:pStyle w:val="Compact"/>
              <w:jc w:val="right"/>
              <w:rPr>
                <w:rFonts w:ascii="Baskerville" w:hAnsi="Baskerville"/>
              </w:rPr>
            </w:pPr>
            <w:r w:rsidRPr="00EE3ABE">
              <w:rPr>
                <w:rFonts w:ascii="Baskerville" w:hAnsi="Baskerville"/>
              </w:rPr>
              <w:t>589</w:t>
            </w:r>
          </w:p>
        </w:tc>
        <w:tc>
          <w:tcPr>
            <w:tcW w:w="0" w:type="auto"/>
          </w:tcPr>
          <w:p w14:paraId="6E422A7D" w14:textId="77777777" w:rsidR="00A06536" w:rsidRPr="00EE3ABE" w:rsidRDefault="00EE3ABE">
            <w:pPr>
              <w:pStyle w:val="Compact"/>
              <w:jc w:val="right"/>
              <w:rPr>
                <w:rFonts w:ascii="Baskerville" w:hAnsi="Baskerville"/>
              </w:rPr>
            </w:pPr>
            <w:r w:rsidRPr="00EE3ABE">
              <w:rPr>
                <w:rFonts w:ascii="Baskerville" w:hAnsi="Baskerville"/>
              </w:rPr>
              <w:t>2112</w:t>
            </w:r>
          </w:p>
        </w:tc>
        <w:tc>
          <w:tcPr>
            <w:tcW w:w="0" w:type="auto"/>
          </w:tcPr>
          <w:p w14:paraId="7B64E914" w14:textId="77777777" w:rsidR="00A06536" w:rsidRPr="00EE3ABE" w:rsidRDefault="00EE3ABE">
            <w:pPr>
              <w:pStyle w:val="Compact"/>
              <w:jc w:val="right"/>
              <w:rPr>
                <w:rFonts w:ascii="Baskerville" w:hAnsi="Baskerville"/>
              </w:rPr>
            </w:pPr>
            <w:r w:rsidRPr="00EE3ABE">
              <w:rPr>
                <w:rFonts w:ascii="Baskerville" w:hAnsi="Baskerville"/>
              </w:rPr>
              <w:t>2395</w:t>
            </w:r>
          </w:p>
        </w:tc>
        <w:tc>
          <w:tcPr>
            <w:tcW w:w="0" w:type="auto"/>
          </w:tcPr>
          <w:p w14:paraId="694EA537" w14:textId="77777777" w:rsidR="00A06536" w:rsidRPr="00EE3ABE" w:rsidRDefault="00EE3ABE">
            <w:pPr>
              <w:pStyle w:val="Compact"/>
              <w:jc w:val="right"/>
              <w:rPr>
                <w:rFonts w:ascii="Baskerville" w:hAnsi="Baskerville"/>
              </w:rPr>
            </w:pPr>
            <w:r w:rsidRPr="00EE3ABE">
              <w:rPr>
                <w:rFonts w:ascii="Baskerville" w:hAnsi="Baskerville"/>
              </w:rPr>
              <w:t>1869</w:t>
            </w:r>
          </w:p>
        </w:tc>
      </w:tr>
      <w:tr w:rsidR="00A06536" w:rsidRPr="00EE3ABE" w14:paraId="62267389" w14:textId="77777777">
        <w:tc>
          <w:tcPr>
            <w:tcW w:w="0" w:type="auto"/>
          </w:tcPr>
          <w:p w14:paraId="704B49DE" w14:textId="77777777" w:rsidR="00A06536" w:rsidRPr="00EE3ABE" w:rsidRDefault="00EE3ABE">
            <w:pPr>
              <w:pStyle w:val="Compact"/>
              <w:rPr>
                <w:rFonts w:ascii="Baskerville" w:hAnsi="Baskerville"/>
              </w:rPr>
            </w:pPr>
            <w:r w:rsidRPr="00EE3ABE">
              <w:rPr>
                <w:rFonts w:ascii="Baskerville" w:hAnsi="Baskerville"/>
              </w:rPr>
              <w:t>Amphetamine use disorders</w:t>
            </w:r>
          </w:p>
        </w:tc>
        <w:tc>
          <w:tcPr>
            <w:tcW w:w="0" w:type="auto"/>
          </w:tcPr>
          <w:p w14:paraId="135DBDDE" w14:textId="77777777" w:rsidR="00A06536" w:rsidRPr="00EE3ABE" w:rsidRDefault="00EE3ABE">
            <w:pPr>
              <w:pStyle w:val="Compact"/>
              <w:rPr>
                <w:rFonts w:ascii="Baskerville" w:hAnsi="Baskerville"/>
              </w:rPr>
            </w:pPr>
            <w:r w:rsidRPr="00EE3ABE">
              <w:rPr>
                <w:rFonts w:ascii="Baskerville" w:hAnsi="Baskerville"/>
              </w:rPr>
              <w:t>Male</w:t>
            </w:r>
          </w:p>
        </w:tc>
        <w:tc>
          <w:tcPr>
            <w:tcW w:w="0" w:type="auto"/>
          </w:tcPr>
          <w:p w14:paraId="0E4996A3" w14:textId="77777777" w:rsidR="00A06536" w:rsidRPr="00EE3ABE" w:rsidRDefault="00EE3ABE">
            <w:pPr>
              <w:pStyle w:val="Compact"/>
              <w:jc w:val="right"/>
              <w:rPr>
                <w:rFonts w:ascii="Baskerville" w:hAnsi="Baskerville"/>
              </w:rPr>
            </w:pPr>
            <w:r w:rsidRPr="00EE3ABE">
              <w:rPr>
                <w:rFonts w:ascii="Baskerville" w:hAnsi="Baskerville"/>
              </w:rPr>
              <w:t>0</w:t>
            </w:r>
          </w:p>
        </w:tc>
        <w:tc>
          <w:tcPr>
            <w:tcW w:w="0" w:type="auto"/>
          </w:tcPr>
          <w:p w14:paraId="3824AC67" w14:textId="77777777" w:rsidR="00A06536" w:rsidRPr="00EE3ABE" w:rsidRDefault="00EE3ABE">
            <w:pPr>
              <w:pStyle w:val="Compact"/>
              <w:jc w:val="right"/>
              <w:rPr>
                <w:rFonts w:ascii="Baskerville" w:hAnsi="Baskerville"/>
              </w:rPr>
            </w:pPr>
            <w:r w:rsidRPr="00EE3ABE">
              <w:rPr>
                <w:rFonts w:ascii="Baskerville" w:hAnsi="Baskerville"/>
              </w:rPr>
              <w:t>1711</w:t>
            </w:r>
          </w:p>
        </w:tc>
        <w:tc>
          <w:tcPr>
            <w:tcW w:w="0" w:type="auto"/>
          </w:tcPr>
          <w:p w14:paraId="71F6C64E" w14:textId="77777777" w:rsidR="00A06536" w:rsidRPr="00EE3ABE" w:rsidRDefault="00EE3ABE">
            <w:pPr>
              <w:pStyle w:val="Compact"/>
              <w:jc w:val="right"/>
              <w:rPr>
                <w:rFonts w:ascii="Baskerville" w:hAnsi="Baskerville"/>
              </w:rPr>
            </w:pPr>
            <w:r w:rsidRPr="00EE3ABE">
              <w:rPr>
                <w:rFonts w:ascii="Baskerville" w:hAnsi="Baskerville"/>
              </w:rPr>
              <w:t>2950</w:t>
            </w:r>
          </w:p>
        </w:tc>
        <w:tc>
          <w:tcPr>
            <w:tcW w:w="0" w:type="auto"/>
          </w:tcPr>
          <w:p w14:paraId="232284D7" w14:textId="77777777" w:rsidR="00A06536" w:rsidRPr="00EE3ABE" w:rsidRDefault="00EE3ABE">
            <w:pPr>
              <w:pStyle w:val="Compact"/>
              <w:jc w:val="right"/>
              <w:rPr>
                <w:rFonts w:ascii="Baskerville" w:hAnsi="Baskerville"/>
              </w:rPr>
            </w:pPr>
            <w:r w:rsidRPr="00EE3ABE">
              <w:rPr>
                <w:rFonts w:ascii="Baskerville" w:hAnsi="Baskerville"/>
              </w:rPr>
              <w:t>839</w:t>
            </w:r>
          </w:p>
        </w:tc>
        <w:tc>
          <w:tcPr>
            <w:tcW w:w="0" w:type="auto"/>
          </w:tcPr>
          <w:p w14:paraId="7E4EF229" w14:textId="77777777" w:rsidR="00A06536" w:rsidRPr="00EE3ABE" w:rsidRDefault="00EE3ABE">
            <w:pPr>
              <w:pStyle w:val="Compact"/>
              <w:jc w:val="right"/>
              <w:rPr>
                <w:rFonts w:ascii="Baskerville" w:hAnsi="Baskerville"/>
              </w:rPr>
            </w:pPr>
            <w:r w:rsidRPr="00EE3ABE">
              <w:rPr>
                <w:rFonts w:ascii="Baskerville" w:hAnsi="Baskerville"/>
              </w:rPr>
              <w:t>1711</w:t>
            </w:r>
          </w:p>
        </w:tc>
        <w:tc>
          <w:tcPr>
            <w:tcW w:w="0" w:type="auto"/>
          </w:tcPr>
          <w:p w14:paraId="35AD08BB" w14:textId="77777777" w:rsidR="00A06536" w:rsidRPr="00EE3ABE" w:rsidRDefault="00EE3ABE">
            <w:pPr>
              <w:pStyle w:val="Compact"/>
              <w:jc w:val="right"/>
              <w:rPr>
                <w:rFonts w:ascii="Baskerville" w:hAnsi="Baskerville"/>
              </w:rPr>
            </w:pPr>
            <w:r w:rsidRPr="00EE3ABE">
              <w:rPr>
                <w:rFonts w:ascii="Baskerville" w:hAnsi="Baskerville"/>
              </w:rPr>
              <w:t>2950</w:t>
            </w:r>
          </w:p>
        </w:tc>
        <w:tc>
          <w:tcPr>
            <w:tcW w:w="0" w:type="auto"/>
          </w:tcPr>
          <w:p w14:paraId="4A34AEE5" w14:textId="77777777" w:rsidR="00A06536" w:rsidRPr="00EE3ABE" w:rsidRDefault="00EE3ABE">
            <w:pPr>
              <w:pStyle w:val="Compact"/>
              <w:jc w:val="right"/>
              <w:rPr>
                <w:rFonts w:ascii="Baskerville" w:hAnsi="Baskerville"/>
              </w:rPr>
            </w:pPr>
            <w:r w:rsidRPr="00EE3ABE">
              <w:rPr>
                <w:rFonts w:ascii="Baskerville" w:hAnsi="Baskerville"/>
              </w:rPr>
              <w:t>839</w:t>
            </w:r>
          </w:p>
        </w:tc>
      </w:tr>
      <w:tr w:rsidR="00A06536" w:rsidRPr="00EE3ABE" w14:paraId="3A6A46E0" w14:textId="77777777">
        <w:tc>
          <w:tcPr>
            <w:tcW w:w="0" w:type="auto"/>
          </w:tcPr>
          <w:p w14:paraId="782B41A2" w14:textId="77777777" w:rsidR="00A06536" w:rsidRPr="00EE3ABE" w:rsidRDefault="00EE3ABE">
            <w:pPr>
              <w:pStyle w:val="Compact"/>
              <w:rPr>
                <w:rFonts w:ascii="Baskerville" w:hAnsi="Baskerville"/>
              </w:rPr>
            </w:pPr>
            <w:r w:rsidRPr="00EE3ABE">
              <w:rPr>
                <w:rFonts w:ascii="Baskerville" w:hAnsi="Baskerville"/>
              </w:rPr>
              <w:t>Amphetamine use disorders</w:t>
            </w:r>
          </w:p>
        </w:tc>
        <w:tc>
          <w:tcPr>
            <w:tcW w:w="0" w:type="auto"/>
          </w:tcPr>
          <w:p w14:paraId="2E81CF26" w14:textId="77777777" w:rsidR="00A06536" w:rsidRPr="00EE3ABE" w:rsidRDefault="00EE3ABE">
            <w:pPr>
              <w:pStyle w:val="Compact"/>
              <w:rPr>
                <w:rFonts w:ascii="Baskerville" w:hAnsi="Baskerville"/>
              </w:rPr>
            </w:pPr>
            <w:r w:rsidRPr="00EE3ABE">
              <w:rPr>
                <w:rFonts w:ascii="Baskerville" w:hAnsi="Baskerville"/>
              </w:rPr>
              <w:t>Male</w:t>
            </w:r>
          </w:p>
        </w:tc>
        <w:tc>
          <w:tcPr>
            <w:tcW w:w="0" w:type="auto"/>
          </w:tcPr>
          <w:p w14:paraId="44F4C2D7" w14:textId="77777777" w:rsidR="00A06536" w:rsidRPr="00EE3ABE" w:rsidRDefault="00EE3ABE">
            <w:pPr>
              <w:pStyle w:val="Compact"/>
              <w:jc w:val="right"/>
              <w:rPr>
                <w:rFonts w:ascii="Baskerville" w:hAnsi="Baskerville"/>
              </w:rPr>
            </w:pPr>
            <w:r w:rsidRPr="00EE3ABE">
              <w:rPr>
                <w:rFonts w:ascii="Baskerville" w:hAnsi="Baskerville"/>
              </w:rPr>
              <w:t>0</w:t>
            </w:r>
          </w:p>
        </w:tc>
        <w:tc>
          <w:tcPr>
            <w:tcW w:w="0" w:type="auto"/>
          </w:tcPr>
          <w:p w14:paraId="7CE38A5E" w14:textId="77777777" w:rsidR="00A06536" w:rsidRPr="00EE3ABE" w:rsidRDefault="00EE3ABE">
            <w:pPr>
              <w:pStyle w:val="Compact"/>
              <w:jc w:val="right"/>
              <w:rPr>
                <w:rFonts w:ascii="Baskerville" w:hAnsi="Baskerville"/>
              </w:rPr>
            </w:pPr>
            <w:r w:rsidRPr="00EE3ABE">
              <w:rPr>
                <w:rFonts w:ascii="Baskerville" w:hAnsi="Baskerville"/>
              </w:rPr>
              <w:t>1711</w:t>
            </w:r>
          </w:p>
        </w:tc>
        <w:tc>
          <w:tcPr>
            <w:tcW w:w="0" w:type="auto"/>
          </w:tcPr>
          <w:p w14:paraId="4040374D" w14:textId="77777777" w:rsidR="00A06536" w:rsidRPr="00EE3ABE" w:rsidRDefault="00EE3ABE">
            <w:pPr>
              <w:pStyle w:val="Compact"/>
              <w:jc w:val="right"/>
              <w:rPr>
                <w:rFonts w:ascii="Baskerville" w:hAnsi="Baskerville"/>
              </w:rPr>
            </w:pPr>
            <w:r w:rsidRPr="00EE3ABE">
              <w:rPr>
                <w:rFonts w:ascii="Baskerville" w:hAnsi="Baskerville"/>
              </w:rPr>
              <w:t>2950</w:t>
            </w:r>
          </w:p>
        </w:tc>
        <w:tc>
          <w:tcPr>
            <w:tcW w:w="0" w:type="auto"/>
          </w:tcPr>
          <w:p w14:paraId="7A966840" w14:textId="77777777" w:rsidR="00A06536" w:rsidRPr="00EE3ABE" w:rsidRDefault="00EE3ABE">
            <w:pPr>
              <w:pStyle w:val="Compact"/>
              <w:jc w:val="right"/>
              <w:rPr>
                <w:rFonts w:ascii="Baskerville" w:hAnsi="Baskerville"/>
              </w:rPr>
            </w:pPr>
            <w:r w:rsidRPr="00EE3ABE">
              <w:rPr>
                <w:rFonts w:ascii="Baskerville" w:hAnsi="Baskerville"/>
              </w:rPr>
              <w:t>839</w:t>
            </w:r>
          </w:p>
        </w:tc>
        <w:tc>
          <w:tcPr>
            <w:tcW w:w="0" w:type="auto"/>
          </w:tcPr>
          <w:p w14:paraId="772A52F0" w14:textId="77777777" w:rsidR="00A06536" w:rsidRPr="00EE3ABE" w:rsidRDefault="00EE3ABE">
            <w:pPr>
              <w:pStyle w:val="Compact"/>
              <w:jc w:val="right"/>
              <w:rPr>
                <w:rFonts w:ascii="Baskerville" w:hAnsi="Baskerville"/>
              </w:rPr>
            </w:pPr>
            <w:r w:rsidRPr="00EE3ABE">
              <w:rPr>
                <w:rFonts w:ascii="Baskerville" w:hAnsi="Baskerville"/>
              </w:rPr>
              <w:t>1711</w:t>
            </w:r>
          </w:p>
        </w:tc>
        <w:tc>
          <w:tcPr>
            <w:tcW w:w="0" w:type="auto"/>
          </w:tcPr>
          <w:p w14:paraId="2DBCAC69" w14:textId="77777777" w:rsidR="00A06536" w:rsidRPr="00EE3ABE" w:rsidRDefault="00EE3ABE">
            <w:pPr>
              <w:pStyle w:val="Compact"/>
              <w:jc w:val="right"/>
              <w:rPr>
                <w:rFonts w:ascii="Baskerville" w:hAnsi="Baskerville"/>
              </w:rPr>
            </w:pPr>
            <w:r w:rsidRPr="00EE3ABE">
              <w:rPr>
                <w:rFonts w:ascii="Baskerville" w:hAnsi="Baskerville"/>
              </w:rPr>
              <w:t>2950</w:t>
            </w:r>
          </w:p>
        </w:tc>
        <w:tc>
          <w:tcPr>
            <w:tcW w:w="0" w:type="auto"/>
          </w:tcPr>
          <w:p w14:paraId="3A2F0F49" w14:textId="77777777" w:rsidR="00A06536" w:rsidRPr="00EE3ABE" w:rsidRDefault="00EE3ABE">
            <w:pPr>
              <w:pStyle w:val="Compact"/>
              <w:jc w:val="right"/>
              <w:rPr>
                <w:rFonts w:ascii="Baskerville" w:hAnsi="Baskerville"/>
              </w:rPr>
            </w:pPr>
            <w:r w:rsidRPr="00EE3ABE">
              <w:rPr>
                <w:rFonts w:ascii="Baskerville" w:hAnsi="Baskerville"/>
              </w:rPr>
              <w:t>839</w:t>
            </w:r>
          </w:p>
        </w:tc>
      </w:tr>
    </w:tbl>
    <w:p w14:paraId="1A2DD3AC" w14:textId="77777777" w:rsidR="00A06536" w:rsidRPr="00EE3ABE" w:rsidRDefault="00EE3ABE">
      <w:pPr>
        <w:rPr>
          <w:rFonts w:ascii="Baskerville" w:hAnsi="Baskerville"/>
        </w:rPr>
      </w:pPr>
      <w:r w:rsidRPr="00EE3ABE">
        <w:rPr>
          <w:rFonts w:ascii="Baskerville" w:hAnsi="Baskerville"/>
          <w:noProof/>
        </w:rPr>
        <w:lastRenderedPageBreak/>
        <w:drawing>
          <wp:inline distT="0" distB="0" distL="0" distR="0" wp14:anchorId="3660C7F6" wp14:editId="762F4431">
            <wp:extent cx="4800600" cy="388620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roadmap_dalys_brief_files/figure-docx/unnamed-chunk-22-1.png"/>
                    <pic:cNvPicPr>
                      <a:picLocks noChangeAspect="1" noChangeArrowheads="1"/>
                    </pic:cNvPicPr>
                  </pic:nvPicPr>
                  <pic:blipFill>
                    <a:blip r:embed="rId16"/>
                    <a:stretch>
                      <a:fillRect/>
                    </a:stretch>
                  </pic:blipFill>
                  <pic:spPr bwMode="auto">
                    <a:xfrm>
                      <a:off x="0" y="0"/>
                      <a:ext cx="4800600" cy="3886200"/>
                    </a:xfrm>
                    <a:prstGeom prst="rect">
                      <a:avLst/>
                    </a:prstGeom>
                    <a:noFill/>
                    <a:ln w="9525">
                      <a:noFill/>
                      <a:headEnd/>
                      <a:tailEnd/>
                    </a:ln>
                  </pic:spPr>
                </pic:pic>
              </a:graphicData>
            </a:graphic>
          </wp:inline>
        </w:drawing>
      </w:r>
      <w:r w:rsidRPr="00EE3ABE">
        <w:rPr>
          <w:rFonts w:ascii="Baskerville" w:hAnsi="Baskerville"/>
        </w:rPr>
        <w:t xml:space="preserve"> </w:t>
      </w:r>
      <w:r w:rsidRPr="00EE3ABE">
        <w:rPr>
          <w:rFonts w:ascii="Baskerville" w:hAnsi="Baskerville"/>
          <w:noProof/>
        </w:rPr>
        <w:drawing>
          <wp:inline distT="0" distB="0" distL="0" distR="0" wp14:anchorId="7B243DB3" wp14:editId="385FEE25">
            <wp:extent cx="5334000" cy="426720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roadmap_dalys_brief_files/figure-docx/unnamed-chunk-22-2.png"/>
                    <pic:cNvPicPr>
                      <a:picLocks noChangeAspect="1" noChangeArrowheads="1"/>
                    </pic:cNvPicPr>
                  </pic:nvPicPr>
                  <pic:blipFill>
                    <a:blip r:embed="rId17"/>
                    <a:stretch>
                      <a:fillRect/>
                    </a:stretch>
                  </pic:blipFill>
                  <pic:spPr bwMode="auto">
                    <a:xfrm>
                      <a:off x="0" y="0"/>
                      <a:ext cx="5334000" cy="4267200"/>
                    </a:xfrm>
                    <a:prstGeom prst="rect">
                      <a:avLst/>
                    </a:prstGeom>
                    <a:noFill/>
                    <a:ln w="9525">
                      <a:noFill/>
                      <a:headEnd/>
                      <a:tailEnd/>
                    </a:ln>
                  </pic:spPr>
                </pic:pic>
              </a:graphicData>
            </a:graphic>
          </wp:inline>
        </w:drawing>
      </w:r>
    </w:p>
    <w:p w14:paraId="6B1E2E38" w14:textId="279B710F" w:rsidR="00A06536" w:rsidRPr="00EE3ABE" w:rsidRDefault="00EE3ABE">
      <w:pPr>
        <w:pStyle w:val="Compact"/>
        <w:numPr>
          <w:ilvl w:val="0"/>
          <w:numId w:val="8"/>
        </w:numPr>
        <w:rPr>
          <w:rFonts w:ascii="Baskerville" w:hAnsi="Baskerville"/>
        </w:rPr>
      </w:pPr>
      <w:r w:rsidRPr="00EE3ABE">
        <w:rPr>
          <w:rStyle w:val="VerbatimChar"/>
          <w:rFonts w:ascii="Baskerville" w:hAnsi="Baskerville"/>
        </w:rPr>
        <w:lastRenderedPageBreak/>
        <w:t>Alcohol use disorders</w:t>
      </w:r>
      <w:r w:rsidR="00AB1989" w:rsidRPr="00EE3ABE">
        <w:rPr>
          <w:rFonts w:ascii="Baskerville" w:hAnsi="Baskerville"/>
        </w:rPr>
        <w:t xml:space="preserve"> rises to the #5</w:t>
      </w:r>
      <w:r w:rsidRPr="00EE3ABE">
        <w:rPr>
          <w:rFonts w:ascii="Baskerville" w:hAnsi="Baskerville"/>
        </w:rPr>
        <w:t xml:space="preserve"> slot</w:t>
      </w:r>
    </w:p>
    <w:p w14:paraId="7FE01825" w14:textId="77777777" w:rsidR="00A06536" w:rsidRPr="00EE3ABE" w:rsidRDefault="00EE3ABE">
      <w:pPr>
        <w:pStyle w:val="Compact"/>
        <w:numPr>
          <w:ilvl w:val="0"/>
          <w:numId w:val="8"/>
        </w:numPr>
        <w:rPr>
          <w:rFonts w:ascii="Baskerville" w:hAnsi="Baskerville"/>
        </w:rPr>
      </w:pPr>
      <w:r w:rsidRPr="00EE3ABE">
        <w:rPr>
          <w:rStyle w:val="VerbatimChar"/>
          <w:rFonts w:ascii="Baskerville" w:hAnsi="Baskerville"/>
        </w:rPr>
        <w:t>Homicide</w:t>
      </w:r>
      <w:r w:rsidRPr="00EE3ABE">
        <w:rPr>
          <w:rFonts w:ascii="Baskerville" w:hAnsi="Baskerville"/>
        </w:rPr>
        <w:t xml:space="preserve"> and accidental deaths such as </w:t>
      </w:r>
      <w:r w:rsidRPr="00EE3ABE">
        <w:rPr>
          <w:rStyle w:val="VerbatimChar"/>
          <w:rFonts w:ascii="Baskerville" w:hAnsi="Baskerville"/>
        </w:rPr>
        <w:t>poisonings</w:t>
      </w:r>
      <w:r w:rsidRPr="00EE3ABE">
        <w:rPr>
          <w:rFonts w:ascii="Baskerville" w:hAnsi="Baskerville"/>
        </w:rPr>
        <w:t xml:space="preserve"> and </w:t>
      </w:r>
      <w:r w:rsidRPr="00EE3ABE">
        <w:rPr>
          <w:rStyle w:val="VerbatimChar"/>
          <w:rFonts w:ascii="Baskerville" w:hAnsi="Baskerville"/>
        </w:rPr>
        <w:t>motor vehicle accidents</w:t>
      </w:r>
      <w:r w:rsidRPr="00EE3ABE">
        <w:rPr>
          <w:rFonts w:ascii="Baskerville" w:hAnsi="Baskerville"/>
        </w:rPr>
        <w:t xml:space="preserve"> rise in rankings</w:t>
      </w:r>
    </w:p>
    <w:p w14:paraId="530B42BE" w14:textId="77777777" w:rsidR="00A06536" w:rsidRPr="00EE3ABE" w:rsidRDefault="00EE3ABE">
      <w:pPr>
        <w:pStyle w:val="Heading3"/>
        <w:rPr>
          <w:rFonts w:ascii="Baskerville" w:hAnsi="Baskerville"/>
        </w:rPr>
      </w:pPr>
      <w:bookmarkStart w:id="48" w:name="nyc-daly-estimates-female"/>
      <w:bookmarkStart w:id="49" w:name="_Toc292058375"/>
      <w:bookmarkEnd w:id="48"/>
      <w:r w:rsidRPr="00EE3ABE">
        <w:rPr>
          <w:rFonts w:ascii="Baskerville" w:hAnsi="Baskerville"/>
        </w:rPr>
        <w:t>2013 NYC DALY Estimates, Female</w:t>
      </w:r>
      <w:bookmarkEnd w:id="49"/>
    </w:p>
    <w:tbl>
      <w:tblPr>
        <w:tblW w:w="0" w:type="pct"/>
        <w:tblLook w:val="04A0" w:firstRow="1" w:lastRow="0" w:firstColumn="1" w:lastColumn="0" w:noHBand="0" w:noVBand="1"/>
      </w:tblPr>
      <w:tblGrid>
        <w:gridCol w:w="1840"/>
        <w:gridCol w:w="922"/>
        <w:gridCol w:w="816"/>
        <w:gridCol w:w="816"/>
        <w:gridCol w:w="1197"/>
        <w:gridCol w:w="1162"/>
        <w:gridCol w:w="816"/>
        <w:gridCol w:w="1309"/>
        <w:gridCol w:w="1274"/>
      </w:tblGrid>
      <w:tr w:rsidR="00A06536" w:rsidRPr="00EE3ABE" w14:paraId="1E02A2C3" w14:textId="77777777">
        <w:tc>
          <w:tcPr>
            <w:tcW w:w="0" w:type="auto"/>
            <w:tcBorders>
              <w:bottom w:val="single" w:sz="0" w:space="0" w:color="auto"/>
            </w:tcBorders>
            <w:vAlign w:val="bottom"/>
          </w:tcPr>
          <w:p w14:paraId="720C643D" w14:textId="77777777" w:rsidR="00A06536" w:rsidRPr="00EE3ABE" w:rsidRDefault="00EE3ABE">
            <w:pPr>
              <w:pStyle w:val="Compact"/>
              <w:rPr>
                <w:rFonts w:ascii="Baskerville" w:hAnsi="Baskerville"/>
              </w:rPr>
            </w:pPr>
            <w:r w:rsidRPr="00EE3ABE">
              <w:rPr>
                <w:rFonts w:ascii="Baskerville" w:hAnsi="Baskerville"/>
              </w:rPr>
              <w:t>cause_name</w:t>
            </w:r>
          </w:p>
        </w:tc>
        <w:tc>
          <w:tcPr>
            <w:tcW w:w="0" w:type="auto"/>
            <w:tcBorders>
              <w:bottom w:val="single" w:sz="0" w:space="0" w:color="auto"/>
            </w:tcBorders>
            <w:vAlign w:val="bottom"/>
          </w:tcPr>
          <w:p w14:paraId="606E639B" w14:textId="77777777" w:rsidR="00A06536" w:rsidRPr="00EE3ABE" w:rsidRDefault="00EE3ABE">
            <w:pPr>
              <w:pStyle w:val="Compact"/>
              <w:rPr>
                <w:rFonts w:ascii="Baskerville" w:hAnsi="Baskerville"/>
              </w:rPr>
            </w:pPr>
            <w:r w:rsidRPr="00EE3ABE">
              <w:rPr>
                <w:rFonts w:ascii="Baskerville" w:hAnsi="Baskerville"/>
              </w:rPr>
              <w:t>sex</w:t>
            </w:r>
          </w:p>
        </w:tc>
        <w:tc>
          <w:tcPr>
            <w:tcW w:w="0" w:type="auto"/>
            <w:tcBorders>
              <w:bottom w:val="single" w:sz="0" w:space="0" w:color="auto"/>
            </w:tcBorders>
            <w:vAlign w:val="bottom"/>
          </w:tcPr>
          <w:p w14:paraId="05F01D6F" w14:textId="77777777" w:rsidR="00A06536" w:rsidRPr="00EE3ABE" w:rsidRDefault="00EE3ABE">
            <w:pPr>
              <w:pStyle w:val="Compact"/>
              <w:jc w:val="right"/>
              <w:rPr>
                <w:rFonts w:ascii="Baskerville" w:hAnsi="Baskerville"/>
              </w:rPr>
            </w:pPr>
            <w:r w:rsidRPr="00EE3ABE">
              <w:rPr>
                <w:rFonts w:ascii="Baskerville" w:hAnsi="Baskerville"/>
              </w:rPr>
              <w:t>yll</w:t>
            </w:r>
          </w:p>
        </w:tc>
        <w:tc>
          <w:tcPr>
            <w:tcW w:w="0" w:type="auto"/>
            <w:tcBorders>
              <w:bottom w:val="single" w:sz="0" w:space="0" w:color="auto"/>
            </w:tcBorders>
            <w:vAlign w:val="bottom"/>
          </w:tcPr>
          <w:p w14:paraId="67A5E2EB" w14:textId="77777777" w:rsidR="00A06536" w:rsidRPr="00EE3ABE" w:rsidRDefault="00EE3ABE">
            <w:pPr>
              <w:pStyle w:val="Compact"/>
              <w:jc w:val="right"/>
              <w:rPr>
                <w:rFonts w:ascii="Baskerville" w:hAnsi="Baskerville"/>
              </w:rPr>
            </w:pPr>
            <w:r w:rsidRPr="00EE3ABE">
              <w:rPr>
                <w:rFonts w:ascii="Baskerville" w:hAnsi="Baskerville"/>
              </w:rPr>
              <w:t>yld</w:t>
            </w:r>
          </w:p>
        </w:tc>
        <w:tc>
          <w:tcPr>
            <w:tcW w:w="0" w:type="auto"/>
            <w:tcBorders>
              <w:bottom w:val="single" w:sz="0" w:space="0" w:color="auto"/>
            </w:tcBorders>
            <w:vAlign w:val="bottom"/>
          </w:tcPr>
          <w:p w14:paraId="61FF4908" w14:textId="77777777" w:rsidR="00A06536" w:rsidRPr="00EE3ABE" w:rsidRDefault="00EE3ABE">
            <w:pPr>
              <w:pStyle w:val="Compact"/>
              <w:jc w:val="right"/>
              <w:rPr>
                <w:rFonts w:ascii="Baskerville" w:hAnsi="Baskerville"/>
              </w:rPr>
            </w:pPr>
            <w:r w:rsidRPr="00EE3ABE">
              <w:rPr>
                <w:rFonts w:ascii="Baskerville" w:hAnsi="Baskerville"/>
              </w:rPr>
              <w:t>yld_upper</w:t>
            </w:r>
          </w:p>
        </w:tc>
        <w:tc>
          <w:tcPr>
            <w:tcW w:w="0" w:type="auto"/>
            <w:tcBorders>
              <w:bottom w:val="single" w:sz="0" w:space="0" w:color="auto"/>
            </w:tcBorders>
            <w:vAlign w:val="bottom"/>
          </w:tcPr>
          <w:p w14:paraId="19A194D2" w14:textId="77777777" w:rsidR="00A06536" w:rsidRPr="00EE3ABE" w:rsidRDefault="00EE3ABE">
            <w:pPr>
              <w:pStyle w:val="Compact"/>
              <w:jc w:val="right"/>
              <w:rPr>
                <w:rFonts w:ascii="Baskerville" w:hAnsi="Baskerville"/>
              </w:rPr>
            </w:pPr>
            <w:r w:rsidRPr="00EE3ABE">
              <w:rPr>
                <w:rFonts w:ascii="Baskerville" w:hAnsi="Baskerville"/>
              </w:rPr>
              <w:t>yld_lower</w:t>
            </w:r>
          </w:p>
        </w:tc>
        <w:tc>
          <w:tcPr>
            <w:tcW w:w="0" w:type="auto"/>
            <w:tcBorders>
              <w:bottom w:val="single" w:sz="0" w:space="0" w:color="auto"/>
            </w:tcBorders>
            <w:vAlign w:val="bottom"/>
          </w:tcPr>
          <w:p w14:paraId="66D6F8C1" w14:textId="77777777" w:rsidR="00A06536" w:rsidRPr="00EE3ABE" w:rsidRDefault="00EE3ABE">
            <w:pPr>
              <w:pStyle w:val="Compact"/>
              <w:jc w:val="right"/>
              <w:rPr>
                <w:rFonts w:ascii="Baskerville" w:hAnsi="Baskerville"/>
              </w:rPr>
            </w:pPr>
            <w:r w:rsidRPr="00EE3ABE">
              <w:rPr>
                <w:rFonts w:ascii="Baskerville" w:hAnsi="Baskerville"/>
              </w:rPr>
              <w:t>daly</w:t>
            </w:r>
          </w:p>
        </w:tc>
        <w:tc>
          <w:tcPr>
            <w:tcW w:w="0" w:type="auto"/>
            <w:tcBorders>
              <w:bottom w:val="single" w:sz="0" w:space="0" w:color="auto"/>
            </w:tcBorders>
            <w:vAlign w:val="bottom"/>
          </w:tcPr>
          <w:p w14:paraId="6011F45B" w14:textId="77777777" w:rsidR="00A06536" w:rsidRPr="00EE3ABE" w:rsidRDefault="00EE3ABE">
            <w:pPr>
              <w:pStyle w:val="Compact"/>
              <w:jc w:val="right"/>
              <w:rPr>
                <w:rFonts w:ascii="Baskerville" w:hAnsi="Baskerville"/>
              </w:rPr>
            </w:pPr>
            <w:r w:rsidRPr="00EE3ABE">
              <w:rPr>
                <w:rFonts w:ascii="Baskerville" w:hAnsi="Baskerville"/>
              </w:rPr>
              <w:t>daly_upper</w:t>
            </w:r>
          </w:p>
        </w:tc>
        <w:tc>
          <w:tcPr>
            <w:tcW w:w="0" w:type="auto"/>
            <w:tcBorders>
              <w:bottom w:val="single" w:sz="0" w:space="0" w:color="auto"/>
            </w:tcBorders>
            <w:vAlign w:val="bottom"/>
          </w:tcPr>
          <w:p w14:paraId="2BD824A5" w14:textId="77777777" w:rsidR="00A06536" w:rsidRPr="00EE3ABE" w:rsidRDefault="00EE3ABE">
            <w:pPr>
              <w:pStyle w:val="Compact"/>
              <w:jc w:val="right"/>
              <w:rPr>
                <w:rFonts w:ascii="Baskerville" w:hAnsi="Baskerville"/>
              </w:rPr>
            </w:pPr>
            <w:r w:rsidRPr="00EE3ABE">
              <w:rPr>
                <w:rFonts w:ascii="Baskerville" w:hAnsi="Baskerville"/>
              </w:rPr>
              <w:t>daly_lower</w:t>
            </w:r>
          </w:p>
        </w:tc>
      </w:tr>
      <w:tr w:rsidR="00A06536" w:rsidRPr="00EE3ABE" w14:paraId="0BE548DE" w14:textId="77777777">
        <w:tc>
          <w:tcPr>
            <w:tcW w:w="0" w:type="auto"/>
          </w:tcPr>
          <w:p w14:paraId="662ADDFE" w14:textId="77777777" w:rsidR="00A06536" w:rsidRPr="00EE3ABE" w:rsidRDefault="00EE3ABE">
            <w:pPr>
              <w:pStyle w:val="Compact"/>
              <w:rPr>
                <w:rFonts w:ascii="Baskerville" w:hAnsi="Baskerville"/>
              </w:rPr>
            </w:pPr>
            <w:r w:rsidRPr="00EE3ABE">
              <w:rPr>
                <w:rFonts w:ascii="Baskerville" w:hAnsi="Baskerville"/>
              </w:rPr>
              <w:t>Ischemic heart disease</w:t>
            </w:r>
          </w:p>
        </w:tc>
        <w:tc>
          <w:tcPr>
            <w:tcW w:w="0" w:type="auto"/>
          </w:tcPr>
          <w:p w14:paraId="15933A3C" w14:textId="77777777" w:rsidR="00A06536" w:rsidRPr="00EE3ABE" w:rsidRDefault="00EE3ABE">
            <w:pPr>
              <w:pStyle w:val="Compact"/>
              <w:rPr>
                <w:rFonts w:ascii="Baskerville" w:hAnsi="Baskerville"/>
              </w:rPr>
            </w:pPr>
            <w:r w:rsidRPr="00EE3ABE">
              <w:rPr>
                <w:rFonts w:ascii="Baskerville" w:hAnsi="Baskerville"/>
              </w:rPr>
              <w:t>Female</w:t>
            </w:r>
          </w:p>
        </w:tc>
        <w:tc>
          <w:tcPr>
            <w:tcW w:w="0" w:type="auto"/>
          </w:tcPr>
          <w:p w14:paraId="4C2DC4EC" w14:textId="77777777" w:rsidR="00A06536" w:rsidRPr="00EE3ABE" w:rsidRDefault="00EE3ABE">
            <w:pPr>
              <w:pStyle w:val="Compact"/>
              <w:jc w:val="right"/>
              <w:rPr>
                <w:rFonts w:ascii="Baskerville" w:hAnsi="Baskerville"/>
              </w:rPr>
            </w:pPr>
            <w:r w:rsidRPr="00EE3ABE">
              <w:rPr>
                <w:rFonts w:ascii="Baskerville" w:hAnsi="Baskerville"/>
              </w:rPr>
              <w:t>80652</w:t>
            </w:r>
          </w:p>
        </w:tc>
        <w:tc>
          <w:tcPr>
            <w:tcW w:w="0" w:type="auto"/>
          </w:tcPr>
          <w:p w14:paraId="12E86342" w14:textId="77777777" w:rsidR="00A06536" w:rsidRPr="00EE3ABE" w:rsidRDefault="00EE3ABE">
            <w:pPr>
              <w:pStyle w:val="Compact"/>
              <w:jc w:val="right"/>
              <w:rPr>
                <w:rFonts w:ascii="Baskerville" w:hAnsi="Baskerville"/>
              </w:rPr>
            </w:pPr>
            <w:r w:rsidRPr="00EE3ABE">
              <w:rPr>
                <w:rFonts w:ascii="Baskerville" w:hAnsi="Baskerville"/>
              </w:rPr>
              <w:t>8404</w:t>
            </w:r>
          </w:p>
        </w:tc>
        <w:tc>
          <w:tcPr>
            <w:tcW w:w="0" w:type="auto"/>
          </w:tcPr>
          <w:p w14:paraId="7834A66D" w14:textId="77777777" w:rsidR="00A06536" w:rsidRPr="00EE3ABE" w:rsidRDefault="00EE3ABE">
            <w:pPr>
              <w:pStyle w:val="Compact"/>
              <w:jc w:val="right"/>
              <w:rPr>
                <w:rFonts w:ascii="Baskerville" w:hAnsi="Baskerville"/>
              </w:rPr>
            </w:pPr>
            <w:r w:rsidRPr="00EE3ABE">
              <w:rPr>
                <w:rFonts w:ascii="Baskerville" w:hAnsi="Baskerville"/>
              </w:rPr>
              <w:t>12182</w:t>
            </w:r>
          </w:p>
        </w:tc>
        <w:tc>
          <w:tcPr>
            <w:tcW w:w="0" w:type="auto"/>
          </w:tcPr>
          <w:p w14:paraId="16E1A06E" w14:textId="77777777" w:rsidR="00A06536" w:rsidRPr="00EE3ABE" w:rsidRDefault="00EE3ABE">
            <w:pPr>
              <w:pStyle w:val="Compact"/>
              <w:jc w:val="right"/>
              <w:rPr>
                <w:rFonts w:ascii="Baskerville" w:hAnsi="Baskerville"/>
              </w:rPr>
            </w:pPr>
            <w:r w:rsidRPr="00EE3ABE">
              <w:rPr>
                <w:rFonts w:ascii="Baskerville" w:hAnsi="Baskerville"/>
              </w:rPr>
              <w:t>5533</w:t>
            </w:r>
          </w:p>
        </w:tc>
        <w:tc>
          <w:tcPr>
            <w:tcW w:w="0" w:type="auto"/>
          </w:tcPr>
          <w:p w14:paraId="68D4671D" w14:textId="77777777" w:rsidR="00A06536" w:rsidRPr="00EE3ABE" w:rsidRDefault="00EE3ABE">
            <w:pPr>
              <w:pStyle w:val="Compact"/>
              <w:jc w:val="right"/>
              <w:rPr>
                <w:rFonts w:ascii="Baskerville" w:hAnsi="Baskerville"/>
              </w:rPr>
            </w:pPr>
            <w:r w:rsidRPr="00EE3ABE">
              <w:rPr>
                <w:rFonts w:ascii="Baskerville" w:hAnsi="Baskerville"/>
              </w:rPr>
              <w:t>89056</w:t>
            </w:r>
          </w:p>
        </w:tc>
        <w:tc>
          <w:tcPr>
            <w:tcW w:w="0" w:type="auto"/>
          </w:tcPr>
          <w:p w14:paraId="3784A47E" w14:textId="77777777" w:rsidR="00A06536" w:rsidRPr="00EE3ABE" w:rsidRDefault="00EE3ABE">
            <w:pPr>
              <w:pStyle w:val="Compact"/>
              <w:jc w:val="right"/>
              <w:rPr>
                <w:rFonts w:ascii="Baskerville" w:hAnsi="Baskerville"/>
              </w:rPr>
            </w:pPr>
            <w:r w:rsidRPr="00EE3ABE">
              <w:rPr>
                <w:rFonts w:ascii="Baskerville" w:hAnsi="Baskerville"/>
              </w:rPr>
              <w:t>92834</w:t>
            </w:r>
          </w:p>
        </w:tc>
        <w:tc>
          <w:tcPr>
            <w:tcW w:w="0" w:type="auto"/>
          </w:tcPr>
          <w:p w14:paraId="76A75142" w14:textId="77777777" w:rsidR="00A06536" w:rsidRPr="00EE3ABE" w:rsidRDefault="00EE3ABE">
            <w:pPr>
              <w:pStyle w:val="Compact"/>
              <w:jc w:val="right"/>
              <w:rPr>
                <w:rFonts w:ascii="Baskerville" w:hAnsi="Baskerville"/>
              </w:rPr>
            </w:pPr>
            <w:r w:rsidRPr="00EE3ABE">
              <w:rPr>
                <w:rFonts w:ascii="Baskerville" w:hAnsi="Baskerville"/>
              </w:rPr>
              <w:t>86184</w:t>
            </w:r>
          </w:p>
        </w:tc>
      </w:tr>
      <w:tr w:rsidR="00A06536" w:rsidRPr="00EE3ABE" w14:paraId="15EC02DF" w14:textId="77777777">
        <w:tc>
          <w:tcPr>
            <w:tcW w:w="0" w:type="auto"/>
          </w:tcPr>
          <w:p w14:paraId="762911BC" w14:textId="77777777" w:rsidR="00A06536" w:rsidRPr="00EE3ABE" w:rsidRDefault="00EE3ABE">
            <w:pPr>
              <w:pStyle w:val="Compact"/>
              <w:rPr>
                <w:rFonts w:ascii="Baskerville" w:hAnsi="Baskerville"/>
              </w:rPr>
            </w:pPr>
            <w:r w:rsidRPr="00EE3ABE">
              <w:rPr>
                <w:rFonts w:ascii="Baskerville" w:hAnsi="Baskerville"/>
              </w:rPr>
              <w:t>Major depressive disorder</w:t>
            </w:r>
          </w:p>
        </w:tc>
        <w:tc>
          <w:tcPr>
            <w:tcW w:w="0" w:type="auto"/>
          </w:tcPr>
          <w:p w14:paraId="209A5621" w14:textId="77777777" w:rsidR="00A06536" w:rsidRPr="00EE3ABE" w:rsidRDefault="00EE3ABE">
            <w:pPr>
              <w:pStyle w:val="Compact"/>
              <w:rPr>
                <w:rFonts w:ascii="Baskerville" w:hAnsi="Baskerville"/>
              </w:rPr>
            </w:pPr>
            <w:r w:rsidRPr="00EE3ABE">
              <w:rPr>
                <w:rFonts w:ascii="Baskerville" w:hAnsi="Baskerville"/>
              </w:rPr>
              <w:t>Female</w:t>
            </w:r>
          </w:p>
        </w:tc>
        <w:tc>
          <w:tcPr>
            <w:tcW w:w="0" w:type="auto"/>
          </w:tcPr>
          <w:p w14:paraId="5BE6FB24" w14:textId="77777777" w:rsidR="00A06536" w:rsidRPr="00EE3ABE" w:rsidRDefault="00EE3ABE">
            <w:pPr>
              <w:pStyle w:val="Compact"/>
              <w:jc w:val="right"/>
              <w:rPr>
                <w:rFonts w:ascii="Baskerville" w:hAnsi="Baskerville"/>
              </w:rPr>
            </w:pPr>
            <w:r w:rsidRPr="00EE3ABE">
              <w:rPr>
                <w:rFonts w:ascii="Baskerville" w:hAnsi="Baskerville"/>
              </w:rPr>
              <w:t>0</w:t>
            </w:r>
          </w:p>
        </w:tc>
        <w:tc>
          <w:tcPr>
            <w:tcW w:w="0" w:type="auto"/>
          </w:tcPr>
          <w:p w14:paraId="473D7509" w14:textId="77777777" w:rsidR="00A06536" w:rsidRPr="00EE3ABE" w:rsidRDefault="00EE3ABE">
            <w:pPr>
              <w:pStyle w:val="Compact"/>
              <w:jc w:val="right"/>
              <w:rPr>
                <w:rFonts w:ascii="Baskerville" w:hAnsi="Baskerville"/>
              </w:rPr>
            </w:pPr>
            <w:r w:rsidRPr="00EE3ABE">
              <w:rPr>
                <w:rFonts w:ascii="Baskerville" w:hAnsi="Baskerville"/>
              </w:rPr>
              <w:t>54832</w:t>
            </w:r>
          </w:p>
        </w:tc>
        <w:tc>
          <w:tcPr>
            <w:tcW w:w="0" w:type="auto"/>
          </w:tcPr>
          <w:p w14:paraId="1BBFB5C2" w14:textId="77777777" w:rsidR="00A06536" w:rsidRPr="00EE3ABE" w:rsidRDefault="00EE3ABE">
            <w:pPr>
              <w:pStyle w:val="Compact"/>
              <w:jc w:val="right"/>
              <w:rPr>
                <w:rFonts w:ascii="Baskerville" w:hAnsi="Baskerville"/>
              </w:rPr>
            </w:pPr>
            <w:r w:rsidRPr="00EE3ABE">
              <w:rPr>
                <w:rFonts w:ascii="Baskerville" w:hAnsi="Baskerville"/>
              </w:rPr>
              <w:t>78719</w:t>
            </w:r>
          </w:p>
        </w:tc>
        <w:tc>
          <w:tcPr>
            <w:tcW w:w="0" w:type="auto"/>
          </w:tcPr>
          <w:p w14:paraId="24ACA500" w14:textId="77777777" w:rsidR="00A06536" w:rsidRPr="00EE3ABE" w:rsidRDefault="00EE3ABE">
            <w:pPr>
              <w:pStyle w:val="Compact"/>
              <w:jc w:val="right"/>
              <w:rPr>
                <w:rFonts w:ascii="Baskerville" w:hAnsi="Baskerville"/>
              </w:rPr>
            </w:pPr>
            <w:r w:rsidRPr="00EE3ABE">
              <w:rPr>
                <w:rFonts w:ascii="Baskerville" w:hAnsi="Baskerville"/>
              </w:rPr>
              <w:t>35904</w:t>
            </w:r>
          </w:p>
        </w:tc>
        <w:tc>
          <w:tcPr>
            <w:tcW w:w="0" w:type="auto"/>
          </w:tcPr>
          <w:p w14:paraId="0E42BC75" w14:textId="77777777" w:rsidR="00A06536" w:rsidRPr="00EE3ABE" w:rsidRDefault="00EE3ABE">
            <w:pPr>
              <w:pStyle w:val="Compact"/>
              <w:jc w:val="right"/>
              <w:rPr>
                <w:rFonts w:ascii="Baskerville" w:hAnsi="Baskerville"/>
              </w:rPr>
            </w:pPr>
            <w:r w:rsidRPr="00EE3ABE">
              <w:rPr>
                <w:rFonts w:ascii="Baskerville" w:hAnsi="Baskerville"/>
              </w:rPr>
              <w:t>54832</w:t>
            </w:r>
          </w:p>
        </w:tc>
        <w:tc>
          <w:tcPr>
            <w:tcW w:w="0" w:type="auto"/>
          </w:tcPr>
          <w:p w14:paraId="3144849C" w14:textId="77777777" w:rsidR="00A06536" w:rsidRPr="00EE3ABE" w:rsidRDefault="00EE3ABE">
            <w:pPr>
              <w:pStyle w:val="Compact"/>
              <w:jc w:val="right"/>
              <w:rPr>
                <w:rFonts w:ascii="Baskerville" w:hAnsi="Baskerville"/>
              </w:rPr>
            </w:pPr>
            <w:r w:rsidRPr="00EE3ABE">
              <w:rPr>
                <w:rFonts w:ascii="Baskerville" w:hAnsi="Baskerville"/>
              </w:rPr>
              <w:t>78719</w:t>
            </w:r>
          </w:p>
        </w:tc>
        <w:tc>
          <w:tcPr>
            <w:tcW w:w="0" w:type="auto"/>
          </w:tcPr>
          <w:p w14:paraId="2CA01FAD" w14:textId="77777777" w:rsidR="00A06536" w:rsidRPr="00EE3ABE" w:rsidRDefault="00EE3ABE">
            <w:pPr>
              <w:pStyle w:val="Compact"/>
              <w:jc w:val="right"/>
              <w:rPr>
                <w:rFonts w:ascii="Baskerville" w:hAnsi="Baskerville"/>
              </w:rPr>
            </w:pPr>
            <w:r w:rsidRPr="00EE3ABE">
              <w:rPr>
                <w:rFonts w:ascii="Baskerville" w:hAnsi="Baskerville"/>
              </w:rPr>
              <w:t>35904</w:t>
            </w:r>
          </w:p>
        </w:tc>
      </w:tr>
      <w:tr w:rsidR="00A06536" w:rsidRPr="00EE3ABE" w14:paraId="08E4B078" w14:textId="77777777">
        <w:tc>
          <w:tcPr>
            <w:tcW w:w="0" w:type="auto"/>
          </w:tcPr>
          <w:p w14:paraId="1A36E261" w14:textId="77777777" w:rsidR="00A06536" w:rsidRPr="00EE3ABE" w:rsidRDefault="00EE3ABE">
            <w:pPr>
              <w:pStyle w:val="Compact"/>
              <w:rPr>
                <w:rFonts w:ascii="Baskerville" w:hAnsi="Baskerville"/>
              </w:rPr>
            </w:pPr>
            <w:r w:rsidRPr="00EE3ABE">
              <w:rPr>
                <w:rFonts w:ascii="Baskerville" w:hAnsi="Baskerville"/>
              </w:rPr>
              <w:t>Other musculoskeletal disorders</w:t>
            </w:r>
          </w:p>
        </w:tc>
        <w:tc>
          <w:tcPr>
            <w:tcW w:w="0" w:type="auto"/>
          </w:tcPr>
          <w:p w14:paraId="46977403" w14:textId="77777777" w:rsidR="00A06536" w:rsidRPr="00EE3ABE" w:rsidRDefault="00EE3ABE">
            <w:pPr>
              <w:pStyle w:val="Compact"/>
              <w:rPr>
                <w:rFonts w:ascii="Baskerville" w:hAnsi="Baskerville"/>
              </w:rPr>
            </w:pPr>
            <w:r w:rsidRPr="00EE3ABE">
              <w:rPr>
                <w:rFonts w:ascii="Baskerville" w:hAnsi="Baskerville"/>
              </w:rPr>
              <w:t>Female</w:t>
            </w:r>
          </w:p>
        </w:tc>
        <w:tc>
          <w:tcPr>
            <w:tcW w:w="0" w:type="auto"/>
          </w:tcPr>
          <w:p w14:paraId="3B4A6996" w14:textId="77777777" w:rsidR="00A06536" w:rsidRPr="00EE3ABE" w:rsidRDefault="00EE3ABE">
            <w:pPr>
              <w:pStyle w:val="Compact"/>
              <w:jc w:val="right"/>
              <w:rPr>
                <w:rFonts w:ascii="Baskerville" w:hAnsi="Baskerville"/>
              </w:rPr>
            </w:pPr>
            <w:r w:rsidRPr="00EE3ABE">
              <w:rPr>
                <w:rFonts w:ascii="Baskerville" w:hAnsi="Baskerville"/>
              </w:rPr>
              <w:t>2281</w:t>
            </w:r>
          </w:p>
        </w:tc>
        <w:tc>
          <w:tcPr>
            <w:tcW w:w="0" w:type="auto"/>
          </w:tcPr>
          <w:p w14:paraId="30C178CF" w14:textId="77777777" w:rsidR="00A06536" w:rsidRPr="00EE3ABE" w:rsidRDefault="00EE3ABE">
            <w:pPr>
              <w:pStyle w:val="Compact"/>
              <w:jc w:val="right"/>
              <w:rPr>
                <w:rFonts w:ascii="Baskerville" w:hAnsi="Baskerville"/>
              </w:rPr>
            </w:pPr>
            <w:r w:rsidRPr="00EE3ABE">
              <w:rPr>
                <w:rFonts w:ascii="Baskerville" w:hAnsi="Baskerville"/>
              </w:rPr>
              <w:t>51790</w:t>
            </w:r>
          </w:p>
        </w:tc>
        <w:tc>
          <w:tcPr>
            <w:tcW w:w="0" w:type="auto"/>
          </w:tcPr>
          <w:p w14:paraId="09446476" w14:textId="77777777" w:rsidR="00A06536" w:rsidRPr="00EE3ABE" w:rsidRDefault="00EE3ABE">
            <w:pPr>
              <w:pStyle w:val="Compact"/>
              <w:jc w:val="right"/>
              <w:rPr>
                <w:rFonts w:ascii="Baskerville" w:hAnsi="Baskerville"/>
              </w:rPr>
            </w:pPr>
            <w:r w:rsidRPr="00EE3ABE">
              <w:rPr>
                <w:rFonts w:ascii="Baskerville" w:hAnsi="Baskerville"/>
              </w:rPr>
              <w:t>60415</w:t>
            </w:r>
          </w:p>
        </w:tc>
        <w:tc>
          <w:tcPr>
            <w:tcW w:w="0" w:type="auto"/>
          </w:tcPr>
          <w:p w14:paraId="1FCEAC61" w14:textId="77777777" w:rsidR="00A06536" w:rsidRPr="00EE3ABE" w:rsidRDefault="00EE3ABE">
            <w:pPr>
              <w:pStyle w:val="Compact"/>
              <w:jc w:val="right"/>
              <w:rPr>
                <w:rFonts w:ascii="Baskerville" w:hAnsi="Baskerville"/>
              </w:rPr>
            </w:pPr>
            <w:r w:rsidRPr="00EE3ABE">
              <w:rPr>
                <w:rFonts w:ascii="Baskerville" w:hAnsi="Baskerville"/>
              </w:rPr>
              <w:t>42969</w:t>
            </w:r>
          </w:p>
        </w:tc>
        <w:tc>
          <w:tcPr>
            <w:tcW w:w="0" w:type="auto"/>
          </w:tcPr>
          <w:p w14:paraId="56B7D0D7" w14:textId="77777777" w:rsidR="00A06536" w:rsidRPr="00EE3ABE" w:rsidRDefault="00EE3ABE">
            <w:pPr>
              <w:pStyle w:val="Compact"/>
              <w:jc w:val="right"/>
              <w:rPr>
                <w:rFonts w:ascii="Baskerville" w:hAnsi="Baskerville"/>
              </w:rPr>
            </w:pPr>
            <w:r w:rsidRPr="00EE3ABE">
              <w:rPr>
                <w:rFonts w:ascii="Baskerville" w:hAnsi="Baskerville"/>
              </w:rPr>
              <w:t>54071</w:t>
            </w:r>
          </w:p>
        </w:tc>
        <w:tc>
          <w:tcPr>
            <w:tcW w:w="0" w:type="auto"/>
          </w:tcPr>
          <w:p w14:paraId="64D3AC82" w14:textId="77777777" w:rsidR="00A06536" w:rsidRPr="00EE3ABE" w:rsidRDefault="00EE3ABE">
            <w:pPr>
              <w:pStyle w:val="Compact"/>
              <w:jc w:val="right"/>
              <w:rPr>
                <w:rFonts w:ascii="Baskerville" w:hAnsi="Baskerville"/>
              </w:rPr>
            </w:pPr>
            <w:r w:rsidRPr="00EE3ABE">
              <w:rPr>
                <w:rFonts w:ascii="Baskerville" w:hAnsi="Baskerville"/>
              </w:rPr>
              <w:t>62696</w:t>
            </w:r>
          </w:p>
        </w:tc>
        <w:tc>
          <w:tcPr>
            <w:tcW w:w="0" w:type="auto"/>
          </w:tcPr>
          <w:p w14:paraId="278DE05A" w14:textId="77777777" w:rsidR="00A06536" w:rsidRPr="00EE3ABE" w:rsidRDefault="00EE3ABE">
            <w:pPr>
              <w:pStyle w:val="Compact"/>
              <w:jc w:val="right"/>
              <w:rPr>
                <w:rFonts w:ascii="Baskerville" w:hAnsi="Baskerville"/>
              </w:rPr>
            </w:pPr>
            <w:r w:rsidRPr="00EE3ABE">
              <w:rPr>
                <w:rFonts w:ascii="Baskerville" w:hAnsi="Baskerville"/>
              </w:rPr>
              <w:t>45250</w:t>
            </w:r>
          </w:p>
        </w:tc>
      </w:tr>
      <w:tr w:rsidR="00A06536" w:rsidRPr="00EE3ABE" w14:paraId="49712795" w14:textId="77777777">
        <w:tc>
          <w:tcPr>
            <w:tcW w:w="0" w:type="auto"/>
          </w:tcPr>
          <w:p w14:paraId="4852A1EB" w14:textId="77777777" w:rsidR="00A06536" w:rsidRPr="00EE3ABE" w:rsidRDefault="00EE3ABE">
            <w:pPr>
              <w:pStyle w:val="Compact"/>
              <w:rPr>
                <w:rFonts w:ascii="Baskerville" w:hAnsi="Baskerville"/>
              </w:rPr>
            </w:pPr>
            <w:r w:rsidRPr="00EE3ABE">
              <w:rPr>
                <w:rFonts w:ascii="Baskerville" w:hAnsi="Baskerville"/>
              </w:rPr>
              <w:t>Anxiety disorders</w:t>
            </w:r>
          </w:p>
        </w:tc>
        <w:tc>
          <w:tcPr>
            <w:tcW w:w="0" w:type="auto"/>
          </w:tcPr>
          <w:p w14:paraId="251A824C" w14:textId="77777777" w:rsidR="00A06536" w:rsidRPr="00EE3ABE" w:rsidRDefault="00EE3ABE">
            <w:pPr>
              <w:pStyle w:val="Compact"/>
              <w:rPr>
                <w:rFonts w:ascii="Baskerville" w:hAnsi="Baskerville"/>
              </w:rPr>
            </w:pPr>
            <w:r w:rsidRPr="00EE3ABE">
              <w:rPr>
                <w:rFonts w:ascii="Baskerville" w:hAnsi="Baskerville"/>
              </w:rPr>
              <w:t>Female</w:t>
            </w:r>
          </w:p>
        </w:tc>
        <w:tc>
          <w:tcPr>
            <w:tcW w:w="0" w:type="auto"/>
          </w:tcPr>
          <w:p w14:paraId="050573DB" w14:textId="77777777" w:rsidR="00A06536" w:rsidRPr="00EE3ABE" w:rsidRDefault="00EE3ABE">
            <w:pPr>
              <w:pStyle w:val="Compact"/>
              <w:jc w:val="right"/>
              <w:rPr>
                <w:rFonts w:ascii="Baskerville" w:hAnsi="Baskerville"/>
              </w:rPr>
            </w:pPr>
            <w:r w:rsidRPr="00EE3ABE">
              <w:rPr>
                <w:rFonts w:ascii="Baskerville" w:hAnsi="Baskerville"/>
              </w:rPr>
              <w:t>0</w:t>
            </w:r>
          </w:p>
        </w:tc>
        <w:tc>
          <w:tcPr>
            <w:tcW w:w="0" w:type="auto"/>
          </w:tcPr>
          <w:p w14:paraId="3D3A4EA8" w14:textId="77777777" w:rsidR="00A06536" w:rsidRPr="00EE3ABE" w:rsidRDefault="00EE3ABE">
            <w:pPr>
              <w:pStyle w:val="Compact"/>
              <w:jc w:val="right"/>
              <w:rPr>
                <w:rFonts w:ascii="Baskerville" w:hAnsi="Baskerville"/>
              </w:rPr>
            </w:pPr>
            <w:r w:rsidRPr="00EE3ABE">
              <w:rPr>
                <w:rFonts w:ascii="Baskerville" w:hAnsi="Baskerville"/>
              </w:rPr>
              <w:t>35163</w:t>
            </w:r>
          </w:p>
        </w:tc>
        <w:tc>
          <w:tcPr>
            <w:tcW w:w="0" w:type="auto"/>
          </w:tcPr>
          <w:p w14:paraId="00E8626B" w14:textId="77777777" w:rsidR="00A06536" w:rsidRPr="00EE3ABE" w:rsidRDefault="00EE3ABE">
            <w:pPr>
              <w:pStyle w:val="Compact"/>
              <w:jc w:val="right"/>
              <w:rPr>
                <w:rFonts w:ascii="Baskerville" w:hAnsi="Baskerville"/>
              </w:rPr>
            </w:pPr>
            <w:r w:rsidRPr="00EE3ABE">
              <w:rPr>
                <w:rFonts w:ascii="Baskerville" w:hAnsi="Baskerville"/>
              </w:rPr>
              <w:t>50725</w:t>
            </w:r>
          </w:p>
        </w:tc>
        <w:tc>
          <w:tcPr>
            <w:tcW w:w="0" w:type="auto"/>
          </w:tcPr>
          <w:p w14:paraId="6E145F1C" w14:textId="77777777" w:rsidR="00A06536" w:rsidRPr="00EE3ABE" w:rsidRDefault="00EE3ABE">
            <w:pPr>
              <w:pStyle w:val="Compact"/>
              <w:jc w:val="right"/>
              <w:rPr>
                <w:rFonts w:ascii="Baskerville" w:hAnsi="Baskerville"/>
              </w:rPr>
            </w:pPr>
            <w:r w:rsidRPr="00EE3ABE">
              <w:rPr>
                <w:rFonts w:ascii="Baskerville" w:hAnsi="Baskerville"/>
              </w:rPr>
              <w:t>23660</w:t>
            </w:r>
          </w:p>
        </w:tc>
        <w:tc>
          <w:tcPr>
            <w:tcW w:w="0" w:type="auto"/>
          </w:tcPr>
          <w:p w14:paraId="1E91B6E0" w14:textId="77777777" w:rsidR="00A06536" w:rsidRPr="00EE3ABE" w:rsidRDefault="00EE3ABE">
            <w:pPr>
              <w:pStyle w:val="Compact"/>
              <w:jc w:val="right"/>
              <w:rPr>
                <w:rFonts w:ascii="Baskerville" w:hAnsi="Baskerville"/>
              </w:rPr>
            </w:pPr>
            <w:r w:rsidRPr="00EE3ABE">
              <w:rPr>
                <w:rFonts w:ascii="Baskerville" w:hAnsi="Baskerville"/>
              </w:rPr>
              <w:t>35163</w:t>
            </w:r>
          </w:p>
        </w:tc>
        <w:tc>
          <w:tcPr>
            <w:tcW w:w="0" w:type="auto"/>
          </w:tcPr>
          <w:p w14:paraId="57217E93" w14:textId="77777777" w:rsidR="00A06536" w:rsidRPr="00EE3ABE" w:rsidRDefault="00EE3ABE">
            <w:pPr>
              <w:pStyle w:val="Compact"/>
              <w:jc w:val="right"/>
              <w:rPr>
                <w:rFonts w:ascii="Baskerville" w:hAnsi="Baskerville"/>
              </w:rPr>
            </w:pPr>
            <w:r w:rsidRPr="00EE3ABE">
              <w:rPr>
                <w:rFonts w:ascii="Baskerville" w:hAnsi="Baskerville"/>
              </w:rPr>
              <w:t>50725</w:t>
            </w:r>
          </w:p>
        </w:tc>
        <w:tc>
          <w:tcPr>
            <w:tcW w:w="0" w:type="auto"/>
          </w:tcPr>
          <w:p w14:paraId="3B01A704" w14:textId="77777777" w:rsidR="00A06536" w:rsidRPr="00EE3ABE" w:rsidRDefault="00EE3ABE">
            <w:pPr>
              <w:pStyle w:val="Compact"/>
              <w:jc w:val="right"/>
              <w:rPr>
                <w:rFonts w:ascii="Baskerville" w:hAnsi="Baskerville"/>
              </w:rPr>
            </w:pPr>
            <w:r w:rsidRPr="00EE3ABE">
              <w:rPr>
                <w:rFonts w:ascii="Baskerville" w:hAnsi="Baskerville"/>
              </w:rPr>
              <w:t>23660</w:t>
            </w:r>
          </w:p>
        </w:tc>
      </w:tr>
      <w:tr w:rsidR="00A06536" w:rsidRPr="00EE3ABE" w14:paraId="72310582" w14:textId="77777777">
        <w:tc>
          <w:tcPr>
            <w:tcW w:w="0" w:type="auto"/>
          </w:tcPr>
          <w:p w14:paraId="150864E2" w14:textId="77777777" w:rsidR="00A06536" w:rsidRPr="00EE3ABE" w:rsidRDefault="00EE3ABE">
            <w:pPr>
              <w:pStyle w:val="Compact"/>
              <w:rPr>
                <w:rFonts w:ascii="Baskerville" w:hAnsi="Baskerville"/>
              </w:rPr>
            </w:pPr>
            <w:r w:rsidRPr="00EE3ABE">
              <w:rPr>
                <w:rFonts w:ascii="Baskerville" w:hAnsi="Baskerville"/>
              </w:rPr>
              <w:t>Breast cancer</w:t>
            </w:r>
          </w:p>
        </w:tc>
        <w:tc>
          <w:tcPr>
            <w:tcW w:w="0" w:type="auto"/>
          </w:tcPr>
          <w:p w14:paraId="7E12FF33" w14:textId="77777777" w:rsidR="00A06536" w:rsidRPr="00EE3ABE" w:rsidRDefault="00EE3ABE">
            <w:pPr>
              <w:pStyle w:val="Compact"/>
              <w:rPr>
                <w:rFonts w:ascii="Baskerville" w:hAnsi="Baskerville"/>
              </w:rPr>
            </w:pPr>
            <w:r w:rsidRPr="00EE3ABE">
              <w:rPr>
                <w:rFonts w:ascii="Baskerville" w:hAnsi="Baskerville"/>
              </w:rPr>
              <w:t>Female</w:t>
            </w:r>
          </w:p>
        </w:tc>
        <w:tc>
          <w:tcPr>
            <w:tcW w:w="0" w:type="auto"/>
          </w:tcPr>
          <w:p w14:paraId="39D54435" w14:textId="77777777" w:rsidR="00A06536" w:rsidRPr="00EE3ABE" w:rsidRDefault="00EE3ABE">
            <w:pPr>
              <w:pStyle w:val="Compact"/>
              <w:jc w:val="right"/>
              <w:rPr>
                <w:rFonts w:ascii="Baskerville" w:hAnsi="Baskerville"/>
              </w:rPr>
            </w:pPr>
            <w:r w:rsidRPr="00EE3ABE">
              <w:rPr>
                <w:rFonts w:ascii="Baskerville" w:hAnsi="Baskerville"/>
              </w:rPr>
              <w:t>17147</w:t>
            </w:r>
          </w:p>
        </w:tc>
        <w:tc>
          <w:tcPr>
            <w:tcW w:w="0" w:type="auto"/>
          </w:tcPr>
          <w:p w14:paraId="45A688AF" w14:textId="77777777" w:rsidR="00A06536" w:rsidRPr="00EE3ABE" w:rsidRDefault="00EE3ABE">
            <w:pPr>
              <w:pStyle w:val="Compact"/>
              <w:jc w:val="right"/>
              <w:rPr>
                <w:rFonts w:ascii="Baskerville" w:hAnsi="Baskerville"/>
              </w:rPr>
            </w:pPr>
            <w:r w:rsidRPr="00EE3ABE">
              <w:rPr>
                <w:rFonts w:ascii="Baskerville" w:hAnsi="Baskerville"/>
              </w:rPr>
              <w:t>3054</w:t>
            </w:r>
          </w:p>
        </w:tc>
        <w:tc>
          <w:tcPr>
            <w:tcW w:w="0" w:type="auto"/>
          </w:tcPr>
          <w:p w14:paraId="20D67CD7" w14:textId="77777777" w:rsidR="00A06536" w:rsidRPr="00EE3ABE" w:rsidRDefault="00EE3ABE">
            <w:pPr>
              <w:pStyle w:val="Compact"/>
              <w:jc w:val="right"/>
              <w:rPr>
                <w:rFonts w:ascii="Baskerville" w:hAnsi="Baskerville"/>
              </w:rPr>
            </w:pPr>
            <w:r w:rsidRPr="00EE3ABE">
              <w:rPr>
                <w:rFonts w:ascii="Baskerville" w:hAnsi="Baskerville"/>
              </w:rPr>
              <w:t>4732</w:t>
            </w:r>
          </w:p>
        </w:tc>
        <w:tc>
          <w:tcPr>
            <w:tcW w:w="0" w:type="auto"/>
          </w:tcPr>
          <w:p w14:paraId="5F8000B9" w14:textId="77777777" w:rsidR="00A06536" w:rsidRPr="00EE3ABE" w:rsidRDefault="00EE3ABE">
            <w:pPr>
              <w:pStyle w:val="Compact"/>
              <w:jc w:val="right"/>
              <w:rPr>
                <w:rFonts w:ascii="Baskerville" w:hAnsi="Baskerville"/>
              </w:rPr>
            </w:pPr>
            <w:r w:rsidRPr="00EE3ABE">
              <w:rPr>
                <w:rFonts w:ascii="Baskerville" w:hAnsi="Baskerville"/>
              </w:rPr>
              <w:t>1956</w:t>
            </w:r>
          </w:p>
        </w:tc>
        <w:tc>
          <w:tcPr>
            <w:tcW w:w="0" w:type="auto"/>
          </w:tcPr>
          <w:p w14:paraId="4CA89106" w14:textId="77777777" w:rsidR="00A06536" w:rsidRPr="00EE3ABE" w:rsidRDefault="00EE3ABE">
            <w:pPr>
              <w:pStyle w:val="Compact"/>
              <w:jc w:val="right"/>
              <w:rPr>
                <w:rFonts w:ascii="Baskerville" w:hAnsi="Baskerville"/>
              </w:rPr>
            </w:pPr>
            <w:r w:rsidRPr="00EE3ABE">
              <w:rPr>
                <w:rFonts w:ascii="Baskerville" w:hAnsi="Baskerville"/>
              </w:rPr>
              <w:t>20201</w:t>
            </w:r>
          </w:p>
        </w:tc>
        <w:tc>
          <w:tcPr>
            <w:tcW w:w="0" w:type="auto"/>
          </w:tcPr>
          <w:p w14:paraId="79D06885" w14:textId="77777777" w:rsidR="00A06536" w:rsidRPr="00EE3ABE" w:rsidRDefault="00EE3ABE">
            <w:pPr>
              <w:pStyle w:val="Compact"/>
              <w:jc w:val="right"/>
              <w:rPr>
                <w:rFonts w:ascii="Baskerville" w:hAnsi="Baskerville"/>
              </w:rPr>
            </w:pPr>
            <w:r w:rsidRPr="00EE3ABE">
              <w:rPr>
                <w:rFonts w:ascii="Baskerville" w:hAnsi="Baskerville"/>
              </w:rPr>
              <w:t>21880</w:t>
            </w:r>
          </w:p>
        </w:tc>
        <w:tc>
          <w:tcPr>
            <w:tcW w:w="0" w:type="auto"/>
          </w:tcPr>
          <w:p w14:paraId="4B46B23F" w14:textId="77777777" w:rsidR="00A06536" w:rsidRPr="00EE3ABE" w:rsidRDefault="00EE3ABE">
            <w:pPr>
              <w:pStyle w:val="Compact"/>
              <w:jc w:val="right"/>
              <w:rPr>
                <w:rFonts w:ascii="Baskerville" w:hAnsi="Baskerville"/>
              </w:rPr>
            </w:pPr>
            <w:r w:rsidRPr="00EE3ABE">
              <w:rPr>
                <w:rFonts w:ascii="Baskerville" w:hAnsi="Baskerville"/>
              </w:rPr>
              <w:t>19103</w:t>
            </w:r>
          </w:p>
        </w:tc>
      </w:tr>
      <w:tr w:rsidR="00A06536" w:rsidRPr="00EE3ABE" w14:paraId="7068365F" w14:textId="77777777">
        <w:tc>
          <w:tcPr>
            <w:tcW w:w="0" w:type="auto"/>
          </w:tcPr>
          <w:p w14:paraId="5DAD3846" w14:textId="77777777" w:rsidR="00A06536" w:rsidRPr="00EE3ABE" w:rsidRDefault="00EE3ABE">
            <w:pPr>
              <w:pStyle w:val="Compact"/>
              <w:rPr>
                <w:rFonts w:ascii="Baskerville" w:hAnsi="Baskerville"/>
              </w:rPr>
            </w:pPr>
            <w:r w:rsidRPr="00EE3ABE">
              <w:rPr>
                <w:rFonts w:ascii="Baskerville" w:hAnsi="Baskerville"/>
              </w:rPr>
              <w:t>Chronic obstructive pulmonary disease</w:t>
            </w:r>
          </w:p>
        </w:tc>
        <w:tc>
          <w:tcPr>
            <w:tcW w:w="0" w:type="auto"/>
          </w:tcPr>
          <w:p w14:paraId="5954AC92" w14:textId="77777777" w:rsidR="00A06536" w:rsidRPr="00EE3ABE" w:rsidRDefault="00EE3ABE">
            <w:pPr>
              <w:pStyle w:val="Compact"/>
              <w:rPr>
                <w:rFonts w:ascii="Baskerville" w:hAnsi="Baskerville"/>
              </w:rPr>
            </w:pPr>
            <w:r w:rsidRPr="00EE3ABE">
              <w:rPr>
                <w:rFonts w:ascii="Baskerville" w:hAnsi="Baskerville"/>
              </w:rPr>
              <w:t>Female</w:t>
            </w:r>
          </w:p>
        </w:tc>
        <w:tc>
          <w:tcPr>
            <w:tcW w:w="0" w:type="auto"/>
          </w:tcPr>
          <w:p w14:paraId="206D4065" w14:textId="77777777" w:rsidR="00A06536" w:rsidRPr="00EE3ABE" w:rsidRDefault="00EE3ABE">
            <w:pPr>
              <w:pStyle w:val="Compact"/>
              <w:jc w:val="right"/>
              <w:rPr>
                <w:rFonts w:ascii="Baskerville" w:hAnsi="Baskerville"/>
              </w:rPr>
            </w:pPr>
            <w:r w:rsidRPr="00EE3ABE">
              <w:rPr>
                <w:rFonts w:ascii="Baskerville" w:hAnsi="Baskerville"/>
              </w:rPr>
              <w:t>7154</w:t>
            </w:r>
          </w:p>
        </w:tc>
        <w:tc>
          <w:tcPr>
            <w:tcW w:w="0" w:type="auto"/>
          </w:tcPr>
          <w:p w14:paraId="1A4C36FD" w14:textId="77777777" w:rsidR="00A06536" w:rsidRPr="00EE3ABE" w:rsidRDefault="00EE3ABE">
            <w:pPr>
              <w:pStyle w:val="Compact"/>
              <w:jc w:val="right"/>
              <w:rPr>
                <w:rFonts w:ascii="Baskerville" w:hAnsi="Baskerville"/>
              </w:rPr>
            </w:pPr>
            <w:r w:rsidRPr="00EE3ABE">
              <w:rPr>
                <w:rFonts w:ascii="Baskerville" w:hAnsi="Baskerville"/>
              </w:rPr>
              <w:t>11151</w:t>
            </w:r>
          </w:p>
        </w:tc>
        <w:tc>
          <w:tcPr>
            <w:tcW w:w="0" w:type="auto"/>
          </w:tcPr>
          <w:p w14:paraId="78E648A5" w14:textId="77777777" w:rsidR="00A06536" w:rsidRPr="00EE3ABE" w:rsidRDefault="00EE3ABE">
            <w:pPr>
              <w:pStyle w:val="Compact"/>
              <w:jc w:val="right"/>
              <w:rPr>
                <w:rFonts w:ascii="Baskerville" w:hAnsi="Baskerville"/>
              </w:rPr>
            </w:pPr>
            <w:r w:rsidRPr="00EE3ABE">
              <w:rPr>
                <w:rFonts w:ascii="Baskerville" w:hAnsi="Baskerville"/>
              </w:rPr>
              <w:t>17530</w:t>
            </w:r>
          </w:p>
        </w:tc>
        <w:tc>
          <w:tcPr>
            <w:tcW w:w="0" w:type="auto"/>
          </w:tcPr>
          <w:p w14:paraId="357DDFBF" w14:textId="77777777" w:rsidR="00A06536" w:rsidRPr="00EE3ABE" w:rsidRDefault="00EE3ABE">
            <w:pPr>
              <w:pStyle w:val="Compact"/>
              <w:jc w:val="right"/>
              <w:rPr>
                <w:rFonts w:ascii="Baskerville" w:hAnsi="Baskerville"/>
              </w:rPr>
            </w:pPr>
            <w:r w:rsidRPr="00EE3ABE">
              <w:rPr>
                <w:rFonts w:ascii="Baskerville" w:hAnsi="Baskerville"/>
              </w:rPr>
              <w:t>6307</w:t>
            </w:r>
          </w:p>
        </w:tc>
        <w:tc>
          <w:tcPr>
            <w:tcW w:w="0" w:type="auto"/>
          </w:tcPr>
          <w:p w14:paraId="38FD7B54" w14:textId="77777777" w:rsidR="00A06536" w:rsidRPr="00EE3ABE" w:rsidRDefault="00EE3ABE">
            <w:pPr>
              <w:pStyle w:val="Compact"/>
              <w:jc w:val="right"/>
              <w:rPr>
                <w:rFonts w:ascii="Baskerville" w:hAnsi="Baskerville"/>
              </w:rPr>
            </w:pPr>
            <w:r w:rsidRPr="00EE3ABE">
              <w:rPr>
                <w:rFonts w:ascii="Baskerville" w:hAnsi="Baskerville"/>
              </w:rPr>
              <w:t>18305</w:t>
            </w:r>
          </w:p>
        </w:tc>
        <w:tc>
          <w:tcPr>
            <w:tcW w:w="0" w:type="auto"/>
          </w:tcPr>
          <w:p w14:paraId="6F71104B" w14:textId="77777777" w:rsidR="00A06536" w:rsidRPr="00EE3ABE" w:rsidRDefault="00EE3ABE">
            <w:pPr>
              <w:pStyle w:val="Compact"/>
              <w:jc w:val="right"/>
              <w:rPr>
                <w:rFonts w:ascii="Baskerville" w:hAnsi="Baskerville"/>
              </w:rPr>
            </w:pPr>
            <w:r w:rsidRPr="00EE3ABE">
              <w:rPr>
                <w:rFonts w:ascii="Baskerville" w:hAnsi="Baskerville"/>
              </w:rPr>
              <w:t>24685</w:t>
            </w:r>
          </w:p>
        </w:tc>
        <w:tc>
          <w:tcPr>
            <w:tcW w:w="0" w:type="auto"/>
          </w:tcPr>
          <w:p w14:paraId="5F8AF1B9" w14:textId="77777777" w:rsidR="00A06536" w:rsidRPr="00EE3ABE" w:rsidRDefault="00EE3ABE">
            <w:pPr>
              <w:pStyle w:val="Compact"/>
              <w:jc w:val="right"/>
              <w:rPr>
                <w:rFonts w:ascii="Baskerville" w:hAnsi="Baskerville"/>
              </w:rPr>
            </w:pPr>
            <w:r w:rsidRPr="00EE3ABE">
              <w:rPr>
                <w:rFonts w:ascii="Baskerville" w:hAnsi="Baskerville"/>
              </w:rPr>
              <w:t>13461</w:t>
            </w:r>
          </w:p>
        </w:tc>
      </w:tr>
      <w:tr w:rsidR="00A06536" w:rsidRPr="00EE3ABE" w14:paraId="200B6E27" w14:textId="77777777">
        <w:tc>
          <w:tcPr>
            <w:tcW w:w="0" w:type="auto"/>
          </w:tcPr>
          <w:p w14:paraId="68FAD77D" w14:textId="77777777" w:rsidR="00A06536" w:rsidRPr="00EE3ABE" w:rsidRDefault="00EE3ABE">
            <w:pPr>
              <w:pStyle w:val="Compact"/>
              <w:rPr>
                <w:rFonts w:ascii="Baskerville" w:hAnsi="Baskerville"/>
              </w:rPr>
            </w:pPr>
            <w:r w:rsidRPr="00EE3ABE">
              <w:rPr>
                <w:rFonts w:ascii="Baskerville" w:hAnsi="Baskerville"/>
              </w:rPr>
              <w:t>Osteoarthritis</w:t>
            </w:r>
          </w:p>
        </w:tc>
        <w:tc>
          <w:tcPr>
            <w:tcW w:w="0" w:type="auto"/>
          </w:tcPr>
          <w:p w14:paraId="7A29D5B6" w14:textId="77777777" w:rsidR="00A06536" w:rsidRPr="00EE3ABE" w:rsidRDefault="00EE3ABE">
            <w:pPr>
              <w:pStyle w:val="Compact"/>
              <w:rPr>
                <w:rFonts w:ascii="Baskerville" w:hAnsi="Baskerville"/>
              </w:rPr>
            </w:pPr>
            <w:r w:rsidRPr="00EE3ABE">
              <w:rPr>
                <w:rFonts w:ascii="Baskerville" w:hAnsi="Baskerville"/>
              </w:rPr>
              <w:t>Female</w:t>
            </w:r>
          </w:p>
        </w:tc>
        <w:tc>
          <w:tcPr>
            <w:tcW w:w="0" w:type="auto"/>
          </w:tcPr>
          <w:p w14:paraId="31F89843" w14:textId="77777777" w:rsidR="00A06536" w:rsidRPr="00EE3ABE" w:rsidRDefault="00EE3ABE">
            <w:pPr>
              <w:pStyle w:val="Compact"/>
              <w:jc w:val="right"/>
              <w:rPr>
                <w:rFonts w:ascii="Baskerville" w:hAnsi="Baskerville"/>
              </w:rPr>
            </w:pPr>
            <w:r w:rsidRPr="00EE3ABE">
              <w:rPr>
                <w:rFonts w:ascii="Baskerville" w:hAnsi="Baskerville"/>
              </w:rPr>
              <w:t>90</w:t>
            </w:r>
          </w:p>
        </w:tc>
        <w:tc>
          <w:tcPr>
            <w:tcW w:w="0" w:type="auto"/>
          </w:tcPr>
          <w:p w14:paraId="28F6009B" w14:textId="77777777" w:rsidR="00A06536" w:rsidRPr="00EE3ABE" w:rsidRDefault="00EE3ABE">
            <w:pPr>
              <w:pStyle w:val="Compact"/>
              <w:jc w:val="right"/>
              <w:rPr>
                <w:rFonts w:ascii="Baskerville" w:hAnsi="Baskerville"/>
              </w:rPr>
            </w:pPr>
            <w:r w:rsidRPr="00EE3ABE">
              <w:rPr>
                <w:rFonts w:ascii="Baskerville" w:hAnsi="Baskerville"/>
              </w:rPr>
              <w:t>17585</w:t>
            </w:r>
          </w:p>
        </w:tc>
        <w:tc>
          <w:tcPr>
            <w:tcW w:w="0" w:type="auto"/>
          </w:tcPr>
          <w:p w14:paraId="008211FB" w14:textId="77777777" w:rsidR="00A06536" w:rsidRPr="00EE3ABE" w:rsidRDefault="00EE3ABE">
            <w:pPr>
              <w:pStyle w:val="Compact"/>
              <w:jc w:val="right"/>
              <w:rPr>
                <w:rFonts w:ascii="Baskerville" w:hAnsi="Baskerville"/>
              </w:rPr>
            </w:pPr>
            <w:r w:rsidRPr="00EE3ABE">
              <w:rPr>
                <w:rFonts w:ascii="Baskerville" w:hAnsi="Baskerville"/>
              </w:rPr>
              <w:t>26605</w:t>
            </w:r>
          </w:p>
        </w:tc>
        <w:tc>
          <w:tcPr>
            <w:tcW w:w="0" w:type="auto"/>
          </w:tcPr>
          <w:p w14:paraId="18F86B3B" w14:textId="77777777" w:rsidR="00A06536" w:rsidRPr="00EE3ABE" w:rsidRDefault="00EE3ABE">
            <w:pPr>
              <w:pStyle w:val="Compact"/>
              <w:jc w:val="right"/>
              <w:rPr>
                <w:rFonts w:ascii="Baskerville" w:hAnsi="Baskerville"/>
              </w:rPr>
            </w:pPr>
            <w:r w:rsidRPr="00EE3ABE">
              <w:rPr>
                <w:rFonts w:ascii="Baskerville" w:hAnsi="Baskerville"/>
              </w:rPr>
              <w:t>10655</w:t>
            </w:r>
          </w:p>
        </w:tc>
        <w:tc>
          <w:tcPr>
            <w:tcW w:w="0" w:type="auto"/>
          </w:tcPr>
          <w:p w14:paraId="0D366DE3" w14:textId="77777777" w:rsidR="00A06536" w:rsidRPr="00EE3ABE" w:rsidRDefault="00EE3ABE">
            <w:pPr>
              <w:pStyle w:val="Compact"/>
              <w:jc w:val="right"/>
              <w:rPr>
                <w:rFonts w:ascii="Baskerville" w:hAnsi="Baskerville"/>
              </w:rPr>
            </w:pPr>
            <w:r w:rsidRPr="00EE3ABE">
              <w:rPr>
                <w:rFonts w:ascii="Baskerville" w:hAnsi="Baskerville"/>
              </w:rPr>
              <w:t>17674</w:t>
            </w:r>
          </w:p>
        </w:tc>
        <w:tc>
          <w:tcPr>
            <w:tcW w:w="0" w:type="auto"/>
          </w:tcPr>
          <w:p w14:paraId="7C2245F6" w14:textId="77777777" w:rsidR="00A06536" w:rsidRPr="00EE3ABE" w:rsidRDefault="00EE3ABE">
            <w:pPr>
              <w:pStyle w:val="Compact"/>
              <w:jc w:val="right"/>
              <w:rPr>
                <w:rFonts w:ascii="Baskerville" w:hAnsi="Baskerville"/>
              </w:rPr>
            </w:pPr>
            <w:r w:rsidRPr="00EE3ABE">
              <w:rPr>
                <w:rFonts w:ascii="Baskerville" w:hAnsi="Baskerville"/>
              </w:rPr>
              <w:t>26694</w:t>
            </w:r>
          </w:p>
        </w:tc>
        <w:tc>
          <w:tcPr>
            <w:tcW w:w="0" w:type="auto"/>
          </w:tcPr>
          <w:p w14:paraId="49E2E22B" w14:textId="77777777" w:rsidR="00A06536" w:rsidRPr="00EE3ABE" w:rsidRDefault="00EE3ABE">
            <w:pPr>
              <w:pStyle w:val="Compact"/>
              <w:jc w:val="right"/>
              <w:rPr>
                <w:rFonts w:ascii="Baskerville" w:hAnsi="Baskerville"/>
              </w:rPr>
            </w:pPr>
            <w:r w:rsidRPr="00EE3ABE">
              <w:rPr>
                <w:rFonts w:ascii="Baskerville" w:hAnsi="Baskerville"/>
              </w:rPr>
              <w:t>10745</w:t>
            </w:r>
          </w:p>
        </w:tc>
      </w:tr>
      <w:tr w:rsidR="00A06536" w:rsidRPr="00EE3ABE" w14:paraId="7902EBDE" w14:textId="77777777">
        <w:tc>
          <w:tcPr>
            <w:tcW w:w="0" w:type="auto"/>
          </w:tcPr>
          <w:p w14:paraId="718DA289" w14:textId="77777777" w:rsidR="00A06536" w:rsidRPr="00EE3ABE" w:rsidRDefault="00EE3ABE">
            <w:pPr>
              <w:pStyle w:val="Compact"/>
              <w:rPr>
                <w:rFonts w:ascii="Baskerville" w:hAnsi="Baskerville"/>
              </w:rPr>
            </w:pPr>
            <w:r w:rsidRPr="00EE3ABE">
              <w:rPr>
                <w:rFonts w:ascii="Baskerville" w:hAnsi="Baskerville"/>
              </w:rPr>
              <w:t>Diabetes mellitus</w:t>
            </w:r>
          </w:p>
        </w:tc>
        <w:tc>
          <w:tcPr>
            <w:tcW w:w="0" w:type="auto"/>
          </w:tcPr>
          <w:p w14:paraId="61A14FD6" w14:textId="77777777" w:rsidR="00A06536" w:rsidRPr="00EE3ABE" w:rsidRDefault="00EE3ABE">
            <w:pPr>
              <w:pStyle w:val="Compact"/>
              <w:rPr>
                <w:rFonts w:ascii="Baskerville" w:hAnsi="Baskerville"/>
              </w:rPr>
            </w:pPr>
            <w:r w:rsidRPr="00EE3ABE">
              <w:rPr>
                <w:rFonts w:ascii="Baskerville" w:hAnsi="Baskerville"/>
              </w:rPr>
              <w:t>Female</w:t>
            </w:r>
          </w:p>
        </w:tc>
        <w:tc>
          <w:tcPr>
            <w:tcW w:w="0" w:type="auto"/>
          </w:tcPr>
          <w:p w14:paraId="0480BE81" w14:textId="77777777" w:rsidR="00A06536" w:rsidRPr="00EE3ABE" w:rsidRDefault="00EE3ABE">
            <w:pPr>
              <w:pStyle w:val="Compact"/>
              <w:jc w:val="right"/>
              <w:rPr>
                <w:rFonts w:ascii="Baskerville" w:hAnsi="Baskerville"/>
              </w:rPr>
            </w:pPr>
            <w:r w:rsidRPr="00EE3ABE">
              <w:rPr>
                <w:rFonts w:ascii="Baskerville" w:hAnsi="Baskerville"/>
              </w:rPr>
              <w:t>8982</w:t>
            </w:r>
          </w:p>
        </w:tc>
        <w:tc>
          <w:tcPr>
            <w:tcW w:w="0" w:type="auto"/>
          </w:tcPr>
          <w:p w14:paraId="5A1914B5" w14:textId="77777777" w:rsidR="00A06536" w:rsidRPr="00EE3ABE" w:rsidRDefault="00EE3ABE">
            <w:pPr>
              <w:pStyle w:val="Compact"/>
              <w:jc w:val="right"/>
              <w:rPr>
                <w:rFonts w:ascii="Baskerville" w:hAnsi="Baskerville"/>
              </w:rPr>
            </w:pPr>
            <w:r w:rsidRPr="00EE3ABE">
              <w:rPr>
                <w:rFonts w:ascii="Baskerville" w:hAnsi="Baskerville"/>
              </w:rPr>
              <w:t>8533</w:t>
            </w:r>
          </w:p>
        </w:tc>
        <w:tc>
          <w:tcPr>
            <w:tcW w:w="0" w:type="auto"/>
          </w:tcPr>
          <w:p w14:paraId="0F3C464A" w14:textId="77777777" w:rsidR="00A06536" w:rsidRPr="00EE3ABE" w:rsidRDefault="00EE3ABE">
            <w:pPr>
              <w:pStyle w:val="Compact"/>
              <w:jc w:val="right"/>
              <w:rPr>
                <w:rFonts w:ascii="Baskerville" w:hAnsi="Baskerville"/>
              </w:rPr>
            </w:pPr>
            <w:r w:rsidRPr="00EE3ABE">
              <w:rPr>
                <w:rFonts w:ascii="Baskerville" w:hAnsi="Baskerville"/>
              </w:rPr>
              <w:t>12301</w:t>
            </w:r>
          </w:p>
        </w:tc>
        <w:tc>
          <w:tcPr>
            <w:tcW w:w="0" w:type="auto"/>
          </w:tcPr>
          <w:p w14:paraId="166132E4" w14:textId="77777777" w:rsidR="00A06536" w:rsidRPr="00EE3ABE" w:rsidRDefault="00EE3ABE">
            <w:pPr>
              <w:pStyle w:val="Compact"/>
              <w:jc w:val="right"/>
              <w:rPr>
                <w:rFonts w:ascii="Baskerville" w:hAnsi="Baskerville"/>
              </w:rPr>
            </w:pPr>
            <w:r w:rsidRPr="00EE3ABE">
              <w:rPr>
                <w:rFonts w:ascii="Baskerville" w:hAnsi="Baskerville"/>
              </w:rPr>
              <w:t>5665</w:t>
            </w:r>
          </w:p>
        </w:tc>
        <w:tc>
          <w:tcPr>
            <w:tcW w:w="0" w:type="auto"/>
          </w:tcPr>
          <w:p w14:paraId="29EA1C89" w14:textId="77777777" w:rsidR="00A06536" w:rsidRPr="00EE3ABE" w:rsidRDefault="00EE3ABE">
            <w:pPr>
              <w:pStyle w:val="Compact"/>
              <w:jc w:val="right"/>
              <w:rPr>
                <w:rFonts w:ascii="Baskerville" w:hAnsi="Baskerville"/>
              </w:rPr>
            </w:pPr>
            <w:r w:rsidRPr="00EE3ABE">
              <w:rPr>
                <w:rFonts w:ascii="Baskerville" w:hAnsi="Baskerville"/>
              </w:rPr>
              <w:t>17514</w:t>
            </w:r>
          </w:p>
        </w:tc>
        <w:tc>
          <w:tcPr>
            <w:tcW w:w="0" w:type="auto"/>
          </w:tcPr>
          <w:p w14:paraId="15558718" w14:textId="77777777" w:rsidR="00A06536" w:rsidRPr="00EE3ABE" w:rsidRDefault="00EE3ABE">
            <w:pPr>
              <w:pStyle w:val="Compact"/>
              <w:jc w:val="right"/>
              <w:rPr>
                <w:rFonts w:ascii="Baskerville" w:hAnsi="Baskerville"/>
              </w:rPr>
            </w:pPr>
            <w:r w:rsidRPr="00EE3ABE">
              <w:rPr>
                <w:rFonts w:ascii="Baskerville" w:hAnsi="Baskerville"/>
              </w:rPr>
              <w:t>21282</w:t>
            </w:r>
          </w:p>
        </w:tc>
        <w:tc>
          <w:tcPr>
            <w:tcW w:w="0" w:type="auto"/>
          </w:tcPr>
          <w:p w14:paraId="0D2C5699" w14:textId="77777777" w:rsidR="00A06536" w:rsidRPr="00EE3ABE" w:rsidRDefault="00EE3ABE">
            <w:pPr>
              <w:pStyle w:val="Compact"/>
              <w:jc w:val="right"/>
              <w:rPr>
                <w:rFonts w:ascii="Baskerville" w:hAnsi="Baskerville"/>
              </w:rPr>
            </w:pPr>
            <w:r w:rsidRPr="00EE3ABE">
              <w:rPr>
                <w:rFonts w:ascii="Baskerville" w:hAnsi="Baskerville"/>
              </w:rPr>
              <w:t>14646</w:t>
            </w:r>
          </w:p>
        </w:tc>
      </w:tr>
      <w:tr w:rsidR="00A06536" w:rsidRPr="00EE3ABE" w14:paraId="79B05C5C" w14:textId="77777777">
        <w:tc>
          <w:tcPr>
            <w:tcW w:w="0" w:type="auto"/>
          </w:tcPr>
          <w:p w14:paraId="001F9E03" w14:textId="77777777" w:rsidR="00A06536" w:rsidRPr="00EE3ABE" w:rsidRDefault="00EE3ABE">
            <w:pPr>
              <w:pStyle w:val="Compact"/>
              <w:rPr>
                <w:rFonts w:ascii="Baskerville" w:hAnsi="Baskerville"/>
              </w:rPr>
            </w:pPr>
            <w:r w:rsidRPr="00EE3ABE">
              <w:rPr>
                <w:rFonts w:ascii="Baskerville" w:hAnsi="Baskerville"/>
              </w:rPr>
              <w:t>Asthma</w:t>
            </w:r>
          </w:p>
        </w:tc>
        <w:tc>
          <w:tcPr>
            <w:tcW w:w="0" w:type="auto"/>
          </w:tcPr>
          <w:p w14:paraId="57FD7E07" w14:textId="77777777" w:rsidR="00A06536" w:rsidRPr="00EE3ABE" w:rsidRDefault="00EE3ABE">
            <w:pPr>
              <w:pStyle w:val="Compact"/>
              <w:rPr>
                <w:rFonts w:ascii="Baskerville" w:hAnsi="Baskerville"/>
              </w:rPr>
            </w:pPr>
            <w:r w:rsidRPr="00EE3ABE">
              <w:rPr>
                <w:rFonts w:ascii="Baskerville" w:hAnsi="Baskerville"/>
              </w:rPr>
              <w:t>Female</w:t>
            </w:r>
          </w:p>
        </w:tc>
        <w:tc>
          <w:tcPr>
            <w:tcW w:w="0" w:type="auto"/>
          </w:tcPr>
          <w:p w14:paraId="32D8C170" w14:textId="77777777" w:rsidR="00A06536" w:rsidRPr="00EE3ABE" w:rsidRDefault="00EE3ABE">
            <w:pPr>
              <w:pStyle w:val="Compact"/>
              <w:jc w:val="right"/>
              <w:rPr>
                <w:rFonts w:ascii="Baskerville" w:hAnsi="Baskerville"/>
              </w:rPr>
            </w:pPr>
            <w:r w:rsidRPr="00EE3ABE">
              <w:rPr>
                <w:rFonts w:ascii="Baskerville" w:hAnsi="Baskerville"/>
              </w:rPr>
              <w:t>1779</w:t>
            </w:r>
          </w:p>
        </w:tc>
        <w:tc>
          <w:tcPr>
            <w:tcW w:w="0" w:type="auto"/>
          </w:tcPr>
          <w:p w14:paraId="4081C752" w14:textId="77777777" w:rsidR="00A06536" w:rsidRPr="00EE3ABE" w:rsidRDefault="00EE3ABE">
            <w:pPr>
              <w:pStyle w:val="Compact"/>
              <w:jc w:val="right"/>
              <w:rPr>
                <w:rFonts w:ascii="Baskerville" w:hAnsi="Baskerville"/>
              </w:rPr>
            </w:pPr>
            <w:r w:rsidRPr="00EE3ABE">
              <w:rPr>
                <w:rFonts w:ascii="Baskerville" w:hAnsi="Baskerville"/>
              </w:rPr>
              <w:t>13844</w:t>
            </w:r>
          </w:p>
        </w:tc>
        <w:tc>
          <w:tcPr>
            <w:tcW w:w="0" w:type="auto"/>
          </w:tcPr>
          <w:p w14:paraId="4DC86244" w14:textId="77777777" w:rsidR="00A06536" w:rsidRPr="00EE3ABE" w:rsidRDefault="00EE3ABE">
            <w:pPr>
              <w:pStyle w:val="Compact"/>
              <w:jc w:val="right"/>
              <w:rPr>
                <w:rFonts w:ascii="Baskerville" w:hAnsi="Baskerville"/>
              </w:rPr>
            </w:pPr>
            <w:r w:rsidRPr="00EE3ABE">
              <w:rPr>
                <w:rFonts w:ascii="Baskerville" w:hAnsi="Baskerville"/>
              </w:rPr>
              <w:t>22146</w:t>
            </w:r>
          </w:p>
        </w:tc>
        <w:tc>
          <w:tcPr>
            <w:tcW w:w="0" w:type="auto"/>
          </w:tcPr>
          <w:p w14:paraId="1B6E9D80" w14:textId="77777777" w:rsidR="00A06536" w:rsidRPr="00EE3ABE" w:rsidRDefault="00EE3ABE">
            <w:pPr>
              <w:pStyle w:val="Compact"/>
              <w:jc w:val="right"/>
              <w:rPr>
                <w:rFonts w:ascii="Baskerville" w:hAnsi="Baskerville"/>
              </w:rPr>
            </w:pPr>
            <w:r w:rsidRPr="00EE3ABE">
              <w:rPr>
                <w:rFonts w:ascii="Baskerville" w:hAnsi="Baskerville"/>
              </w:rPr>
              <w:t>7499</w:t>
            </w:r>
          </w:p>
        </w:tc>
        <w:tc>
          <w:tcPr>
            <w:tcW w:w="0" w:type="auto"/>
          </w:tcPr>
          <w:p w14:paraId="7D9D0652" w14:textId="77777777" w:rsidR="00A06536" w:rsidRPr="00EE3ABE" w:rsidRDefault="00EE3ABE">
            <w:pPr>
              <w:pStyle w:val="Compact"/>
              <w:jc w:val="right"/>
              <w:rPr>
                <w:rFonts w:ascii="Baskerville" w:hAnsi="Baskerville"/>
              </w:rPr>
            </w:pPr>
            <w:r w:rsidRPr="00EE3ABE">
              <w:rPr>
                <w:rFonts w:ascii="Baskerville" w:hAnsi="Baskerville"/>
              </w:rPr>
              <w:t>15623</w:t>
            </w:r>
          </w:p>
        </w:tc>
        <w:tc>
          <w:tcPr>
            <w:tcW w:w="0" w:type="auto"/>
          </w:tcPr>
          <w:p w14:paraId="0C087B4B" w14:textId="77777777" w:rsidR="00A06536" w:rsidRPr="00EE3ABE" w:rsidRDefault="00EE3ABE">
            <w:pPr>
              <w:pStyle w:val="Compact"/>
              <w:jc w:val="right"/>
              <w:rPr>
                <w:rFonts w:ascii="Baskerville" w:hAnsi="Baskerville"/>
              </w:rPr>
            </w:pPr>
            <w:r w:rsidRPr="00EE3ABE">
              <w:rPr>
                <w:rFonts w:ascii="Baskerville" w:hAnsi="Baskerville"/>
              </w:rPr>
              <w:t>23925</w:t>
            </w:r>
          </w:p>
        </w:tc>
        <w:tc>
          <w:tcPr>
            <w:tcW w:w="0" w:type="auto"/>
          </w:tcPr>
          <w:p w14:paraId="3C6E9755" w14:textId="77777777" w:rsidR="00A06536" w:rsidRPr="00EE3ABE" w:rsidRDefault="00EE3ABE">
            <w:pPr>
              <w:pStyle w:val="Compact"/>
              <w:jc w:val="right"/>
              <w:rPr>
                <w:rFonts w:ascii="Baskerville" w:hAnsi="Baskerville"/>
              </w:rPr>
            </w:pPr>
            <w:r w:rsidRPr="00EE3ABE">
              <w:rPr>
                <w:rFonts w:ascii="Baskerville" w:hAnsi="Baskerville"/>
              </w:rPr>
              <w:t>9277</w:t>
            </w:r>
          </w:p>
        </w:tc>
      </w:tr>
      <w:tr w:rsidR="00A06536" w:rsidRPr="00EE3ABE" w14:paraId="150EB3AF" w14:textId="77777777">
        <w:tc>
          <w:tcPr>
            <w:tcW w:w="0" w:type="auto"/>
          </w:tcPr>
          <w:p w14:paraId="7DD4365F" w14:textId="77777777" w:rsidR="00A06536" w:rsidRPr="00EE3ABE" w:rsidRDefault="00EE3ABE">
            <w:pPr>
              <w:pStyle w:val="Compact"/>
              <w:rPr>
                <w:rFonts w:ascii="Baskerville" w:hAnsi="Baskerville"/>
              </w:rPr>
            </w:pPr>
            <w:r w:rsidRPr="00EE3ABE">
              <w:rPr>
                <w:rFonts w:ascii="Baskerville" w:hAnsi="Baskerville"/>
              </w:rPr>
              <w:t>Lung cancer</w:t>
            </w:r>
          </w:p>
        </w:tc>
        <w:tc>
          <w:tcPr>
            <w:tcW w:w="0" w:type="auto"/>
          </w:tcPr>
          <w:p w14:paraId="5136CB94" w14:textId="77777777" w:rsidR="00A06536" w:rsidRPr="00EE3ABE" w:rsidRDefault="00EE3ABE">
            <w:pPr>
              <w:pStyle w:val="Compact"/>
              <w:rPr>
                <w:rFonts w:ascii="Baskerville" w:hAnsi="Baskerville"/>
              </w:rPr>
            </w:pPr>
            <w:r w:rsidRPr="00EE3ABE">
              <w:rPr>
                <w:rFonts w:ascii="Baskerville" w:hAnsi="Baskerville"/>
              </w:rPr>
              <w:t>Female</w:t>
            </w:r>
          </w:p>
        </w:tc>
        <w:tc>
          <w:tcPr>
            <w:tcW w:w="0" w:type="auto"/>
          </w:tcPr>
          <w:p w14:paraId="3E2CCA5A" w14:textId="77777777" w:rsidR="00A06536" w:rsidRPr="00EE3ABE" w:rsidRDefault="00EE3ABE">
            <w:pPr>
              <w:pStyle w:val="Compact"/>
              <w:jc w:val="right"/>
              <w:rPr>
                <w:rFonts w:ascii="Baskerville" w:hAnsi="Baskerville"/>
              </w:rPr>
            </w:pPr>
            <w:r w:rsidRPr="00EE3ABE">
              <w:rPr>
                <w:rFonts w:ascii="Baskerville" w:hAnsi="Baskerville"/>
              </w:rPr>
              <w:t>15336</w:t>
            </w:r>
          </w:p>
        </w:tc>
        <w:tc>
          <w:tcPr>
            <w:tcW w:w="0" w:type="auto"/>
          </w:tcPr>
          <w:p w14:paraId="575BB383" w14:textId="77777777" w:rsidR="00A06536" w:rsidRPr="00EE3ABE" w:rsidRDefault="00EE3ABE">
            <w:pPr>
              <w:pStyle w:val="Compact"/>
              <w:jc w:val="right"/>
              <w:rPr>
                <w:rFonts w:ascii="Baskerville" w:hAnsi="Baskerville"/>
              </w:rPr>
            </w:pPr>
            <w:r w:rsidRPr="00EE3ABE">
              <w:rPr>
                <w:rFonts w:ascii="Baskerville" w:hAnsi="Baskerville"/>
              </w:rPr>
              <w:t>247</w:t>
            </w:r>
          </w:p>
        </w:tc>
        <w:tc>
          <w:tcPr>
            <w:tcW w:w="0" w:type="auto"/>
          </w:tcPr>
          <w:p w14:paraId="74029A1A" w14:textId="77777777" w:rsidR="00A06536" w:rsidRPr="00EE3ABE" w:rsidRDefault="00EE3ABE">
            <w:pPr>
              <w:pStyle w:val="Compact"/>
              <w:jc w:val="right"/>
              <w:rPr>
                <w:rFonts w:ascii="Baskerville" w:hAnsi="Baskerville"/>
              </w:rPr>
            </w:pPr>
            <w:r w:rsidRPr="00EE3ABE">
              <w:rPr>
                <w:rFonts w:ascii="Baskerville" w:hAnsi="Baskerville"/>
              </w:rPr>
              <w:t>472</w:t>
            </w:r>
          </w:p>
        </w:tc>
        <w:tc>
          <w:tcPr>
            <w:tcW w:w="0" w:type="auto"/>
          </w:tcPr>
          <w:p w14:paraId="22DEDEC5" w14:textId="77777777" w:rsidR="00A06536" w:rsidRPr="00EE3ABE" w:rsidRDefault="00EE3ABE">
            <w:pPr>
              <w:pStyle w:val="Compact"/>
              <w:jc w:val="right"/>
              <w:rPr>
                <w:rFonts w:ascii="Baskerville" w:hAnsi="Baskerville"/>
              </w:rPr>
            </w:pPr>
            <w:r w:rsidRPr="00EE3ABE">
              <w:rPr>
                <w:rFonts w:ascii="Baskerville" w:hAnsi="Baskerville"/>
              </w:rPr>
              <w:t>104</w:t>
            </w:r>
          </w:p>
        </w:tc>
        <w:tc>
          <w:tcPr>
            <w:tcW w:w="0" w:type="auto"/>
          </w:tcPr>
          <w:p w14:paraId="5B14E0D7" w14:textId="77777777" w:rsidR="00A06536" w:rsidRPr="00EE3ABE" w:rsidRDefault="00EE3ABE">
            <w:pPr>
              <w:pStyle w:val="Compact"/>
              <w:jc w:val="right"/>
              <w:rPr>
                <w:rFonts w:ascii="Baskerville" w:hAnsi="Baskerville"/>
              </w:rPr>
            </w:pPr>
            <w:r w:rsidRPr="00EE3ABE">
              <w:rPr>
                <w:rFonts w:ascii="Baskerville" w:hAnsi="Baskerville"/>
              </w:rPr>
              <w:t>15583</w:t>
            </w:r>
          </w:p>
        </w:tc>
        <w:tc>
          <w:tcPr>
            <w:tcW w:w="0" w:type="auto"/>
          </w:tcPr>
          <w:p w14:paraId="4B027790" w14:textId="77777777" w:rsidR="00A06536" w:rsidRPr="00EE3ABE" w:rsidRDefault="00EE3ABE">
            <w:pPr>
              <w:pStyle w:val="Compact"/>
              <w:jc w:val="right"/>
              <w:rPr>
                <w:rFonts w:ascii="Baskerville" w:hAnsi="Baskerville"/>
              </w:rPr>
            </w:pPr>
            <w:r w:rsidRPr="00EE3ABE">
              <w:rPr>
                <w:rFonts w:ascii="Baskerville" w:hAnsi="Baskerville"/>
              </w:rPr>
              <w:t>15808</w:t>
            </w:r>
          </w:p>
        </w:tc>
        <w:tc>
          <w:tcPr>
            <w:tcW w:w="0" w:type="auto"/>
          </w:tcPr>
          <w:p w14:paraId="38B1B8E3" w14:textId="77777777" w:rsidR="00A06536" w:rsidRPr="00EE3ABE" w:rsidRDefault="00EE3ABE">
            <w:pPr>
              <w:pStyle w:val="Compact"/>
              <w:jc w:val="right"/>
              <w:rPr>
                <w:rFonts w:ascii="Baskerville" w:hAnsi="Baskerville"/>
              </w:rPr>
            </w:pPr>
            <w:r w:rsidRPr="00EE3ABE">
              <w:rPr>
                <w:rFonts w:ascii="Baskerville" w:hAnsi="Baskerville"/>
              </w:rPr>
              <w:t>15440</w:t>
            </w:r>
          </w:p>
        </w:tc>
      </w:tr>
      <w:tr w:rsidR="00A06536" w:rsidRPr="00EE3ABE" w14:paraId="31224976" w14:textId="77777777">
        <w:tc>
          <w:tcPr>
            <w:tcW w:w="0" w:type="auto"/>
          </w:tcPr>
          <w:p w14:paraId="70100488" w14:textId="77777777" w:rsidR="00A06536" w:rsidRPr="00EE3ABE" w:rsidRDefault="00EE3ABE">
            <w:pPr>
              <w:pStyle w:val="Compact"/>
              <w:rPr>
                <w:rFonts w:ascii="Baskerville" w:hAnsi="Baskerville"/>
              </w:rPr>
            </w:pPr>
            <w:r w:rsidRPr="00EE3ABE">
              <w:rPr>
                <w:rFonts w:ascii="Baskerville" w:hAnsi="Baskerville"/>
              </w:rPr>
              <w:t>Lower respiratory infections</w:t>
            </w:r>
          </w:p>
        </w:tc>
        <w:tc>
          <w:tcPr>
            <w:tcW w:w="0" w:type="auto"/>
          </w:tcPr>
          <w:p w14:paraId="318ACBF2" w14:textId="77777777" w:rsidR="00A06536" w:rsidRPr="00EE3ABE" w:rsidRDefault="00EE3ABE">
            <w:pPr>
              <w:pStyle w:val="Compact"/>
              <w:rPr>
                <w:rFonts w:ascii="Baskerville" w:hAnsi="Baskerville"/>
              </w:rPr>
            </w:pPr>
            <w:r w:rsidRPr="00EE3ABE">
              <w:rPr>
                <w:rFonts w:ascii="Baskerville" w:hAnsi="Baskerville"/>
              </w:rPr>
              <w:t>Female</w:t>
            </w:r>
          </w:p>
        </w:tc>
        <w:tc>
          <w:tcPr>
            <w:tcW w:w="0" w:type="auto"/>
          </w:tcPr>
          <w:p w14:paraId="34BEC42D" w14:textId="77777777" w:rsidR="00A06536" w:rsidRPr="00EE3ABE" w:rsidRDefault="00EE3ABE">
            <w:pPr>
              <w:pStyle w:val="Compact"/>
              <w:jc w:val="right"/>
              <w:rPr>
                <w:rFonts w:ascii="Baskerville" w:hAnsi="Baskerville"/>
              </w:rPr>
            </w:pPr>
            <w:r w:rsidRPr="00EE3ABE">
              <w:rPr>
                <w:rFonts w:ascii="Baskerville" w:hAnsi="Baskerville"/>
              </w:rPr>
              <w:t>13646</w:t>
            </w:r>
          </w:p>
        </w:tc>
        <w:tc>
          <w:tcPr>
            <w:tcW w:w="0" w:type="auto"/>
          </w:tcPr>
          <w:p w14:paraId="1578D435" w14:textId="77777777" w:rsidR="00A06536" w:rsidRPr="00EE3ABE" w:rsidRDefault="00EE3ABE">
            <w:pPr>
              <w:pStyle w:val="Compact"/>
              <w:jc w:val="right"/>
              <w:rPr>
                <w:rFonts w:ascii="Baskerville" w:hAnsi="Baskerville"/>
              </w:rPr>
            </w:pPr>
            <w:r w:rsidRPr="00EE3ABE">
              <w:rPr>
                <w:rFonts w:ascii="Baskerville" w:hAnsi="Baskerville"/>
              </w:rPr>
              <w:t>799</w:t>
            </w:r>
          </w:p>
        </w:tc>
        <w:tc>
          <w:tcPr>
            <w:tcW w:w="0" w:type="auto"/>
          </w:tcPr>
          <w:p w14:paraId="5771B145" w14:textId="77777777" w:rsidR="00A06536" w:rsidRPr="00EE3ABE" w:rsidRDefault="00EE3ABE">
            <w:pPr>
              <w:pStyle w:val="Compact"/>
              <w:jc w:val="right"/>
              <w:rPr>
                <w:rFonts w:ascii="Baskerville" w:hAnsi="Baskerville"/>
              </w:rPr>
            </w:pPr>
            <w:r w:rsidRPr="00EE3ABE">
              <w:rPr>
                <w:rFonts w:ascii="Baskerville" w:hAnsi="Baskerville"/>
              </w:rPr>
              <w:t>1196</w:t>
            </w:r>
          </w:p>
        </w:tc>
        <w:tc>
          <w:tcPr>
            <w:tcW w:w="0" w:type="auto"/>
          </w:tcPr>
          <w:p w14:paraId="3FAA90DD" w14:textId="77777777" w:rsidR="00A06536" w:rsidRPr="00EE3ABE" w:rsidRDefault="00EE3ABE">
            <w:pPr>
              <w:pStyle w:val="Compact"/>
              <w:jc w:val="right"/>
              <w:rPr>
                <w:rFonts w:ascii="Baskerville" w:hAnsi="Baskerville"/>
              </w:rPr>
            </w:pPr>
            <w:r w:rsidRPr="00EE3ABE">
              <w:rPr>
                <w:rFonts w:ascii="Baskerville" w:hAnsi="Baskerville"/>
              </w:rPr>
              <w:t>498</w:t>
            </w:r>
          </w:p>
        </w:tc>
        <w:tc>
          <w:tcPr>
            <w:tcW w:w="0" w:type="auto"/>
          </w:tcPr>
          <w:p w14:paraId="0D843E3D" w14:textId="77777777" w:rsidR="00A06536" w:rsidRPr="00EE3ABE" w:rsidRDefault="00EE3ABE">
            <w:pPr>
              <w:pStyle w:val="Compact"/>
              <w:jc w:val="right"/>
              <w:rPr>
                <w:rFonts w:ascii="Baskerville" w:hAnsi="Baskerville"/>
              </w:rPr>
            </w:pPr>
            <w:r w:rsidRPr="00EE3ABE">
              <w:rPr>
                <w:rFonts w:ascii="Baskerville" w:hAnsi="Baskerville"/>
              </w:rPr>
              <w:t>14445</w:t>
            </w:r>
          </w:p>
        </w:tc>
        <w:tc>
          <w:tcPr>
            <w:tcW w:w="0" w:type="auto"/>
          </w:tcPr>
          <w:p w14:paraId="2554565F" w14:textId="77777777" w:rsidR="00A06536" w:rsidRPr="00EE3ABE" w:rsidRDefault="00EE3ABE">
            <w:pPr>
              <w:pStyle w:val="Compact"/>
              <w:jc w:val="right"/>
              <w:rPr>
                <w:rFonts w:ascii="Baskerville" w:hAnsi="Baskerville"/>
              </w:rPr>
            </w:pPr>
            <w:r w:rsidRPr="00EE3ABE">
              <w:rPr>
                <w:rFonts w:ascii="Baskerville" w:hAnsi="Baskerville"/>
              </w:rPr>
              <w:t>14841</w:t>
            </w:r>
          </w:p>
        </w:tc>
        <w:tc>
          <w:tcPr>
            <w:tcW w:w="0" w:type="auto"/>
          </w:tcPr>
          <w:p w14:paraId="2F82346F" w14:textId="77777777" w:rsidR="00A06536" w:rsidRPr="00EE3ABE" w:rsidRDefault="00EE3ABE">
            <w:pPr>
              <w:pStyle w:val="Compact"/>
              <w:jc w:val="right"/>
              <w:rPr>
                <w:rFonts w:ascii="Baskerville" w:hAnsi="Baskerville"/>
              </w:rPr>
            </w:pPr>
            <w:r w:rsidRPr="00EE3ABE">
              <w:rPr>
                <w:rFonts w:ascii="Baskerville" w:hAnsi="Baskerville"/>
              </w:rPr>
              <w:t>14144</w:t>
            </w:r>
          </w:p>
        </w:tc>
      </w:tr>
      <w:tr w:rsidR="00A06536" w:rsidRPr="00EE3ABE" w14:paraId="64CCA159" w14:textId="77777777">
        <w:tc>
          <w:tcPr>
            <w:tcW w:w="0" w:type="auto"/>
          </w:tcPr>
          <w:p w14:paraId="0B69041E" w14:textId="77777777" w:rsidR="00A06536" w:rsidRPr="00EE3ABE" w:rsidRDefault="00EE3ABE">
            <w:pPr>
              <w:pStyle w:val="Compact"/>
              <w:rPr>
                <w:rFonts w:ascii="Baskerville" w:hAnsi="Baskerville"/>
              </w:rPr>
            </w:pPr>
            <w:r w:rsidRPr="00EE3ABE">
              <w:rPr>
                <w:rFonts w:ascii="Baskerville" w:hAnsi="Baskerville"/>
              </w:rPr>
              <w:t>Hypertensive heart disease</w:t>
            </w:r>
          </w:p>
        </w:tc>
        <w:tc>
          <w:tcPr>
            <w:tcW w:w="0" w:type="auto"/>
          </w:tcPr>
          <w:p w14:paraId="56CFBAFA" w14:textId="77777777" w:rsidR="00A06536" w:rsidRPr="00EE3ABE" w:rsidRDefault="00EE3ABE">
            <w:pPr>
              <w:pStyle w:val="Compact"/>
              <w:rPr>
                <w:rFonts w:ascii="Baskerville" w:hAnsi="Baskerville"/>
              </w:rPr>
            </w:pPr>
            <w:r w:rsidRPr="00EE3ABE">
              <w:rPr>
                <w:rFonts w:ascii="Baskerville" w:hAnsi="Baskerville"/>
              </w:rPr>
              <w:t>Female</w:t>
            </w:r>
          </w:p>
        </w:tc>
        <w:tc>
          <w:tcPr>
            <w:tcW w:w="0" w:type="auto"/>
          </w:tcPr>
          <w:p w14:paraId="7A44FEFB" w14:textId="77777777" w:rsidR="00A06536" w:rsidRPr="00EE3ABE" w:rsidRDefault="00EE3ABE">
            <w:pPr>
              <w:pStyle w:val="Compact"/>
              <w:jc w:val="right"/>
              <w:rPr>
                <w:rFonts w:ascii="Baskerville" w:hAnsi="Baskerville"/>
              </w:rPr>
            </w:pPr>
            <w:r w:rsidRPr="00EE3ABE">
              <w:rPr>
                <w:rFonts w:ascii="Baskerville" w:hAnsi="Baskerville"/>
              </w:rPr>
              <w:t>13407</w:t>
            </w:r>
          </w:p>
        </w:tc>
        <w:tc>
          <w:tcPr>
            <w:tcW w:w="0" w:type="auto"/>
          </w:tcPr>
          <w:p w14:paraId="43F6CE2E" w14:textId="77777777" w:rsidR="00A06536" w:rsidRPr="00EE3ABE" w:rsidRDefault="00EE3ABE">
            <w:pPr>
              <w:pStyle w:val="Compact"/>
              <w:jc w:val="right"/>
              <w:rPr>
                <w:rFonts w:ascii="Baskerville" w:hAnsi="Baskerville"/>
              </w:rPr>
            </w:pPr>
            <w:r w:rsidRPr="00EE3ABE">
              <w:rPr>
                <w:rFonts w:ascii="Baskerville" w:hAnsi="Baskerville"/>
              </w:rPr>
              <w:t>567</w:t>
            </w:r>
          </w:p>
        </w:tc>
        <w:tc>
          <w:tcPr>
            <w:tcW w:w="0" w:type="auto"/>
          </w:tcPr>
          <w:p w14:paraId="6E50A33C" w14:textId="77777777" w:rsidR="00A06536" w:rsidRPr="00EE3ABE" w:rsidRDefault="00EE3ABE">
            <w:pPr>
              <w:pStyle w:val="Compact"/>
              <w:jc w:val="right"/>
              <w:rPr>
                <w:rFonts w:ascii="Baskerville" w:hAnsi="Baskerville"/>
              </w:rPr>
            </w:pPr>
            <w:r w:rsidRPr="00EE3ABE">
              <w:rPr>
                <w:rFonts w:ascii="Baskerville" w:hAnsi="Baskerville"/>
              </w:rPr>
              <w:t>1028</w:t>
            </w:r>
          </w:p>
        </w:tc>
        <w:tc>
          <w:tcPr>
            <w:tcW w:w="0" w:type="auto"/>
          </w:tcPr>
          <w:p w14:paraId="26931D8C" w14:textId="77777777" w:rsidR="00A06536" w:rsidRPr="00EE3ABE" w:rsidRDefault="00EE3ABE">
            <w:pPr>
              <w:pStyle w:val="Compact"/>
              <w:jc w:val="right"/>
              <w:rPr>
                <w:rFonts w:ascii="Baskerville" w:hAnsi="Baskerville"/>
              </w:rPr>
            </w:pPr>
            <w:r w:rsidRPr="00EE3ABE">
              <w:rPr>
                <w:rFonts w:ascii="Baskerville" w:hAnsi="Baskerville"/>
              </w:rPr>
              <w:t>264</w:t>
            </w:r>
          </w:p>
        </w:tc>
        <w:tc>
          <w:tcPr>
            <w:tcW w:w="0" w:type="auto"/>
          </w:tcPr>
          <w:p w14:paraId="74E15B4C" w14:textId="77777777" w:rsidR="00A06536" w:rsidRPr="00EE3ABE" w:rsidRDefault="00EE3ABE">
            <w:pPr>
              <w:pStyle w:val="Compact"/>
              <w:jc w:val="right"/>
              <w:rPr>
                <w:rFonts w:ascii="Baskerville" w:hAnsi="Baskerville"/>
              </w:rPr>
            </w:pPr>
            <w:r w:rsidRPr="00EE3ABE">
              <w:rPr>
                <w:rFonts w:ascii="Baskerville" w:hAnsi="Baskerville"/>
              </w:rPr>
              <w:t>13974</w:t>
            </w:r>
          </w:p>
        </w:tc>
        <w:tc>
          <w:tcPr>
            <w:tcW w:w="0" w:type="auto"/>
          </w:tcPr>
          <w:p w14:paraId="047871D7" w14:textId="77777777" w:rsidR="00A06536" w:rsidRPr="00EE3ABE" w:rsidRDefault="00EE3ABE">
            <w:pPr>
              <w:pStyle w:val="Compact"/>
              <w:jc w:val="right"/>
              <w:rPr>
                <w:rFonts w:ascii="Baskerville" w:hAnsi="Baskerville"/>
              </w:rPr>
            </w:pPr>
            <w:r w:rsidRPr="00EE3ABE">
              <w:rPr>
                <w:rFonts w:ascii="Baskerville" w:hAnsi="Baskerville"/>
              </w:rPr>
              <w:t>14436</w:t>
            </w:r>
          </w:p>
        </w:tc>
        <w:tc>
          <w:tcPr>
            <w:tcW w:w="0" w:type="auto"/>
          </w:tcPr>
          <w:p w14:paraId="1BB40911" w14:textId="77777777" w:rsidR="00A06536" w:rsidRPr="00EE3ABE" w:rsidRDefault="00EE3ABE">
            <w:pPr>
              <w:pStyle w:val="Compact"/>
              <w:jc w:val="right"/>
              <w:rPr>
                <w:rFonts w:ascii="Baskerville" w:hAnsi="Baskerville"/>
              </w:rPr>
            </w:pPr>
            <w:r w:rsidRPr="00EE3ABE">
              <w:rPr>
                <w:rFonts w:ascii="Baskerville" w:hAnsi="Baskerville"/>
              </w:rPr>
              <w:t>13671</w:t>
            </w:r>
          </w:p>
        </w:tc>
      </w:tr>
      <w:tr w:rsidR="00A06536" w:rsidRPr="00EE3ABE" w14:paraId="206A61B0" w14:textId="77777777">
        <w:tc>
          <w:tcPr>
            <w:tcW w:w="0" w:type="auto"/>
          </w:tcPr>
          <w:p w14:paraId="1956BAD0" w14:textId="77777777" w:rsidR="00A06536" w:rsidRPr="00EE3ABE" w:rsidRDefault="00EE3ABE">
            <w:pPr>
              <w:pStyle w:val="Compact"/>
              <w:rPr>
                <w:rFonts w:ascii="Baskerville" w:hAnsi="Baskerville"/>
              </w:rPr>
            </w:pPr>
            <w:r w:rsidRPr="00EE3ABE">
              <w:rPr>
                <w:rFonts w:ascii="Baskerville" w:hAnsi="Baskerville"/>
              </w:rPr>
              <w:t>HIV/AIDS</w:t>
            </w:r>
          </w:p>
        </w:tc>
        <w:tc>
          <w:tcPr>
            <w:tcW w:w="0" w:type="auto"/>
          </w:tcPr>
          <w:p w14:paraId="2F496B1F" w14:textId="77777777" w:rsidR="00A06536" w:rsidRPr="00EE3ABE" w:rsidRDefault="00EE3ABE">
            <w:pPr>
              <w:pStyle w:val="Compact"/>
              <w:rPr>
                <w:rFonts w:ascii="Baskerville" w:hAnsi="Baskerville"/>
              </w:rPr>
            </w:pPr>
            <w:r w:rsidRPr="00EE3ABE">
              <w:rPr>
                <w:rFonts w:ascii="Baskerville" w:hAnsi="Baskerville"/>
              </w:rPr>
              <w:t>Female</w:t>
            </w:r>
          </w:p>
        </w:tc>
        <w:tc>
          <w:tcPr>
            <w:tcW w:w="0" w:type="auto"/>
          </w:tcPr>
          <w:p w14:paraId="2E9F4886" w14:textId="77777777" w:rsidR="00A06536" w:rsidRPr="00EE3ABE" w:rsidRDefault="00EE3ABE">
            <w:pPr>
              <w:pStyle w:val="Compact"/>
              <w:jc w:val="right"/>
              <w:rPr>
                <w:rFonts w:ascii="Baskerville" w:hAnsi="Baskerville"/>
              </w:rPr>
            </w:pPr>
            <w:r w:rsidRPr="00EE3ABE">
              <w:rPr>
                <w:rFonts w:ascii="Baskerville" w:hAnsi="Baskerville"/>
              </w:rPr>
              <w:t>11606</w:t>
            </w:r>
          </w:p>
        </w:tc>
        <w:tc>
          <w:tcPr>
            <w:tcW w:w="0" w:type="auto"/>
          </w:tcPr>
          <w:p w14:paraId="2FAE025D" w14:textId="77777777" w:rsidR="00A06536" w:rsidRPr="00EE3ABE" w:rsidRDefault="00EE3ABE">
            <w:pPr>
              <w:pStyle w:val="Compact"/>
              <w:jc w:val="right"/>
              <w:rPr>
                <w:rFonts w:ascii="Baskerville" w:hAnsi="Baskerville"/>
              </w:rPr>
            </w:pPr>
            <w:r w:rsidRPr="00EE3ABE">
              <w:rPr>
                <w:rFonts w:ascii="Baskerville" w:hAnsi="Baskerville"/>
              </w:rPr>
              <w:t>1995</w:t>
            </w:r>
          </w:p>
        </w:tc>
        <w:tc>
          <w:tcPr>
            <w:tcW w:w="0" w:type="auto"/>
          </w:tcPr>
          <w:p w14:paraId="419D80C7" w14:textId="77777777" w:rsidR="00A06536" w:rsidRPr="00EE3ABE" w:rsidRDefault="00EE3ABE">
            <w:pPr>
              <w:pStyle w:val="Compact"/>
              <w:jc w:val="right"/>
              <w:rPr>
                <w:rFonts w:ascii="Baskerville" w:hAnsi="Baskerville"/>
              </w:rPr>
            </w:pPr>
            <w:r w:rsidRPr="00EE3ABE">
              <w:rPr>
                <w:rFonts w:ascii="Baskerville" w:hAnsi="Baskerville"/>
              </w:rPr>
              <w:t>3615</w:t>
            </w:r>
          </w:p>
        </w:tc>
        <w:tc>
          <w:tcPr>
            <w:tcW w:w="0" w:type="auto"/>
          </w:tcPr>
          <w:p w14:paraId="526227B6" w14:textId="77777777" w:rsidR="00A06536" w:rsidRPr="00EE3ABE" w:rsidRDefault="00EE3ABE">
            <w:pPr>
              <w:pStyle w:val="Compact"/>
              <w:jc w:val="right"/>
              <w:rPr>
                <w:rFonts w:ascii="Baskerville" w:hAnsi="Baskerville"/>
              </w:rPr>
            </w:pPr>
            <w:r w:rsidRPr="00EE3ABE">
              <w:rPr>
                <w:rFonts w:ascii="Baskerville" w:hAnsi="Baskerville"/>
              </w:rPr>
              <w:t>873</w:t>
            </w:r>
          </w:p>
        </w:tc>
        <w:tc>
          <w:tcPr>
            <w:tcW w:w="0" w:type="auto"/>
          </w:tcPr>
          <w:p w14:paraId="1A9A4DA8" w14:textId="77777777" w:rsidR="00A06536" w:rsidRPr="00EE3ABE" w:rsidRDefault="00EE3ABE">
            <w:pPr>
              <w:pStyle w:val="Compact"/>
              <w:jc w:val="right"/>
              <w:rPr>
                <w:rFonts w:ascii="Baskerville" w:hAnsi="Baskerville"/>
              </w:rPr>
            </w:pPr>
            <w:r w:rsidRPr="00EE3ABE">
              <w:rPr>
                <w:rFonts w:ascii="Baskerville" w:hAnsi="Baskerville"/>
              </w:rPr>
              <w:t>13601</w:t>
            </w:r>
          </w:p>
        </w:tc>
        <w:tc>
          <w:tcPr>
            <w:tcW w:w="0" w:type="auto"/>
          </w:tcPr>
          <w:p w14:paraId="2CA1E606" w14:textId="77777777" w:rsidR="00A06536" w:rsidRPr="00EE3ABE" w:rsidRDefault="00EE3ABE">
            <w:pPr>
              <w:pStyle w:val="Compact"/>
              <w:jc w:val="right"/>
              <w:rPr>
                <w:rFonts w:ascii="Baskerville" w:hAnsi="Baskerville"/>
              </w:rPr>
            </w:pPr>
            <w:r w:rsidRPr="00EE3ABE">
              <w:rPr>
                <w:rFonts w:ascii="Baskerville" w:hAnsi="Baskerville"/>
              </w:rPr>
              <w:t>15221</w:t>
            </w:r>
          </w:p>
        </w:tc>
        <w:tc>
          <w:tcPr>
            <w:tcW w:w="0" w:type="auto"/>
          </w:tcPr>
          <w:p w14:paraId="5A022C4D" w14:textId="77777777" w:rsidR="00A06536" w:rsidRPr="00EE3ABE" w:rsidRDefault="00EE3ABE">
            <w:pPr>
              <w:pStyle w:val="Compact"/>
              <w:jc w:val="right"/>
              <w:rPr>
                <w:rFonts w:ascii="Baskerville" w:hAnsi="Baskerville"/>
              </w:rPr>
            </w:pPr>
            <w:r w:rsidRPr="00EE3ABE">
              <w:rPr>
                <w:rFonts w:ascii="Baskerville" w:hAnsi="Baskerville"/>
              </w:rPr>
              <w:t>12479</w:t>
            </w:r>
          </w:p>
        </w:tc>
      </w:tr>
      <w:tr w:rsidR="00A06536" w:rsidRPr="00EE3ABE" w14:paraId="12A7DFE1" w14:textId="77777777">
        <w:tc>
          <w:tcPr>
            <w:tcW w:w="0" w:type="auto"/>
          </w:tcPr>
          <w:p w14:paraId="2C325D01" w14:textId="77777777" w:rsidR="00A06536" w:rsidRPr="00EE3ABE" w:rsidRDefault="00EE3ABE">
            <w:pPr>
              <w:pStyle w:val="Compact"/>
              <w:rPr>
                <w:rFonts w:ascii="Baskerville" w:hAnsi="Baskerville"/>
              </w:rPr>
            </w:pPr>
            <w:r w:rsidRPr="00EE3ABE">
              <w:rPr>
                <w:rFonts w:ascii="Baskerville" w:hAnsi="Baskerville"/>
              </w:rPr>
              <w:t>High blood pressure</w:t>
            </w:r>
          </w:p>
        </w:tc>
        <w:tc>
          <w:tcPr>
            <w:tcW w:w="0" w:type="auto"/>
          </w:tcPr>
          <w:p w14:paraId="2326AE74" w14:textId="77777777" w:rsidR="00A06536" w:rsidRPr="00EE3ABE" w:rsidRDefault="00EE3ABE">
            <w:pPr>
              <w:pStyle w:val="Compact"/>
              <w:rPr>
                <w:rFonts w:ascii="Baskerville" w:hAnsi="Baskerville"/>
              </w:rPr>
            </w:pPr>
            <w:r w:rsidRPr="00EE3ABE">
              <w:rPr>
                <w:rFonts w:ascii="Baskerville" w:hAnsi="Baskerville"/>
              </w:rPr>
              <w:t>Female</w:t>
            </w:r>
          </w:p>
        </w:tc>
        <w:tc>
          <w:tcPr>
            <w:tcW w:w="0" w:type="auto"/>
          </w:tcPr>
          <w:p w14:paraId="1DFF6FBC" w14:textId="77777777" w:rsidR="00A06536" w:rsidRPr="00EE3ABE" w:rsidRDefault="00EE3ABE">
            <w:pPr>
              <w:pStyle w:val="Compact"/>
              <w:jc w:val="right"/>
              <w:rPr>
                <w:rFonts w:ascii="Baskerville" w:hAnsi="Baskerville"/>
              </w:rPr>
            </w:pPr>
            <w:r w:rsidRPr="00EE3ABE">
              <w:rPr>
                <w:rFonts w:ascii="Baskerville" w:hAnsi="Baskerville"/>
              </w:rPr>
              <w:t>0</w:t>
            </w:r>
          </w:p>
        </w:tc>
        <w:tc>
          <w:tcPr>
            <w:tcW w:w="0" w:type="auto"/>
          </w:tcPr>
          <w:p w14:paraId="6B6E3FBC" w14:textId="77777777" w:rsidR="00A06536" w:rsidRPr="00EE3ABE" w:rsidRDefault="00EE3ABE">
            <w:pPr>
              <w:pStyle w:val="Compact"/>
              <w:jc w:val="right"/>
              <w:rPr>
                <w:rFonts w:ascii="Baskerville" w:hAnsi="Baskerville"/>
              </w:rPr>
            </w:pPr>
            <w:r w:rsidRPr="00EE3ABE">
              <w:rPr>
                <w:rFonts w:ascii="Baskerville" w:hAnsi="Baskerville"/>
              </w:rPr>
              <w:t>12180</w:t>
            </w:r>
          </w:p>
        </w:tc>
        <w:tc>
          <w:tcPr>
            <w:tcW w:w="0" w:type="auto"/>
          </w:tcPr>
          <w:p w14:paraId="7F8FF139" w14:textId="77777777" w:rsidR="00A06536" w:rsidRPr="00EE3ABE" w:rsidRDefault="00EE3ABE">
            <w:pPr>
              <w:pStyle w:val="Compact"/>
              <w:jc w:val="right"/>
              <w:rPr>
                <w:rFonts w:ascii="Baskerville" w:hAnsi="Baskerville"/>
              </w:rPr>
            </w:pPr>
            <w:r w:rsidRPr="00EE3ABE">
              <w:rPr>
                <w:rFonts w:ascii="Baskerville" w:hAnsi="Baskerville"/>
              </w:rPr>
              <w:t>16136</w:t>
            </w:r>
          </w:p>
        </w:tc>
        <w:tc>
          <w:tcPr>
            <w:tcW w:w="0" w:type="auto"/>
          </w:tcPr>
          <w:p w14:paraId="5026277E" w14:textId="77777777" w:rsidR="00A06536" w:rsidRPr="00EE3ABE" w:rsidRDefault="00EE3ABE">
            <w:pPr>
              <w:pStyle w:val="Compact"/>
              <w:jc w:val="right"/>
              <w:rPr>
                <w:rFonts w:ascii="Baskerville" w:hAnsi="Baskerville"/>
              </w:rPr>
            </w:pPr>
            <w:r w:rsidRPr="00EE3ABE">
              <w:rPr>
                <w:rFonts w:ascii="Baskerville" w:hAnsi="Baskerville"/>
              </w:rPr>
              <w:t>8433</w:t>
            </w:r>
          </w:p>
        </w:tc>
        <w:tc>
          <w:tcPr>
            <w:tcW w:w="0" w:type="auto"/>
          </w:tcPr>
          <w:p w14:paraId="62C5FC7D" w14:textId="77777777" w:rsidR="00A06536" w:rsidRPr="00EE3ABE" w:rsidRDefault="00EE3ABE">
            <w:pPr>
              <w:pStyle w:val="Compact"/>
              <w:jc w:val="right"/>
              <w:rPr>
                <w:rFonts w:ascii="Baskerville" w:hAnsi="Baskerville"/>
              </w:rPr>
            </w:pPr>
            <w:r w:rsidRPr="00EE3ABE">
              <w:rPr>
                <w:rFonts w:ascii="Baskerville" w:hAnsi="Baskerville"/>
              </w:rPr>
              <w:t>12180</w:t>
            </w:r>
          </w:p>
        </w:tc>
        <w:tc>
          <w:tcPr>
            <w:tcW w:w="0" w:type="auto"/>
          </w:tcPr>
          <w:p w14:paraId="607440F1" w14:textId="77777777" w:rsidR="00A06536" w:rsidRPr="00EE3ABE" w:rsidRDefault="00EE3ABE">
            <w:pPr>
              <w:pStyle w:val="Compact"/>
              <w:jc w:val="right"/>
              <w:rPr>
                <w:rFonts w:ascii="Baskerville" w:hAnsi="Baskerville"/>
              </w:rPr>
            </w:pPr>
            <w:r w:rsidRPr="00EE3ABE">
              <w:rPr>
                <w:rFonts w:ascii="Baskerville" w:hAnsi="Baskerville"/>
              </w:rPr>
              <w:t>16136</w:t>
            </w:r>
          </w:p>
        </w:tc>
        <w:tc>
          <w:tcPr>
            <w:tcW w:w="0" w:type="auto"/>
          </w:tcPr>
          <w:p w14:paraId="66EC4F37" w14:textId="77777777" w:rsidR="00A06536" w:rsidRPr="00EE3ABE" w:rsidRDefault="00EE3ABE">
            <w:pPr>
              <w:pStyle w:val="Compact"/>
              <w:jc w:val="right"/>
              <w:rPr>
                <w:rFonts w:ascii="Baskerville" w:hAnsi="Baskerville"/>
              </w:rPr>
            </w:pPr>
            <w:r w:rsidRPr="00EE3ABE">
              <w:rPr>
                <w:rFonts w:ascii="Baskerville" w:hAnsi="Baskerville"/>
              </w:rPr>
              <w:t>8433</w:t>
            </w:r>
          </w:p>
        </w:tc>
      </w:tr>
      <w:tr w:rsidR="00A06536" w:rsidRPr="00EE3ABE" w14:paraId="7A400205" w14:textId="77777777">
        <w:tc>
          <w:tcPr>
            <w:tcW w:w="0" w:type="auto"/>
          </w:tcPr>
          <w:p w14:paraId="4D44679F" w14:textId="77777777" w:rsidR="00A06536" w:rsidRPr="00EE3ABE" w:rsidRDefault="00EE3ABE">
            <w:pPr>
              <w:pStyle w:val="Compact"/>
              <w:rPr>
                <w:rFonts w:ascii="Baskerville" w:hAnsi="Baskerville"/>
              </w:rPr>
            </w:pPr>
            <w:r w:rsidRPr="00EE3ABE">
              <w:rPr>
                <w:rFonts w:ascii="Baskerville" w:hAnsi="Baskerville"/>
              </w:rPr>
              <w:t>Bipolar affective disorder</w:t>
            </w:r>
          </w:p>
        </w:tc>
        <w:tc>
          <w:tcPr>
            <w:tcW w:w="0" w:type="auto"/>
          </w:tcPr>
          <w:p w14:paraId="54481108" w14:textId="77777777" w:rsidR="00A06536" w:rsidRPr="00EE3ABE" w:rsidRDefault="00EE3ABE">
            <w:pPr>
              <w:pStyle w:val="Compact"/>
              <w:rPr>
                <w:rFonts w:ascii="Baskerville" w:hAnsi="Baskerville"/>
              </w:rPr>
            </w:pPr>
            <w:r w:rsidRPr="00EE3ABE">
              <w:rPr>
                <w:rFonts w:ascii="Baskerville" w:hAnsi="Baskerville"/>
              </w:rPr>
              <w:t>Female</w:t>
            </w:r>
          </w:p>
        </w:tc>
        <w:tc>
          <w:tcPr>
            <w:tcW w:w="0" w:type="auto"/>
          </w:tcPr>
          <w:p w14:paraId="6BC24AAD" w14:textId="77777777" w:rsidR="00A06536" w:rsidRPr="00EE3ABE" w:rsidRDefault="00EE3ABE">
            <w:pPr>
              <w:pStyle w:val="Compact"/>
              <w:jc w:val="right"/>
              <w:rPr>
                <w:rFonts w:ascii="Baskerville" w:hAnsi="Baskerville"/>
              </w:rPr>
            </w:pPr>
            <w:r w:rsidRPr="00EE3ABE">
              <w:rPr>
                <w:rFonts w:ascii="Baskerville" w:hAnsi="Baskerville"/>
              </w:rPr>
              <w:t>0</w:t>
            </w:r>
          </w:p>
        </w:tc>
        <w:tc>
          <w:tcPr>
            <w:tcW w:w="0" w:type="auto"/>
          </w:tcPr>
          <w:p w14:paraId="17B7C8D5" w14:textId="77777777" w:rsidR="00A06536" w:rsidRPr="00EE3ABE" w:rsidRDefault="00EE3ABE">
            <w:pPr>
              <w:pStyle w:val="Compact"/>
              <w:jc w:val="right"/>
              <w:rPr>
                <w:rFonts w:ascii="Baskerville" w:hAnsi="Baskerville"/>
              </w:rPr>
            </w:pPr>
            <w:r w:rsidRPr="00EE3ABE">
              <w:rPr>
                <w:rFonts w:ascii="Baskerville" w:hAnsi="Baskerville"/>
              </w:rPr>
              <w:t>9371</w:t>
            </w:r>
          </w:p>
        </w:tc>
        <w:tc>
          <w:tcPr>
            <w:tcW w:w="0" w:type="auto"/>
          </w:tcPr>
          <w:p w14:paraId="00A06222" w14:textId="77777777" w:rsidR="00A06536" w:rsidRPr="00EE3ABE" w:rsidRDefault="00EE3ABE">
            <w:pPr>
              <w:pStyle w:val="Compact"/>
              <w:jc w:val="right"/>
              <w:rPr>
                <w:rFonts w:ascii="Baskerville" w:hAnsi="Baskerville"/>
              </w:rPr>
            </w:pPr>
            <w:r w:rsidRPr="00EE3ABE">
              <w:rPr>
                <w:rFonts w:ascii="Baskerville" w:hAnsi="Baskerville"/>
              </w:rPr>
              <w:t>14254</w:t>
            </w:r>
          </w:p>
        </w:tc>
        <w:tc>
          <w:tcPr>
            <w:tcW w:w="0" w:type="auto"/>
          </w:tcPr>
          <w:p w14:paraId="23E16228" w14:textId="77777777" w:rsidR="00A06536" w:rsidRPr="00EE3ABE" w:rsidRDefault="00EE3ABE">
            <w:pPr>
              <w:pStyle w:val="Compact"/>
              <w:jc w:val="right"/>
              <w:rPr>
                <w:rFonts w:ascii="Baskerville" w:hAnsi="Baskerville"/>
              </w:rPr>
            </w:pPr>
            <w:r w:rsidRPr="00EE3ABE">
              <w:rPr>
                <w:rFonts w:ascii="Baskerville" w:hAnsi="Baskerville"/>
              </w:rPr>
              <w:t>5598</w:t>
            </w:r>
          </w:p>
        </w:tc>
        <w:tc>
          <w:tcPr>
            <w:tcW w:w="0" w:type="auto"/>
          </w:tcPr>
          <w:p w14:paraId="187F6E07" w14:textId="77777777" w:rsidR="00A06536" w:rsidRPr="00EE3ABE" w:rsidRDefault="00EE3ABE">
            <w:pPr>
              <w:pStyle w:val="Compact"/>
              <w:jc w:val="right"/>
              <w:rPr>
                <w:rFonts w:ascii="Baskerville" w:hAnsi="Baskerville"/>
              </w:rPr>
            </w:pPr>
            <w:r w:rsidRPr="00EE3ABE">
              <w:rPr>
                <w:rFonts w:ascii="Baskerville" w:hAnsi="Baskerville"/>
              </w:rPr>
              <w:t>9371</w:t>
            </w:r>
          </w:p>
        </w:tc>
        <w:tc>
          <w:tcPr>
            <w:tcW w:w="0" w:type="auto"/>
          </w:tcPr>
          <w:p w14:paraId="6BACCB2F" w14:textId="77777777" w:rsidR="00A06536" w:rsidRPr="00EE3ABE" w:rsidRDefault="00EE3ABE">
            <w:pPr>
              <w:pStyle w:val="Compact"/>
              <w:jc w:val="right"/>
              <w:rPr>
                <w:rFonts w:ascii="Baskerville" w:hAnsi="Baskerville"/>
              </w:rPr>
            </w:pPr>
            <w:r w:rsidRPr="00EE3ABE">
              <w:rPr>
                <w:rFonts w:ascii="Baskerville" w:hAnsi="Baskerville"/>
              </w:rPr>
              <w:t>14254</w:t>
            </w:r>
          </w:p>
        </w:tc>
        <w:tc>
          <w:tcPr>
            <w:tcW w:w="0" w:type="auto"/>
          </w:tcPr>
          <w:p w14:paraId="5EFBBAF4" w14:textId="77777777" w:rsidR="00A06536" w:rsidRPr="00EE3ABE" w:rsidRDefault="00EE3ABE">
            <w:pPr>
              <w:pStyle w:val="Compact"/>
              <w:jc w:val="right"/>
              <w:rPr>
                <w:rFonts w:ascii="Baskerville" w:hAnsi="Baskerville"/>
              </w:rPr>
            </w:pPr>
            <w:r w:rsidRPr="00EE3ABE">
              <w:rPr>
                <w:rFonts w:ascii="Baskerville" w:hAnsi="Baskerville"/>
              </w:rPr>
              <w:t>5598</w:t>
            </w:r>
          </w:p>
        </w:tc>
      </w:tr>
      <w:tr w:rsidR="00A06536" w:rsidRPr="00EE3ABE" w14:paraId="686A54BD" w14:textId="77777777">
        <w:tc>
          <w:tcPr>
            <w:tcW w:w="0" w:type="auto"/>
          </w:tcPr>
          <w:p w14:paraId="049A82CA" w14:textId="77777777" w:rsidR="00A06536" w:rsidRPr="00EE3ABE" w:rsidRDefault="00EE3ABE">
            <w:pPr>
              <w:pStyle w:val="Compact"/>
              <w:rPr>
                <w:rFonts w:ascii="Baskerville" w:hAnsi="Baskerville"/>
              </w:rPr>
            </w:pPr>
            <w:r w:rsidRPr="00EE3ABE">
              <w:rPr>
                <w:rFonts w:ascii="Baskerville" w:hAnsi="Baskerville"/>
              </w:rPr>
              <w:t>Colon and rectum cancers</w:t>
            </w:r>
          </w:p>
        </w:tc>
        <w:tc>
          <w:tcPr>
            <w:tcW w:w="0" w:type="auto"/>
          </w:tcPr>
          <w:p w14:paraId="3698345C" w14:textId="77777777" w:rsidR="00A06536" w:rsidRPr="00EE3ABE" w:rsidRDefault="00EE3ABE">
            <w:pPr>
              <w:pStyle w:val="Compact"/>
              <w:rPr>
                <w:rFonts w:ascii="Baskerville" w:hAnsi="Baskerville"/>
              </w:rPr>
            </w:pPr>
            <w:r w:rsidRPr="00EE3ABE">
              <w:rPr>
                <w:rFonts w:ascii="Baskerville" w:hAnsi="Baskerville"/>
              </w:rPr>
              <w:t>Female</w:t>
            </w:r>
          </w:p>
        </w:tc>
        <w:tc>
          <w:tcPr>
            <w:tcW w:w="0" w:type="auto"/>
          </w:tcPr>
          <w:p w14:paraId="081D7103" w14:textId="77777777" w:rsidR="00A06536" w:rsidRPr="00EE3ABE" w:rsidRDefault="00EE3ABE">
            <w:pPr>
              <w:pStyle w:val="Compact"/>
              <w:jc w:val="right"/>
              <w:rPr>
                <w:rFonts w:ascii="Baskerville" w:hAnsi="Baskerville"/>
              </w:rPr>
            </w:pPr>
            <w:r w:rsidRPr="00EE3ABE">
              <w:rPr>
                <w:rFonts w:ascii="Baskerville" w:hAnsi="Baskerville"/>
              </w:rPr>
              <w:t>8128</w:t>
            </w:r>
          </w:p>
        </w:tc>
        <w:tc>
          <w:tcPr>
            <w:tcW w:w="0" w:type="auto"/>
          </w:tcPr>
          <w:p w14:paraId="6C852D6B" w14:textId="77777777" w:rsidR="00A06536" w:rsidRPr="00EE3ABE" w:rsidRDefault="00EE3ABE">
            <w:pPr>
              <w:pStyle w:val="Compact"/>
              <w:jc w:val="right"/>
              <w:rPr>
                <w:rFonts w:ascii="Baskerville" w:hAnsi="Baskerville"/>
              </w:rPr>
            </w:pPr>
            <w:r w:rsidRPr="00EE3ABE">
              <w:rPr>
                <w:rFonts w:ascii="Baskerville" w:hAnsi="Baskerville"/>
              </w:rPr>
              <w:t>634</w:t>
            </w:r>
          </w:p>
        </w:tc>
        <w:tc>
          <w:tcPr>
            <w:tcW w:w="0" w:type="auto"/>
          </w:tcPr>
          <w:p w14:paraId="4C2C5DF4" w14:textId="77777777" w:rsidR="00A06536" w:rsidRPr="00EE3ABE" w:rsidRDefault="00EE3ABE">
            <w:pPr>
              <w:pStyle w:val="Compact"/>
              <w:jc w:val="right"/>
              <w:rPr>
                <w:rFonts w:ascii="Baskerville" w:hAnsi="Baskerville"/>
              </w:rPr>
            </w:pPr>
            <w:r w:rsidRPr="00EE3ABE">
              <w:rPr>
                <w:rFonts w:ascii="Baskerville" w:hAnsi="Baskerville"/>
              </w:rPr>
              <w:t>1095</w:t>
            </w:r>
          </w:p>
        </w:tc>
        <w:tc>
          <w:tcPr>
            <w:tcW w:w="0" w:type="auto"/>
          </w:tcPr>
          <w:p w14:paraId="5D1D2BB0" w14:textId="77777777" w:rsidR="00A06536" w:rsidRPr="00EE3ABE" w:rsidRDefault="00EE3ABE">
            <w:pPr>
              <w:pStyle w:val="Compact"/>
              <w:jc w:val="right"/>
              <w:rPr>
                <w:rFonts w:ascii="Baskerville" w:hAnsi="Baskerville"/>
              </w:rPr>
            </w:pPr>
            <w:r w:rsidRPr="00EE3ABE">
              <w:rPr>
                <w:rFonts w:ascii="Baskerville" w:hAnsi="Baskerville"/>
              </w:rPr>
              <w:t>368</w:t>
            </w:r>
          </w:p>
        </w:tc>
        <w:tc>
          <w:tcPr>
            <w:tcW w:w="0" w:type="auto"/>
          </w:tcPr>
          <w:p w14:paraId="4321D4CE" w14:textId="77777777" w:rsidR="00A06536" w:rsidRPr="00EE3ABE" w:rsidRDefault="00EE3ABE">
            <w:pPr>
              <w:pStyle w:val="Compact"/>
              <w:jc w:val="right"/>
              <w:rPr>
                <w:rFonts w:ascii="Baskerville" w:hAnsi="Baskerville"/>
              </w:rPr>
            </w:pPr>
            <w:r w:rsidRPr="00EE3ABE">
              <w:rPr>
                <w:rFonts w:ascii="Baskerville" w:hAnsi="Baskerville"/>
              </w:rPr>
              <w:t>8762</w:t>
            </w:r>
          </w:p>
        </w:tc>
        <w:tc>
          <w:tcPr>
            <w:tcW w:w="0" w:type="auto"/>
          </w:tcPr>
          <w:p w14:paraId="03EDC2D3" w14:textId="77777777" w:rsidR="00A06536" w:rsidRPr="00EE3ABE" w:rsidRDefault="00EE3ABE">
            <w:pPr>
              <w:pStyle w:val="Compact"/>
              <w:jc w:val="right"/>
              <w:rPr>
                <w:rFonts w:ascii="Baskerville" w:hAnsi="Baskerville"/>
              </w:rPr>
            </w:pPr>
            <w:r w:rsidRPr="00EE3ABE">
              <w:rPr>
                <w:rFonts w:ascii="Baskerville" w:hAnsi="Baskerville"/>
              </w:rPr>
              <w:t>9223</w:t>
            </w:r>
          </w:p>
        </w:tc>
        <w:tc>
          <w:tcPr>
            <w:tcW w:w="0" w:type="auto"/>
          </w:tcPr>
          <w:p w14:paraId="5357BFEA" w14:textId="77777777" w:rsidR="00A06536" w:rsidRPr="00EE3ABE" w:rsidRDefault="00EE3ABE">
            <w:pPr>
              <w:pStyle w:val="Compact"/>
              <w:jc w:val="right"/>
              <w:rPr>
                <w:rFonts w:ascii="Baskerville" w:hAnsi="Baskerville"/>
              </w:rPr>
            </w:pPr>
            <w:r w:rsidRPr="00EE3ABE">
              <w:rPr>
                <w:rFonts w:ascii="Baskerville" w:hAnsi="Baskerville"/>
              </w:rPr>
              <w:t>8496</w:t>
            </w:r>
          </w:p>
        </w:tc>
      </w:tr>
      <w:tr w:rsidR="00A06536" w:rsidRPr="00EE3ABE" w14:paraId="4ED47350" w14:textId="77777777">
        <w:tc>
          <w:tcPr>
            <w:tcW w:w="0" w:type="auto"/>
          </w:tcPr>
          <w:p w14:paraId="5241C39B" w14:textId="77777777" w:rsidR="00A06536" w:rsidRPr="00EE3ABE" w:rsidRDefault="00EE3ABE">
            <w:pPr>
              <w:pStyle w:val="Compact"/>
              <w:rPr>
                <w:rFonts w:ascii="Baskerville" w:hAnsi="Baskerville"/>
              </w:rPr>
            </w:pPr>
            <w:r w:rsidRPr="00EE3ABE">
              <w:rPr>
                <w:rFonts w:ascii="Baskerville" w:hAnsi="Baskerville"/>
              </w:rPr>
              <w:t>Ischemic stroke</w:t>
            </w:r>
          </w:p>
        </w:tc>
        <w:tc>
          <w:tcPr>
            <w:tcW w:w="0" w:type="auto"/>
          </w:tcPr>
          <w:p w14:paraId="3FF9EF32" w14:textId="77777777" w:rsidR="00A06536" w:rsidRPr="00EE3ABE" w:rsidRDefault="00EE3ABE">
            <w:pPr>
              <w:pStyle w:val="Compact"/>
              <w:rPr>
                <w:rFonts w:ascii="Baskerville" w:hAnsi="Baskerville"/>
              </w:rPr>
            </w:pPr>
            <w:r w:rsidRPr="00EE3ABE">
              <w:rPr>
                <w:rFonts w:ascii="Baskerville" w:hAnsi="Baskerville"/>
              </w:rPr>
              <w:t>Female</w:t>
            </w:r>
          </w:p>
        </w:tc>
        <w:tc>
          <w:tcPr>
            <w:tcW w:w="0" w:type="auto"/>
          </w:tcPr>
          <w:p w14:paraId="725A1B7D" w14:textId="77777777" w:rsidR="00A06536" w:rsidRPr="00EE3ABE" w:rsidRDefault="00EE3ABE">
            <w:pPr>
              <w:pStyle w:val="Compact"/>
              <w:jc w:val="right"/>
              <w:rPr>
                <w:rFonts w:ascii="Baskerville" w:hAnsi="Baskerville"/>
              </w:rPr>
            </w:pPr>
            <w:r w:rsidRPr="00EE3ABE">
              <w:rPr>
                <w:rFonts w:ascii="Baskerville" w:hAnsi="Baskerville"/>
              </w:rPr>
              <w:t>0</w:t>
            </w:r>
          </w:p>
        </w:tc>
        <w:tc>
          <w:tcPr>
            <w:tcW w:w="0" w:type="auto"/>
          </w:tcPr>
          <w:p w14:paraId="05DD91CF" w14:textId="77777777" w:rsidR="00A06536" w:rsidRPr="00EE3ABE" w:rsidRDefault="00EE3ABE">
            <w:pPr>
              <w:pStyle w:val="Compact"/>
              <w:jc w:val="right"/>
              <w:rPr>
                <w:rFonts w:ascii="Baskerville" w:hAnsi="Baskerville"/>
              </w:rPr>
            </w:pPr>
            <w:r w:rsidRPr="00EE3ABE">
              <w:rPr>
                <w:rFonts w:ascii="Baskerville" w:hAnsi="Baskerville"/>
              </w:rPr>
              <w:t>6556</w:t>
            </w:r>
          </w:p>
        </w:tc>
        <w:tc>
          <w:tcPr>
            <w:tcW w:w="0" w:type="auto"/>
          </w:tcPr>
          <w:p w14:paraId="202F6E5E" w14:textId="77777777" w:rsidR="00A06536" w:rsidRPr="00EE3ABE" w:rsidRDefault="00EE3ABE">
            <w:pPr>
              <w:pStyle w:val="Compact"/>
              <w:jc w:val="right"/>
              <w:rPr>
                <w:rFonts w:ascii="Baskerville" w:hAnsi="Baskerville"/>
              </w:rPr>
            </w:pPr>
            <w:r w:rsidRPr="00EE3ABE">
              <w:rPr>
                <w:rFonts w:ascii="Baskerville" w:hAnsi="Baskerville"/>
              </w:rPr>
              <w:t>7923</w:t>
            </w:r>
          </w:p>
        </w:tc>
        <w:tc>
          <w:tcPr>
            <w:tcW w:w="0" w:type="auto"/>
          </w:tcPr>
          <w:p w14:paraId="56A9E084" w14:textId="77777777" w:rsidR="00A06536" w:rsidRPr="00EE3ABE" w:rsidRDefault="00EE3ABE">
            <w:pPr>
              <w:pStyle w:val="Compact"/>
              <w:jc w:val="right"/>
              <w:rPr>
                <w:rFonts w:ascii="Baskerville" w:hAnsi="Baskerville"/>
              </w:rPr>
            </w:pPr>
            <w:r w:rsidRPr="00EE3ABE">
              <w:rPr>
                <w:rFonts w:ascii="Baskerville" w:hAnsi="Baskerville"/>
              </w:rPr>
              <w:t>5231</w:t>
            </w:r>
          </w:p>
        </w:tc>
        <w:tc>
          <w:tcPr>
            <w:tcW w:w="0" w:type="auto"/>
          </w:tcPr>
          <w:p w14:paraId="4E171606" w14:textId="77777777" w:rsidR="00A06536" w:rsidRPr="00EE3ABE" w:rsidRDefault="00EE3ABE">
            <w:pPr>
              <w:pStyle w:val="Compact"/>
              <w:jc w:val="right"/>
              <w:rPr>
                <w:rFonts w:ascii="Baskerville" w:hAnsi="Baskerville"/>
              </w:rPr>
            </w:pPr>
            <w:r w:rsidRPr="00EE3ABE">
              <w:rPr>
                <w:rFonts w:ascii="Baskerville" w:hAnsi="Baskerville"/>
              </w:rPr>
              <w:t>6556</w:t>
            </w:r>
          </w:p>
        </w:tc>
        <w:tc>
          <w:tcPr>
            <w:tcW w:w="0" w:type="auto"/>
          </w:tcPr>
          <w:p w14:paraId="66B4B77F" w14:textId="77777777" w:rsidR="00A06536" w:rsidRPr="00EE3ABE" w:rsidRDefault="00EE3ABE">
            <w:pPr>
              <w:pStyle w:val="Compact"/>
              <w:jc w:val="right"/>
              <w:rPr>
                <w:rFonts w:ascii="Baskerville" w:hAnsi="Baskerville"/>
              </w:rPr>
            </w:pPr>
            <w:r w:rsidRPr="00EE3ABE">
              <w:rPr>
                <w:rFonts w:ascii="Baskerville" w:hAnsi="Baskerville"/>
              </w:rPr>
              <w:t>7923</w:t>
            </w:r>
          </w:p>
        </w:tc>
        <w:tc>
          <w:tcPr>
            <w:tcW w:w="0" w:type="auto"/>
          </w:tcPr>
          <w:p w14:paraId="3DF082BD" w14:textId="77777777" w:rsidR="00A06536" w:rsidRPr="00EE3ABE" w:rsidRDefault="00EE3ABE">
            <w:pPr>
              <w:pStyle w:val="Compact"/>
              <w:jc w:val="right"/>
              <w:rPr>
                <w:rFonts w:ascii="Baskerville" w:hAnsi="Baskerville"/>
              </w:rPr>
            </w:pPr>
            <w:r w:rsidRPr="00EE3ABE">
              <w:rPr>
                <w:rFonts w:ascii="Baskerville" w:hAnsi="Baskerville"/>
              </w:rPr>
              <w:t>5231</w:t>
            </w:r>
          </w:p>
        </w:tc>
      </w:tr>
      <w:tr w:rsidR="00A06536" w:rsidRPr="00EE3ABE" w14:paraId="71C6A691" w14:textId="77777777">
        <w:tc>
          <w:tcPr>
            <w:tcW w:w="0" w:type="auto"/>
          </w:tcPr>
          <w:p w14:paraId="4758980F" w14:textId="77777777" w:rsidR="00A06536" w:rsidRPr="00EE3ABE" w:rsidRDefault="00EE3ABE">
            <w:pPr>
              <w:pStyle w:val="Compact"/>
              <w:rPr>
                <w:rFonts w:ascii="Baskerville" w:hAnsi="Baskerville"/>
              </w:rPr>
            </w:pPr>
            <w:r w:rsidRPr="00EE3ABE">
              <w:rPr>
                <w:rFonts w:ascii="Baskerville" w:hAnsi="Baskerville"/>
              </w:rPr>
              <w:t>Cerebrovascular disease</w:t>
            </w:r>
          </w:p>
        </w:tc>
        <w:tc>
          <w:tcPr>
            <w:tcW w:w="0" w:type="auto"/>
          </w:tcPr>
          <w:p w14:paraId="2CCE42AE" w14:textId="77777777" w:rsidR="00A06536" w:rsidRPr="00EE3ABE" w:rsidRDefault="00EE3ABE">
            <w:pPr>
              <w:pStyle w:val="Compact"/>
              <w:rPr>
                <w:rFonts w:ascii="Baskerville" w:hAnsi="Baskerville"/>
              </w:rPr>
            </w:pPr>
            <w:r w:rsidRPr="00EE3ABE">
              <w:rPr>
                <w:rFonts w:ascii="Baskerville" w:hAnsi="Baskerville"/>
              </w:rPr>
              <w:t>Female</w:t>
            </w:r>
          </w:p>
        </w:tc>
        <w:tc>
          <w:tcPr>
            <w:tcW w:w="0" w:type="auto"/>
          </w:tcPr>
          <w:p w14:paraId="7FE0CEC5" w14:textId="77777777" w:rsidR="00A06536" w:rsidRPr="00EE3ABE" w:rsidRDefault="00EE3ABE">
            <w:pPr>
              <w:pStyle w:val="Compact"/>
              <w:jc w:val="right"/>
              <w:rPr>
                <w:rFonts w:ascii="Baskerville" w:hAnsi="Baskerville"/>
              </w:rPr>
            </w:pPr>
            <w:r w:rsidRPr="00EE3ABE">
              <w:rPr>
                <w:rFonts w:ascii="Baskerville" w:hAnsi="Baskerville"/>
              </w:rPr>
              <w:t>4961</w:t>
            </w:r>
          </w:p>
        </w:tc>
        <w:tc>
          <w:tcPr>
            <w:tcW w:w="0" w:type="auto"/>
          </w:tcPr>
          <w:p w14:paraId="6E69594B" w14:textId="77777777" w:rsidR="00A06536" w:rsidRPr="00EE3ABE" w:rsidRDefault="00EE3ABE">
            <w:pPr>
              <w:pStyle w:val="Compact"/>
              <w:jc w:val="right"/>
              <w:rPr>
                <w:rFonts w:ascii="Baskerville" w:hAnsi="Baskerville"/>
              </w:rPr>
            </w:pPr>
            <w:r w:rsidRPr="00EE3ABE">
              <w:rPr>
                <w:rFonts w:ascii="Baskerville" w:hAnsi="Baskerville"/>
              </w:rPr>
              <w:t>1543</w:t>
            </w:r>
          </w:p>
        </w:tc>
        <w:tc>
          <w:tcPr>
            <w:tcW w:w="0" w:type="auto"/>
          </w:tcPr>
          <w:p w14:paraId="5A938AA8" w14:textId="77777777" w:rsidR="00A06536" w:rsidRPr="00EE3ABE" w:rsidRDefault="00EE3ABE">
            <w:pPr>
              <w:pStyle w:val="Compact"/>
              <w:jc w:val="right"/>
              <w:rPr>
                <w:rFonts w:ascii="Baskerville" w:hAnsi="Baskerville"/>
              </w:rPr>
            </w:pPr>
            <w:r w:rsidRPr="00EE3ABE">
              <w:rPr>
                <w:rFonts w:ascii="Baskerville" w:hAnsi="Baskerville"/>
              </w:rPr>
              <w:t>1844</w:t>
            </w:r>
          </w:p>
        </w:tc>
        <w:tc>
          <w:tcPr>
            <w:tcW w:w="0" w:type="auto"/>
          </w:tcPr>
          <w:p w14:paraId="693B24F9" w14:textId="77777777" w:rsidR="00A06536" w:rsidRPr="00EE3ABE" w:rsidRDefault="00EE3ABE">
            <w:pPr>
              <w:pStyle w:val="Compact"/>
              <w:jc w:val="right"/>
              <w:rPr>
                <w:rFonts w:ascii="Baskerville" w:hAnsi="Baskerville"/>
              </w:rPr>
            </w:pPr>
            <w:r w:rsidRPr="00EE3ABE">
              <w:rPr>
                <w:rFonts w:ascii="Baskerville" w:hAnsi="Baskerville"/>
              </w:rPr>
              <w:t>1242</w:t>
            </w:r>
          </w:p>
        </w:tc>
        <w:tc>
          <w:tcPr>
            <w:tcW w:w="0" w:type="auto"/>
          </w:tcPr>
          <w:p w14:paraId="1D064B69" w14:textId="77777777" w:rsidR="00A06536" w:rsidRPr="00EE3ABE" w:rsidRDefault="00EE3ABE">
            <w:pPr>
              <w:pStyle w:val="Compact"/>
              <w:jc w:val="right"/>
              <w:rPr>
                <w:rFonts w:ascii="Baskerville" w:hAnsi="Baskerville"/>
              </w:rPr>
            </w:pPr>
            <w:r w:rsidRPr="00EE3ABE">
              <w:rPr>
                <w:rFonts w:ascii="Baskerville" w:hAnsi="Baskerville"/>
              </w:rPr>
              <w:t>6504</w:t>
            </w:r>
          </w:p>
        </w:tc>
        <w:tc>
          <w:tcPr>
            <w:tcW w:w="0" w:type="auto"/>
          </w:tcPr>
          <w:p w14:paraId="1587C4A7" w14:textId="77777777" w:rsidR="00A06536" w:rsidRPr="00EE3ABE" w:rsidRDefault="00EE3ABE">
            <w:pPr>
              <w:pStyle w:val="Compact"/>
              <w:jc w:val="right"/>
              <w:rPr>
                <w:rFonts w:ascii="Baskerville" w:hAnsi="Baskerville"/>
              </w:rPr>
            </w:pPr>
            <w:r w:rsidRPr="00EE3ABE">
              <w:rPr>
                <w:rFonts w:ascii="Baskerville" w:hAnsi="Baskerville"/>
              </w:rPr>
              <w:t>6805</w:t>
            </w:r>
          </w:p>
        </w:tc>
        <w:tc>
          <w:tcPr>
            <w:tcW w:w="0" w:type="auto"/>
          </w:tcPr>
          <w:p w14:paraId="148FF56A" w14:textId="77777777" w:rsidR="00A06536" w:rsidRPr="00EE3ABE" w:rsidRDefault="00EE3ABE">
            <w:pPr>
              <w:pStyle w:val="Compact"/>
              <w:jc w:val="right"/>
              <w:rPr>
                <w:rFonts w:ascii="Baskerville" w:hAnsi="Baskerville"/>
              </w:rPr>
            </w:pPr>
            <w:r w:rsidRPr="00EE3ABE">
              <w:rPr>
                <w:rFonts w:ascii="Baskerville" w:hAnsi="Baskerville"/>
              </w:rPr>
              <w:t>6203</w:t>
            </w:r>
          </w:p>
        </w:tc>
      </w:tr>
      <w:tr w:rsidR="00A06536" w:rsidRPr="00EE3ABE" w14:paraId="25EB465A" w14:textId="77777777">
        <w:tc>
          <w:tcPr>
            <w:tcW w:w="0" w:type="auto"/>
          </w:tcPr>
          <w:p w14:paraId="6CF0F851" w14:textId="77777777" w:rsidR="00A06536" w:rsidRPr="00EE3ABE" w:rsidRDefault="00EE3ABE">
            <w:pPr>
              <w:pStyle w:val="Compact"/>
              <w:rPr>
                <w:rFonts w:ascii="Baskerville" w:hAnsi="Baskerville"/>
              </w:rPr>
            </w:pPr>
            <w:r w:rsidRPr="00EE3ABE">
              <w:rPr>
                <w:rFonts w:ascii="Baskerville" w:hAnsi="Baskerville"/>
              </w:rPr>
              <w:t xml:space="preserve">Drug use </w:t>
            </w:r>
            <w:r w:rsidRPr="00EE3ABE">
              <w:rPr>
                <w:rFonts w:ascii="Baskerville" w:hAnsi="Baskerville"/>
              </w:rPr>
              <w:lastRenderedPageBreak/>
              <w:t>disorders</w:t>
            </w:r>
          </w:p>
        </w:tc>
        <w:tc>
          <w:tcPr>
            <w:tcW w:w="0" w:type="auto"/>
          </w:tcPr>
          <w:p w14:paraId="73732E23" w14:textId="77777777" w:rsidR="00A06536" w:rsidRPr="00EE3ABE" w:rsidRDefault="00EE3ABE">
            <w:pPr>
              <w:pStyle w:val="Compact"/>
              <w:rPr>
                <w:rFonts w:ascii="Baskerville" w:hAnsi="Baskerville"/>
              </w:rPr>
            </w:pPr>
            <w:r w:rsidRPr="00EE3ABE">
              <w:rPr>
                <w:rFonts w:ascii="Baskerville" w:hAnsi="Baskerville"/>
              </w:rPr>
              <w:lastRenderedPageBreak/>
              <w:t>Female</w:t>
            </w:r>
          </w:p>
        </w:tc>
        <w:tc>
          <w:tcPr>
            <w:tcW w:w="0" w:type="auto"/>
          </w:tcPr>
          <w:p w14:paraId="24BDF884" w14:textId="77777777" w:rsidR="00A06536" w:rsidRPr="00EE3ABE" w:rsidRDefault="00EE3ABE">
            <w:pPr>
              <w:pStyle w:val="Compact"/>
              <w:jc w:val="right"/>
              <w:rPr>
                <w:rFonts w:ascii="Baskerville" w:hAnsi="Baskerville"/>
              </w:rPr>
            </w:pPr>
            <w:r w:rsidRPr="00EE3ABE">
              <w:rPr>
                <w:rFonts w:ascii="Baskerville" w:hAnsi="Baskerville"/>
              </w:rPr>
              <w:t>706</w:t>
            </w:r>
          </w:p>
        </w:tc>
        <w:tc>
          <w:tcPr>
            <w:tcW w:w="0" w:type="auto"/>
          </w:tcPr>
          <w:p w14:paraId="26F3A6E9" w14:textId="77777777" w:rsidR="00A06536" w:rsidRPr="00EE3ABE" w:rsidRDefault="00EE3ABE">
            <w:pPr>
              <w:pStyle w:val="Compact"/>
              <w:jc w:val="right"/>
              <w:rPr>
                <w:rFonts w:ascii="Baskerville" w:hAnsi="Baskerville"/>
              </w:rPr>
            </w:pPr>
            <w:r w:rsidRPr="00EE3ABE">
              <w:rPr>
                <w:rFonts w:ascii="Baskerville" w:hAnsi="Baskerville"/>
              </w:rPr>
              <w:t>4719</w:t>
            </w:r>
          </w:p>
        </w:tc>
        <w:tc>
          <w:tcPr>
            <w:tcW w:w="0" w:type="auto"/>
          </w:tcPr>
          <w:p w14:paraId="6C571301" w14:textId="77777777" w:rsidR="00A06536" w:rsidRPr="00EE3ABE" w:rsidRDefault="00EE3ABE">
            <w:pPr>
              <w:pStyle w:val="Compact"/>
              <w:jc w:val="right"/>
              <w:rPr>
                <w:rFonts w:ascii="Baskerville" w:hAnsi="Baskerville"/>
              </w:rPr>
            </w:pPr>
            <w:r w:rsidRPr="00EE3ABE">
              <w:rPr>
                <w:rFonts w:ascii="Baskerville" w:hAnsi="Baskerville"/>
              </w:rPr>
              <w:t>6645</w:t>
            </w:r>
          </w:p>
        </w:tc>
        <w:tc>
          <w:tcPr>
            <w:tcW w:w="0" w:type="auto"/>
          </w:tcPr>
          <w:p w14:paraId="63810FD0" w14:textId="77777777" w:rsidR="00A06536" w:rsidRPr="00EE3ABE" w:rsidRDefault="00EE3ABE">
            <w:pPr>
              <w:pStyle w:val="Compact"/>
              <w:jc w:val="right"/>
              <w:rPr>
                <w:rFonts w:ascii="Baskerville" w:hAnsi="Baskerville"/>
              </w:rPr>
            </w:pPr>
            <w:r w:rsidRPr="00EE3ABE">
              <w:rPr>
                <w:rFonts w:ascii="Baskerville" w:hAnsi="Baskerville"/>
              </w:rPr>
              <w:t>3197</w:t>
            </w:r>
          </w:p>
        </w:tc>
        <w:tc>
          <w:tcPr>
            <w:tcW w:w="0" w:type="auto"/>
          </w:tcPr>
          <w:p w14:paraId="6948818A" w14:textId="77777777" w:rsidR="00A06536" w:rsidRPr="00EE3ABE" w:rsidRDefault="00EE3ABE">
            <w:pPr>
              <w:pStyle w:val="Compact"/>
              <w:jc w:val="right"/>
              <w:rPr>
                <w:rFonts w:ascii="Baskerville" w:hAnsi="Baskerville"/>
              </w:rPr>
            </w:pPr>
            <w:r w:rsidRPr="00EE3ABE">
              <w:rPr>
                <w:rFonts w:ascii="Baskerville" w:hAnsi="Baskerville"/>
              </w:rPr>
              <w:t>5424</w:t>
            </w:r>
          </w:p>
        </w:tc>
        <w:tc>
          <w:tcPr>
            <w:tcW w:w="0" w:type="auto"/>
          </w:tcPr>
          <w:p w14:paraId="1D9E8951" w14:textId="77777777" w:rsidR="00A06536" w:rsidRPr="00EE3ABE" w:rsidRDefault="00EE3ABE">
            <w:pPr>
              <w:pStyle w:val="Compact"/>
              <w:jc w:val="right"/>
              <w:rPr>
                <w:rFonts w:ascii="Baskerville" w:hAnsi="Baskerville"/>
              </w:rPr>
            </w:pPr>
            <w:r w:rsidRPr="00EE3ABE">
              <w:rPr>
                <w:rFonts w:ascii="Baskerville" w:hAnsi="Baskerville"/>
              </w:rPr>
              <w:t>7351</w:t>
            </w:r>
          </w:p>
        </w:tc>
        <w:tc>
          <w:tcPr>
            <w:tcW w:w="0" w:type="auto"/>
          </w:tcPr>
          <w:p w14:paraId="66069767" w14:textId="77777777" w:rsidR="00A06536" w:rsidRPr="00EE3ABE" w:rsidRDefault="00EE3ABE">
            <w:pPr>
              <w:pStyle w:val="Compact"/>
              <w:jc w:val="right"/>
              <w:rPr>
                <w:rFonts w:ascii="Baskerville" w:hAnsi="Baskerville"/>
              </w:rPr>
            </w:pPr>
            <w:r w:rsidRPr="00EE3ABE">
              <w:rPr>
                <w:rFonts w:ascii="Baskerville" w:hAnsi="Baskerville"/>
              </w:rPr>
              <w:t>3902</w:t>
            </w:r>
          </w:p>
        </w:tc>
      </w:tr>
      <w:tr w:rsidR="00A06536" w:rsidRPr="00EE3ABE" w14:paraId="7EF301B3" w14:textId="77777777">
        <w:tc>
          <w:tcPr>
            <w:tcW w:w="0" w:type="auto"/>
          </w:tcPr>
          <w:p w14:paraId="4DF6AECE" w14:textId="77777777" w:rsidR="00A06536" w:rsidRPr="00EE3ABE" w:rsidRDefault="00EE3ABE">
            <w:pPr>
              <w:pStyle w:val="Compact"/>
              <w:rPr>
                <w:rFonts w:ascii="Baskerville" w:hAnsi="Baskerville"/>
              </w:rPr>
            </w:pPr>
            <w:r w:rsidRPr="00EE3ABE">
              <w:rPr>
                <w:rFonts w:ascii="Baskerville" w:hAnsi="Baskerville"/>
              </w:rPr>
              <w:lastRenderedPageBreak/>
              <w:t>Alzheimer's disease and other dementias</w:t>
            </w:r>
          </w:p>
        </w:tc>
        <w:tc>
          <w:tcPr>
            <w:tcW w:w="0" w:type="auto"/>
          </w:tcPr>
          <w:p w14:paraId="0B9CF2F3" w14:textId="77777777" w:rsidR="00A06536" w:rsidRPr="00EE3ABE" w:rsidRDefault="00EE3ABE">
            <w:pPr>
              <w:pStyle w:val="Compact"/>
              <w:rPr>
                <w:rFonts w:ascii="Baskerville" w:hAnsi="Baskerville"/>
              </w:rPr>
            </w:pPr>
            <w:r w:rsidRPr="00EE3ABE">
              <w:rPr>
                <w:rFonts w:ascii="Baskerville" w:hAnsi="Baskerville"/>
              </w:rPr>
              <w:t>Female</w:t>
            </w:r>
          </w:p>
        </w:tc>
        <w:tc>
          <w:tcPr>
            <w:tcW w:w="0" w:type="auto"/>
          </w:tcPr>
          <w:p w14:paraId="1F210D26" w14:textId="77777777" w:rsidR="00A06536" w:rsidRPr="00EE3ABE" w:rsidRDefault="00EE3ABE">
            <w:pPr>
              <w:pStyle w:val="Compact"/>
              <w:jc w:val="right"/>
              <w:rPr>
                <w:rFonts w:ascii="Baskerville" w:hAnsi="Baskerville"/>
              </w:rPr>
            </w:pPr>
            <w:r w:rsidRPr="00EE3ABE">
              <w:rPr>
                <w:rFonts w:ascii="Baskerville" w:hAnsi="Baskerville"/>
              </w:rPr>
              <w:t>3172</w:t>
            </w:r>
          </w:p>
        </w:tc>
        <w:tc>
          <w:tcPr>
            <w:tcW w:w="0" w:type="auto"/>
          </w:tcPr>
          <w:p w14:paraId="52023F79" w14:textId="77777777" w:rsidR="00A06536" w:rsidRPr="00EE3ABE" w:rsidRDefault="00EE3ABE">
            <w:pPr>
              <w:pStyle w:val="Compact"/>
              <w:jc w:val="right"/>
              <w:rPr>
                <w:rFonts w:ascii="Baskerville" w:hAnsi="Baskerville"/>
              </w:rPr>
            </w:pPr>
            <w:r w:rsidRPr="00EE3ABE">
              <w:rPr>
                <w:rFonts w:ascii="Baskerville" w:hAnsi="Baskerville"/>
              </w:rPr>
              <w:t>2221</w:t>
            </w:r>
          </w:p>
        </w:tc>
        <w:tc>
          <w:tcPr>
            <w:tcW w:w="0" w:type="auto"/>
          </w:tcPr>
          <w:p w14:paraId="3B49E88A" w14:textId="77777777" w:rsidR="00A06536" w:rsidRPr="00EE3ABE" w:rsidRDefault="00EE3ABE">
            <w:pPr>
              <w:pStyle w:val="Compact"/>
              <w:jc w:val="right"/>
              <w:rPr>
                <w:rFonts w:ascii="Baskerville" w:hAnsi="Baskerville"/>
              </w:rPr>
            </w:pPr>
            <w:r w:rsidRPr="00EE3ABE">
              <w:rPr>
                <w:rFonts w:ascii="Baskerville" w:hAnsi="Baskerville"/>
              </w:rPr>
              <w:t>2946</w:t>
            </w:r>
          </w:p>
        </w:tc>
        <w:tc>
          <w:tcPr>
            <w:tcW w:w="0" w:type="auto"/>
          </w:tcPr>
          <w:p w14:paraId="1D6AB8F9" w14:textId="77777777" w:rsidR="00A06536" w:rsidRPr="00EE3ABE" w:rsidRDefault="00EE3ABE">
            <w:pPr>
              <w:pStyle w:val="Compact"/>
              <w:jc w:val="right"/>
              <w:rPr>
                <w:rFonts w:ascii="Baskerville" w:hAnsi="Baskerville"/>
              </w:rPr>
            </w:pPr>
            <w:r w:rsidRPr="00EE3ABE">
              <w:rPr>
                <w:rFonts w:ascii="Baskerville" w:hAnsi="Baskerville"/>
              </w:rPr>
              <w:t>1565</w:t>
            </w:r>
          </w:p>
        </w:tc>
        <w:tc>
          <w:tcPr>
            <w:tcW w:w="0" w:type="auto"/>
          </w:tcPr>
          <w:p w14:paraId="2246DCD6" w14:textId="77777777" w:rsidR="00A06536" w:rsidRPr="00EE3ABE" w:rsidRDefault="00EE3ABE">
            <w:pPr>
              <w:pStyle w:val="Compact"/>
              <w:jc w:val="right"/>
              <w:rPr>
                <w:rFonts w:ascii="Baskerville" w:hAnsi="Baskerville"/>
              </w:rPr>
            </w:pPr>
            <w:r w:rsidRPr="00EE3ABE">
              <w:rPr>
                <w:rFonts w:ascii="Baskerville" w:hAnsi="Baskerville"/>
              </w:rPr>
              <w:t>5393</w:t>
            </w:r>
          </w:p>
        </w:tc>
        <w:tc>
          <w:tcPr>
            <w:tcW w:w="0" w:type="auto"/>
          </w:tcPr>
          <w:p w14:paraId="1392AFF2" w14:textId="77777777" w:rsidR="00A06536" w:rsidRPr="00EE3ABE" w:rsidRDefault="00EE3ABE">
            <w:pPr>
              <w:pStyle w:val="Compact"/>
              <w:jc w:val="right"/>
              <w:rPr>
                <w:rFonts w:ascii="Baskerville" w:hAnsi="Baskerville"/>
              </w:rPr>
            </w:pPr>
            <w:r w:rsidRPr="00EE3ABE">
              <w:rPr>
                <w:rFonts w:ascii="Baskerville" w:hAnsi="Baskerville"/>
              </w:rPr>
              <w:t>6118</w:t>
            </w:r>
          </w:p>
        </w:tc>
        <w:tc>
          <w:tcPr>
            <w:tcW w:w="0" w:type="auto"/>
          </w:tcPr>
          <w:p w14:paraId="7D74A536" w14:textId="77777777" w:rsidR="00A06536" w:rsidRPr="00EE3ABE" w:rsidRDefault="00EE3ABE">
            <w:pPr>
              <w:pStyle w:val="Compact"/>
              <w:jc w:val="right"/>
              <w:rPr>
                <w:rFonts w:ascii="Baskerville" w:hAnsi="Baskerville"/>
              </w:rPr>
            </w:pPr>
            <w:r w:rsidRPr="00EE3ABE">
              <w:rPr>
                <w:rFonts w:ascii="Baskerville" w:hAnsi="Baskerville"/>
              </w:rPr>
              <w:t>4737</w:t>
            </w:r>
          </w:p>
        </w:tc>
      </w:tr>
      <w:tr w:rsidR="00A06536" w:rsidRPr="00EE3ABE" w14:paraId="06B01D30" w14:textId="77777777">
        <w:tc>
          <w:tcPr>
            <w:tcW w:w="0" w:type="auto"/>
          </w:tcPr>
          <w:p w14:paraId="4B951E3F" w14:textId="77777777" w:rsidR="00A06536" w:rsidRPr="00EE3ABE" w:rsidRDefault="00EE3ABE">
            <w:pPr>
              <w:pStyle w:val="Compact"/>
              <w:rPr>
                <w:rFonts w:ascii="Baskerville" w:hAnsi="Baskerville"/>
              </w:rPr>
            </w:pPr>
            <w:r w:rsidRPr="00EE3ABE">
              <w:rPr>
                <w:rFonts w:ascii="Baskerville" w:hAnsi="Baskerville"/>
              </w:rPr>
              <w:t>Poisonings</w:t>
            </w:r>
          </w:p>
        </w:tc>
        <w:tc>
          <w:tcPr>
            <w:tcW w:w="0" w:type="auto"/>
          </w:tcPr>
          <w:p w14:paraId="32B63838" w14:textId="77777777" w:rsidR="00A06536" w:rsidRPr="00EE3ABE" w:rsidRDefault="00EE3ABE">
            <w:pPr>
              <w:pStyle w:val="Compact"/>
              <w:rPr>
                <w:rFonts w:ascii="Baskerville" w:hAnsi="Baskerville"/>
              </w:rPr>
            </w:pPr>
            <w:r w:rsidRPr="00EE3ABE">
              <w:rPr>
                <w:rFonts w:ascii="Baskerville" w:hAnsi="Baskerville"/>
              </w:rPr>
              <w:t>Female</w:t>
            </w:r>
          </w:p>
        </w:tc>
        <w:tc>
          <w:tcPr>
            <w:tcW w:w="0" w:type="auto"/>
          </w:tcPr>
          <w:p w14:paraId="13979450" w14:textId="77777777" w:rsidR="00A06536" w:rsidRPr="00EE3ABE" w:rsidRDefault="00EE3ABE">
            <w:pPr>
              <w:pStyle w:val="Compact"/>
              <w:jc w:val="right"/>
              <w:rPr>
                <w:rFonts w:ascii="Baskerville" w:hAnsi="Baskerville"/>
              </w:rPr>
            </w:pPr>
            <w:r w:rsidRPr="00EE3ABE">
              <w:rPr>
                <w:rFonts w:ascii="Baskerville" w:hAnsi="Baskerville"/>
              </w:rPr>
              <w:t>3988</w:t>
            </w:r>
          </w:p>
        </w:tc>
        <w:tc>
          <w:tcPr>
            <w:tcW w:w="0" w:type="auto"/>
          </w:tcPr>
          <w:p w14:paraId="39217DFB" w14:textId="77777777" w:rsidR="00A06536" w:rsidRPr="00EE3ABE" w:rsidRDefault="00EE3ABE">
            <w:pPr>
              <w:pStyle w:val="Compact"/>
              <w:jc w:val="right"/>
              <w:rPr>
                <w:rFonts w:ascii="Baskerville" w:hAnsi="Baskerville"/>
              </w:rPr>
            </w:pPr>
            <w:r w:rsidRPr="00EE3ABE">
              <w:rPr>
                <w:rFonts w:ascii="Baskerville" w:hAnsi="Baskerville"/>
              </w:rPr>
              <w:t>18</w:t>
            </w:r>
          </w:p>
        </w:tc>
        <w:tc>
          <w:tcPr>
            <w:tcW w:w="0" w:type="auto"/>
          </w:tcPr>
          <w:p w14:paraId="54EAD382" w14:textId="77777777" w:rsidR="00A06536" w:rsidRPr="00EE3ABE" w:rsidRDefault="00EE3ABE">
            <w:pPr>
              <w:pStyle w:val="Compact"/>
              <w:jc w:val="right"/>
              <w:rPr>
                <w:rFonts w:ascii="Baskerville" w:hAnsi="Baskerville"/>
              </w:rPr>
            </w:pPr>
            <w:r w:rsidRPr="00EE3ABE">
              <w:rPr>
                <w:rFonts w:ascii="Baskerville" w:hAnsi="Baskerville"/>
              </w:rPr>
              <w:t>54</w:t>
            </w:r>
          </w:p>
        </w:tc>
        <w:tc>
          <w:tcPr>
            <w:tcW w:w="0" w:type="auto"/>
          </w:tcPr>
          <w:p w14:paraId="4FC10D73" w14:textId="77777777" w:rsidR="00A06536" w:rsidRPr="00EE3ABE" w:rsidRDefault="00EE3ABE">
            <w:pPr>
              <w:pStyle w:val="Compact"/>
              <w:jc w:val="right"/>
              <w:rPr>
                <w:rFonts w:ascii="Baskerville" w:hAnsi="Baskerville"/>
              </w:rPr>
            </w:pPr>
            <w:r w:rsidRPr="00EE3ABE">
              <w:rPr>
                <w:rFonts w:ascii="Baskerville" w:hAnsi="Baskerville"/>
              </w:rPr>
              <w:t>1</w:t>
            </w:r>
          </w:p>
        </w:tc>
        <w:tc>
          <w:tcPr>
            <w:tcW w:w="0" w:type="auto"/>
          </w:tcPr>
          <w:p w14:paraId="3C2DCBD8" w14:textId="77777777" w:rsidR="00A06536" w:rsidRPr="00EE3ABE" w:rsidRDefault="00EE3ABE">
            <w:pPr>
              <w:pStyle w:val="Compact"/>
              <w:jc w:val="right"/>
              <w:rPr>
                <w:rFonts w:ascii="Baskerville" w:hAnsi="Baskerville"/>
              </w:rPr>
            </w:pPr>
            <w:r w:rsidRPr="00EE3ABE">
              <w:rPr>
                <w:rFonts w:ascii="Baskerville" w:hAnsi="Baskerville"/>
              </w:rPr>
              <w:t>4006</w:t>
            </w:r>
          </w:p>
        </w:tc>
        <w:tc>
          <w:tcPr>
            <w:tcW w:w="0" w:type="auto"/>
          </w:tcPr>
          <w:p w14:paraId="43F1F9DB" w14:textId="77777777" w:rsidR="00A06536" w:rsidRPr="00EE3ABE" w:rsidRDefault="00EE3ABE">
            <w:pPr>
              <w:pStyle w:val="Compact"/>
              <w:jc w:val="right"/>
              <w:rPr>
                <w:rFonts w:ascii="Baskerville" w:hAnsi="Baskerville"/>
              </w:rPr>
            </w:pPr>
            <w:r w:rsidRPr="00EE3ABE">
              <w:rPr>
                <w:rFonts w:ascii="Baskerville" w:hAnsi="Baskerville"/>
              </w:rPr>
              <w:t>4042</w:t>
            </w:r>
          </w:p>
        </w:tc>
        <w:tc>
          <w:tcPr>
            <w:tcW w:w="0" w:type="auto"/>
          </w:tcPr>
          <w:p w14:paraId="350B1EFA" w14:textId="77777777" w:rsidR="00A06536" w:rsidRPr="00EE3ABE" w:rsidRDefault="00EE3ABE">
            <w:pPr>
              <w:pStyle w:val="Compact"/>
              <w:jc w:val="right"/>
              <w:rPr>
                <w:rFonts w:ascii="Baskerville" w:hAnsi="Baskerville"/>
              </w:rPr>
            </w:pPr>
            <w:r w:rsidRPr="00EE3ABE">
              <w:rPr>
                <w:rFonts w:ascii="Baskerville" w:hAnsi="Baskerville"/>
              </w:rPr>
              <w:t>3989</w:t>
            </w:r>
          </w:p>
        </w:tc>
      </w:tr>
      <w:tr w:rsidR="00A06536" w:rsidRPr="00EE3ABE" w14:paraId="11F4CB03" w14:textId="77777777">
        <w:tc>
          <w:tcPr>
            <w:tcW w:w="0" w:type="auto"/>
          </w:tcPr>
          <w:p w14:paraId="2D5C6F0A" w14:textId="77777777" w:rsidR="00A06536" w:rsidRPr="00EE3ABE" w:rsidRDefault="00EE3ABE">
            <w:pPr>
              <w:pStyle w:val="Compact"/>
              <w:rPr>
                <w:rFonts w:ascii="Baskerville" w:hAnsi="Baskerville"/>
              </w:rPr>
            </w:pPr>
            <w:r w:rsidRPr="00EE3ABE">
              <w:rPr>
                <w:rFonts w:ascii="Baskerville" w:hAnsi="Baskerville"/>
              </w:rPr>
              <w:t>Congenital anomalies</w:t>
            </w:r>
          </w:p>
        </w:tc>
        <w:tc>
          <w:tcPr>
            <w:tcW w:w="0" w:type="auto"/>
          </w:tcPr>
          <w:p w14:paraId="4E1C99BD" w14:textId="77777777" w:rsidR="00A06536" w:rsidRPr="00EE3ABE" w:rsidRDefault="00EE3ABE">
            <w:pPr>
              <w:pStyle w:val="Compact"/>
              <w:rPr>
                <w:rFonts w:ascii="Baskerville" w:hAnsi="Baskerville"/>
              </w:rPr>
            </w:pPr>
            <w:r w:rsidRPr="00EE3ABE">
              <w:rPr>
                <w:rFonts w:ascii="Baskerville" w:hAnsi="Baskerville"/>
              </w:rPr>
              <w:t>Female</w:t>
            </w:r>
          </w:p>
        </w:tc>
        <w:tc>
          <w:tcPr>
            <w:tcW w:w="0" w:type="auto"/>
          </w:tcPr>
          <w:p w14:paraId="3A42CFF6" w14:textId="77777777" w:rsidR="00A06536" w:rsidRPr="00EE3ABE" w:rsidRDefault="00EE3ABE">
            <w:pPr>
              <w:pStyle w:val="Compact"/>
              <w:jc w:val="right"/>
              <w:rPr>
                <w:rFonts w:ascii="Baskerville" w:hAnsi="Baskerville"/>
              </w:rPr>
            </w:pPr>
            <w:r w:rsidRPr="00EE3ABE">
              <w:rPr>
                <w:rFonts w:ascii="Baskerville" w:hAnsi="Baskerville"/>
              </w:rPr>
              <w:t>2751</w:t>
            </w:r>
          </w:p>
        </w:tc>
        <w:tc>
          <w:tcPr>
            <w:tcW w:w="0" w:type="auto"/>
          </w:tcPr>
          <w:p w14:paraId="3030E437" w14:textId="77777777" w:rsidR="00A06536" w:rsidRPr="00EE3ABE" w:rsidRDefault="00EE3ABE">
            <w:pPr>
              <w:pStyle w:val="Compact"/>
              <w:jc w:val="right"/>
              <w:rPr>
                <w:rFonts w:ascii="Baskerville" w:hAnsi="Baskerville"/>
              </w:rPr>
            </w:pPr>
            <w:r w:rsidRPr="00EE3ABE">
              <w:rPr>
                <w:rFonts w:ascii="Baskerville" w:hAnsi="Baskerville"/>
              </w:rPr>
              <w:t>562</w:t>
            </w:r>
          </w:p>
        </w:tc>
        <w:tc>
          <w:tcPr>
            <w:tcW w:w="0" w:type="auto"/>
          </w:tcPr>
          <w:p w14:paraId="5EAFCF45" w14:textId="77777777" w:rsidR="00A06536" w:rsidRPr="00EE3ABE" w:rsidRDefault="00EE3ABE">
            <w:pPr>
              <w:pStyle w:val="Compact"/>
              <w:jc w:val="right"/>
              <w:rPr>
                <w:rFonts w:ascii="Baskerville" w:hAnsi="Baskerville"/>
              </w:rPr>
            </w:pPr>
            <w:r w:rsidRPr="00EE3ABE">
              <w:rPr>
                <w:rFonts w:ascii="Baskerville" w:hAnsi="Baskerville"/>
              </w:rPr>
              <w:t>886</w:t>
            </w:r>
          </w:p>
        </w:tc>
        <w:tc>
          <w:tcPr>
            <w:tcW w:w="0" w:type="auto"/>
          </w:tcPr>
          <w:p w14:paraId="19AF7A3D" w14:textId="77777777" w:rsidR="00A06536" w:rsidRPr="00EE3ABE" w:rsidRDefault="00EE3ABE">
            <w:pPr>
              <w:pStyle w:val="Compact"/>
              <w:jc w:val="right"/>
              <w:rPr>
                <w:rFonts w:ascii="Baskerville" w:hAnsi="Baskerville"/>
              </w:rPr>
            </w:pPr>
            <w:r w:rsidRPr="00EE3ABE">
              <w:rPr>
                <w:rFonts w:ascii="Baskerville" w:hAnsi="Baskerville"/>
              </w:rPr>
              <w:t>339</w:t>
            </w:r>
          </w:p>
        </w:tc>
        <w:tc>
          <w:tcPr>
            <w:tcW w:w="0" w:type="auto"/>
          </w:tcPr>
          <w:p w14:paraId="7BF12669" w14:textId="77777777" w:rsidR="00A06536" w:rsidRPr="00EE3ABE" w:rsidRDefault="00EE3ABE">
            <w:pPr>
              <w:pStyle w:val="Compact"/>
              <w:jc w:val="right"/>
              <w:rPr>
                <w:rFonts w:ascii="Baskerville" w:hAnsi="Baskerville"/>
              </w:rPr>
            </w:pPr>
            <w:r w:rsidRPr="00EE3ABE">
              <w:rPr>
                <w:rFonts w:ascii="Baskerville" w:hAnsi="Baskerville"/>
              </w:rPr>
              <w:t>3313</w:t>
            </w:r>
          </w:p>
        </w:tc>
        <w:tc>
          <w:tcPr>
            <w:tcW w:w="0" w:type="auto"/>
          </w:tcPr>
          <w:p w14:paraId="6D5B8972" w14:textId="77777777" w:rsidR="00A06536" w:rsidRPr="00EE3ABE" w:rsidRDefault="00EE3ABE">
            <w:pPr>
              <w:pStyle w:val="Compact"/>
              <w:jc w:val="right"/>
              <w:rPr>
                <w:rFonts w:ascii="Baskerville" w:hAnsi="Baskerville"/>
              </w:rPr>
            </w:pPr>
            <w:r w:rsidRPr="00EE3ABE">
              <w:rPr>
                <w:rFonts w:ascii="Baskerville" w:hAnsi="Baskerville"/>
              </w:rPr>
              <w:t>3637</w:t>
            </w:r>
          </w:p>
        </w:tc>
        <w:tc>
          <w:tcPr>
            <w:tcW w:w="0" w:type="auto"/>
          </w:tcPr>
          <w:p w14:paraId="6BB4CBA1" w14:textId="77777777" w:rsidR="00A06536" w:rsidRPr="00EE3ABE" w:rsidRDefault="00EE3ABE">
            <w:pPr>
              <w:pStyle w:val="Compact"/>
              <w:jc w:val="right"/>
              <w:rPr>
                <w:rFonts w:ascii="Baskerville" w:hAnsi="Baskerville"/>
              </w:rPr>
            </w:pPr>
            <w:r w:rsidRPr="00EE3ABE">
              <w:rPr>
                <w:rFonts w:ascii="Baskerville" w:hAnsi="Baskerville"/>
              </w:rPr>
              <w:t>3090</w:t>
            </w:r>
          </w:p>
        </w:tc>
      </w:tr>
      <w:tr w:rsidR="00A06536" w:rsidRPr="00EE3ABE" w14:paraId="791F3E0F" w14:textId="77777777">
        <w:tc>
          <w:tcPr>
            <w:tcW w:w="0" w:type="auto"/>
          </w:tcPr>
          <w:p w14:paraId="771CFEBD" w14:textId="77777777" w:rsidR="00A06536" w:rsidRPr="00EE3ABE" w:rsidRDefault="00EE3ABE">
            <w:pPr>
              <w:pStyle w:val="Compact"/>
              <w:rPr>
                <w:rFonts w:ascii="Baskerville" w:hAnsi="Baskerville"/>
              </w:rPr>
            </w:pPr>
            <w:r w:rsidRPr="00EE3ABE">
              <w:rPr>
                <w:rFonts w:ascii="Baskerville" w:hAnsi="Baskerville"/>
              </w:rPr>
              <w:t>Homicide</w:t>
            </w:r>
          </w:p>
        </w:tc>
        <w:tc>
          <w:tcPr>
            <w:tcW w:w="0" w:type="auto"/>
          </w:tcPr>
          <w:p w14:paraId="2E6591E5" w14:textId="77777777" w:rsidR="00A06536" w:rsidRPr="00EE3ABE" w:rsidRDefault="00EE3ABE">
            <w:pPr>
              <w:pStyle w:val="Compact"/>
              <w:rPr>
                <w:rFonts w:ascii="Baskerville" w:hAnsi="Baskerville"/>
              </w:rPr>
            </w:pPr>
            <w:r w:rsidRPr="00EE3ABE">
              <w:rPr>
                <w:rFonts w:ascii="Baskerville" w:hAnsi="Baskerville"/>
              </w:rPr>
              <w:t>Female</w:t>
            </w:r>
          </w:p>
        </w:tc>
        <w:tc>
          <w:tcPr>
            <w:tcW w:w="0" w:type="auto"/>
          </w:tcPr>
          <w:p w14:paraId="099AD423" w14:textId="77777777" w:rsidR="00A06536" w:rsidRPr="00EE3ABE" w:rsidRDefault="00EE3ABE">
            <w:pPr>
              <w:pStyle w:val="Compact"/>
              <w:jc w:val="right"/>
              <w:rPr>
                <w:rFonts w:ascii="Baskerville" w:hAnsi="Baskerville"/>
              </w:rPr>
            </w:pPr>
            <w:r w:rsidRPr="00EE3ABE">
              <w:rPr>
                <w:rFonts w:ascii="Baskerville" w:hAnsi="Baskerville"/>
              </w:rPr>
              <w:t>2760</w:t>
            </w:r>
          </w:p>
        </w:tc>
        <w:tc>
          <w:tcPr>
            <w:tcW w:w="0" w:type="auto"/>
          </w:tcPr>
          <w:p w14:paraId="13C9034E" w14:textId="77777777" w:rsidR="00A06536" w:rsidRPr="00EE3ABE" w:rsidRDefault="00EE3ABE">
            <w:pPr>
              <w:pStyle w:val="Compact"/>
              <w:jc w:val="right"/>
              <w:rPr>
                <w:rFonts w:ascii="Baskerville" w:hAnsi="Baskerville"/>
              </w:rPr>
            </w:pPr>
            <w:r w:rsidRPr="00EE3ABE">
              <w:rPr>
                <w:rFonts w:ascii="Baskerville" w:hAnsi="Baskerville"/>
              </w:rPr>
              <w:t>NA</w:t>
            </w:r>
          </w:p>
        </w:tc>
        <w:tc>
          <w:tcPr>
            <w:tcW w:w="0" w:type="auto"/>
          </w:tcPr>
          <w:p w14:paraId="219090D8" w14:textId="77777777" w:rsidR="00A06536" w:rsidRPr="00EE3ABE" w:rsidRDefault="00EE3ABE">
            <w:pPr>
              <w:pStyle w:val="Compact"/>
              <w:jc w:val="right"/>
              <w:rPr>
                <w:rFonts w:ascii="Baskerville" w:hAnsi="Baskerville"/>
              </w:rPr>
            </w:pPr>
            <w:r w:rsidRPr="00EE3ABE">
              <w:rPr>
                <w:rFonts w:ascii="Baskerville" w:hAnsi="Baskerville"/>
              </w:rPr>
              <w:t>NA</w:t>
            </w:r>
          </w:p>
        </w:tc>
        <w:tc>
          <w:tcPr>
            <w:tcW w:w="0" w:type="auto"/>
          </w:tcPr>
          <w:p w14:paraId="42116936" w14:textId="77777777" w:rsidR="00A06536" w:rsidRPr="00EE3ABE" w:rsidRDefault="00EE3ABE">
            <w:pPr>
              <w:pStyle w:val="Compact"/>
              <w:jc w:val="right"/>
              <w:rPr>
                <w:rFonts w:ascii="Baskerville" w:hAnsi="Baskerville"/>
              </w:rPr>
            </w:pPr>
            <w:r w:rsidRPr="00EE3ABE">
              <w:rPr>
                <w:rFonts w:ascii="Baskerville" w:hAnsi="Baskerville"/>
              </w:rPr>
              <w:t>NA</w:t>
            </w:r>
          </w:p>
        </w:tc>
        <w:tc>
          <w:tcPr>
            <w:tcW w:w="0" w:type="auto"/>
          </w:tcPr>
          <w:p w14:paraId="30FE260B" w14:textId="77777777" w:rsidR="00A06536" w:rsidRPr="00EE3ABE" w:rsidRDefault="00EE3ABE">
            <w:pPr>
              <w:pStyle w:val="Compact"/>
              <w:jc w:val="right"/>
              <w:rPr>
                <w:rFonts w:ascii="Baskerville" w:hAnsi="Baskerville"/>
              </w:rPr>
            </w:pPr>
            <w:r w:rsidRPr="00EE3ABE">
              <w:rPr>
                <w:rFonts w:ascii="Baskerville" w:hAnsi="Baskerville"/>
              </w:rPr>
              <w:t>2760</w:t>
            </w:r>
          </w:p>
        </w:tc>
        <w:tc>
          <w:tcPr>
            <w:tcW w:w="0" w:type="auto"/>
          </w:tcPr>
          <w:p w14:paraId="21063D47" w14:textId="77777777" w:rsidR="00A06536" w:rsidRPr="00EE3ABE" w:rsidRDefault="00EE3ABE">
            <w:pPr>
              <w:pStyle w:val="Compact"/>
              <w:jc w:val="right"/>
              <w:rPr>
                <w:rFonts w:ascii="Baskerville" w:hAnsi="Baskerville"/>
              </w:rPr>
            </w:pPr>
            <w:r w:rsidRPr="00EE3ABE">
              <w:rPr>
                <w:rFonts w:ascii="Baskerville" w:hAnsi="Baskerville"/>
              </w:rPr>
              <w:t>NA</w:t>
            </w:r>
          </w:p>
        </w:tc>
        <w:tc>
          <w:tcPr>
            <w:tcW w:w="0" w:type="auto"/>
          </w:tcPr>
          <w:p w14:paraId="07699900" w14:textId="77777777" w:rsidR="00A06536" w:rsidRPr="00EE3ABE" w:rsidRDefault="00EE3ABE">
            <w:pPr>
              <w:pStyle w:val="Compact"/>
              <w:jc w:val="right"/>
              <w:rPr>
                <w:rFonts w:ascii="Baskerville" w:hAnsi="Baskerville"/>
              </w:rPr>
            </w:pPr>
            <w:r w:rsidRPr="00EE3ABE">
              <w:rPr>
                <w:rFonts w:ascii="Baskerville" w:hAnsi="Baskerville"/>
              </w:rPr>
              <w:t>NA</w:t>
            </w:r>
          </w:p>
        </w:tc>
      </w:tr>
      <w:tr w:rsidR="00A06536" w:rsidRPr="00EE3ABE" w14:paraId="26BC389A" w14:textId="77777777">
        <w:tc>
          <w:tcPr>
            <w:tcW w:w="0" w:type="auto"/>
          </w:tcPr>
          <w:p w14:paraId="3E9CB3F8" w14:textId="77777777" w:rsidR="00A06536" w:rsidRPr="00EE3ABE" w:rsidRDefault="00EE3ABE">
            <w:pPr>
              <w:pStyle w:val="Compact"/>
              <w:rPr>
                <w:rFonts w:ascii="Baskerville" w:hAnsi="Baskerville"/>
              </w:rPr>
            </w:pPr>
            <w:r w:rsidRPr="00EE3ABE">
              <w:rPr>
                <w:rFonts w:ascii="Baskerville" w:hAnsi="Baskerville"/>
              </w:rPr>
              <w:t>Alcohol use disorders</w:t>
            </w:r>
          </w:p>
        </w:tc>
        <w:tc>
          <w:tcPr>
            <w:tcW w:w="0" w:type="auto"/>
          </w:tcPr>
          <w:p w14:paraId="1CB107F0" w14:textId="77777777" w:rsidR="00A06536" w:rsidRPr="00EE3ABE" w:rsidRDefault="00EE3ABE">
            <w:pPr>
              <w:pStyle w:val="Compact"/>
              <w:rPr>
                <w:rFonts w:ascii="Baskerville" w:hAnsi="Baskerville"/>
              </w:rPr>
            </w:pPr>
            <w:r w:rsidRPr="00EE3ABE">
              <w:rPr>
                <w:rFonts w:ascii="Baskerville" w:hAnsi="Baskerville"/>
              </w:rPr>
              <w:t>Female</w:t>
            </w:r>
          </w:p>
        </w:tc>
        <w:tc>
          <w:tcPr>
            <w:tcW w:w="0" w:type="auto"/>
          </w:tcPr>
          <w:p w14:paraId="4E8A49AB" w14:textId="77777777" w:rsidR="00A06536" w:rsidRPr="00EE3ABE" w:rsidRDefault="00EE3ABE">
            <w:pPr>
              <w:pStyle w:val="Compact"/>
              <w:jc w:val="right"/>
              <w:rPr>
                <w:rFonts w:ascii="Baskerville" w:hAnsi="Baskerville"/>
              </w:rPr>
            </w:pPr>
            <w:r w:rsidRPr="00EE3ABE">
              <w:rPr>
                <w:rFonts w:ascii="Baskerville" w:hAnsi="Baskerville"/>
              </w:rPr>
              <w:t>483</w:t>
            </w:r>
          </w:p>
        </w:tc>
        <w:tc>
          <w:tcPr>
            <w:tcW w:w="0" w:type="auto"/>
          </w:tcPr>
          <w:p w14:paraId="2A3909E7" w14:textId="77777777" w:rsidR="00A06536" w:rsidRPr="00EE3ABE" w:rsidRDefault="00EE3ABE">
            <w:pPr>
              <w:pStyle w:val="Compact"/>
              <w:jc w:val="right"/>
              <w:rPr>
                <w:rFonts w:ascii="Baskerville" w:hAnsi="Baskerville"/>
              </w:rPr>
            </w:pPr>
            <w:r w:rsidRPr="00EE3ABE">
              <w:rPr>
                <w:rFonts w:ascii="Baskerville" w:hAnsi="Baskerville"/>
              </w:rPr>
              <w:t>2202</w:t>
            </w:r>
          </w:p>
        </w:tc>
        <w:tc>
          <w:tcPr>
            <w:tcW w:w="0" w:type="auto"/>
          </w:tcPr>
          <w:p w14:paraId="693DA228" w14:textId="77777777" w:rsidR="00A06536" w:rsidRPr="00EE3ABE" w:rsidRDefault="00EE3ABE">
            <w:pPr>
              <w:pStyle w:val="Compact"/>
              <w:jc w:val="right"/>
              <w:rPr>
                <w:rFonts w:ascii="Baskerville" w:hAnsi="Baskerville"/>
              </w:rPr>
            </w:pPr>
            <w:r w:rsidRPr="00EE3ABE">
              <w:rPr>
                <w:rFonts w:ascii="Baskerville" w:hAnsi="Baskerville"/>
              </w:rPr>
              <w:t>3405</w:t>
            </w:r>
          </w:p>
        </w:tc>
        <w:tc>
          <w:tcPr>
            <w:tcW w:w="0" w:type="auto"/>
          </w:tcPr>
          <w:p w14:paraId="7C82BE0E" w14:textId="77777777" w:rsidR="00A06536" w:rsidRPr="00EE3ABE" w:rsidRDefault="00EE3ABE">
            <w:pPr>
              <w:pStyle w:val="Compact"/>
              <w:jc w:val="right"/>
              <w:rPr>
                <w:rFonts w:ascii="Baskerville" w:hAnsi="Baskerville"/>
              </w:rPr>
            </w:pPr>
            <w:r w:rsidRPr="00EE3ABE">
              <w:rPr>
                <w:rFonts w:ascii="Baskerville" w:hAnsi="Baskerville"/>
              </w:rPr>
              <w:t>1310</w:t>
            </w:r>
          </w:p>
        </w:tc>
        <w:tc>
          <w:tcPr>
            <w:tcW w:w="0" w:type="auto"/>
          </w:tcPr>
          <w:p w14:paraId="3EC22402" w14:textId="77777777" w:rsidR="00A06536" w:rsidRPr="00EE3ABE" w:rsidRDefault="00EE3ABE">
            <w:pPr>
              <w:pStyle w:val="Compact"/>
              <w:jc w:val="right"/>
              <w:rPr>
                <w:rFonts w:ascii="Baskerville" w:hAnsi="Baskerville"/>
              </w:rPr>
            </w:pPr>
            <w:r w:rsidRPr="00EE3ABE">
              <w:rPr>
                <w:rFonts w:ascii="Baskerville" w:hAnsi="Baskerville"/>
              </w:rPr>
              <w:t>2685</w:t>
            </w:r>
          </w:p>
        </w:tc>
        <w:tc>
          <w:tcPr>
            <w:tcW w:w="0" w:type="auto"/>
          </w:tcPr>
          <w:p w14:paraId="38EC438F" w14:textId="77777777" w:rsidR="00A06536" w:rsidRPr="00EE3ABE" w:rsidRDefault="00EE3ABE">
            <w:pPr>
              <w:pStyle w:val="Compact"/>
              <w:jc w:val="right"/>
              <w:rPr>
                <w:rFonts w:ascii="Baskerville" w:hAnsi="Baskerville"/>
              </w:rPr>
            </w:pPr>
            <w:r w:rsidRPr="00EE3ABE">
              <w:rPr>
                <w:rFonts w:ascii="Baskerville" w:hAnsi="Baskerville"/>
              </w:rPr>
              <w:t>3888</w:t>
            </w:r>
          </w:p>
        </w:tc>
        <w:tc>
          <w:tcPr>
            <w:tcW w:w="0" w:type="auto"/>
          </w:tcPr>
          <w:p w14:paraId="5AE88ED4" w14:textId="77777777" w:rsidR="00A06536" w:rsidRPr="00EE3ABE" w:rsidRDefault="00EE3ABE">
            <w:pPr>
              <w:pStyle w:val="Compact"/>
              <w:jc w:val="right"/>
              <w:rPr>
                <w:rFonts w:ascii="Baskerville" w:hAnsi="Baskerville"/>
              </w:rPr>
            </w:pPr>
            <w:r w:rsidRPr="00EE3ABE">
              <w:rPr>
                <w:rFonts w:ascii="Baskerville" w:hAnsi="Baskerville"/>
              </w:rPr>
              <w:t>1793</w:t>
            </w:r>
          </w:p>
        </w:tc>
      </w:tr>
      <w:tr w:rsidR="00A06536" w:rsidRPr="00EE3ABE" w14:paraId="7339BC46" w14:textId="77777777">
        <w:tc>
          <w:tcPr>
            <w:tcW w:w="0" w:type="auto"/>
          </w:tcPr>
          <w:p w14:paraId="1DD440C4" w14:textId="77777777" w:rsidR="00A06536" w:rsidRPr="00EE3ABE" w:rsidRDefault="00EE3ABE">
            <w:pPr>
              <w:pStyle w:val="Compact"/>
              <w:rPr>
                <w:rFonts w:ascii="Baskerville" w:hAnsi="Baskerville"/>
              </w:rPr>
            </w:pPr>
            <w:r w:rsidRPr="00EE3ABE">
              <w:rPr>
                <w:rFonts w:ascii="Baskerville" w:hAnsi="Baskerville"/>
              </w:rPr>
              <w:t>Cannabis use disorders</w:t>
            </w:r>
          </w:p>
        </w:tc>
        <w:tc>
          <w:tcPr>
            <w:tcW w:w="0" w:type="auto"/>
          </w:tcPr>
          <w:p w14:paraId="72C56A5A" w14:textId="77777777" w:rsidR="00A06536" w:rsidRPr="00EE3ABE" w:rsidRDefault="00EE3ABE">
            <w:pPr>
              <w:pStyle w:val="Compact"/>
              <w:rPr>
                <w:rFonts w:ascii="Baskerville" w:hAnsi="Baskerville"/>
              </w:rPr>
            </w:pPr>
            <w:r w:rsidRPr="00EE3ABE">
              <w:rPr>
                <w:rFonts w:ascii="Baskerville" w:hAnsi="Baskerville"/>
              </w:rPr>
              <w:t>Female</w:t>
            </w:r>
          </w:p>
        </w:tc>
        <w:tc>
          <w:tcPr>
            <w:tcW w:w="0" w:type="auto"/>
          </w:tcPr>
          <w:p w14:paraId="1A8E0605" w14:textId="77777777" w:rsidR="00A06536" w:rsidRPr="00EE3ABE" w:rsidRDefault="00EE3ABE">
            <w:pPr>
              <w:pStyle w:val="Compact"/>
              <w:jc w:val="right"/>
              <w:rPr>
                <w:rFonts w:ascii="Baskerville" w:hAnsi="Baskerville"/>
              </w:rPr>
            </w:pPr>
            <w:r w:rsidRPr="00EE3ABE">
              <w:rPr>
                <w:rFonts w:ascii="Baskerville" w:hAnsi="Baskerville"/>
              </w:rPr>
              <w:t>0</w:t>
            </w:r>
          </w:p>
        </w:tc>
        <w:tc>
          <w:tcPr>
            <w:tcW w:w="0" w:type="auto"/>
          </w:tcPr>
          <w:p w14:paraId="5589A317" w14:textId="77777777" w:rsidR="00A06536" w:rsidRPr="00EE3ABE" w:rsidRDefault="00EE3ABE">
            <w:pPr>
              <w:pStyle w:val="Compact"/>
              <w:jc w:val="right"/>
              <w:rPr>
                <w:rFonts w:ascii="Baskerville" w:hAnsi="Baskerville"/>
              </w:rPr>
            </w:pPr>
            <w:r w:rsidRPr="00EE3ABE">
              <w:rPr>
                <w:rFonts w:ascii="Baskerville" w:hAnsi="Baskerville"/>
              </w:rPr>
              <w:t>2665</w:t>
            </w:r>
          </w:p>
        </w:tc>
        <w:tc>
          <w:tcPr>
            <w:tcW w:w="0" w:type="auto"/>
          </w:tcPr>
          <w:p w14:paraId="1C4288D1" w14:textId="77777777" w:rsidR="00A06536" w:rsidRPr="00EE3ABE" w:rsidRDefault="00EE3ABE">
            <w:pPr>
              <w:pStyle w:val="Compact"/>
              <w:jc w:val="right"/>
              <w:rPr>
                <w:rFonts w:ascii="Baskerville" w:hAnsi="Baskerville"/>
              </w:rPr>
            </w:pPr>
            <w:r w:rsidRPr="00EE3ABE">
              <w:rPr>
                <w:rFonts w:ascii="Baskerville" w:hAnsi="Baskerville"/>
              </w:rPr>
              <w:t>4032</w:t>
            </w:r>
          </w:p>
        </w:tc>
        <w:tc>
          <w:tcPr>
            <w:tcW w:w="0" w:type="auto"/>
          </w:tcPr>
          <w:p w14:paraId="3F877D23" w14:textId="77777777" w:rsidR="00A06536" w:rsidRPr="00EE3ABE" w:rsidRDefault="00EE3ABE">
            <w:pPr>
              <w:pStyle w:val="Compact"/>
              <w:jc w:val="right"/>
              <w:rPr>
                <w:rFonts w:ascii="Baskerville" w:hAnsi="Baskerville"/>
              </w:rPr>
            </w:pPr>
            <w:r w:rsidRPr="00EE3ABE">
              <w:rPr>
                <w:rFonts w:ascii="Baskerville" w:hAnsi="Baskerville"/>
              </w:rPr>
              <w:t>1616</w:t>
            </w:r>
          </w:p>
        </w:tc>
        <w:tc>
          <w:tcPr>
            <w:tcW w:w="0" w:type="auto"/>
          </w:tcPr>
          <w:p w14:paraId="4BD87EEE" w14:textId="77777777" w:rsidR="00A06536" w:rsidRPr="00EE3ABE" w:rsidRDefault="00EE3ABE">
            <w:pPr>
              <w:pStyle w:val="Compact"/>
              <w:jc w:val="right"/>
              <w:rPr>
                <w:rFonts w:ascii="Baskerville" w:hAnsi="Baskerville"/>
              </w:rPr>
            </w:pPr>
            <w:r w:rsidRPr="00EE3ABE">
              <w:rPr>
                <w:rFonts w:ascii="Baskerville" w:hAnsi="Baskerville"/>
              </w:rPr>
              <w:t>2665</w:t>
            </w:r>
          </w:p>
        </w:tc>
        <w:tc>
          <w:tcPr>
            <w:tcW w:w="0" w:type="auto"/>
          </w:tcPr>
          <w:p w14:paraId="4B8A5AC9" w14:textId="77777777" w:rsidR="00A06536" w:rsidRPr="00EE3ABE" w:rsidRDefault="00EE3ABE">
            <w:pPr>
              <w:pStyle w:val="Compact"/>
              <w:jc w:val="right"/>
              <w:rPr>
                <w:rFonts w:ascii="Baskerville" w:hAnsi="Baskerville"/>
              </w:rPr>
            </w:pPr>
            <w:r w:rsidRPr="00EE3ABE">
              <w:rPr>
                <w:rFonts w:ascii="Baskerville" w:hAnsi="Baskerville"/>
              </w:rPr>
              <w:t>4032</w:t>
            </w:r>
          </w:p>
        </w:tc>
        <w:tc>
          <w:tcPr>
            <w:tcW w:w="0" w:type="auto"/>
          </w:tcPr>
          <w:p w14:paraId="15C9A132" w14:textId="77777777" w:rsidR="00A06536" w:rsidRPr="00EE3ABE" w:rsidRDefault="00EE3ABE">
            <w:pPr>
              <w:pStyle w:val="Compact"/>
              <w:jc w:val="right"/>
              <w:rPr>
                <w:rFonts w:ascii="Baskerville" w:hAnsi="Baskerville"/>
              </w:rPr>
            </w:pPr>
            <w:r w:rsidRPr="00EE3ABE">
              <w:rPr>
                <w:rFonts w:ascii="Baskerville" w:hAnsi="Baskerville"/>
              </w:rPr>
              <w:t>1616</w:t>
            </w:r>
          </w:p>
        </w:tc>
      </w:tr>
      <w:tr w:rsidR="00A06536" w:rsidRPr="00EE3ABE" w14:paraId="2BF2DF39" w14:textId="77777777">
        <w:tc>
          <w:tcPr>
            <w:tcW w:w="0" w:type="auto"/>
          </w:tcPr>
          <w:p w14:paraId="08F8C3B7" w14:textId="77777777" w:rsidR="00A06536" w:rsidRPr="00EE3ABE" w:rsidRDefault="00EE3ABE">
            <w:pPr>
              <w:pStyle w:val="Compact"/>
              <w:rPr>
                <w:rFonts w:ascii="Baskerville" w:hAnsi="Baskerville"/>
              </w:rPr>
            </w:pPr>
            <w:r w:rsidRPr="00EE3ABE">
              <w:rPr>
                <w:rFonts w:ascii="Baskerville" w:hAnsi="Baskerville"/>
              </w:rPr>
              <w:t>Cannabis use disorders</w:t>
            </w:r>
          </w:p>
        </w:tc>
        <w:tc>
          <w:tcPr>
            <w:tcW w:w="0" w:type="auto"/>
          </w:tcPr>
          <w:p w14:paraId="4A7907BD" w14:textId="77777777" w:rsidR="00A06536" w:rsidRPr="00EE3ABE" w:rsidRDefault="00EE3ABE">
            <w:pPr>
              <w:pStyle w:val="Compact"/>
              <w:rPr>
                <w:rFonts w:ascii="Baskerville" w:hAnsi="Baskerville"/>
              </w:rPr>
            </w:pPr>
            <w:r w:rsidRPr="00EE3ABE">
              <w:rPr>
                <w:rFonts w:ascii="Baskerville" w:hAnsi="Baskerville"/>
              </w:rPr>
              <w:t>Female</w:t>
            </w:r>
          </w:p>
        </w:tc>
        <w:tc>
          <w:tcPr>
            <w:tcW w:w="0" w:type="auto"/>
          </w:tcPr>
          <w:p w14:paraId="202AC9B6" w14:textId="77777777" w:rsidR="00A06536" w:rsidRPr="00EE3ABE" w:rsidRDefault="00EE3ABE">
            <w:pPr>
              <w:pStyle w:val="Compact"/>
              <w:jc w:val="right"/>
              <w:rPr>
                <w:rFonts w:ascii="Baskerville" w:hAnsi="Baskerville"/>
              </w:rPr>
            </w:pPr>
            <w:r w:rsidRPr="00EE3ABE">
              <w:rPr>
                <w:rFonts w:ascii="Baskerville" w:hAnsi="Baskerville"/>
              </w:rPr>
              <w:t>0</w:t>
            </w:r>
          </w:p>
        </w:tc>
        <w:tc>
          <w:tcPr>
            <w:tcW w:w="0" w:type="auto"/>
          </w:tcPr>
          <w:p w14:paraId="2488FBBF" w14:textId="77777777" w:rsidR="00A06536" w:rsidRPr="00EE3ABE" w:rsidRDefault="00EE3ABE">
            <w:pPr>
              <w:pStyle w:val="Compact"/>
              <w:jc w:val="right"/>
              <w:rPr>
                <w:rFonts w:ascii="Baskerville" w:hAnsi="Baskerville"/>
              </w:rPr>
            </w:pPr>
            <w:r w:rsidRPr="00EE3ABE">
              <w:rPr>
                <w:rFonts w:ascii="Baskerville" w:hAnsi="Baskerville"/>
              </w:rPr>
              <w:t>2665</w:t>
            </w:r>
          </w:p>
        </w:tc>
        <w:tc>
          <w:tcPr>
            <w:tcW w:w="0" w:type="auto"/>
          </w:tcPr>
          <w:p w14:paraId="362EA3CE" w14:textId="77777777" w:rsidR="00A06536" w:rsidRPr="00EE3ABE" w:rsidRDefault="00EE3ABE">
            <w:pPr>
              <w:pStyle w:val="Compact"/>
              <w:jc w:val="right"/>
              <w:rPr>
                <w:rFonts w:ascii="Baskerville" w:hAnsi="Baskerville"/>
              </w:rPr>
            </w:pPr>
            <w:r w:rsidRPr="00EE3ABE">
              <w:rPr>
                <w:rFonts w:ascii="Baskerville" w:hAnsi="Baskerville"/>
              </w:rPr>
              <w:t>4032</w:t>
            </w:r>
          </w:p>
        </w:tc>
        <w:tc>
          <w:tcPr>
            <w:tcW w:w="0" w:type="auto"/>
          </w:tcPr>
          <w:p w14:paraId="364EF260" w14:textId="77777777" w:rsidR="00A06536" w:rsidRPr="00EE3ABE" w:rsidRDefault="00EE3ABE">
            <w:pPr>
              <w:pStyle w:val="Compact"/>
              <w:jc w:val="right"/>
              <w:rPr>
                <w:rFonts w:ascii="Baskerville" w:hAnsi="Baskerville"/>
              </w:rPr>
            </w:pPr>
            <w:r w:rsidRPr="00EE3ABE">
              <w:rPr>
                <w:rFonts w:ascii="Baskerville" w:hAnsi="Baskerville"/>
              </w:rPr>
              <w:t>1616</w:t>
            </w:r>
          </w:p>
        </w:tc>
        <w:tc>
          <w:tcPr>
            <w:tcW w:w="0" w:type="auto"/>
          </w:tcPr>
          <w:p w14:paraId="0DB50CDE" w14:textId="77777777" w:rsidR="00A06536" w:rsidRPr="00EE3ABE" w:rsidRDefault="00EE3ABE">
            <w:pPr>
              <w:pStyle w:val="Compact"/>
              <w:jc w:val="right"/>
              <w:rPr>
                <w:rFonts w:ascii="Baskerville" w:hAnsi="Baskerville"/>
              </w:rPr>
            </w:pPr>
            <w:r w:rsidRPr="00EE3ABE">
              <w:rPr>
                <w:rFonts w:ascii="Baskerville" w:hAnsi="Baskerville"/>
              </w:rPr>
              <w:t>2665</w:t>
            </w:r>
          </w:p>
        </w:tc>
        <w:tc>
          <w:tcPr>
            <w:tcW w:w="0" w:type="auto"/>
          </w:tcPr>
          <w:p w14:paraId="75BB58C4" w14:textId="77777777" w:rsidR="00A06536" w:rsidRPr="00EE3ABE" w:rsidRDefault="00EE3ABE">
            <w:pPr>
              <w:pStyle w:val="Compact"/>
              <w:jc w:val="right"/>
              <w:rPr>
                <w:rFonts w:ascii="Baskerville" w:hAnsi="Baskerville"/>
              </w:rPr>
            </w:pPr>
            <w:r w:rsidRPr="00EE3ABE">
              <w:rPr>
                <w:rFonts w:ascii="Baskerville" w:hAnsi="Baskerville"/>
              </w:rPr>
              <w:t>4032</w:t>
            </w:r>
          </w:p>
        </w:tc>
        <w:tc>
          <w:tcPr>
            <w:tcW w:w="0" w:type="auto"/>
          </w:tcPr>
          <w:p w14:paraId="2F495948" w14:textId="77777777" w:rsidR="00A06536" w:rsidRPr="00EE3ABE" w:rsidRDefault="00EE3ABE">
            <w:pPr>
              <w:pStyle w:val="Compact"/>
              <w:jc w:val="right"/>
              <w:rPr>
                <w:rFonts w:ascii="Baskerville" w:hAnsi="Baskerville"/>
              </w:rPr>
            </w:pPr>
            <w:r w:rsidRPr="00EE3ABE">
              <w:rPr>
                <w:rFonts w:ascii="Baskerville" w:hAnsi="Baskerville"/>
              </w:rPr>
              <w:t>1616</w:t>
            </w:r>
          </w:p>
        </w:tc>
      </w:tr>
      <w:tr w:rsidR="00A06536" w:rsidRPr="00EE3ABE" w14:paraId="790DDE4F" w14:textId="77777777">
        <w:tc>
          <w:tcPr>
            <w:tcW w:w="0" w:type="auto"/>
          </w:tcPr>
          <w:p w14:paraId="1F6A4CCD" w14:textId="77777777" w:rsidR="00A06536" w:rsidRPr="00EE3ABE" w:rsidRDefault="00EE3ABE">
            <w:pPr>
              <w:pStyle w:val="Compact"/>
              <w:rPr>
                <w:rFonts w:ascii="Baskerville" w:hAnsi="Baskerville"/>
              </w:rPr>
            </w:pPr>
            <w:r w:rsidRPr="00EE3ABE">
              <w:rPr>
                <w:rFonts w:ascii="Baskerville" w:hAnsi="Baskerville"/>
              </w:rPr>
              <w:t>Cocaine use disorders</w:t>
            </w:r>
          </w:p>
        </w:tc>
        <w:tc>
          <w:tcPr>
            <w:tcW w:w="0" w:type="auto"/>
          </w:tcPr>
          <w:p w14:paraId="4C1105B3" w14:textId="77777777" w:rsidR="00A06536" w:rsidRPr="00EE3ABE" w:rsidRDefault="00EE3ABE">
            <w:pPr>
              <w:pStyle w:val="Compact"/>
              <w:rPr>
                <w:rFonts w:ascii="Baskerville" w:hAnsi="Baskerville"/>
              </w:rPr>
            </w:pPr>
            <w:r w:rsidRPr="00EE3ABE">
              <w:rPr>
                <w:rFonts w:ascii="Baskerville" w:hAnsi="Baskerville"/>
              </w:rPr>
              <w:t>Female</w:t>
            </w:r>
          </w:p>
        </w:tc>
        <w:tc>
          <w:tcPr>
            <w:tcW w:w="0" w:type="auto"/>
          </w:tcPr>
          <w:p w14:paraId="44148AD4" w14:textId="77777777" w:rsidR="00A06536" w:rsidRPr="00EE3ABE" w:rsidRDefault="00EE3ABE">
            <w:pPr>
              <w:pStyle w:val="Compact"/>
              <w:jc w:val="right"/>
              <w:rPr>
                <w:rFonts w:ascii="Baskerville" w:hAnsi="Baskerville"/>
              </w:rPr>
            </w:pPr>
            <w:r w:rsidRPr="00EE3ABE">
              <w:rPr>
                <w:rFonts w:ascii="Baskerville" w:hAnsi="Baskerville"/>
              </w:rPr>
              <w:t>0</w:t>
            </w:r>
          </w:p>
        </w:tc>
        <w:tc>
          <w:tcPr>
            <w:tcW w:w="0" w:type="auto"/>
          </w:tcPr>
          <w:p w14:paraId="631EC8F2" w14:textId="77777777" w:rsidR="00A06536" w:rsidRPr="00EE3ABE" w:rsidRDefault="00EE3ABE">
            <w:pPr>
              <w:pStyle w:val="Compact"/>
              <w:jc w:val="right"/>
              <w:rPr>
                <w:rFonts w:ascii="Baskerville" w:hAnsi="Baskerville"/>
              </w:rPr>
            </w:pPr>
            <w:r w:rsidRPr="00EE3ABE">
              <w:rPr>
                <w:rFonts w:ascii="Baskerville" w:hAnsi="Baskerville"/>
              </w:rPr>
              <w:t>2191</w:t>
            </w:r>
          </w:p>
        </w:tc>
        <w:tc>
          <w:tcPr>
            <w:tcW w:w="0" w:type="auto"/>
          </w:tcPr>
          <w:p w14:paraId="2F0FD544" w14:textId="77777777" w:rsidR="00A06536" w:rsidRPr="00EE3ABE" w:rsidRDefault="00EE3ABE">
            <w:pPr>
              <w:pStyle w:val="Compact"/>
              <w:jc w:val="right"/>
              <w:rPr>
                <w:rFonts w:ascii="Baskerville" w:hAnsi="Baskerville"/>
              </w:rPr>
            </w:pPr>
            <w:r w:rsidRPr="00EE3ABE">
              <w:rPr>
                <w:rFonts w:ascii="Baskerville" w:hAnsi="Baskerville"/>
              </w:rPr>
              <w:t>4138</w:t>
            </w:r>
          </w:p>
        </w:tc>
        <w:tc>
          <w:tcPr>
            <w:tcW w:w="0" w:type="auto"/>
          </w:tcPr>
          <w:p w14:paraId="0D755405" w14:textId="77777777" w:rsidR="00A06536" w:rsidRPr="00EE3ABE" w:rsidRDefault="00EE3ABE">
            <w:pPr>
              <w:pStyle w:val="Compact"/>
              <w:jc w:val="right"/>
              <w:rPr>
                <w:rFonts w:ascii="Baskerville" w:hAnsi="Baskerville"/>
              </w:rPr>
            </w:pPr>
            <w:r w:rsidRPr="00EE3ABE">
              <w:rPr>
                <w:rFonts w:ascii="Baskerville" w:hAnsi="Baskerville"/>
              </w:rPr>
              <w:t>1017</w:t>
            </w:r>
          </w:p>
        </w:tc>
        <w:tc>
          <w:tcPr>
            <w:tcW w:w="0" w:type="auto"/>
          </w:tcPr>
          <w:p w14:paraId="6924EDC6" w14:textId="77777777" w:rsidR="00A06536" w:rsidRPr="00EE3ABE" w:rsidRDefault="00EE3ABE">
            <w:pPr>
              <w:pStyle w:val="Compact"/>
              <w:jc w:val="right"/>
              <w:rPr>
                <w:rFonts w:ascii="Baskerville" w:hAnsi="Baskerville"/>
              </w:rPr>
            </w:pPr>
            <w:r w:rsidRPr="00EE3ABE">
              <w:rPr>
                <w:rFonts w:ascii="Baskerville" w:hAnsi="Baskerville"/>
              </w:rPr>
              <w:t>2191</w:t>
            </w:r>
          </w:p>
        </w:tc>
        <w:tc>
          <w:tcPr>
            <w:tcW w:w="0" w:type="auto"/>
          </w:tcPr>
          <w:p w14:paraId="48C2BA58" w14:textId="77777777" w:rsidR="00A06536" w:rsidRPr="00EE3ABE" w:rsidRDefault="00EE3ABE">
            <w:pPr>
              <w:pStyle w:val="Compact"/>
              <w:jc w:val="right"/>
              <w:rPr>
                <w:rFonts w:ascii="Baskerville" w:hAnsi="Baskerville"/>
              </w:rPr>
            </w:pPr>
            <w:r w:rsidRPr="00EE3ABE">
              <w:rPr>
                <w:rFonts w:ascii="Baskerville" w:hAnsi="Baskerville"/>
              </w:rPr>
              <w:t>4138</w:t>
            </w:r>
          </w:p>
        </w:tc>
        <w:tc>
          <w:tcPr>
            <w:tcW w:w="0" w:type="auto"/>
          </w:tcPr>
          <w:p w14:paraId="71738DA5" w14:textId="77777777" w:rsidR="00A06536" w:rsidRPr="00EE3ABE" w:rsidRDefault="00EE3ABE">
            <w:pPr>
              <w:pStyle w:val="Compact"/>
              <w:jc w:val="right"/>
              <w:rPr>
                <w:rFonts w:ascii="Baskerville" w:hAnsi="Baskerville"/>
              </w:rPr>
            </w:pPr>
            <w:r w:rsidRPr="00EE3ABE">
              <w:rPr>
                <w:rFonts w:ascii="Baskerville" w:hAnsi="Baskerville"/>
              </w:rPr>
              <w:t>1017</w:t>
            </w:r>
          </w:p>
        </w:tc>
      </w:tr>
      <w:tr w:rsidR="00A06536" w:rsidRPr="00EE3ABE" w14:paraId="3C962E94" w14:textId="77777777">
        <w:tc>
          <w:tcPr>
            <w:tcW w:w="0" w:type="auto"/>
          </w:tcPr>
          <w:p w14:paraId="24168825" w14:textId="77777777" w:rsidR="00A06536" w:rsidRPr="00EE3ABE" w:rsidRDefault="00EE3ABE">
            <w:pPr>
              <w:pStyle w:val="Compact"/>
              <w:rPr>
                <w:rFonts w:ascii="Baskerville" w:hAnsi="Baskerville"/>
              </w:rPr>
            </w:pPr>
            <w:r w:rsidRPr="00EE3ABE">
              <w:rPr>
                <w:rFonts w:ascii="Baskerville" w:hAnsi="Baskerville"/>
              </w:rPr>
              <w:t>Cocaine use disorders</w:t>
            </w:r>
          </w:p>
        </w:tc>
        <w:tc>
          <w:tcPr>
            <w:tcW w:w="0" w:type="auto"/>
          </w:tcPr>
          <w:p w14:paraId="0F71A845" w14:textId="77777777" w:rsidR="00A06536" w:rsidRPr="00EE3ABE" w:rsidRDefault="00EE3ABE">
            <w:pPr>
              <w:pStyle w:val="Compact"/>
              <w:rPr>
                <w:rFonts w:ascii="Baskerville" w:hAnsi="Baskerville"/>
              </w:rPr>
            </w:pPr>
            <w:r w:rsidRPr="00EE3ABE">
              <w:rPr>
                <w:rFonts w:ascii="Baskerville" w:hAnsi="Baskerville"/>
              </w:rPr>
              <w:t>Female</w:t>
            </w:r>
          </w:p>
        </w:tc>
        <w:tc>
          <w:tcPr>
            <w:tcW w:w="0" w:type="auto"/>
          </w:tcPr>
          <w:p w14:paraId="165114B8" w14:textId="77777777" w:rsidR="00A06536" w:rsidRPr="00EE3ABE" w:rsidRDefault="00EE3ABE">
            <w:pPr>
              <w:pStyle w:val="Compact"/>
              <w:jc w:val="right"/>
              <w:rPr>
                <w:rFonts w:ascii="Baskerville" w:hAnsi="Baskerville"/>
              </w:rPr>
            </w:pPr>
            <w:r w:rsidRPr="00EE3ABE">
              <w:rPr>
                <w:rFonts w:ascii="Baskerville" w:hAnsi="Baskerville"/>
              </w:rPr>
              <w:t>0</w:t>
            </w:r>
          </w:p>
        </w:tc>
        <w:tc>
          <w:tcPr>
            <w:tcW w:w="0" w:type="auto"/>
          </w:tcPr>
          <w:p w14:paraId="3F948C6B" w14:textId="77777777" w:rsidR="00A06536" w:rsidRPr="00EE3ABE" w:rsidRDefault="00EE3ABE">
            <w:pPr>
              <w:pStyle w:val="Compact"/>
              <w:jc w:val="right"/>
              <w:rPr>
                <w:rFonts w:ascii="Baskerville" w:hAnsi="Baskerville"/>
              </w:rPr>
            </w:pPr>
            <w:r w:rsidRPr="00EE3ABE">
              <w:rPr>
                <w:rFonts w:ascii="Baskerville" w:hAnsi="Baskerville"/>
              </w:rPr>
              <w:t>2191</w:t>
            </w:r>
          </w:p>
        </w:tc>
        <w:tc>
          <w:tcPr>
            <w:tcW w:w="0" w:type="auto"/>
          </w:tcPr>
          <w:p w14:paraId="40DBB9D7" w14:textId="77777777" w:rsidR="00A06536" w:rsidRPr="00EE3ABE" w:rsidRDefault="00EE3ABE">
            <w:pPr>
              <w:pStyle w:val="Compact"/>
              <w:jc w:val="right"/>
              <w:rPr>
                <w:rFonts w:ascii="Baskerville" w:hAnsi="Baskerville"/>
              </w:rPr>
            </w:pPr>
            <w:r w:rsidRPr="00EE3ABE">
              <w:rPr>
                <w:rFonts w:ascii="Baskerville" w:hAnsi="Baskerville"/>
              </w:rPr>
              <w:t>4138</w:t>
            </w:r>
          </w:p>
        </w:tc>
        <w:tc>
          <w:tcPr>
            <w:tcW w:w="0" w:type="auto"/>
          </w:tcPr>
          <w:p w14:paraId="48754632" w14:textId="77777777" w:rsidR="00A06536" w:rsidRPr="00EE3ABE" w:rsidRDefault="00EE3ABE">
            <w:pPr>
              <w:pStyle w:val="Compact"/>
              <w:jc w:val="right"/>
              <w:rPr>
                <w:rFonts w:ascii="Baskerville" w:hAnsi="Baskerville"/>
              </w:rPr>
            </w:pPr>
            <w:r w:rsidRPr="00EE3ABE">
              <w:rPr>
                <w:rFonts w:ascii="Baskerville" w:hAnsi="Baskerville"/>
              </w:rPr>
              <w:t>1017</w:t>
            </w:r>
          </w:p>
        </w:tc>
        <w:tc>
          <w:tcPr>
            <w:tcW w:w="0" w:type="auto"/>
          </w:tcPr>
          <w:p w14:paraId="5612C4E1" w14:textId="77777777" w:rsidR="00A06536" w:rsidRPr="00EE3ABE" w:rsidRDefault="00EE3ABE">
            <w:pPr>
              <w:pStyle w:val="Compact"/>
              <w:jc w:val="right"/>
              <w:rPr>
                <w:rFonts w:ascii="Baskerville" w:hAnsi="Baskerville"/>
              </w:rPr>
            </w:pPr>
            <w:r w:rsidRPr="00EE3ABE">
              <w:rPr>
                <w:rFonts w:ascii="Baskerville" w:hAnsi="Baskerville"/>
              </w:rPr>
              <w:t>2191</w:t>
            </w:r>
          </w:p>
        </w:tc>
        <w:tc>
          <w:tcPr>
            <w:tcW w:w="0" w:type="auto"/>
          </w:tcPr>
          <w:p w14:paraId="2917C7FA" w14:textId="77777777" w:rsidR="00A06536" w:rsidRPr="00EE3ABE" w:rsidRDefault="00EE3ABE">
            <w:pPr>
              <w:pStyle w:val="Compact"/>
              <w:jc w:val="right"/>
              <w:rPr>
                <w:rFonts w:ascii="Baskerville" w:hAnsi="Baskerville"/>
              </w:rPr>
            </w:pPr>
            <w:r w:rsidRPr="00EE3ABE">
              <w:rPr>
                <w:rFonts w:ascii="Baskerville" w:hAnsi="Baskerville"/>
              </w:rPr>
              <w:t>4138</w:t>
            </w:r>
          </w:p>
        </w:tc>
        <w:tc>
          <w:tcPr>
            <w:tcW w:w="0" w:type="auto"/>
          </w:tcPr>
          <w:p w14:paraId="105F8C4D" w14:textId="77777777" w:rsidR="00A06536" w:rsidRPr="00EE3ABE" w:rsidRDefault="00EE3ABE">
            <w:pPr>
              <w:pStyle w:val="Compact"/>
              <w:jc w:val="right"/>
              <w:rPr>
                <w:rFonts w:ascii="Baskerville" w:hAnsi="Baskerville"/>
              </w:rPr>
            </w:pPr>
            <w:r w:rsidRPr="00EE3ABE">
              <w:rPr>
                <w:rFonts w:ascii="Baskerville" w:hAnsi="Baskerville"/>
              </w:rPr>
              <w:t>1017</w:t>
            </w:r>
          </w:p>
        </w:tc>
      </w:tr>
      <w:tr w:rsidR="00A06536" w:rsidRPr="00EE3ABE" w14:paraId="36F12EBA" w14:textId="77777777">
        <w:tc>
          <w:tcPr>
            <w:tcW w:w="0" w:type="auto"/>
          </w:tcPr>
          <w:p w14:paraId="6885BDFA" w14:textId="77777777" w:rsidR="00A06536" w:rsidRPr="00EE3ABE" w:rsidRDefault="00EE3ABE">
            <w:pPr>
              <w:pStyle w:val="Compact"/>
              <w:rPr>
                <w:rFonts w:ascii="Baskerville" w:hAnsi="Baskerville"/>
              </w:rPr>
            </w:pPr>
            <w:r w:rsidRPr="00EE3ABE">
              <w:rPr>
                <w:rFonts w:ascii="Baskerville" w:hAnsi="Baskerville"/>
              </w:rPr>
              <w:t>Motor vehicle accidents</w:t>
            </w:r>
          </w:p>
        </w:tc>
        <w:tc>
          <w:tcPr>
            <w:tcW w:w="0" w:type="auto"/>
          </w:tcPr>
          <w:p w14:paraId="6DD61455" w14:textId="77777777" w:rsidR="00A06536" w:rsidRPr="00EE3ABE" w:rsidRDefault="00EE3ABE">
            <w:pPr>
              <w:pStyle w:val="Compact"/>
              <w:rPr>
                <w:rFonts w:ascii="Baskerville" w:hAnsi="Baskerville"/>
              </w:rPr>
            </w:pPr>
            <w:r w:rsidRPr="00EE3ABE">
              <w:rPr>
                <w:rFonts w:ascii="Baskerville" w:hAnsi="Baskerville"/>
              </w:rPr>
              <w:t>Female</w:t>
            </w:r>
          </w:p>
        </w:tc>
        <w:tc>
          <w:tcPr>
            <w:tcW w:w="0" w:type="auto"/>
          </w:tcPr>
          <w:p w14:paraId="48D6EC07" w14:textId="77777777" w:rsidR="00A06536" w:rsidRPr="00EE3ABE" w:rsidRDefault="00EE3ABE">
            <w:pPr>
              <w:pStyle w:val="Compact"/>
              <w:jc w:val="right"/>
              <w:rPr>
                <w:rFonts w:ascii="Baskerville" w:hAnsi="Baskerville"/>
              </w:rPr>
            </w:pPr>
            <w:r w:rsidRPr="00EE3ABE">
              <w:rPr>
                <w:rFonts w:ascii="Baskerville" w:hAnsi="Baskerville"/>
              </w:rPr>
              <w:t>1074</w:t>
            </w:r>
          </w:p>
        </w:tc>
        <w:tc>
          <w:tcPr>
            <w:tcW w:w="0" w:type="auto"/>
          </w:tcPr>
          <w:p w14:paraId="782998CA" w14:textId="77777777" w:rsidR="00A06536" w:rsidRPr="00EE3ABE" w:rsidRDefault="00EE3ABE">
            <w:pPr>
              <w:pStyle w:val="Compact"/>
              <w:jc w:val="right"/>
              <w:rPr>
                <w:rFonts w:ascii="Baskerville" w:hAnsi="Baskerville"/>
              </w:rPr>
            </w:pPr>
            <w:r w:rsidRPr="00EE3ABE">
              <w:rPr>
                <w:rFonts w:ascii="Baskerville" w:hAnsi="Baskerville"/>
              </w:rPr>
              <w:t>189</w:t>
            </w:r>
          </w:p>
        </w:tc>
        <w:tc>
          <w:tcPr>
            <w:tcW w:w="0" w:type="auto"/>
          </w:tcPr>
          <w:p w14:paraId="6ED76BD3" w14:textId="77777777" w:rsidR="00A06536" w:rsidRPr="00EE3ABE" w:rsidRDefault="00EE3ABE">
            <w:pPr>
              <w:pStyle w:val="Compact"/>
              <w:jc w:val="right"/>
              <w:rPr>
                <w:rFonts w:ascii="Baskerville" w:hAnsi="Baskerville"/>
              </w:rPr>
            </w:pPr>
            <w:r w:rsidRPr="00EE3ABE">
              <w:rPr>
                <w:rFonts w:ascii="Baskerville" w:hAnsi="Baskerville"/>
              </w:rPr>
              <w:t>287</w:t>
            </w:r>
          </w:p>
        </w:tc>
        <w:tc>
          <w:tcPr>
            <w:tcW w:w="0" w:type="auto"/>
          </w:tcPr>
          <w:p w14:paraId="595073F7" w14:textId="77777777" w:rsidR="00A06536" w:rsidRPr="00EE3ABE" w:rsidRDefault="00EE3ABE">
            <w:pPr>
              <w:pStyle w:val="Compact"/>
              <w:jc w:val="right"/>
              <w:rPr>
                <w:rFonts w:ascii="Baskerville" w:hAnsi="Baskerville"/>
              </w:rPr>
            </w:pPr>
            <w:r w:rsidRPr="00EE3ABE">
              <w:rPr>
                <w:rFonts w:ascii="Baskerville" w:hAnsi="Baskerville"/>
              </w:rPr>
              <w:t>119</w:t>
            </w:r>
          </w:p>
        </w:tc>
        <w:tc>
          <w:tcPr>
            <w:tcW w:w="0" w:type="auto"/>
          </w:tcPr>
          <w:p w14:paraId="7E7D9D5F" w14:textId="77777777" w:rsidR="00A06536" w:rsidRPr="00EE3ABE" w:rsidRDefault="00EE3ABE">
            <w:pPr>
              <w:pStyle w:val="Compact"/>
              <w:jc w:val="right"/>
              <w:rPr>
                <w:rFonts w:ascii="Baskerville" w:hAnsi="Baskerville"/>
              </w:rPr>
            </w:pPr>
            <w:r w:rsidRPr="00EE3ABE">
              <w:rPr>
                <w:rFonts w:ascii="Baskerville" w:hAnsi="Baskerville"/>
              </w:rPr>
              <w:t>1264</w:t>
            </w:r>
          </w:p>
        </w:tc>
        <w:tc>
          <w:tcPr>
            <w:tcW w:w="0" w:type="auto"/>
          </w:tcPr>
          <w:p w14:paraId="340B5321" w14:textId="77777777" w:rsidR="00A06536" w:rsidRPr="00EE3ABE" w:rsidRDefault="00EE3ABE">
            <w:pPr>
              <w:pStyle w:val="Compact"/>
              <w:jc w:val="right"/>
              <w:rPr>
                <w:rFonts w:ascii="Baskerville" w:hAnsi="Baskerville"/>
              </w:rPr>
            </w:pPr>
            <w:r w:rsidRPr="00EE3ABE">
              <w:rPr>
                <w:rFonts w:ascii="Baskerville" w:hAnsi="Baskerville"/>
              </w:rPr>
              <w:t>1361</w:t>
            </w:r>
          </w:p>
        </w:tc>
        <w:tc>
          <w:tcPr>
            <w:tcW w:w="0" w:type="auto"/>
          </w:tcPr>
          <w:p w14:paraId="3180D827" w14:textId="77777777" w:rsidR="00A06536" w:rsidRPr="00EE3ABE" w:rsidRDefault="00EE3ABE">
            <w:pPr>
              <w:pStyle w:val="Compact"/>
              <w:jc w:val="right"/>
              <w:rPr>
                <w:rFonts w:ascii="Baskerville" w:hAnsi="Baskerville"/>
              </w:rPr>
            </w:pPr>
            <w:r w:rsidRPr="00EE3ABE">
              <w:rPr>
                <w:rFonts w:ascii="Baskerville" w:hAnsi="Baskerville"/>
              </w:rPr>
              <w:t>1193</w:t>
            </w:r>
          </w:p>
        </w:tc>
      </w:tr>
      <w:tr w:rsidR="00A06536" w:rsidRPr="00EE3ABE" w14:paraId="5540530B" w14:textId="77777777">
        <w:tc>
          <w:tcPr>
            <w:tcW w:w="0" w:type="auto"/>
          </w:tcPr>
          <w:p w14:paraId="5D9A7840" w14:textId="77777777" w:rsidR="00A06536" w:rsidRPr="00EE3ABE" w:rsidRDefault="00EE3ABE">
            <w:pPr>
              <w:pStyle w:val="Compact"/>
              <w:rPr>
                <w:rFonts w:ascii="Baskerville" w:hAnsi="Baskerville"/>
              </w:rPr>
            </w:pPr>
            <w:r w:rsidRPr="00EE3ABE">
              <w:rPr>
                <w:rFonts w:ascii="Baskerville" w:hAnsi="Baskerville"/>
              </w:rPr>
              <w:t>Amphetamine use disorders</w:t>
            </w:r>
          </w:p>
        </w:tc>
        <w:tc>
          <w:tcPr>
            <w:tcW w:w="0" w:type="auto"/>
          </w:tcPr>
          <w:p w14:paraId="0A04118F" w14:textId="77777777" w:rsidR="00A06536" w:rsidRPr="00EE3ABE" w:rsidRDefault="00EE3ABE">
            <w:pPr>
              <w:pStyle w:val="Compact"/>
              <w:rPr>
                <w:rFonts w:ascii="Baskerville" w:hAnsi="Baskerville"/>
              </w:rPr>
            </w:pPr>
            <w:r w:rsidRPr="00EE3ABE">
              <w:rPr>
                <w:rFonts w:ascii="Baskerville" w:hAnsi="Baskerville"/>
              </w:rPr>
              <w:t>Female</w:t>
            </w:r>
          </w:p>
        </w:tc>
        <w:tc>
          <w:tcPr>
            <w:tcW w:w="0" w:type="auto"/>
          </w:tcPr>
          <w:p w14:paraId="59225A6A" w14:textId="77777777" w:rsidR="00A06536" w:rsidRPr="00EE3ABE" w:rsidRDefault="00EE3ABE">
            <w:pPr>
              <w:pStyle w:val="Compact"/>
              <w:jc w:val="right"/>
              <w:rPr>
                <w:rFonts w:ascii="Baskerville" w:hAnsi="Baskerville"/>
              </w:rPr>
            </w:pPr>
            <w:r w:rsidRPr="00EE3ABE">
              <w:rPr>
                <w:rFonts w:ascii="Baskerville" w:hAnsi="Baskerville"/>
              </w:rPr>
              <w:t>0</w:t>
            </w:r>
          </w:p>
        </w:tc>
        <w:tc>
          <w:tcPr>
            <w:tcW w:w="0" w:type="auto"/>
          </w:tcPr>
          <w:p w14:paraId="15F36895" w14:textId="77777777" w:rsidR="00A06536" w:rsidRPr="00EE3ABE" w:rsidRDefault="00EE3ABE">
            <w:pPr>
              <w:pStyle w:val="Compact"/>
              <w:jc w:val="right"/>
              <w:rPr>
                <w:rFonts w:ascii="Baskerville" w:hAnsi="Baskerville"/>
              </w:rPr>
            </w:pPr>
            <w:r w:rsidRPr="00EE3ABE">
              <w:rPr>
                <w:rFonts w:ascii="Baskerville" w:hAnsi="Baskerville"/>
              </w:rPr>
              <w:t>1062</w:t>
            </w:r>
          </w:p>
        </w:tc>
        <w:tc>
          <w:tcPr>
            <w:tcW w:w="0" w:type="auto"/>
          </w:tcPr>
          <w:p w14:paraId="35FFC7F7" w14:textId="77777777" w:rsidR="00A06536" w:rsidRPr="00EE3ABE" w:rsidRDefault="00EE3ABE">
            <w:pPr>
              <w:pStyle w:val="Compact"/>
              <w:jc w:val="right"/>
              <w:rPr>
                <w:rFonts w:ascii="Baskerville" w:hAnsi="Baskerville"/>
              </w:rPr>
            </w:pPr>
            <w:r w:rsidRPr="00EE3ABE">
              <w:rPr>
                <w:rFonts w:ascii="Baskerville" w:hAnsi="Baskerville"/>
              </w:rPr>
              <w:t>1895</w:t>
            </w:r>
          </w:p>
        </w:tc>
        <w:tc>
          <w:tcPr>
            <w:tcW w:w="0" w:type="auto"/>
          </w:tcPr>
          <w:p w14:paraId="30A70C2C" w14:textId="77777777" w:rsidR="00A06536" w:rsidRPr="00EE3ABE" w:rsidRDefault="00EE3ABE">
            <w:pPr>
              <w:pStyle w:val="Compact"/>
              <w:jc w:val="right"/>
              <w:rPr>
                <w:rFonts w:ascii="Baskerville" w:hAnsi="Baskerville"/>
              </w:rPr>
            </w:pPr>
            <w:r w:rsidRPr="00EE3ABE">
              <w:rPr>
                <w:rFonts w:ascii="Baskerville" w:hAnsi="Baskerville"/>
              </w:rPr>
              <w:t>508</w:t>
            </w:r>
          </w:p>
        </w:tc>
        <w:tc>
          <w:tcPr>
            <w:tcW w:w="0" w:type="auto"/>
          </w:tcPr>
          <w:p w14:paraId="138ACBBA" w14:textId="77777777" w:rsidR="00A06536" w:rsidRPr="00EE3ABE" w:rsidRDefault="00EE3ABE">
            <w:pPr>
              <w:pStyle w:val="Compact"/>
              <w:jc w:val="right"/>
              <w:rPr>
                <w:rFonts w:ascii="Baskerville" w:hAnsi="Baskerville"/>
              </w:rPr>
            </w:pPr>
            <w:r w:rsidRPr="00EE3ABE">
              <w:rPr>
                <w:rFonts w:ascii="Baskerville" w:hAnsi="Baskerville"/>
              </w:rPr>
              <w:t>1062</w:t>
            </w:r>
          </w:p>
        </w:tc>
        <w:tc>
          <w:tcPr>
            <w:tcW w:w="0" w:type="auto"/>
          </w:tcPr>
          <w:p w14:paraId="4EB66CF2" w14:textId="77777777" w:rsidR="00A06536" w:rsidRPr="00EE3ABE" w:rsidRDefault="00EE3ABE">
            <w:pPr>
              <w:pStyle w:val="Compact"/>
              <w:jc w:val="right"/>
              <w:rPr>
                <w:rFonts w:ascii="Baskerville" w:hAnsi="Baskerville"/>
              </w:rPr>
            </w:pPr>
            <w:r w:rsidRPr="00EE3ABE">
              <w:rPr>
                <w:rFonts w:ascii="Baskerville" w:hAnsi="Baskerville"/>
              </w:rPr>
              <w:t>1895</w:t>
            </w:r>
          </w:p>
        </w:tc>
        <w:tc>
          <w:tcPr>
            <w:tcW w:w="0" w:type="auto"/>
          </w:tcPr>
          <w:p w14:paraId="477E599A" w14:textId="77777777" w:rsidR="00A06536" w:rsidRPr="00EE3ABE" w:rsidRDefault="00EE3ABE">
            <w:pPr>
              <w:pStyle w:val="Compact"/>
              <w:jc w:val="right"/>
              <w:rPr>
                <w:rFonts w:ascii="Baskerville" w:hAnsi="Baskerville"/>
              </w:rPr>
            </w:pPr>
            <w:r w:rsidRPr="00EE3ABE">
              <w:rPr>
                <w:rFonts w:ascii="Baskerville" w:hAnsi="Baskerville"/>
              </w:rPr>
              <w:t>508</w:t>
            </w:r>
          </w:p>
        </w:tc>
      </w:tr>
      <w:tr w:rsidR="00A06536" w:rsidRPr="00EE3ABE" w14:paraId="27BCEFAC" w14:textId="77777777">
        <w:tc>
          <w:tcPr>
            <w:tcW w:w="0" w:type="auto"/>
          </w:tcPr>
          <w:p w14:paraId="1FBEAEA1" w14:textId="77777777" w:rsidR="00A06536" w:rsidRPr="00EE3ABE" w:rsidRDefault="00EE3ABE">
            <w:pPr>
              <w:pStyle w:val="Compact"/>
              <w:rPr>
                <w:rFonts w:ascii="Baskerville" w:hAnsi="Baskerville"/>
              </w:rPr>
            </w:pPr>
            <w:r w:rsidRPr="00EE3ABE">
              <w:rPr>
                <w:rFonts w:ascii="Baskerville" w:hAnsi="Baskerville"/>
              </w:rPr>
              <w:t>Amphetamine use disorders</w:t>
            </w:r>
          </w:p>
        </w:tc>
        <w:tc>
          <w:tcPr>
            <w:tcW w:w="0" w:type="auto"/>
          </w:tcPr>
          <w:p w14:paraId="713E23F6" w14:textId="77777777" w:rsidR="00A06536" w:rsidRPr="00EE3ABE" w:rsidRDefault="00EE3ABE">
            <w:pPr>
              <w:pStyle w:val="Compact"/>
              <w:rPr>
                <w:rFonts w:ascii="Baskerville" w:hAnsi="Baskerville"/>
              </w:rPr>
            </w:pPr>
            <w:r w:rsidRPr="00EE3ABE">
              <w:rPr>
                <w:rFonts w:ascii="Baskerville" w:hAnsi="Baskerville"/>
              </w:rPr>
              <w:t>Female</w:t>
            </w:r>
          </w:p>
        </w:tc>
        <w:tc>
          <w:tcPr>
            <w:tcW w:w="0" w:type="auto"/>
          </w:tcPr>
          <w:p w14:paraId="77F68D86" w14:textId="77777777" w:rsidR="00A06536" w:rsidRPr="00EE3ABE" w:rsidRDefault="00EE3ABE">
            <w:pPr>
              <w:pStyle w:val="Compact"/>
              <w:jc w:val="right"/>
              <w:rPr>
                <w:rFonts w:ascii="Baskerville" w:hAnsi="Baskerville"/>
              </w:rPr>
            </w:pPr>
            <w:r w:rsidRPr="00EE3ABE">
              <w:rPr>
                <w:rFonts w:ascii="Baskerville" w:hAnsi="Baskerville"/>
              </w:rPr>
              <w:t>0</w:t>
            </w:r>
          </w:p>
        </w:tc>
        <w:tc>
          <w:tcPr>
            <w:tcW w:w="0" w:type="auto"/>
          </w:tcPr>
          <w:p w14:paraId="48A042F1" w14:textId="77777777" w:rsidR="00A06536" w:rsidRPr="00EE3ABE" w:rsidRDefault="00EE3ABE">
            <w:pPr>
              <w:pStyle w:val="Compact"/>
              <w:jc w:val="right"/>
              <w:rPr>
                <w:rFonts w:ascii="Baskerville" w:hAnsi="Baskerville"/>
              </w:rPr>
            </w:pPr>
            <w:r w:rsidRPr="00EE3ABE">
              <w:rPr>
                <w:rFonts w:ascii="Baskerville" w:hAnsi="Baskerville"/>
              </w:rPr>
              <w:t>1062</w:t>
            </w:r>
          </w:p>
        </w:tc>
        <w:tc>
          <w:tcPr>
            <w:tcW w:w="0" w:type="auto"/>
          </w:tcPr>
          <w:p w14:paraId="4734FBBB" w14:textId="77777777" w:rsidR="00A06536" w:rsidRPr="00EE3ABE" w:rsidRDefault="00EE3ABE">
            <w:pPr>
              <w:pStyle w:val="Compact"/>
              <w:jc w:val="right"/>
              <w:rPr>
                <w:rFonts w:ascii="Baskerville" w:hAnsi="Baskerville"/>
              </w:rPr>
            </w:pPr>
            <w:r w:rsidRPr="00EE3ABE">
              <w:rPr>
                <w:rFonts w:ascii="Baskerville" w:hAnsi="Baskerville"/>
              </w:rPr>
              <w:t>1895</w:t>
            </w:r>
          </w:p>
        </w:tc>
        <w:tc>
          <w:tcPr>
            <w:tcW w:w="0" w:type="auto"/>
          </w:tcPr>
          <w:p w14:paraId="56AA0927" w14:textId="77777777" w:rsidR="00A06536" w:rsidRPr="00EE3ABE" w:rsidRDefault="00EE3ABE">
            <w:pPr>
              <w:pStyle w:val="Compact"/>
              <w:jc w:val="right"/>
              <w:rPr>
                <w:rFonts w:ascii="Baskerville" w:hAnsi="Baskerville"/>
              </w:rPr>
            </w:pPr>
            <w:r w:rsidRPr="00EE3ABE">
              <w:rPr>
                <w:rFonts w:ascii="Baskerville" w:hAnsi="Baskerville"/>
              </w:rPr>
              <w:t>508</w:t>
            </w:r>
          </w:p>
        </w:tc>
        <w:tc>
          <w:tcPr>
            <w:tcW w:w="0" w:type="auto"/>
          </w:tcPr>
          <w:p w14:paraId="542DFD4D" w14:textId="77777777" w:rsidR="00A06536" w:rsidRPr="00EE3ABE" w:rsidRDefault="00EE3ABE">
            <w:pPr>
              <w:pStyle w:val="Compact"/>
              <w:jc w:val="right"/>
              <w:rPr>
                <w:rFonts w:ascii="Baskerville" w:hAnsi="Baskerville"/>
              </w:rPr>
            </w:pPr>
            <w:r w:rsidRPr="00EE3ABE">
              <w:rPr>
                <w:rFonts w:ascii="Baskerville" w:hAnsi="Baskerville"/>
              </w:rPr>
              <w:t>1062</w:t>
            </w:r>
          </w:p>
        </w:tc>
        <w:tc>
          <w:tcPr>
            <w:tcW w:w="0" w:type="auto"/>
          </w:tcPr>
          <w:p w14:paraId="035B4E8A" w14:textId="77777777" w:rsidR="00A06536" w:rsidRPr="00EE3ABE" w:rsidRDefault="00EE3ABE">
            <w:pPr>
              <w:pStyle w:val="Compact"/>
              <w:jc w:val="right"/>
              <w:rPr>
                <w:rFonts w:ascii="Baskerville" w:hAnsi="Baskerville"/>
              </w:rPr>
            </w:pPr>
            <w:r w:rsidRPr="00EE3ABE">
              <w:rPr>
                <w:rFonts w:ascii="Baskerville" w:hAnsi="Baskerville"/>
              </w:rPr>
              <w:t>1895</w:t>
            </w:r>
          </w:p>
        </w:tc>
        <w:tc>
          <w:tcPr>
            <w:tcW w:w="0" w:type="auto"/>
          </w:tcPr>
          <w:p w14:paraId="60E0B642" w14:textId="77777777" w:rsidR="00A06536" w:rsidRPr="00EE3ABE" w:rsidRDefault="00EE3ABE">
            <w:pPr>
              <w:pStyle w:val="Compact"/>
              <w:jc w:val="right"/>
              <w:rPr>
                <w:rFonts w:ascii="Baskerville" w:hAnsi="Baskerville"/>
              </w:rPr>
            </w:pPr>
            <w:r w:rsidRPr="00EE3ABE">
              <w:rPr>
                <w:rFonts w:ascii="Baskerville" w:hAnsi="Baskerville"/>
              </w:rPr>
              <w:t>508</w:t>
            </w:r>
          </w:p>
        </w:tc>
      </w:tr>
    </w:tbl>
    <w:p w14:paraId="16437054" w14:textId="77777777" w:rsidR="00A06536" w:rsidRPr="00EE3ABE" w:rsidRDefault="00EE3ABE">
      <w:pPr>
        <w:rPr>
          <w:rFonts w:ascii="Baskerville" w:hAnsi="Baskerville"/>
        </w:rPr>
      </w:pPr>
      <w:r w:rsidRPr="00EE3ABE">
        <w:rPr>
          <w:rFonts w:ascii="Baskerville" w:hAnsi="Baskerville"/>
          <w:noProof/>
        </w:rPr>
        <w:lastRenderedPageBreak/>
        <w:drawing>
          <wp:inline distT="0" distB="0" distL="0" distR="0" wp14:anchorId="533FCD7E" wp14:editId="5704FF17">
            <wp:extent cx="4800600" cy="3886200"/>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roadmap_dalys_brief_files/figure-docx/unnamed-chunk-24-1.png"/>
                    <pic:cNvPicPr>
                      <a:picLocks noChangeAspect="1" noChangeArrowheads="1"/>
                    </pic:cNvPicPr>
                  </pic:nvPicPr>
                  <pic:blipFill>
                    <a:blip r:embed="rId18"/>
                    <a:stretch>
                      <a:fillRect/>
                    </a:stretch>
                  </pic:blipFill>
                  <pic:spPr bwMode="auto">
                    <a:xfrm>
                      <a:off x="0" y="0"/>
                      <a:ext cx="4800600" cy="3886200"/>
                    </a:xfrm>
                    <a:prstGeom prst="rect">
                      <a:avLst/>
                    </a:prstGeom>
                    <a:noFill/>
                    <a:ln w="9525">
                      <a:noFill/>
                      <a:headEnd/>
                      <a:tailEnd/>
                    </a:ln>
                  </pic:spPr>
                </pic:pic>
              </a:graphicData>
            </a:graphic>
          </wp:inline>
        </w:drawing>
      </w:r>
      <w:r w:rsidRPr="00EE3ABE">
        <w:rPr>
          <w:rFonts w:ascii="Baskerville" w:hAnsi="Baskerville"/>
        </w:rPr>
        <w:t xml:space="preserve"> </w:t>
      </w:r>
      <w:r w:rsidRPr="00EE3ABE">
        <w:rPr>
          <w:rFonts w:ascii="Baskerville" w:hAnsi="Baskerville"/>
          <w:noProof/>
        </w:rPr>
        <w:drawing>
          <wp:inline distT="0" distB="0" distL="0" distR="0" wp14:anchorId="17F7C487" wp14:editId="173B1EB3">
            <wp:extent cx="5334000" cy="4267200"/>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roadmap_dalys_brief_files/figure-docx/unnamed-chunk-24-2.png"/>
                    <pic:cNvPicPr>
                      <a:picLocks noChangeAspect="1" noChangeArrowheads="1"/>
                    </pic:cNvPicPr>
                  </pic:nvPicPr>
                  <pic:blipFill>
                    <a:blip r:embed="rId19"/>
                    <a:stretch>
                      <a:fillRect/>
                    </a:stretch>
                  </pic:blipFill>
                  <pic:spPr bwMode="auto">
                    <a:xfrm>
                      <a:off x="0" y="0"/>
                      <a:ext cx="5334000" cy="4267200"/>
                    </a:xfrm>
                    <a:prstGeom prst="rect">
                      <a:avLst/>
                    </a:prstGeom>
                    <a:noFill/>
                    <a:ln w="9525">
                      <a:noFill/>
                      <a:headEnd/>
                      <a:tailEnd/>
                    </a:ln>
                  </pic:spPr>
                </pic:pic>
              </a:graphicData>
            </a:graphic>
          </wp:inline>
        </w:drawing>
      </w:r>
    </w:p>
    <w:p w14:paraId="438A33B3" w14:textId="77777777" w:rsidR="00A06536" w:rsidRPr="00EE3ABE" w:rsidRDefault="00EE3ABE">
      <w:pPr>
        <w:pStyle w:val="Heading2"/>
        <w:rPr>
          <w:rFonts w:ascii="Baskerville" w:hAnsi="Baskerville"/>
        </w:rPr>
      </w:pPr>
      <w:bookmarkStart w:id="50" w:name="prevalence-based-yld-approach-1"/>
      <w:bookmarkStart w:id="51" w:name="_Toc292058376"/>
      <w:bookmarkEnd w:id="50"/>
      <w:r w:rsidRPr="00EE3ABE">
        <w:rPr>
          <w:rFonts w:ascii="Baskerville" w:hAnsi="Baskerville"/>
        </w:rPr>
        <w:lastRenderedPageBreak/>
        <w:t>Prevalence-Based YLD Approach</w:t>
      </w:r>
      <w:bookmarkEnd w:id="51"/>
    </w:p>
    <w:p w14:paraId="27EE3897" w14:textId="77777777" w:rsidR="00A06536" w:rsidRPr="00EE3ABE" w:rsidRDefault="00EE3ABE">
      <w:pPr>
        <w:rPr>
          <w:rFonts w:ascii="Baskerville" w:hAnsi="Baskerville"/>
        </w:rPr>
      </w:pPr>
      <w:r w:rsidRPr="00EE3ABE">
        <w:rPr>
          <w:rFonts w:ascii="Baskerville" w:hAnsi="Baskerville"/>
        </w:rPr>
        <w:t xml:space="preserve">Raw results for this approach can be found under the </w:t>
      </w:r>
      <w:r w:rsidRPr="00EE3ABE">
        <w:rPr>
          <w:rStyle w:val="VerbatimChar"/>
          <w:rFonts w:ascii="Baskerville" w:hAnsi="Baskerville"/>
        </w:rPr>
        <w:t>results</w:t>
      </w:r>
      <w:r w:rsidRPr="00EE3ABE">
        <w:rPr>
          <w:rFonts w:ascii="Baskerville" w:hAnsi="Baskerville"/>
        </w:rPr>
        <w:t xml:space="preserve"> directory under the filename </w:t>
      </w:r>
      <w:r w:rsidRPr="00EE3ABE">
        <w:rPr>
          <w:rStyle w:val="VerbatimChar"/>
          <w:rFonts w:ascii="Baskerville" w:hAnsi="Baskerville"/>
        </w:rPr>
        <w:t>nyc_daly_prevalence.csv</w:t>
      </w:r>
      <w:r w:rsidRPr="00EE3ABE">
        <w:rPr>
          <w:rFonts w:ascii="Baskerville" w:hAnsi="Baskerville"/>
        </w:rPr>
        <w:t>. The file can be opened in Excel and manipulated with a pivot table for aggregation and stratification purposes.</w:t>
      </w:r>
    </w:p>
    <w:p w14:paraId="78FDB52B" w14:textId="77777777" w:rsidR="00A06536" w:rsidRPr="00EE3ABE" w:rsidRDefault="00EE3ABE">
      <w:pPr>
        <w:pStyle w:val="Heading3"/>
        <w:rPr>
          <w:rFonts w:ascii="Baskerville" w:hAnsi="Baskerville"/>
        </w:rPr>
      </w:pPr>
      <w:bookmarkStart w:id="52" w:name="nyc-daly-estimates-total-1"/>
      <w:bookmarkStart w:id="53" w:name="_Toc292058377"/>
      <w:bookmarkEnd w:id="52"/>
      <w:r w:rsidRPr="00EE3ABE">
        <w:rPr>
          <w:rFonts w:ascii="Baskerville" w:hAnsi="Baskerville"/>
        </w:rPr>
        <w:t>2013 NYC DALY Estimates, Total</w:t>
      </w:r>
      <w:bookmarkEnd w:id="53"/>
    </w:p>
    <w:tbl>
      <w:tblPr>
        <w:tblW w:w="0" w:type="pct"/>
        <w:tblLook w:val="04A0" w:firstRow="1" w:lastRow="0" w:firstColumn="1" w:lastColumn="0" w:noHBand="0" w:noVBand="1"/>
      </w:tblPr>
      <w:tblGrid>
        <w:gridCol w:w="2402"/>
        <w:gridCol w:w="936"/>
        <w:gridCol w:w="936"/>
        <w:gridCol w:w="1197"/>
        <w:gridCol w:w="1162"/>
        <w:gridCol w:w="936"/>
        <w:gridCol w:w="1309"/>
        <w:gridCol w:w="1274"/>
      </w:tblGrid>
      <w:tr w:rsidR="00A06536" w:rsidRPr="00EE3ABE" w14:paraId="02A609A7" w14:textId="77777777">
        <w:tc>
          <w:tcPr>
            <w:tcW w:w="0" w:type="auto"/>
            <w:tcBorders>
              <w:bottom w:val="single" w:sz="0" w:space="0" w:color="auto"/>
            </w:tcBorders>
            <w:vAlign w:val="bottom"/>
          </w:tcPr>
          <w:p w14:paraId="381C3B4B" w14:textId="77777777" w:rsidR="00A06536" w:rsidRPr="00EE3ABE" w:rsidRDefault="00EE3ABE">
            <w:pPr>
              <w:pStyle w:val="Compact"/>
              <w:rPr>
                <w:rFonts w:ascii="Baskerville" w:hAnsi="Baskerville"/>
              </w:rPr>
            </w:pPr>
            <w:r w:rsidRPr="00EE3ABE">
              <w:rPr>
                <w:rFonts w:ascii="Baskerville" w:hAnsi="Baskerville"/>
              </w:rPr>
              <w:t>cause_name</w:t>
            </w:r>
          </w:p>
        </w:tc>
        <w:tc>
          <w:tcPr>
            <w:tcW w:w="0" w:type="auto"/>
            <w:tcBorders>
              <w:bottom w:val="single" w:sz="0" w:space="0" w:color="auto"/>
            </w:tcBorders>
            <w:vAlign w:val="bottom"/>
          </w:tcPr>
          <w:p w14:paraId="2E1B6BB6" w14:textId="77777777" w:rsidR="00A06536" w:rsidRPr="00EE3ABE" w:rsidRDefault="00EE3ABE">
            <w:pPr>
              <w:pStyle w:val="Compact"/>
              <w:jc w:val="right"/>
              <w:rPr>
                <w:rFonts w:ascii="Baskerville" w:hAnsi="Baskerville"/>
              </w:rPr>
            </w:pPr>
            <w:r w:rsidRPr="00EE3ABE">
              <w:rPr>
                <w:rFonts w:ascii="Baskerville" w:hAnsi="Baskerville"/>
              </w:rPr>
              <w:t>yll</w:t>
            </w:r>
          </w:p>
        </w:tc>
        <w:tc>
          <w:tcPr>
            <w:tcW w:w="0" w:type="auto"/>
            <w:tcBorders>
              <w:bottom w:val="single" w:sz="0" w:space="0" w:color="auto"/>
            </w:tcBorders>
            <w:vAlign w:val="bottom"/>
          </w:tcPr>
          <w:p w14:paraId="6CFFF92F" w14:textId="77777777" w:rsidR="00A06536" w:rsidRPr="00EE3ABE" w:rsidRDefault="00EE3ABE">
            <w:pPr>
              <w:pStyle w:val="Compact"/>
              <w:jc w:val="right"/>
              <w:rPr>
                <w:rFonts w:ascii="Baskerville" w:hAnsi="Baskerville"/>
              </w:rPr>
            </w:pPr>
            <w:r w:rsidRPr="00EE3ABE">
              <w:rPr>
                <w:rFonts w:ascii="Baskerville" w:hAnsi="Baskerville"/>
              </w:rPr>
              <w:t>yld</w:t>
            </w:r>
          </w:p>
        </w:tc>
        <w:tc>
          <w:tcPr>
            <w:tcW w:w="0" w:type="auto"/>
            <w:tcBorders>
              <w:bottom w:val="single" w:sz="0" w:space="0" w:color="auto"/>
            </w:tcBorders>
            <w:vAlign w:val="bottom"/>
          </w:tcPr>
          <w:p w14:paraId="330778A3" w14:textId="77777777" w:rsidR="00A06536" w:rsidRPr="00EE3ABE" w:rsidRDefault="00EE3ABE">
            <w:pPr>
              <w:pStyle w:val="Compact"/>
              <w:jc w:val="right"/>
              <w:rPr>
                <w:rFonts w:ascii="Baskerville" w:hAnsi="Baskerville"/>
              </w:rPr>
            </w:pPr>
            <w:r w:rsidRPr="00EE3ABE">
              <w:rPr>
                <w:rFonts w:ascii="Baskerville" w:hAnsi="Baskerville"/>
              </w:rPr>
              <w:t>yld_upper</w:t>
            </w:r>
          </w:p>
        </w:tc>
        <w:tc>
          <w:tcPr>
            <w:tcW w:w="0" w:type="auto"/>
            <w:tcBorders>
              <w:bottom w:val="single" w:sz="0" w:space="0" w:color="auto"/>
            </w:tcBorders>
            <w:vAlign w:val="bottom"/>
          </w:tcPr>
          <w:p w14:paraId="40ABC2BB" w14:textId="77777777" w:rsidR="00A06536" w:rsidRPr="00EE3ABE" w:rsidRDefault="00EE3ABE">
            <w:pPr>
              <w:pStyle w:val="Compact"/>
              <w:jc w:val="right"/>
              <w:rPr>
                <w:rFonts w:ascii="Baskerville" w:hAnsi="Baskerville"/>
              </w:rPr>
            </w:pPr>
            <w:r w:rsidRPr="00EE3ABE">
              <w:rPr>
                <w:rFonts w:ascii="Baskerville" w:hAnsi="Baskerville"/>
              </w:rPr>
              <w:t>yld_lower</w:t>
            </w:r>
          </w:p>
        </w:tc>
        <w:tc>
          <w:tcPr>
            <w:tcW w:w="0" w:type="auto"/>
            <w:tcBorders>
              <w:bottom w:val="single" w:sz="0" w:space="0" w:color="auto"/>
            </w:tcBorders>
            <w:vAlign w:val="bottom"/>
          </w:tcPr>
          <w:p w14:paraId="185A5EA5" w14:textId="77777777" w:rsidR="00A06536" w:rsidRPr="00EE3ABE" w:rsidRDefault="00EE3ABE">
            <w:pPr>
              <w:pStyle w:val="Compact"/>
              <w:jc w:val="right"/>
              <w:rPr>
                <w:rFonts w:ascii="Baskerville" w:hAnsi="Baskerville"/>
              </w:rPr>
            </w:pPr>
            <w:r w:rsidRPr="00EE3ABE">
              <w:rPr>
                <w:rFonts w:ascii="Baskerville" w:hAnsi="Baskerville"/>
              </w:rPr>
              <w:t>daly</w:t>
            </w:r>
          </w:p>
        </w:tc>
        <w:tc>
          <w:tcPr>
            <w:tcW w:w="0" w:type="auto"/>
            <w:tcBorders>
              <w:bottom w:val="single" w:sz="0" w:space="0" w:color="auto"/>
            </w:tcBorders>
            <w:vAlign w:val="bottom"/>
          </w:tcPr>
          <w:p w14:paraId="5DEDAA32" w14:textId="77777777" w:rsidR="00A06536" w:rsidRPr="00EE3ABE" w:rsidRDefault="00EE3ABE">
            <w:pPr>
              <w:pStyle w:val="Compact"/>
              <w:jc w:val="right"/>
              <w:rPr>
                <w:rFonts w:ascii="Baskerville" w:hAnsi="Baskerville"/>
              </w:rPr>
            </w:pPr>
            <w:r w:rsidRPr="00EE3ABE">
              <w:rPr>
                <w:rFonts w:ascii="Baskerville" w:hAnsi="Baskerville"/>
              </w:rPr>
              <w:t>daly_upper</w:t>
            </w:r>
          </w:p>
        </w:tc>
        <w:tc>
          <w:tcPr>
            <w:tcW w:w="0" w:type="auto"/>
            <w:tcBorders>
              <w:bottom w:val="single" w:sz="0" w:space="0" w:color="auto"/>
            </w:tcBorders>
            <w:vAlign w:val="bottom"/>
          </w:tcPr>
          <w:p w14:paraId="01A71A3B" w14:textId="77777777" w:rsidR="00A06536" w:rsidRPr="00EE3ABE" w:rsidRDefault="00EE3ABE">
            <w:pPr>
              <w:pStyle w:val="Compact"/>
              <w:jc w:val="right"/>
              <w:rPr>
                <w:rFonts w:ascii="Baskerville" w:hAnsi="Baskerville"/>
              </w:rPr>
            </w:pPr>
            <w:r w:rsidRPr="00EE3ABE">
              <w:rPr>
                <w:rFonts w:ascii="Baskerville" w:hAnsi="Baskerville"/>
              </w:rPr>
              <w:t>daly_lower</w:t>
            </w:r>
          </w:p>
        </w:tc>
      </w:tr>
      <w:tr w:rsidR="00A06536" w:rsidRPr="00EE3ABE" w14:paraId="799AF6EE" w14:textId="77777777">
        <w:tc>
          <w:tcPr>
            <w:tcW w:w="0" w:type="auto"/>
          </w:tcPr>
          <w:p w14:paraId="36CCF255" w14:textId="77777777" w:rsidR="00A06536" w:rsidRPr="00EE3ABE" w:rsidRDefault="00EE3ABE">
            <w:pPr>
              <w:pStyle w:val="Compact"/>
              <w:rPr>
                <w:rFonts w:ascii="Baskerville" w:hAnsi="Baskerville"/>
              </w:rPr>
            </w:pPr>
            <w:r w:rsidRPr="00EE3ABE">
              <w:rPr>
                <w:rFonts w:ascii="Baskerville" w:hAnsi="Baskerville"/>
              </w:rPr>
              <w:t>Ischemic heart disease</w:t>
            </w:r>
          </w:p>
        </w:tc>
        <w:tc>
          <w:tcPr>
            <w:tcW w:w="0" w:type="auto"/>
          </w:tcPr>
          <w:p w14:paraId="6F7981B9" w14:textId="77777777" w:rsidR="00A06536" w:rsidRPr="00EE3ABE" w:rsidRDefault="00EE3ABE">
            <w:pPr>
              <w:pStyle w:val="Compact"/>
              <w:jc w:val="right"/>
              <w:rPr>
                <w:rFonts w:ascii="Baskerville" w:hAnsi="Baskerville"/>
              </w:rPr>
            </w:pPr>
            <w:r w:rsidRPr="00EE3ABE">
              <w:rPr>
                <w:rFonts w:ascii="Baskerville" w:hAnsi="Baskerville"/>
              </w:rPr>
              <w:t>142893</w:t>
            </w:r>
          </w:p>
        </w:tc>
        <w:tc>
          <w:tcPr>
            <w:tcW w:w="0" w:type="auto"/>
          </w:tcPr>
          <w:p w14:paraId="23729BCE" w14:textId="77777777" w:rsidR="00A06536" w:rsidRPr="00EE3ABE" w:rsidRDefault="00EE3ABE">
            <w:pPr>
              <w:pStyle w:val="Compact"/>
              <w:jc w:val="right"/>
              <w:rPr>
                <w:rFonts w:ascii="Baskerville" w:hAnsi="Baskerville"/>
              </w:rPr>
            </w:pPr>
            <w:r w:rsidRPr="00EE3ABE">
              <w:rPr>
                <w:rFonts w:ascii="Baskerville" w:hAnsi="Baskerville"/>
              </w:rPr>
              <w:t>30186</w:t>
            </w:r>
          </w:p>
        </w:tc>
        <w:tc>
          <w:tcPr>
            <w:tcW w:w="0" w:type="auto"/>
          </w:tcPr>
          <w:p w14:paraId="7ED00294" w14:textId="77777777" w:rsidR="00A06536" w:rsidRPr="00EE3ABE" w:rsidRDefault="00EE3ABE">
            <w:pPr>
              <w:pStyle w:val="Compact"/>
              <w:jc w:val="right"/>
              <w:rPr>
                <w:rFonts w:ascii="Baskerville" w:hAnsi="Baskerville"/>
              </w:rPr>
            </w:pPr>
            <w:r w:rsidRPr="00EE3ABE">
              <w:rPr>
                <w:rFonts w:ascii="Baskerville" w:hAnsi="Baskerville"/>
              </w:rPr>
              <w:t>34498</w:t>
            </w:r>
          </w:p>
        </w:tc>
        <w:tc>
          <w:tcPr>
            <w:tcW w:w="0" w:type="auto"/>
          </w:tcPr>
          <w:p w14:paraId="0CFFD251" w14:textId="77777777" w:rsidR="00A06536" w:rsidRPr="00EE3ABE" w:rsidRDefault="00EE3ABE">
            <w:pPr>
              <w:pStyle w:val="Compact"/>
              <w:jc w:val="right"/>
              <w:rPr>
                <w:rFonts w:ascii="Baskerville" w:hAnsi="Baskerville"/>
              </w:rPr>
            </w:pPr>
            <w:r w:rsidRPr="00EE3ABE">
              <w:rPr>
                <w:rFonts w:ascii="Baskerville" w:hAnsi="Baskerville"/>
              </w:rPr>
              <w:t>24197</w:t>
            </w:r>
          </w:p>
        </w:tc>
        <w:tc>
          <w:tcPr>
            <w:tcW w:w="0" w:type="auto"/>
          </w:tcPr>
          <w:p w14:paraId="4D342C4A" w14:textId="77777777" w:rsidR="00A06536" w:rsidRPr="00EE3ABE" w:rsidRDefault="00EE3ABE">
            <w:pPr>
              <w:pStyle w:val="Compact"/>
              <w:jc w:val="right"/>
              <w:rPr>
                <w:rFonts w:ascii="Baskerville" w:hAnsi="Baskerville"/>
              </w:rPr>
            </w:pPr>
            <w:r w:rsidRPr="00EE3ABE">
              <w:rPr>
                <w:rFonts w:ascii="Baskerville" w:hAnsi="Baskerville"/>
              </w:rPr>
              <w:t>173078</w:t>
            </w:r>
          </w:p>
        </w:tc>
        <w:tc>
          <w:tcPr>
            <w:tcW w:w="0" w:type="auto"/>
          </w:tcPr>
          <w:p w14:paraId="6593FBEE" w14:textId="77777777" w:rsidR="00A06536" w:rsidRPr="00EE3ABE" w:rsidRDefault="00EE3ABE">
            <w:pPr>
              <w:pStyle w:val="Compact"/>
              <w:jc w:val="right"/>
              <w:rPr>
                <w:rFonts w:ascii="Baskerville" w:hAnsi="Baskerville"/>
              </w:rPr>
            </w:pPr>
            <w:r w:rsidRPr="00EE3ABE">
              <w:rPr>
                <w:rFonts w:ascii="Baskerville" w:hAnsi="Baskerville"/>
              </w:rPr>
              <w:t>177391</w:t>
            </w:r>
          </w:p>
        </w:tc>
        <w:tc>
          <w:tcPr>
            <w:tcW w:w="0" w:type="auto"/>
          </w:tcPr>
          <w:p w14:paraId="7934CC9F" w14:textId="77777777" w:rsidR="00A06536" w:rsidRPr="00EE3ABE" w:rsidRDefault="00EE3ABE">
            <w:pPr>
              <w:pStyle w:val="Compact"/>
              <w:jc w:val="right"/>
              <w:rPr>
                <w:rFonts w:ascii="Baskerville" w:hAnsi="Baskerville"/>
              </w:rPr>
            </w:pPr>
            <w:r w:rsidRPr="00EE3ABE">
              <w:rPr>
                <w:rFonts w:ascii="Baskerville" w:hAnsi="Baskerville"/>
              </w:rPr>
              <w:t>167089</w:t>
            </w:r>
          </w:p>
        </w:tc>
      </w:tr>
      <w:tr w:rsidR="00A06536" w:rsidRPr="00EE3ABE" w14:paraId="27061D6B" w14:textId="77777777">
        <w:tc>
          <w:tcPr>
            <w:tcW w:w="0" w:type="auto"/>
          </w:tcPr>
          <w:p w14:paraId="48FFFC60" w14:textId="77777777" w:rsidR="00A06536" w:rsidRPr="00EE3ABE" w:rsidRDefault="00EE3ABE">
            <w:pPr>
              <w:pStyle w:val="Compact"/>
              <w:rPr>
                <w:rFonts w:ascii="Baskerville" w:hAnsi="Baskerville"/>
              </w:rPr>
            </w:pPr>
            <w:r w:rsidRPr="00EE3ABE">
              <w:rPr>
                <w:rFonts w:ascii="Baskerville" w:hAnsi="Baskerville"/>
              </w:rPr>
              <w:t>Alcohol use disorders</w:t>
            </w:r>
          </w:p>
        </w:tc>
        <w:tc>
          <w:tcPr>
            <w:tcW w:w="0" w:type="auto"/>
          </w:tcPr>
          <w:p w14:paraId="1F81C8B7" w14:textId="77777777" w:rsidR="00A06536" w:rsidRPr="00EE3ABE" w:rsidRDefault="00EE3ABE">
            <w:pPr>
              <w:pStyle w:val="Compact"/>
              <w:jc w:val="right"/>
              <w:rPr>
                <w:rFonts w:ascii="Baskerville" w:hAnsi="Baskerville"/>
              </w:rPr>
            </w:pPr>
            <w:r w:rsidRPr="00EE3ABE">
              <w:rPr>
                <w:rFonts w:ascii="Baskerville" w:hAnsi="Baskerville"/>
              </w:rPr>
              <w:t>4921</w:t>
            </w:r>
          </w:p>
        </w:tc>
        <w:tc>
          <w:tcPr>
            <w:tcW w:w="0" w:type="auto"/>
          </w:tcPr>
          <w:p w14:paraId="50FDE627" w14:textId="77777777" w:rsidR="00A06536" w:rsidRPr="00EE3ABE" w:rsidRDefault="00EE3ABE">
            <w:pPr>
              <w:pStyle w:val="Compact"/>
              <w:jc w:val="right"/>
              <w:rPr>
                <w:rFonts w:ascii="Baskerville" w:hAnsi="Baskerville"/>
              </w:rPr>
            </w:pPr>
            <w:r w:rsidRPr="00EE3ABE">
              <w:rPr>
                <w:rFonts w:ascii="Baskerville" w:hAnsi="Baskerville"/>
              </w:rPr>
              <w:t>136164</w:t>
            </w:r>
          </w:p>
        </w:tc>
        <w:tc>
          <w:tcPr>
            <w:tcW w:w="0" w:type="auto"/>
          </w:tcPr>
          <w:p w14:paraId="37733F8F" w14:textId="77777777" w:rsidR="00A06536" w:rsidRPr="00EE3ABE" w:rsidRDefault="00EE3ABE">
            <w:pPr>
              <w:pStyle w:val="Compact"/>
              <w:jc w:val="right"/>
              <w:rPr>
                <w:rFonts w:ascii="Baskerville" w:hAnsi="Baskerville"/>
              </w:rPr>
            </w:pPr>
            <w:r w:rsidRPr="00EE3ABE">
              <w:rPr>
                <w:rFonts w:ascii="Baskerville" w:hAnsi="Baskerville"/>
              </w:rPr>
              <w:t>188737</w:t>
            </w:r>
          </w:p>
        </w:tc>
        <w:tc>
          <w:tcPr>
            <w:tcW w:w="0" w:type="auto"/>
          </w:tcPr>
          <w:p w14:paraId="5B5A1F2C" w14:textId="77777777" w:rsidR="00A06536" w:rsidRPr="00EE3ABE" w:rsidRDefault="00EE3ABE">
            <w:pPr>
              <w:pStyle w:val="Compact"/>
              <w:jc w:val="right"/>
              <w:rPr>
                <w:rFonts w:ascii="Baskerville" w:hAnsi="Baskerville"/>
              </w:rPr>
            </w:pPr>
            <w:r w:rsidRPr="00EE3ABE">
              <w:rPr>
                <w:rFonts w:ascii="Baskerville" w:hAnsi="Baskerville"/>
              </w:rPr>
              <w:t>92528</w:t>
            </w:r>
          </w:p>
        </w:tc>
        <w:tc>
          <w:tcPr>
            <w:tcW w:w="0" w:type="auto"/>
          </w:tcPr>
          <w:p w14:paraId="2B6ACD1A" w14:textId="77777777" w:rsidR="00A06536" w:rsidRPr="00EE3ABE" w:rsidRDefault="00EE3ABE">
            <w:pPr>
              <w:pStyle w:val="Compact"/>
              <w:jc w:val="right"/>
              <w:rPr>
                <w:rFonts w:ascii="Baskerville" w:hAnsi="Baskerville"/>
              </w:rPr>
            </w:pPr>
            <w:r w:rsidRPr="00EE3ABE">
              <w:rPr>
                <w:rFonts w:ascii="Baskerville" w:hAnsi="Baskerville"/>
              </w:rPr>
              <w:t>141085</w:t>
            </w:r>
          </w:p>
        </w:tc>
        <w:tc>
          <w:tcPr>
            <w:tcW w:w="0" w:type="auto"/>
          </w:tcPr>
          <w:p w14:paraId="3B4B2A6C" w14:textId="77777777" w:rsidR="00A06536" w:rsidRPr="00EE3ABE" w:rsidRDefault="00EE3ABE">
            <w:pPr>
              <w:pStyle w:val="Compact"/>
              <w:jc w:val="right"/>
              <w:rPr>
                <w:rFonts w:ascii="Baskerville" w:hAnsi="Baskerville"/>
              </w:rPr>
            </w:pPr>
            <w:r w:rsidRPr="00EE3ABE">
              <w:rPr>
                <w:rFonts w:ascii="Baskerville" w:hAnsi="Baskerville"/>
              </w:rPr>
              <w:t>193658</w:t>
            </w:r>
          </w:p>
        </w:tc>
        <w:tc>
          <w:tcPr>
            <w:tcW w:w="0" w:type="auto"/>
          </w:tcPr>
          <w:p w14:paraId="4DA7521E" w14:textId="77777777" w:rsidR="00A06536" w:rsidRPr="00EE3ABE" w:rsidRDefault="00EE3ABE">
            <w:pPr>
              <w:pStyle w:val="Compact"/>
              <w:jc w:val="right"/>
              <w:rPr>
                <w:rFonts w:ascii="Baskerville" w:hAnsi="Baskerville"/>
              </w:rPr>
            </w:pPr>
            <w:r w:rsidRPr="00EE3ABE">
              <w:rPr>
                <w:rFonts w:ascii="Baskerville" w:hAnsi="Baskerville"/>
              </w:rPr>
              <w:t>97450</w:t>
            </w:r>
          </w:p>
        </w:tc>
      </w:tr>
      <w:tr w:rsidR="00A06536" w:rsidRPr="00EE3ABE" w14:paraId="0FA9AD15" w14:textId="77777777">
        <w:tc>
          <w:tcPr>
            <w:tcW w:w="0" w:type="auto"/>
          </w:tcPr>
          <w:p w14:paraId="30A36784" w14:textId="77777777" w:rsidR="00A06536" w:rsidRPr="00EE3ABE" w:rsidRDefault="00EE3ABE">
            <w:pPr>
              <w:pStyle w:val="Compact"/>
              <w:rPr>
                <w:rFonts w:ascii="Baskerville" w:hAnsi="Baskerville"/>
              </w:rPr>
            </w:pPr>
            <w:r w:rsidRPr="00EE3ABE">
              <w:rPr>
                <w:rFonts w:ascii="Baskerville" w:hAnsi="Baskerville"/>
              </w:rPr>
              <w:t>Major depressive disorder</w:t>
            </w:r>
          </w:p>
        </w:tc>
        <w:tc>
          <w:tcPr>
            <w:tcW w:w="0" w:type="auto"/>
          </w:tcPr>
          <w:p w14:paraId="07C6FE09" w14:textId="77777777" w:rsidR="00A06536" w:rsidRPr="00EE3ABE" w:rsidRDefault="00EE3ABE">
            <w:pPr>
              <w:pStyle w:val="Compact"/>
              <w:jc w:val="right"/>
              <w:rPr>
                <w:rFonts w:ascii="Baskerville" w:hAnsi="Baskerville"/>
              </w:rPr>
            </w:pPr>
            <w:r w:rsidRPr="00EE3ABE">
              <w:rPr>
                <w:rFonts w:ascii="Baskerville" w:hAnsi="Baskerville"/>
              </w:rPr>
              <w:t>NA</w:t>
            </w:r>
          </w:p>
        </w:tc>
        <w:tc>
          <w:tcPr>
            <w:tcW w:w="0" w:type="auto"/>
          </w:tcPr>
          <w:p w14:paraId="780C52E4" w14:textId="77777777" w:rsidR="00A06536" w:rsidRPr="00EE3ABE" w:rsidRDefault="00EE3ABE">
            <w:pPr>
              <w:pStyle w:val="Compact"/>
              <w:jc w:val="right"/>
              <w:rPr>
                <w:rFonts w:ascii="Baskerville" w:hAnsi="Baskerville"/>
              </w:rPr>
            </w:pPr>
            <w:r w:rsidRPr="00EE3ABE">
              <w:rPr>
                <w:rFonts w:ascii="Baskerville" w:hAnsi="Baskerville"/>
              </w:rPr>
              <w:t>125830</w:t>
            </w:r>
          </w:p>
        </w:tc>
        <w:tc>
          <w:tcPr>
            <w:tcW w:w="0" w:type="auto"/>
          </w:tcPr>
          <w:p w14:paraId="0BD4FACE" w14:textId="77777777" w:rsidR="00A06536" w:rsidRPr="00EE3ABE" w:rsidRDefault="00EE3ABE">
            <w:pPr>
              <w:pStyle w:val="Compact"/>
              <w:jc w:val="right"/>
              <w:rPr>
                <w:rFonts w:ascii="Baskerville" w:hAnsi="Baskerville"/>
              </w:rPr>
            </w:pPr>
            <w:r w:rsidRPr="00EE3ABE">
              <w:rPr>
                <w:rFonts w:ascii="Baskerville" w:hAnsi="Baskerville"/>
              </w:rPr>
              <w:t>168883</w:t>
            </w:r>
          </w:p>
        </w:tc>
        <w:tc>
          <w:tcPr>
            <w:tcW w:w="0" w:type="auto"/>
          </w:tcPr>
          <w:p w14:paraId="04A65BA0" w14:textId="77777777" w:rsidR="00A06536" w:rsidRPr="00EE3ABE" w:rsidRDefault="00EE3ABE">
            <w:pPr>
              <w:pStyle w:val="Compact"/>
              <w:jc w:val="right"/>
              <w:rPr>
                <w:rFonts w:ascii="Baskerville" w:hAnsi="Baskerville"/>
              </w:rPr>
            </w:pPr>
            <w:r w:rsidRPr="00EE3ABE">
              <w:rPr>
                <w:rFonts w:ascii="Baskerville" w:hAnsi="Baskerville"/>
              </w:rPr>
              <w:t>86154</w:t>
            </w:r>
          </w:p>
        </w:tc>
        <w:tc>
          <w:tcPr>
            <w:tcW w:w="0" w:type="auto"/>
          </w:tcPr>
          <w:p w14:paraId="7D15B1BC" w14:textId="77777777" w:rsidR="00A06536" w:rsidRPr="00EE3ABE" w:rsidRDefault="00EE3ABE">
            <w:pPr>
              <w:pStyle w:val="Compact"/>
              <w:jc w:val="right"/>
              <w:rPr>
                <w:rFonts w:ascii="Baskerville" w:hAnsi="Baskerville"/>
              </w:rPr>
            </w:pPr>
            <w:r w:rsidRPr="00EE3ABE">
              <w:rPr>
                <w:rFonts w:ascii="Baskerville" w:hAnsi="Baskerville"/>
              </w:rPr>
              <w:t>125830</w:t>
            </w:r>
          </w:p>
        </w:tc>
        <w:tc>
          <w:tcPr>
            <w:tcW w:w="0" w:type="auto"/>
          </w:tcPr>
          <w:p w14:paraId="4450645F" w14:textId="77777777" w:rsidR="00A06536" w:rsidRPr="00EE3ABE" w:rsidRDefault="00EE3ABE">
            <w:pPr>
              <w:pStyle w:val="Compact"/>
              <w:jc w:val="right"/>
              <w:rPr>
                <w:rFonts w:ascii="Baskerville" w:hAnsi="Baskerville"/>
              </w:rPr>
            </w:pPr>
            <w:r w:rsidRPr="00EE3ABE">
              <w:rPr>
                <w:rFonts w:ascii="Baskerville" w:hAnsi="Baskerville"/>
              </w:rPr>
              <w:t>168883</w:t>
            </w:r>
          </w:p>
        </w:tc>
        <w:tc>
          <w:tcPr>
            <w:tcW w:w="0" w:type="auto"/>
          </w:tcPr>
          <w:p w14:paraId="5B2759B7" w14:textId="77777777" w:rsidR="00A06536" w:rsidRPr="00EE3ABE" w:rsidRDefault="00EE3ABE">
            <w:pPr>
              <w:pStyle w:val="Compact"/>
              <w:jc w:val="right"/>
              <w:rPr>
                <w:rFonts w:ascii="Baskerville" w:hAnsi="Baskerville"/>
              </w:rPr>
            </w:pPr>
            <w:r w:rsidRPr="00EE3ABE">
              <w:rPr>
                <w:rFonts w:ascii="Baskerville" w:hAnsi="Baskerville"/>
              </w:rPr>
              <w:t>86154</w:t>
            </w:r>
          </w:p>
        </w:tc>
      </w:tr>
      <w:tr w:rsidR="00A06536" w:rsidRPr="00EE3ABE" w14:paraId="6539EB9A" w14:textId="77777777">
        <w:tc>
          <w:tcPr>
            <w:tcW w:w="0" w:type="auto"/>
          </w:tcPr>
          <w:p w14:paraId="7B61ABCF" w14:textId="77777777" w:rsidR="00A06536" w:rsidRPr="00EE3ABE" w:rsidRDefault="00EE3ABE">
            <w:pPr>
              <w:pStyle w:val="Compact"/>
              <w:rPr>
                <w:rFonts w:ascii="Baskerville" w:hAnsi="Baskerville"/>
              </w:rPr>
            </w:pPr>
            <w:r w:rsidRPr="00EE3ABE">
              <w:rPr>
                <w:rFonts w:ascii="Baskerville" w:hAnsi="Baskerville"/>
              </w:rPr>
              <w:t>Other arthritis</w:t>
            </w:r>
          </w:p>
        </w:tc>
        <w:tc>
          <w:tcPr>
            <w:tcW w:w="0" w:type="auto"/>
          </w:tcPr>
          <w:p w14:paraId="6D091257" w14:textId="77777777" w:rsidR="00A06536" w:rsidRPr="00EE3ABE" w:rsidRDefault="00EE3ABE">
            <w:pPr>
              <w:pStyle w:val="Compact"/>
              <w:jc w:val="right"/>
              <w:rPr>
                <w:rFonts w:ascii="Baskerville" w:hAnsi="Baskerville"/>
              </w:rPr>
            </w:pPr>
            <w:r w:rsidRPr="00EE3ABE">
              <w:rPr>
                <w:rFonts w:ascii="Baskerville" w:hAnsi="Baskerville"/>
              </w:rPr>
              <w:t>NA</w:t>
            </w:r>
          </w:p>
        </w:tc>
        <w:tc>
          <w:tcPr>
            <w:tcW w:w="0" w:type="auto"/>
          </w:tcPr>
          <w:p w14:paraId="10119469" w14:textId="77777777" w:rsidR="00A06536" w:rsidRPr="00EE3ABE" w:rsidRDefault="00EE3ABE">
            <w:pPr>
              <w:pStyle w:val="Compact"/>
              <w:jc w:val="right"/>
              <w:rPr>
                <w:rFonts w:ascii="Baskerville" w:hAnsi="Baskerville"/>
              </w:rPr>
            </w:pPr>
            <w:r w:rsidRPr="00EE3ABE">
              <w:rPr>
                <w:rFonts w:ascii="Baskerville" w:hAnsi="Baskerville"/>
              </w:rPr>
              <w:t>88591</w:t>
            </w:r>
          </w:p>
        </w:tc>
        <w:tc>
          <w:tcPr>
            <w:tcW w:w="0" w:type="auto"/>
          </w:tcPr>
          <w:p w14:paraId="0D773CEA" w14:textId="77777777" w:rsidR="00A06536" w:rsidRPr="00EE3ABE" w:rsidRDefault="00EE3ABE">
            <w:pPr>
              <w:pStyle w:val="Compact"/>
              <w:jc w:val="right"/>
              <w:rPr>
                <w:rFonts w:ascii="Baskerville" w:hAnsi="Baskerville"/>
              </w:rPr>
            </w:pPr>
            <w:r w:rsidRPr="00EE3ABE">
              <w:rPr>
                <w:rFonts w:ascii="Baskerville" w:hAnsi="Baskerville"/>
              </w:rPr>
              <w:t>123561</w:t>
            </w:r>
          </w:p>
        </w:tc>
        <w:tc>
          <w:tcPr>
            <w:tcW w:w="0" w:type="auto"/>
          </w:tcPr>
          <w:p w14:paraId="32689C66" w14:textId="77777777" w:rsidR="00A06536" w:rsidRPr="00EE3ABE" w:rsidRDefault="00EE3ABE">
            <w:pPr>
              <w:pStyle w:val="Compact"/>
              <w:jc w:val="right"/>
              <w:rPr>
                <w:rFonts w:ascii="Baskerville" w:hAnsi="Baskerville"/>
              </w:rPr>
            </w:pPr>
            <w:r w:rsidRPr="00EE3ABE">
              <w:rPr>
                <w:rFonts w:ascii="Baskerville" w:hAnsi="Baskerville"/>
              </w:rPr>
              <w:t>59838</w:t>
            </w:r>
          </w:p>
        </w:tc>
        <w:tc>
          <w:tcPr>
            <w:tcW w:w="0" w:type="auto"/>
          </w:tcPr>
          <w:p w14:paraId="7244C227" w14:textId="77777777" w:rsidR="00A06536" w:rsidRPr="00EE3ABE" w:rsidRDefault="00EE3ABE">
            <w:pPr>
              <w:pStyle w:val="Compact"/>
              <w:jc w:val="right"/>
              <w:rPr>
                <w:rFonts w:ascii="Baskerville" w:hAnsi="Baskerville"/>
              </w:rPr>
            </w:pPr>
            <w:r w:rsidRPr="00EE3ABE">
              <w:rPr>
                <w:rFonts w:ascii="Baskerville" w:hAnsi="Baskerville"/>
              </w:rPr>
              <w:t>88591</w:t>
            </w:r>
          </w:p>
        </w:tc>
        <w:tc>
          <w:tcPr>
            <w:tcW w:w="0" w:type="auto"/>
          </w:tcPr>
          <w:p w14:paraId="52D94ED9" w14:textId="77777777" w:rsidR="00A06536" w:rsidRPr="00EE3ABE" w:rsidRDefault="00EE3ABE">
            <w:pPr>
              <w:pStyle w:val="Compact"/>
              <w:jc w:val="right"/>
              <w:rPr>
                <w:rFonts w:ascii="Baskerville" w:hAnsi="Baskerville"/>
              </w:rPr>
            </w:pPr>
            <w:r w:rsidRPr="00EE3ABE">
              <w:rPr>
                <w:rFonts w:ascii="Baskerville" w:hAnsi="Baskerville"/>
              </w:rPr>
              <w:t>123561</w:t>
            </w:r>
          </w:p>
        </w:tc>
        <w:tc>
          <w:tcPr>
            <w:tcW w:w="0" w:type="auto"/>
          </w:tcPr>
          <w:p w14:paraId="75B2BE42" w14:textId="77777777" w:rsidR="00A06536" w:rsidRPr="00EE3ABE" w:rsidRDefault="00EE3ABE">
            <w:pPr>
              <w:pStyle w:val="Compact"/>
              <w:jc w:val="right"/>
              <w:rPr>
                <w:rFonts w:ascii="Baskerville" w:hAnsi="Baskerville"/>
              </w:rPr>
            </w:pPr>
            <w:r w:rsidRPr="00EE3ABE">
              <w:rPr>
                <w:rFonts w:ascii="Baskerville" w:hAnsi="Baskerville"/>
              </w:rPr>
              <w:t>59838</w:t>
            </w:r>
          </w:p>
        </w:tc>
      </w:tr>
      <w:tr w:rsidR="00A06536" w:rsidRPr="00EE3ABE" w14:paraId="3F1E7613" w14:textId="77777777">
        <w:tc>
          <w:tcPr>
            <w:tcW w:w="0" w:type="auto"/>
          </w:tcPr>
          <w:p w14:paraId="7A105612" w14:textId="77777777" w:rsidR="00A06536" w:rsidRPr="00EE3ABE" w:rsidRDefault="00EE3ABE">
            <w:pPr>
              <w:pStyle w:val="Compact"/>
              <w:rPr>
                <w:rFonts w:ascii="Baskerville" w:hAnsi="Baskerville"/>
              </w:rPr>
            </w:pPr>
            <w:r w:rsidRPr="00EE3ABE">
              <w:rPr>
                <w:rFonts w:ascii="Baskerville" w:hAnsi="Baskerville"/>
              </w:rPr>
              <w:t>Chronic obstructive pulmonary disease</w:t>
            </w:r>
          </w:p>
        </w:tc>
        <w:tc>
          <w:tcPr>
            <w:tcW w:w="0" w:type="auto"/>
          </w:tcPr>
          <w:p w14:paraId="5FC2FCA7" w14:textId="77777777" w:rsidR="00A06536" w:rsidRPr="00EE3ABE" w:rsidRDefault="00EE3ABE">
            <w:pPr>
              <w:pStyle w:val="Compact"/>
              <w:jc w:val="right"/>
              <w:rPr>
                <w:rFonts w:ascii="Baskerville" w:hAnsi="Baskerville"/>
              </w:rPr>
            </w:pPr>
            <w:r w:rsidRPr="00EE3ABE">
              <w:rPr>
                <w:rFonts w:ascii="Baskerville" w:hAnsi="Baskerville"/>
              </w:rPr>
              <w:t>12759</w:t>
            </w:r>
          </w:p>
        </w:tc>
        <w:tc>
          <w:tcPr>
            <w:tcW w:w="0" w:type="auto"/>
          </w:tcPr>
          <w:p w14:paraId="56638648" w14:textId="77777777" w:rsidR="00A06536" w:rsidRPr="00EE3ABE" w:rsidRDefault="00EE3ABE">
            <w:pPr>
              <w:pStyle w:val="Compact"/>
              <w:jc w:val="right"/>
              <w:rPr>
                <w:rFonts w:ascii="Baskerville" w:hAnsi="Baskerville"/>
              </w:rPr>
            </w:pPr>
            <w:r w:rsidRPr="00EE3ABE">
              <w:rPr>
                <w:rFonts w:ascii="Baskerville" w:hAnsi="Baskerville"/>
              </w:rPr>
              <w:t>64253</w:t>
            </w:r>
          </w:p>
        </w:tc>
        <w:tc>
          <w:tcPr>
            <w:tcW w:w="0" w:type="auto"/>
          </w:tcPr>
          <w:p w14:paraId="43235C69" w14:textId="77777777" w:rsidR="00A06536" w:rsidRPr="00EE3ABE" w:rsidRDefault="00EE3ABE">
            <w:pPr>
              <w:pStyle w:val="Compact"/>
              <w:jc w:val="right"/>
              <w:rPr>
                <w:rFonts w:ascii="Baskerville" w:hAnsi="Baskerville"/>
              </w:rPr>
            </w:pPr>
            <w:r w:rsidRPr="00EE3ABE">
              <w:rPr>
                <w:rFonts w:ascii="Baskerville" w:hAnsi="Baskerville"/>
              </w:rPr>
              <w:t>90690</w:t>
            </w:r>
          </w:p>
        </w:tc>
        <w:tc>
          <w:tcPr>
            <w:tcW w:w="0" w:type="auto"/>
          </w:tcPr>
          <w:p w14:paraId="3E9D0355" w14:textId="77777777" w:rsidR="00A06536" w:rsidRPr="00EE3ABE" w:rsidRDefault="00EE3ABE">
            <w:pPr>
              <w:pStyle w:val="Compact"/>
              <w:jc w:val="right"/>
              <w:rPr>
                <w:rFonts w:ascii="Baskerville" w:hAnsi="Baskerville"/>
              </w:rPr>
            </w:pPr>
            <w:r w:rsidRPr="00EE3ABE">
              <w:rPr>
                <w:rFonts w:ascii="Baskerville" w:hAnsi="Baskerville"/>
              </w:rPr>
              <w:t>43170</w:t>
            </w:r>
          </w:p>
        </w:tc>
        <w:tc>
          <w:tcPr>
            <w:tcW w:w="0" w:type="auto"/>
          </w:tcPr>
          <w:p w14:paraId="2895AFE5" w14:textId="77777777" w:rsidR="00A06536" w:rsidRPr="00EE3ABE" w:rsidRDefault="00EE3ABE">
            <w:pPr>
              <w:pStyle w:val="Compact"/>
              <w:jc w:val="right"/>
              <w:rPr>
                <w:rFonts w:ascii="Baskerville" w:hAnsi="Baskerville"/>
              </w:rPr>
            </w:pPr>
            <w:r w:rsidRPr="00EE3ABE">
              <w:rPr>
                <w:rFonts w:ascii="Baskerville" w:hAnsi="Baskerville"/>
              </w:rPr>
              <w:t>77012</w:t>
            </w:r>
          </w:p>
        </w:tc>
        <w:tc>
          <w:tcPr>
            <w:tcW w:w="0" w:type="auto"/>
          </w:tcPr>
          <w:p w14:paraId="118999C5" w14:textId="77777777" w:rsidR="00A06536" w:rsidRPr="00EE3ABE" w:rsidRDefault="00EE3ABE">
            <w:pPr>
              <w:pStyle w:val="Compact"/>
              <w:jc w:val="right"/>
              <w:rPr>
                <w:rFonts w:ascii="Baskerville" w:hAnsi="Baskerville"/>
              </w:rPr>
            </w:pPr>
            <w:r w:rsidRPr="00EE3ABE">
              <w:rPr>
                <w:rFonts w:ascii="Baskerville" w:hAnsi="Baskerville"/>
              </w:rPr>
              <w:t>103449</w:t>
            </w:r>
          </w:p>
        </w:tc>
        <w:tc>
          <w:tcPr>
            <w:tcW w:w="0" w:type="auto"/>
          </w:tcPr>
          <w:p w14:paraId="66DCC92B" w14:textId="77777777" w:rsidR="00A06536" w:rsidRPr="00EE3ABE" w:rsidRDefault="00EE3ABE">
            <w:pPr>
              <w:pStyle w:val="Compact"/>
              <w:jc w:val="right"/>
              <w:rPr>
                <w:rFonts w:ascii="Baskerville" w:hAnsi="Baskerville"/>
              </w:rPr>
            </w:pPr>
            <w:r w:rsidRPr="00EE3ABE">
              <w:rPr>
                <w:rFonts w:ascii="Baskerville" w:hAnsi="Baskerville"/>
              </w:rPr>
              <w:t>55929</w:t>
            </w:r>
          </w:p>
        </w:tc>
      </w:tr>
      <w:tr w:rsidR="00A06536" w:rsidRPr="00EE3ABE" w14:paraId="6446A4F2" w14:textId="77777777">
        <w:tc>
          <w:tcPr>
            <w:tcW w:w="0" w:type="auto"/>
          </w:tcPr>
          <w:p w14:paraId="0EA48F9F" w14:textId="77777777" w:rsidR="00A06536" w:rsidRPr="00EE3ABE" w:rsidRDefault="00EE3ABE">
            <w:pPr>
              <w:pStyle w:val="Compact"/>
              <w:rPr>
                <w:rFonts w:ascii="Baskerville" w:hAnsi="Baskerville"/>
              </w:rPr>
            </w:pPr>
            <w:r w:rsidRPr="00EE3ABE">
              <w:rPr>
                <w:rFonts w:ascii="Baskerville" w:hAnsi="Baskerville"/>
              </w:rPr>
              <w:t>Arthritis</w:t>
            </w:r>
          </w:p>
        </w:tc>
        <w:tc>
          <w:tcPr>
            <w:tcW w:w="0" w:type="auto"/>
          </w:tcPr>
          <w:p w14:paraId="5A267CA2" w14:textId="77777777" w:rsidR="00A06536" w:rsidRPr="00EE3ABE" w:rsidRDefault="00EE3ABE">
            <w:pPr>
              <w:pStyle w:val="Compact"/>
              <w:jc w:val="right"/>
              <w:rPr>
                <w:rFonts w:ascii="Baskerville" w:hAnsi="Baskerville"/>
              </w:rPr>
            </w:pPr>
            <w:r w:rsidRPr="00EE3ABE">
              <w:rPr>
                <w:rFonts w:ascii="Baskerville" w:hAnsi="Baskerville"/>
              </w:rPr>
              <w:t>NA</w:t>
            </w:r>
          </w:p>
        </w:tc>
        <w:tc>
          <w:tcPr>
            <w:tcW w:w="0" w:type="auto"/>
          </w:tcPr>
          <w:p w14:paraId="118843B2" w14:textId="77777777" w:rsidR="00A06536" w:rsidRPr="00EE3ABE" w:rsidRDefault="00EE3ABE">
            <w:pPr>
              <w:pStyle w:val="Compact"/>
              <w:jc w:val="right"/>
              <w:rPr>
                <w:rFonts w:ascii="Baskerville" w:hAnsi="Baskerville"/>
              </w:rPr>
            </w:pPr>
            <w:r w:rsidRPr="00EE3ABE">
              <w:rPr>
                <w:rFonts w:ascii="Baskerville" w:hAnsi="Baskerville"/>
              </w:rPr>
              <w:t>57587</w:t>
            </w:r>
          </w:p>
        </w:tc>
        <w:tc>
          <w:tcPr>
            <w:tcW w:w="0" w:type="auto"/>
          </w:tcPr>
          <w:p w14:paraId="3399CC45" w14:textId="77777777" w:rsidR="00A06536" w:rsidRPr="00EE3ABE" w:rsidRDefault="00EE3ABE">
            <w:pPr>
              <w:pStyle w:val="Compact"/>
              <w:jc w:val="right"/>
              <w:rPr>
                <w:rFonts w:ascii="Baskerville" w:hAnsi="Baskerville"/>
              </w:rPr>
            </w:pPr>
            <w:r w:rsidRPr="00EE3ABE">
              <w:rPr>
                <w:rFonts w:ascii="Baskerville" w:hAnsi="Baskerville"/>
              </w:rPr>
              <w:t>80319</w:t>
            </w:r>
          </w:p>
        </w:tc>
        <w:tc>
          <w:tcPr>
            <w:tcW w:w="0" w:type="auto"/>
          </w:tcPr>
          <w:p w14:paraId="2E3E4D48" w14:textId="77777777" w:rsidR="00A06536" w:rsidRPr="00EE3ABE" w:rsidRDefault="00EE3ABE">
            <w:pPr>
              <w:pStyle w:val="Compact"/>
              <w:jc w:val="right"/>
              <w:rPr>
                <w:rFonts w:ascii="Baskerville" w:hAnsi="Baskerville"/>
              </w:rPr>
            </w:pPr>
            <w:r w:rsidRPr="00EE3ABE">
              <w:rPr>
                <w:rFonts w:ascii="Baskerville" w:hAnsi="Baskerville"/>
              </w:rPr>
              <w:t>38896</w:t>
            </w:r>
          </w:p>
        </w:tc>
        <w:tc>
          <w:tcPr>
            <w:tcW w:w="0" w:type="auto"/>
          </w:tcPr>
          <w:p w14:paraId="2727914F" w14:textId="77777777" w:rsidR="00A06536" w:rsidRPr="00EE3ABE" w:rsidRDefault="00EE3ABE">
            <w:pPr>
              <w:pStyle w:val="Compact"/>
              <w:jc w:val="right"/>
              <w:rPr>
                <w:rFonts w:ascii="Baskerville" w:hAnsi="Baskerville"/>
              </w:rPr>
            </w:pPr>
            <w:r w:rsidRPr="00EE3ABE">
              <w:rPr>
                <w:rFonts w:ascii="Baskerville" w:hAnsi="Baskerville"/>
              </w:rPr>
              <w:t>57587</w:t>
            </w:r>
          </w:p>
        </w:tc>
        <w:tc>
          <w:tcPr>
            <w:tcW w:w="0" w:type="auto"/>
          </w:tcPr>
          <w:p w14:paraId="33FE487C" w14:textId="77777777" w:rsidR="00A06536" w:rsidRPr="00EE3ABE" w:rsidRDefault="00EE3ABE">
            <w:pPr>
              <w:pStyle w:val="Compact"/>
              <w:jc w:val="right"/>
              <w:rPr>
                <w:rFonts w:ascii="Baskerville" w:hAnsi="Baskerville"/>
              </w:rPr>
            </w:pPr>
            <w:r w:rsidRPr="00EE3ABE">
              <w:rPr>
                <w:rFonts w:ascii="Baskerville" w:hAnsi="Baskerville"/>
              </w:rPr>
              <w:t>80319</w:t>
            </w:r>
          </w:p>
        </w:tc>
        <w:tc>
          <w:tcPr>
            <w:tcW w:w="0" w:type="auto"/>
          </w:tcPr>
          <w:p w14:paraId="3D2F8D25" w14:textId="77777777" w:rsidR="00A06536" w:rsidRPr="00EE3ABE" w:rsidRDefault="00EE3ABE">
            <w:pPr>
              <w:pStyle w:val="Compact"/>
              <w:jc w:val="right"/>
              <w:rPr>
                <w:rFonts w:ascii="Baskerville" w:hAnsi="Baskerville"/>
              </w:rPr>
            </w:pPr>
            <w:r w:rsidRPr="00EE3ABE">
              <w:rPr>
                <w:rFonts w:ascii="Baskerville" w:hAnsi="Baskerville"/>
              </w:rPr>
              <w:t>38896</w:t>
            </w:r>
          </w:p>
        </w:tc>
      </w:tr>
      <w:tr w:rsidR="00A06536" w:rsidRPr="00EE3ABE" w14:paraId="15167426" w14:textId="77777777">
        <w:tc>
          <w:tcPr>
            <w:tcW w:w="0" w:type="auto"/>
          </w:tcPr>
          <w:p w14:paraId="0532D652" w14:textId="77777777" w:rsidR="00A06536" w:rsidRPr="00EE3ABE" w:rsidRDefault="00EE3ABE">
            <w:pPr>
              <w:pStyle w:val="Compact"/>
              <w:rPr>
                <w:rFonts w:ascii="Baskerville" w:hAnsi="Baskerville"/>
              </w:rPr>
            </w:pPr>
            <w:r w:rsidRPr="00EE3ABE">
              <w:rPr>
                <w:rFonts w:ascii="Baskerville" w:hAnsi="Baskerville"/>
              </w:rPr>
              <w:t>Cocaine use</w:t>
            </w:r>
          </w:p>
        </w:tc>
        <w:tc>
          <w:tcPr>
            <w:tcW w:w="0" w:type="auto"/>
          </w:tcPr>
          <w:p w14:paraId="0A54CBAD" w14:textId="77777777" w:rsidR="00A06536" w:rsidRPr="00EE3ABE" w:rsidRDefault="00EE3ABE">
            <w:pPr>
              <w:pStyle w:val="Compact"/>
              <w:jc w:val="right"/>
              <w:rPr>
                <w:rFonts w:ascii="Baskerville" w:hAnsi="Baskerville"/>
              </w:rPr>
            </w:pPr>
            <w:r w:rsidRPr="00EE3ABE">
              <w:rPr>
                <w:rFonts w:ascii="Baskerville" w:hAnsi="Baskerville"/>
              </w:rPr>
              <w:t>NA</w:t>
            </w:r>
          </w:p>
        </w:tc>
        <w:tc>
          <w:tcPr>
            <w:tcW w:w="0" w:type="auto"/>
          </w:tcPr>
          <w:p w14:paraId="7216750D" w14:textId="77777777" w:rsidR="00A06536" w:rsidRPr="00EE3ABE" w:rsidRDefault="00EE3ABE">
            <w:pPr>
              <w:pStyle w:val="Compact"/>
              <w:jc w:val="right"/>
              <w:rPr>
                <w:rFonts w:ascii="Baskerville" w:hAnsi="Baskerville"/>
              </w:rPr>
            </w:pPr>
            <w:r w:rsidRPr="00EE3ABE">
              <w:rPr>
                <w:rFonts w:ascii="Baskerville" w:hAnsi="Baskerville"/>
              </w:rPr>
              <w:t>44665</w:t>
            </w:r>
          </w:p>
        </w:tc>
        <w:tc>
          <w:tcPr>
            <w:tcW w:w="0" w:type="auto"/>
          </w:tcPr>
          <w:p w14:paraId="62955F51" w14:textId="77777777" w:rsidR="00A06536" w:rsidRPr="00EE3ABE" w:rsidRDefault="00EE3ABE">
            <w:pPr>
              <w:pStyle w:val="Compact"/>
              <w:jc w:val="right"/>
              <w:rPr>
                <w:rFonts w:ascii="Baskerville" w:hAnsi="Baskerville"/>
              </w:rPr>
            </w:pPr>
            <w:r w:rsidRPr="00EE3ABE">
              <w:rPr>
                <w:rFonts w:ascii="Baskerville" w:hAnsi="Baskerville"/>
              </w:rPr>
              <w:t>65691</w:t>
            </w:r>
          </w:p>
        </w:tc>
        <w:tc>
          <w:tcPr>
            <w:tcW w:w="0" w:type="auto"/>
          </w:tcPr>
          <w:p w14:paraId="1776A056" w14:textId="77777777" w:rsidR="00A06536" w:rsidRPr="00EE3ABE" w:rsidRDefault="00EE3ABE">
            <w:pPr>
              <w:pStyle w:val="Compact"/>
              <w:jc w:val="right"/>
              <w:rPr>
                <w:rFonts w:ascii="Baskerville" w:hAnsi="Baskerville"/>
              </w:rPr>
            </w:pPr>
            <w:r w:rsidRPr="00EE3ABE">
              <w:rPr>
                <w:rFonts w:ascii="Baskerville" w:hAnsi="Baskerville"/>
              </w:rPr>
              <w:t>27916</w:t>
            </w:r>
          </w:p>
        </w:tc>
        <w:tc>
          <w:tcPr>
            <w:tcW w:w="0" w:type="auto"/>
          </w:tcPr>
          <w:p w14:paraId="3CF1CB06" w14:textId="77777777" w:rsidR="00A06536" w:rsidRPr="00EE3ABE" w:rsidRDefault="00EE3ABE">
            <w:pPr>
              <w:pStyle w:val="Compact"/>
              <w:jc w:val="right"/>
              <w:rPr>
                <w:rFonts w:ascii="Baskerville" w:hAnsi="Baskerville"/>
              </w:rPr>
            </w:pPr>
            <w:r w:rsidRPr="00EE3ABE">
              <w:rPr>
                <w:rFonts w:ascii="Baskerville" w:hAnsi="Baskerville"/>
              </w:rPr>
              <w:t>44665</w:t>
            </w:r>
          </w:p>
        </w:tc>
        <w:tc>
          <w:tcPr>
            <w:tcW w:w="0" w:type="auto"/>
          </w:tcPr>
          <w:p w14:paraId="23067F78" w14:textId="77777777" w:rsidR="00A06536" w:rsidRPr="00EE3ABE" w:rsidRDefault="00EE3ABE">
            <w:pPr>
              <w:pStyle w:val="Compact"/>
              <w:jc w:val="right"/>
              <w:rPr>
                <w:rFonts w:ascii="Baskerville" w:hAnsi="Baskerville"/>
              </w:rPr>
            </w:pPr>
            <w:r w:rsidRPr="00EE3ABE">
              <w:rPr>
                <w:rFonts w:ascii="Baskerville" w:hAnsi="Baskerville"/>
              </w:rPr>
              <w:t>65691</w:t>
            </w:r>
          </w:p>
        </w:tc>
        <w:tc>
          <w:tcPr>
            <w:tcW w:w="0" w:type="auto"/>
          </w:tcPr>
          <w:p w14:paraId="4B54F3B6" w14:textId="77777777" w:rsidR="00A06536" w:rsidRPr="00EE3ABE" w:rsidRDefault="00EE3ABE">
            <w:pPr>
              <w:pStyle w:val="Compact"/>
              <w:jc w:val="right"/>
              <w:rPr>
                <w:rFonts w:ascii="Baskerville" w:hAnsi="Baskerville"/>
              </w:rPr>
            </w:pPr>
            <w:r w:rsidRPr="00EE3ABE">
              <w:rPr>
                <w:rFonts w:ascii="Baskerville" w:hAnsi="Baskerville"/>
              </w:rPr>
              <w:t>27916</w:t>
            </w:r>
          </w:p>
        </w:tc>
      </w:tr>
      <w:tr w:rsidR="00A06536" w:rsidRPr="00EE3ABE" w14:paraId="1F93A5FB" w14:textId="77777777">
        <w:tc>
          <w:tcPr>
            <w:tcW w:w="0" w:type="auto"/>
          </w:tcPr>
          <w:p w14:paraId="19727FEB" w14:textId="77777777" w:rsidR="00A06536" w:rsidRPr="00EE3ABE" w:rsidRDefault="00EE3ABE">
            <w:pPr>
              <w:pStyle w:val="Compact"/>
              <w:rPr>
                <w:rFonts w:ascii="Baskerville" w:hAnsi="Baskerville"/>
              </w:rPr>
            </w:pPr>
            <w:r w:rsidRPr="00EE3ABE">
              <w:rPr>
                <w:rFonts w:ascii="Baskerville" w:hAnsi="Baskerville"/>
              </w:rPr>
              <w:t>Breast cancer</w:t>
            </w:r>
          </w:p>
        </w:tc>
        <w:tc>
          <w:tcPr>
            <w:tcW w:w="0" w:type="auto"/>
          </w:tcPr>
          <w:p w14:paraId="58A210FE" w14:textId="77777777" w:rsidR="00A06536" w:rsidRPr="00EE3ABE" w:rsidRDefault="00EE3ABE">
            <w:pPr>
              <w:pStyle w:val="Compact"/>
              <w:jc w:val="right"/>
              <w:rPr>
                <w:rFonts w:ascii="Baskerville" w:hAnsi="Baskerville"/>
              </w:rPr>
            </w:pPr>
            <w:r w:rsidRPr="00EE3ABE">
              <w:rPr>
                <w:rFonts w:ascii="Baskerville" w:hAnsi="Baskerville"/>
              </w:rPr>
              <w:t>17269</w:t>
            </w:r>
          </w:p>
        </w:tc>
        <w:tc>
          <w:tcPr>
            <w:tcW w:w="0" w:type="auto"/>
          </w:tcPr>
          <w:p w14:paraId="5C72CA12" w14:textId="77777777" w:rsidR="00A06536" w:rsidRPr="00EE3ABE" w:rsidRDefault="00EE3ABE">
            <w:pPr>
              <w:pStyle w:val="Compact"/>
              <w:jc w:val="right"/>
              <w:rPr>
                <w:rFonts w:ascii="Baskerville" w:hAnsi="Baskerville"/>
              </w:rPr>
            </w:pPr>
            <w:r w:rsidRPr="00EE3ABE">
              <w:rPr>
                <w:rFonts w:ascii="Baskerville" w:hAnsi="Baskerville"/>
              </w:rPr>
              <w:t>24769</w:t>
            </w:r>
          </w:p>
        </w:tc>
        <w:tc>
          <w:tcPr>
            <w:tcW w:w="0" w:type="auto"/>
          </w:tcPr>
          <w:p w14:paraId="3ABF00A9" w14:textId="77777777" w:rsidR="00A06536" w:rsidRPr="00EE3ABE" w:rsidRDefault="00EE3ABE">
            <w:pPr>
              <w:pStyle w:val="Compact"/>
              <w:jc w:val="right"/>
              <w:rPr>
                <w:rFonts w:ascii="Baskerville" w:hAnsi="Baskerville"/>
              </w:rPr>
            </w:pPr>
            <w:r w:rsidRPr="00EE3ABE">
              <w:rPr>
                <w:rFonts w:ascii="Baskerville" w:hAnsi="Baskerville"/>
              </w:rPr>
              <w:t>34626</w:t>
            </w:r>
          </w:p>
        </w:tc>
        <w:tc>
          <w:tcPr>
            <w:tcW w:w="0" w:type="auto"/>
          </w:tcPr>
          <w:p w14:paraId="4C89315B" w14:textId="77777777" w:rsidR="00A06536" w:rsidRPr="00EE3ABE" w:rsidRDefault="00EE3ABE">
            <w:pPr>
              <w:pStyle w:val="Compact"/>
              <w:jc w:val="right"/>
              <w:rPr>
                <w:rFonts w:ascii="Baskerville" w:hAnsi="Baskerville"/>
              </w:rPr>
            </w:pPr>
            <w:r w:rsidRPr="00EE3ABE">
              <w:rPr>
                <w:rFonts w:ascii="Baskerville" w:hAnsi="Baskerville"/>
              </w:rPr>
              <w:t>16765</w:t>
            </w:r>
          </w:p>
        </w:tc>
        <w:tc>
          <w:tcPr>
            <w:tcW w:w="0" w:type="auto"/>
          </w:tcPr>
          <w:p w14:paraId="4637415B" w14:textId="77777777" w:rsidR="00A06536" w:rsidRPr="00EE3ABE" w:rsidRDefault="00EE3ABE">
            <w:pPr>
              <w:pStyle w:val="Compact"/>
              <w:jc w:val="right"/>
              <w:rPr>
                <w:rFonts w:ascii="Baskerville" w:hAnsi="Baskerville"/>
              </w:rPr>
            </w:pPr>
            <w:r w:rsidRPr="00EE3ABE">
              <w:rPr>
                <w:rFonts w:ascii="Baskerville" w:hAnsi="Baskerville"/>
              </w:rPr>
              <w:t>42038</w:t>
            </w:r>
          </w:p>
        </w:tc>
        <w:tc>
          <w:tcPr>
            <w:tcW w:w="0" w:type="auto"/>
          </w:tcPr>
          <w:p w14:paraId="50D31CF8" w14:textId="77777777" w:rsidR="00A06536" w:rsidRPr="00EE3ABE" w:rsidRDefault="00EE3ABE">
            <w:pPr>
              <w:pStyle w:val="Compact"/>
              <w:jc w:val="right"/>
              <w:rPr>
                <w:rFonts w:ascii="Baskerville" w:hAnsi="Baskerville"/>
              </w:rPr>
            </w:pPr>
            <w:r w:rsidRPr="00EE3ABE">
              <w:rPr>
                <w:rFonts w:ascii="Baskerville" w:hAnsi="Baskerville"/>
              </w:rPr>
              <w:t>51895</w:t>
            </w:r>
          </w:p>
        </w:tc>
        <w:tc>
          <w:tcPr>
            <w:tcW w:w="0" w:type="auto"/>
          </w:tcPr>
          <w:p w14:paraId="4E0B38EC" w14:textId="77777777" w:rsidR="00A06536" w:rsidRPr="00EE3ABE" w:rsidRDefault="00EE3ABE">
            <w:pPr>
              <w:pStyle w:val="Compact"/>
              <w:jc w:val="right"/>
              <w:rPr>
                <w:rFonts w:ascii="Baskerville" w:hAnsi="Baskerville"/>
              </w:rPr>
            </w:pPr>
            <w:r w:rsidRPr="00EE3ABE">
              <w:rPr>
                <w:rFonts w:ascii="Baskerville" w:hAnsi="Baskerville"/>
              </w:rPr>
              <w:t>34035</w:t>
            </w:r>
          </w:p>
        </w:tc>
      </w:tr>
      <w:tr w:rsidR="00A06536" w:rsidRPr="00EE3ABE" w14:paraId="2CB389C1" w14:textId="77777777">
        <w:tc>
          <w:tcPr>
            <w:tcW w:w="0" w:type="auto"/>
          </w:tcPr>
          <w:p w14:paraId="7E534567" w14:textId="77777777" w:rsidR="00A06536" w:rsidRPr="00EE3ABE" w:rsidRDefault="00EE3ABE">
            <w:pPr>
              <w:pStyle w:val="Compact"/>
              <w:rPr>
                <w:rFonts w:ascii="Baskerville" w:hAnsi="Baskerville"/>
              </w:rPr>
            </w:pPr>
            <w:r w:rsidRPr="00EE3ABE">
              <w:rPr>
                <w:rFonts w:ascii="Baskerville" w:hAnsi="Baskerville"/>
              </w:rPr>
              <w:t>Lung cancer</w:t>
            </w:r>
          </w:p>
        </w:tc>
        <w:tc>
          <w:tcPr>
            <w:tcW w:w="0" w:type="auto"/>
          </w:tcPr>
          <w:p w14:paraId="5B9A7B99" w14:textId="77777777" w:rsidR="00A06536" w:rsidRPr="00EE3ABE" w:rsidRDefault="00EE3ABE">
            <w:pPr>
              <w:pStyle w:val="Compact"/>
              <w:jc w:val="right"/>
              <w:rPr>
                <w:rFonts w:ascii="Baskerville" w:hAnsi="Baskerville"/>
              </w:rPr>
            </w:pPr>
            <w:r w:rsidRPr="00EE3ABE">
              <w:rPr>
                <w:rFonts w:ascii="Baskerville" w:hAnsi="Baskerville"/>
              </w:rPr>
              <w:t>32684</w:t>
            </w:r>
          </w:p>
        </w:tc>
        <w:tc>
          <w:tcPr>
            <w:tcW w:w="0" w:type="auto"/>
          </w:tcPr>
          <w:p w14:paraId="50848E19" w14:textId="77777777" w:rsidR="00A06536" w:rsidRPr="00EE3ABE" w:rsidRDefault="00EE3ABE">
            <w:pPr>
              <w:pStyle w:val="Compact"/>
              <w:jc w:val="right"/>
              <w:rPr>
                <w:rFonts w:ascii="Baskerville" w:hAnsi="Baskerville"/>
              </w:rPr>
            </w:pPr>
            <w:r w:rsidRPr="00EE3ABE">
              <w:rPr>
                <w:rFonts w:ascii="Baskerville" w:hAnsi="Baskerville"/>
              </w:rPr>
              <w:t>4937</w:t>
            </w:r>
          </w:p>
        </w:tc>
        <w:tc>
          <w:tcPr>
            <w:tcW w:w="0" w:type="auto"/>
          </w:tcPr>
          <w:p w14:paraId="084C360B" w14:textId="77777777" w:rsidR="00A06536" w:rsidRPr="00EE3ABE" w:rsidRDefault="00EE3ABE">
            <w:pPr>
              <w:pStyle w:val="Compact"/>
              <w:jc w:val="right"/>
              <w:rPr>
                <w:rFonts w:ascii="Baskerville" w:hAnsi="Baskerville"/>
              </w:rPr>
            </w:pPr>
            <w:r w:rsidRPr="00EE3ABE">
              <w:rPr>
                <w:rFonts w:ascii="Baskerville" w:hAnsi="Baskerville"/>
              </w:rPr>
              <w:t>6902</w:t>
            </w:r>
          </w:p>
        </w:tc>
        <w:tc>
          <w:tcPr>
            <w:tcW w:w="0" w:type="auto"/>
          </w:tcPr>
          <w:p w14:paraId="6EC1F91E" w14:textId="77777777" w:rsidR="00A06536" w:rsidRPr="00EE3ABE" w:rsidRDefault="00EE3ABE">
            <w:pPr>
              <w:pStyle w:val="Compact"/>
              <w:jc w:val="right"/>
              <w:rPr>
                <w:rFonts w:ascii="Baskerville" w:hAnsi="Baskerville"/>
              </w:rPr>
            </w:pPr>
            <w:r w:rsidRPr="00EE3ABE">
              <w:rPr>
                <w:rFonts w:ascii="Baskerville" w:hAnsi="Baskerville"/>
              </w:rPr>
              <w:t>3342</w:t>
            </w:r>
          </w:p>
        </w:tc>
        <w:tc>
          <w:tcPr>
            <w:tcW w:w="0" w:type="auto"/>
          </w:tcPr>
          <w:p w14:paraId="227EEBC9" w14:textId="77777777" w:rsidR="00A06536" w:rsidRPr="00EE3ABE" w:rsidRDefault="00EE3ABE">
            <w:pPr>
              <w:pStyle w:val="Compact"/>
              <w:jc w:val="right"/>
              <w:rPr>
                <w:rFonts w:ascii="Baskerville" w:hAnsi="Baskerville"/>
              </w:rPr>
            </w:pPr>
            <w:r w:rsidRPr="00EE3ABE">
              <w:rPr>
                <w:rFonts w:ascii="Baskerville" w:hAnsi="Baskerville"/>
              </w:rPr>
              <w:t>37622</w:t>
            </w:r>
          </w:p>
        </w:tc>
        <w:tc>
          <w:tcPr>
            <w:tcW w:w="0" w:type="auto"/>
          </w:tcPr>
          <w:p w14:paraId="7A284978" w14:textId="77777777" w:rsidR="00A06536" w:rsidRPr="00EE3ABE" w:rsidRDefault="00EE3ABE">
            <w:pPr>
              <w:pStyle w:val="Compact"/>
              <w:jc w:val="right"/>
              <w:rPr>
                <w:rFonts w:ascii="Baskerville" w:hAnsi="Baskerville"/>
              </w:rPr>
            </w:pPr>
            <w:r w:rsidRPr="00EE3ABE">
              <w:rPr>
                <w:rFonts w:ascii="Baskerville" w:hAnsi="Baskerville"/>
              </w:rPr>
              <w:t>39587</w:t>
            </w:r>
          </w:p>
        </w:tc>
        <w:tc>
          <w:tcPr>
            <w:tcW w:w="0" w:type="auto"/>
          </w:tcPr>
          <w:p w14:paraId="76977D6C" w14:textId="77777777" w:rsidR="00A06536" w:rsidRPr="00EE3ABE" w:rsidRDefault="00EE3ABE">
            <w:pPr>
              <w:pStyle w:val="Compact"/>
              <w:jc w:val="right"/>
              <w:rPr>
                <w:rFonts w:ascii="Baskerville" w:hAnsi="Baskerville"/>
              </w:rPr>
            </w:pPr>
            <w:r w:rsidRPr="00EE3ABE">
              <w:rPr>
                <w:rFonts w:ascii="Baskerville" w:hAnsi="Baskerville"/>
              </w:rPr>
              <w:t>36026</w:t>
            </w:r>
          </w:p>
        </w:tc>
      </w:tr>
      <w:tr w:rsidR="00A06536" w:rsidRPr="00EE3ABE" w14:paraId="0F62FC2A" w14:textId="77777777">
        <w:tc>
          <w:tcPr>
            <w:tcW w:w="0" w:type="auto"/>
          </w:tcPr>
          <w:p w14:paraId="7EB86BC7" w14:textId="77777777" w:rsidR="00A06536" w:rsidRPr="00EE3ABE" w:rsidRDefault="00EE3ABE">
            <w:pPr>
              <w:pStyle w:val="Compact"/>
              <w:rPr>
                <w:rFonts w:ascii="Baskerville" w:hAnsi="Baskerville"/>
              </w:rPr>
            </w:pPr>
            <w:r w:rsidRPr="00EE3ABE">
              <w:rPr>
                <w:rFonts w:ascii="Baskerville" w:hAnsi="Baskerville"/>
              </w:rPr>
              <w:t>Heroin use</w:t>
            </w:r>
          </w:p>
        </w:tc>
        <w:tc>
          <w:tcPr>
            <w:tcW w:w="0" w:type="auto"/>
          </w:tcPr>
          <w:p w14:paraId="040BBA1E" w14:textId="77777777" w:rsidR="00A06536" w:rsidRPr="00EE3ABE" w:rsidRDefault="00EE3ABE">
            <w:pPr>
              <w:pStyle w:val="Compact"/>
              <w:jc w:val="right"/>
              <w:rPr>
                <w:rFonts w:ascii="Baskerville" w:hAnsi="Baskerville"/>
              </w:rPr>
            </w:pPr>
            <w:r w:rsidRPr="00EE3ABE">
              <w:rPr>
                <w:rFonts w:ascii="Baskerville" w:hAnsi="Baskerville"/>
              </w:rPr>
              <w:t>NA</w:t>
            </w:r>
          </w:p>
        </w:tc>
        <w:tc>
          <w:tcPr>
            <w:tcW w:w="0" w:type="auto"/>
          </w:tcPr>
          <w:p w14:paraId="50EFB816" w14:textId="77777777" w:rsidR="00A06536" w:rsidRPr="00EE3ABE" w:rsidRDefault="00EE3ABE">
            <w:pPr>
              <w:pStyle w:val="Compact"/>
              <w:jc w:val="right"/>
              <w:rPr>
                <w:rFonts w:ascii="Baskerville" w:hAnsi="Baskerville"/>
              </w:rPr>
            </w:pPr>
            <w:r w:rsidRPr="00EE3ABE">
              <w:rPr>
                <w:rFonts w:ascii="Baskerville" w:hAnsi="Baskerville"/>
              </w:rPr>
              <w:t>36139</w:t>
            </w:r>
          </w:p>
        </w:tc>
        <w:tc>
          <w:tcPr>
            <w:tcW w:w="0" w:type="auto"/>
          </w:tcPr>
          <w:p w14:paraId="1775FDC2" w14:textId="77777777" w:rsidR="00A06536" w:rsidRPr="00EE3ABE" w:rsidRDefault="00EE3ABE">
            <w:pPr>
              <w:pStyle w:val="Compact"/>
              <w:jc w:val="right"/>
              <w:rPr>
                <w:rFonts w:ascii="Baskerville" w:hAnsi="Baskerville"/>
              </w:rPr>
            </w:pPr>
            <w:r w:rsidRPr="00EE3ABE">
              <w:rPr>
                <w:rFonts w:ascii="Baskerville" w:hAnsi="Baskerville"/>
              </w:rPr>
              <w:t>45272</w:t>
            </w:r>
          </w:p>
        </w:tc>
        <w:tc>
          <w:tcPr>
            <w:tcW w:w="0" w:type="auto"/>
          </w:tcPr>
          <w:p w14:paraId="2494C62F" w14:textId="77777777" w:rsidR="00A06536" w:rsidRPr="00EE3ABE" w:rsidRDefault="00EE3ABE">
            <w:pPr>
              <w:pStyle w:val="Compact"/>
              <w:jc w:val="right"/>
              <w:rPr>
                <w:rFonts w:ascii="Baskerville" w:hAnsi="Baskerville"/>
              </w:rPr>
            </w:pPr>
            <w:r w:rsidRPr="00EE3ABE">
              <w:rPr>
                <w:rFonts w:ascii="Baskerville" w:hAnsi="Baskerville"/>
              </w:rPr>
              <w:t>25878</w:t>
            </w:r>
          </w:p>
        </w:tc>
        <w:tc>
          <w:tcPr>
            <w:tcW w:w="0" w:type="auto"/>
          </w:tcPr>
          <w:p w14:paraId="7A83B038" w14:textId="77777777" w:rsidR="00A06536" w:rsidRPr="00EE3ABE" w:rsidRDefault="00EE3ABE">
            <w:pPr>
              <w:pStyle w:val="Compact"/>
              <w:jc w:val="right"/>
              <w:rPr>
                <w:rFonts w:ascii="Baskerville" w:hAnsi="Baskerville"/>
              </w:rPr>
            </w:pPr>
            <w:r w:rsidRPr="00EE3ABE">
              <w:rPr>
                <w:rFonts w:ascii="Baskerville" w:hAnsi="Baskerville"/>
              </w:rPr>
              <w:t>36139</w:t>
            </w:r>
          </w:p>
        </w:tc>
        <w:tc>
          <w:tcPr>
            <w:tcW w:w="0" w:type="auto"/>
          </w:tcPr>
          <w:p w14:paraId="290C488F" w14:textId="77777777" w:rsidR="00A06536" w:rsidRPr="00EE3ABE" w:rsidRDefault="00EE3ABE">
            <w:pPr>
              <w:pStyle w:val="Compact"/>
              <w:jc w:val="right"/>
              <w:rPr>
                <w:rFonts w:ascii="Baskerville" w:hAnsi="Baskerville"/>
              </w:rPr>
            </w:pPr>
            <w:r w:rsidRPr="00EE3ABE">
              <w:rPr>
                <w:rFonts w:ascii="Baskerville" w:hAnsi="Baskerville"/>
              </w:rPr>
              <w:t>45272</w:t>
            </w:r>
          </w:p>
        </w:tc>
        <w:tc>
          <w:tcPr>
            <w:tcW w:w="0" w:type="auto"/>
          </w:tcPr>
          <w:p w14:paraId="5748654C" w14:textId="77777777" w:rsidR="00A06536" w:rsidRPr="00EE3ABE" w:rsidRDefault="00EE3ABE">
            <w:pPr>
              <w:pStyle w:val="Compact"/>
              <w:jc w:val="right"/>
              <w:rPr>
                <w:rFonts w:ascii="Baskerville" w:hAnsi="Baskerville"/>
              </w:rPr>
            </w:pPr>
            <w:r w:rsidRPr="00EE3ABE">
              <w:rPr>
                <w:rFonts w:ascii="Baskerville" w:hAnsi="Baskerville"/>
              </w:rPr>
              <w:t>25878</w:t>
            </w:r>
          </w:p>
        </w:tc>
      </w:tr>
      <w:tr w:rsidR="00A06536" w:rsidRPr="00EE3ABE" w14:paraId="09B778D0" w14:textId="77777777">
        <w:tc>
          <w:tcPr>
            <w:tcW w:w="0" w:type="auto"/>
          </w:tcPr>
          <w:p w14:paraId="63708BC8" w14:textId="77777777" w:rsidR="00A06536" w:rsidRPr="00EE3ABE" w:rsidRDefault="00EE3ABE">
            <w:pPr>
              <w:pStyle w:val="Compact"/>
              <w:rPr>
                <w:rFonts w:ascii="Baskerville" w:hAnsi="Baskerville"/>
              </w:rPr>
            </w:pPr>
            <w:r w:rsidRPr="00EE3ABE">
              <w:rPr>
                <w:rFonts w:ascii="Baskerville" w:hAnsi="Baskerville"/>
              </w:rPr>
              <w:t>Anxiety</w:t>
            </w:r>
          </w:p>
        </w:tc>
        <w:tc>
          <w:tcPr>
            <w:tcW w:w="0" w:type="auto"/>
          </w:tcPr>
          <w:p w14:paraId="6FAF5E28" w14:textId="77777777" w:rsidR="00A06536" w:rsidRPr="00EE3ABE" w:rsidRDefault="00EE3ABE">
            <w:pPr>
              <w:pStyle w:val="Compact"/>
              <w:jc w:val="right"/>
              <w:rPr>
                <w:rFonts w:ascii="Baskerville" w:hAnsi="Baskerville"/>
              </w:rPr>
            </w:pPr>
            <w:r w:rsidRPr="00EE3ABE">
              <w:rPr>
                <w:rFonts w:ascii="Baskerville" w:hAnsi="Baskerville"/>
              </w:rPr>
              <w:t>NA</w:t>
            </w:r>
          </w:p>
        </w:tc>
        <w:tc>
          <w:tcPr>
            <w:tcW w:w="0" w:type="auto"/>
          </w:tcPr>
          <w:p w14:paraId="35BC10F4" w14:textId="77777777" w:rsidR="00A06536" w:rsidRPr="00EE3ABE" w:rsidRDefault="00EE3ABE">
            <w:pPr>
              <w:pStyle w:val="Compact"/>
              <w:jc w:val="right"/>
              <w:rPr>
                <w:rFonts w:ascii="Baskerville" w:hAnsi="Baskerville"/>
              </w:rPr>
            </w:pPr>
            <w:r w:rsidRPr="00EE3ABE">
              <w:rPr>
                <w:rFonts w:ascii="Baskerville" w:hAnsi="Baskerville"/>
              </w:rPr>
              <w:t>30752</w:t>
            </w:r>
          </w:p>
        </w:tc>
        <w:tc>
          <w:tcPr>
            <w:tcW w:w="0" w:type="auto"/>
          </w:tcPr>
          <w:p w14:paraId="0AE33430" w14:textId="77777777" w:rsidR="00A06536" w:rsidRPr="00EE3ABE" w:rsidRDefault="00EE3ABE">
            <w:pPr>
              <w:pStyle w:val="Compact"/>
              <w:jc w:val="right"/>
              <w:rPr>
                <w:rFonts w:ascii="Baskerville" w:hAnsi="Baskerville"/>
              </w:rPr>
            </w:pPr>
            <w:r w:rsidRPr="00EE3ABE">
              <w:rPr>
                <w:rFonts w:ascii="Baskerville" w:hAnsi="Baskerville"/>
              </w:rPr>
              <w:t>49203</w:t>
            </w:r>
          </w:p>
        </w:tc>
        <w:tc>
          <w:tcPr>
            <w:tcW w:w="0" w:type="auto"/>
          </w:tcPr>
          <w:p w14:paraId="4955DD38" w14:textId="77777777" w:rsidR="00A06536" w:rsidRPr="00EE3ABE" w:rsidRDefault="00EE3ABE">
            <w:pPr>
              <w:pStyle w:val="Compact"/>
              <w:jc w:val="right"/>
              <w:rPr>
                <w:rFonts w:ascii="Baskerville" w:hAnsi="Baskerville"/>
              </w:rPr>
            </w:pPr>
            <w:r w:rsidRPr="00EE3ABE">
              <w:rPr>
                <w:rFonts w:ascii="Baskerville" w:hAnsi="Baskerville"/>
              </w:rPr>
              <w:t>17426</w:t>
            </w:r>
          </w:p>
        </w:tc>
        <w:tc>
          <w:tcPr>
            <w:tcW w:w="0" w:type="auto"/>
          </w:tcPr>
          <w:p w14:paraId="7E1487A1" w14:textId="77777777" w:rsidR="00A06536" w:rsidRPr="00EE3ABE" w:rsidRDefault="00EE3ABE">
            <w:pPr>
              <w:pStyle w:val="Compact"/>
              <w:jc w:val="right"/>
              <w:rPr>
                <w:rFonts w:ascii="Baskerville" w:hAnsi="Baskerville"/>
              </w:rPr>
            </w:pPr>
            <w:r w:rsidRPr="00EE3ABE">
              <w:rPr>
                <w:rFonts w:ascii="Baskerville" w:hAnsi="Baskerville"/>
              </w:rPr>
              <w:t>30752</w:t>
            </w:r>
          </w:p>
        </w:tc>
        <w:tc>
          <w:tcPr>
            <w:tcW w:w="0" w:type="auto"/>
          </w:tcPr>
          <w:p w14:paraId="74A426F8" w14:textId="77777777" w:rsidR="00A06536" w:rsidRPr="00EE3ABE" w:rsidRDefault="00EE3ABE">
            <w:pPr>
              <w:pStyle w:val="Compact"/>
              <w:jc w:val="right"/>
              <w:rPr>
                <w:rFonts w:ascii="Baskerville" w:hAnsi="Baskerville"/>
              </w:rPr>
            </w:pPr>
            <w:r w:rsidRPr="00EE3ABE">
              <w:rPr>
                <w:rFonts w:ascii="Baskerville" w:hAnsi="Baskerville"/>
              </w:rPr>
              <w:t>49203</w:t>
            </w:r>
          </w:p>
        </w:tc>
        <w:tc>
          <w:tcPr>
            <w:tcW w:w="0" w:type="auto"/>
          </w:tcPr>
          <w:p w14:paraId="5877DF1E" w14:textId="77777777" w:rsidR="00A06536" w:rsidRPr="00EE3ABE" w:rsidRDefault="00EE3ABE">
            <w:pPr>
              <w:pStyle w:val="Compact"/>
              <w:jc w:val="right"/>
              <w:rPr>
                <w:rFonts w:ascii="Baskerville" w:hAnsi="Baskerville"/>
              </w:rPr>
            </w:pPr>
            <w:r w:rsidRPr="00EE3ABE">
              <w:rPr>
                <w:rFonts w:ascii="Baskerville" w:hAnsi="Baskerville"/>
              </w:rPr>
              <w:t>17426</w:t>
            </w:r>
          </w:p>
        </w:tc>
      </w:tr>
      <w:tr w:rsidR="00A06536" w:rsidRPr="00EE3ABE" w14:paraId="7EB7E0D2" w14:textId="77777777">
        <w:tc>
          <w:tcPr>
            <w:tcW w:w="0" w:type="auto"/>
          </w:tcPr>
          <w:p w14:paraId="5EA28127" w14:textId="77777777" w:rsidR="00A06536" w:rsidRPr="00EE3ABE" w:rsidRDefault="00EE3ABE">
            <w:pPr>
              <w:pStyle w:val="Compact"/>
              <w:rPr>
                <w:rFonts w:ascii="Baskerville" w:hAnsi="Baskerville"/>
              </w:rPr>
            </w:pPr>
            <w:r w:rsidRPr="00EE3ABE">
              <w:rPr>
                <w:rFonts w:ascii="Baskerville" w:hAnsi="Baskerville"/>
              </w:rPr>
              <w:t>Diabetes mellitus</w:t>
            </w:r>
          </w:p>
        </w:tc>
        <w:tc>
          <w:tcPr>
            <w:tcW w:w="0" w:type="auto"/>
          </w:tcPr>
          <w:p w14:paraId="1B419AD9" w14:textId="77777777" w:rsidR="00A06536" w:rsidRPr="00EE3ABE" w:rsidRDefault="00EE3ABE">
            <w:pPr>
              <w:pStyle w:val="Compact"/>
              <w:jc w:val="right"/>
              <w:rPr>
                <w:rFonts w:ascii="Baskerville" w:hAnsi="Baskerville"/>
              </w:rPr>
            </w:pPr>
            <w:r w:rsidRPr="00EE3ABE">
              <w:rPr>
                <w:rFonts w:ascii="Baskerville" w:hAnsi="Baskerville"/>
              </w:rPr>
              <w:t>17422</w:t>
            </w:r>
          </w:p>
        </w:tc>
        <w:tc>
          <w:tcPr>
            <w:tcW w:w="0" w:type="auto"/>
          </w:tcPr>
          <w:p w14:paraId="3EDE3CF7" w14:textId="77777777" w:rsidR="00A06536" w:rsidRPr="00EE3ABE" w:rsidRDefault="00EE3ABE">
            <w:pPr>
              <w:pStyle w:val="Compact"/>
              <w:jc w:val="right"/>
              <w:rPr>
                <w:rFonts w:ascii="Baskerville" w:hAnsi="Baskerville"/>
              </w:rPr>
            </w:pPr>
            <w:r w:rsidRPr="00EE3ABE">
              <w:rPr>
                <w:rFonts w:ascii="Baskerville" w:hAnsi="Baskerville"/>
              </w:rPr>
              <w:t>10119</w:t>
            </w:r>
          </w:p>
        </w:tc>
        <w:tc>
          <w:tcPr>
            <w:tcW w:w="0" w:type="auto"/>
          </w:tcPr>
          <w:p w14:paraId="6ED5AA2B" w14:textId="77777777" w:rsidR="00A06536" w:rsidRPr="00EE3ABE" w:rsidRDefault="00EE3ABE">
            <w:pPr>
              <w:pStyle w:val="Compact"/>
              <w:jc w:val="right"/>
              <w:rPr>
                <w:rFonts w:ascii="Baskerville" w:hAnsi="Baskerville"/>
              </w:rPr>
            </w:pPr>
            <w:r w:rsidRPr="00EE3ABE">
              <w:rPr>
                <w:rFonts w:ascii="Baskerville" w:hAnsi="Baskerville"/>
              </w:rPr>
              <w:t>12143</w:t>
            </w:r>
          </w:p>
        </w:tc>
        <w:tc>
          <w:tcPr>
            <w:tcW w:w="0" w:type="auto"/>
          </w:tcPr>
          <w:p w14:paraId="15EE16AE" w14:textId="77777777" w:rsidR="00A06536" w:rsidRPr="00EE3ABE" w:rsidRDefault="00EE3ABE">
            <w:pPr>
              <w:pStyle w:val="Compact"/>
              <w:jc w:val="right"/>
              <w:rPr>
                <w:rFonts w:ascii="Baskerville" w:hAnsi="Baskerville"/>
              </w:rPr>
            </w:pPr>
            <w:r w:rsidRPr="00EE3ABE">
              <w:rPr>
                <w:rFonts w:ascii="Baskerville" w:hAnsi="Baskerville"/>
              </w:rPr>
              <w:t>8095</w:t>
            </w:r>
          </w:p>
        </w:tc>
        <w:tc>
          <w:tcPr>
            <w:tcW w:w="0" w:type="auto"/>
          </w:tcPr>
          <w:p w14:paraId="69E8C9C8" w14:textId="77777777" w:rsidR="00A06536" w:rsidRPr="00EE3ABE" w:rsidRDefault="00EE3ABE">
            <w:pPr>
              <w:pStyle w:val="Compact"/>
              <w:jc w:val="right"/>
              <w:rPr>
                <w:rFonts w:ascii="Baskerville" w:hAnsi="Baskerville"/>
              </w:rPr>
            </w:pPr>
            <w:r w:rsidRPr="00EE3ABE">
              <w:rPr>
                <w:rFonts w:ascii="Baskerville" w:hAnsi="Baskerville"/>
              </w:rPr>
              <w:t>27541</w:t>
            </w:r>
          </w:p>
        </w:tc>
        <w:tc>
          <w:tcPr>
            <w:tcW w:w="0" w:type="auto"/>
          </w:tcPr>
          <w:p w14:paraId="2291DCD1" w14:textId="77777777" w:rsidR="00A06536" w:rsidRPr="00EE3ABE" w:rsidRDefault="00EE3ABE">
            <w:pPr>
              <w:pStyle w:val="Compact"/>
              <w:jc w:val="right"/>
              <w:rPr>
                <w:rFonts w:ascii="Baskerville" w:hAnsi="Baskerville"/>
              </w:rPr>
            </w:pPr>
            <w:r w:rsidRPr="00EE3ABE">
              <w:rPr>
                <w:rFonts w:ascii="Baskerville" w:hAnsi="Baskerville"/>
              </w:rPr>
              <w:t>29565</w:t>
            </w:r>
          </w:p>
        </w:tc>
        <w:tc>
          <w:tcPr>
            <w:tcW w:w="0" w:type="auto"/>
          </w:tcPr>
          <w:p w14:paraId="50D10BA0" w14:textId="77777777" w:rsidR="00A06536" w:rsidRPr="00EE3ABE" w:rsidRDefault="00EE3ABE">
            <w:pPr>
              <w:pStyle w:val="Compact"/>
              <w:jc w:val="right"/>
              <w:rPr>
                <w:rFonts w:ascii="Baskerville" w:hAnsi="Baskerville"/>
              </w:rPr>
            </w:pPr>
            <w:r w:rsidRPr="00EE3ABE">
              <w:rPr>
                <w:rFonts w:ascii="Baskerville" w:hAnsi="Baskerville"/>
              </w:rPr>
              <w:t>25517</w:t>
            </w:r>
          </w:p>
        </w:tc>
      </w:tr>
      <w:tr w:rsidR="00A06536" w:rsidRPr="00EE3ABE" w14:paraId="74617337" w14:textId="77777777">
        <w:tc>
          <w:tcPr>
            <w:tcW w:w="0" w:type="auto"/>
          </w:tcPr>
          <w:p w14:paraId="6F38E779" w14:textId="77777777" w:rsidR="00A06536" w:rsidRPr="00EE3ABE" w:rsidRDefault="00EE3ABE">
            <w:pPr>
              <w:pStyle w:val="Compact"/>
              <w:rPr>
                <w:rFonts w:ascii="Baskerville" w:hAnsi="Baskerville"/>
              </w:rPr>
            </w:pPr>
            <w:r w:rsidRPr="00EE3ABE">
              <w:rPr>
                <w:rFonts w:ascii="Baskerville" w:hAnsi="Baskerville"/>
              </w:rPr>
              <w:t>Cannabis use</w:t>
            </w:r>
          </w:p>
        </w:tc>
        <w:tc>
          <w:tcPr>
            <w:tcW w:w="0" w:type="auto"/>
          </w:tcPr>
          <w:p w14:paraId="751511A7" w14:textId="77777777" w:rsidR="00A06536" w:rsidRPr="00EE3ABE" w:rsidRDefault="00EE3ABE">
            <w:pPr>
              <w:pStyle w:val="Compact"/>
              <w:jc w:val="right"/>
              <w:rPr>
                <w:rFonts w:ascii="Baskerville" w:hAnsi="Baskerville"/>
              </w:rPr>
            </w:pPr>
            <w:r w:rsidRPr="00EE3ABE">
              <w:rPr>
                <w:rFonts w:ascii="Baskerville" w:hAnsi="Baskerville"/>
              </w:rPr>
              <w:t>NA</w:t>
            </w:r>
          </w:p>
        </w:tc>
        <w:tc>
          <w:tcPr>
            <w:tcW w:w="0" w:type="auto"/>
          </w:tcPr>
          <w:p w14:paraId="445327E2" w14:textId="77777777" w:rsidR="00A06536" w:rsidRPr="00EE3ABE" w:rsidRDefault="00EE3ABE">
            <w:pPr>
              <w:pStyle w:val="Compact"/>
              <w:jc w:val="right"/>
              <w:rPr>
                <w:rFonts w:ascii="Baskerville" w:hAnsi="Baskerville"/>
              </w:rPr>
            </w:pPr>
            <w:r w:rsidRPr="00EE3ABE">
              <w:rPr>
                <w:rFonts w:ascii="Baskerville" w:hAnsi="Baskerville"/>
              </w:rPr>
              <w:t>24991</w:t>
            </w:r>
          </w:p>
        </w:tc>
        <w:tc>
          <w:tcPr>
            <w:tcW w:w="0" w:type="auto"/>
          </w:tcPr>
          <w:p w14:paraId="452DD873" w14:textId="77777777" w:rsidR="00A06536" w:rsidRPr="00EE3ABE" w:rsidRDefault="00EE3ABE">
            <w:pPr>
              <w:pStyle w:val="Compact"/>
              <w:jc w:val="right"/>
              <w:rPr>
                <w:rFonts w:ascii="Baskerville" w:hAnsi="Baskerville"/>
              </w:rPr>
            </w:pPr>
            <w:r w:rsidRPr="00EE3ABE">
              <w:rPr>
                <w:rFonts w:ascii="Baskerville" w:hAnsi="Baskerville"/>
              </w:rPr>
              <w:t>34562</w:t>
            </w:r>
          </w:p>
        </w:tc>
        <w:tc>
          <w:tcPr>
            <w:tcW w:w="0" w:type="auto"/>
          </w:tcPr>
          <w:p w14:paraId="0AD59B55" w14:textId="77777777" w:rsidR="00A06536" w:rsidRPr="00EE3ABE" w:rsidRDefault="00EE3ABE">
            <w:pPr>
              <w:pStyle w:val="Compact"/>
              <w:jc w:val="right"/>
              <w:rPr>
                <w:rFonts w:ascii="Baskerville" w:hAnsi="Baskerville"/>
              </w:rPr>
            </w:pPr>
            <w:r w:rsidRPr="00EE3ABE">
              <w:rPr>
                <w:rFonts w:ascii="Baskerville" w:hAnsi="Baskerville"/>
              </w:rPr>
              <w:t>16939</w:t>
            </w:r>
          </w:p>
        </w:tc>
        <w:tc>
          <w:tcPr>
            <w:tcW w:w="0" w:type="auto"/>
          </w:tcPr>
          <w:p w14:paraId="3FB4C067" w14:textId="77777777" w:rsidR="00A06536" w:rsidRPr="00EE3ABE" w:rsidRDefault="00EE3ABE">
            <w:pPr>
              <w:pStyle w:val="Compact"/>
              <w:jc w:val="right"/>
              <w:rPr>
                <w:rFonts w:ascii="Baskerville" w:hAnsi="Baskerville"/>
              </w:rPr>
            </w:pPr>
            <w:r w:rsidRPr="00EE3ABE">
              <w:rPr>
                <w:rFonts w:ascii="Baskerville" w:hAnsi="Baskerville"/>
              </w:rPr>
              <w:t>24991</w:t>
            </w:r>
          </w:p>
        </w:tc>
        <w:tc>
          <w:tcPr>
            <w:tcW w:w="0" w:type="auto"/>
          </w:tcPr>
          <w:p w14:paraId="144615EC" w14:textId="77777777" w:rsidR="00A06536" w:rsidRPr="00EE3ABE" w:rsidRDefault="00EE3ABE">
            <w:pPr>
              <w:pStyle w:val="Compact"/>
              <w:jc w:val="right"/>
              <w:rPr>
                <w:rFonts w:ascii="Baskerville" w:hAnsi="Baskerville"/>
              </w:rPr>
            </w:pPr>
            <w:r w:rsidRPr="00EE3ABE">
              <w:rPr>
                <w:rFonts w:ascii="Baskerville" w:hAnsi="Baskerville"/>
              </w:rPr>
              <w:t>34562</w:t>
            </w:r>
          </w:p>
        </w:tc>
        <w:tc>
          <w:tcPr>
            <w:tcW w:w="0" w:type="auto"/>
          </w:tcPr>
          <w:p w14:paraId="5FC3C4CA" w14:textId="77777777" w:rsidR="00A06536" w:rsidRPr="00EE3ABE" w:rsidRDefault="00EE3ABE">
            <w:pPr>
              <w:pStyle w:val="Compact"/>
              <w:jc w:val="right"/>
              <w:rPr>
                <w:rFonts w:ascii="Baskerville" w:hAnsi="Baskerville"/>
              </w:rPr>
            </w:pPr>
            <w:r w:rsidRPr="00EE3ABE">
              <w:rPr>
                <w:rFonts w:ascii="Baskerville" w:hAnsi="Baskerville"/>
              </w:rPr>
              <w:t>16939</w:t>
            </w:r>
          </w:p>
        </w:tc>
      </w:tr>
      <w:tr w:rsidR="00A06536" w:rsidRPr="00EE3ABE" w14:paraId="14EE8B6F" w14:textId="77777777">
        <w:tc>
          <w:tcPr>
            <w:tcW w:w="0" w:type="auto"/>
          </w:tcPr>
          <w:p w14:paraId="598DEC28" w14:textId="77777777" w:rsidR="00A06536" w:rsidRPr="00EE3ABE" w:rsidRDefault="00EE3ABE">
            <w:pPr>
              <w:pStyle w:val="Compact"/>
              <w:rPr>
                <w:rFonts w:ascii="Baskerville" w:hAnsi="Baskerville"/>
              </w:rPr>
            </w:pPr>
            <w:r w:rsidRPr="00EE3ABE">
              <w:rPr>
                <w:rFonts w:ascii="Baskerville" w:hAnsi="Baskerville"/>
              </w:rPr>
              <w:t>Asthma</w:t>
            </w:r>
          </w:p>
        </w:tc>
        <w:tc>
          <w:tcPr>
            <w:tcW w:w="0" w:type="auto"/>
          </w:tcPr>
          <w:p w14:paraId="34A99904" w14:textId="77777777" w:rsidR="00A06536" w:rsidRPr="00EE3ABE" w:rsidRDefault="00EE3ABE">
            <w:pPr>
              <w:pStyle w:val="Compact"/>
              <w:jc w:val="right"/>
              <w:rPr>
                <w:rFonts w:ascii="Baskerville" w:hAnsi="Baskerville"/>
              </w:rPr>
            </w:pPr>
            <w:r w:rsidRPr="00EE3ABE">
              <w:rPr>
                <w:rFonts w:ascii="Baskerville" w:hAnsi="Baskerville"/>
              </w:rPr>
              <w:t>3187</w:t>
            </w:r>
          </w:p>
        </w:tc>
        <w:tc>
          <w:tcPr>
            <w:tcW w:w="0" w:type="auto"/>
          </w:tcPr>
          <w:p w14:paraId="69600A2A" w14:textId="77777777" w:rsidR="00A06536" w:rsidRPr="00EE3ABE" w:rsidRDefault="00EE3ABE">
            <w:pPr>
              <w:pStyle w:val="Compact"/>
              <w:jc w:val="right"/>
              <w:rPr>
                <w:rFonts w:ascii="Baskerville" w:hAnsi="Baskerville"/>
              </w:rPr>
            </w:pPr>
            <w:r w:rsidRPr="00EE3ABE">
              <w:rPr>
                <w:rFonts w:ascii="Baskerville" w:hAnsi="Baskerville"/>
              </w:rPr>
              <w:t>20058</w:t>
            </w:r>
          </w:p>
        </w:tc>
        <w:tc>
          <w:tcPr>
            <w:tcW w:w="0" w:type="auto"/>
          </w:tcPr>
          <w:p w14:paraId="2472D3B0" w14:textId="77777777" w:rsidR="00A06536" w:rsidRPr="00EE3ABE" w:rsidRDefault="00EE3ABE">
            <w:pPr>
              <w:pStyle w:val="Compact"/>
              <w:jc w:val="right"/>
              <w:rPr>
                <w:rFonts w:ascii="Baskerville" w:hAnsi="Baskerville"/>
              </w:rPr>
            </w:pPr>
            <w:r w:rsidRPr="00EE3ABE">
              <w:rPr>
                <w:rFonts w:ascii="Baskerville" w:hAnsi="Baskerville"/>
              </w:rPr>
              <w:t>33430</w:t>
            </w:r>
          </w:p>
        </w:tc>
        <w:tc>
          <w:tcPr>
            <w:tcW w:w="0" w:type="auto"/>
          </w:tcPr>
          <w:p w14:paraId="642FC606" w14:textId="77777777" w:rsidR="00A06536" w:rsidRPr="00EE3ABE" w:rsidRDefault="00EE3ABE">
            <w:pPr>
              <w:pStyle w:val="Compact"/>
              <w:jc w:val="right"/>
              <w:rPr>
                <w:rFonts w:ascii="Baskerville" w:hAnsi="Baskerville"/>
              </w:rPr>
            </w:pPr>
            <w:r w:rsidRPr="00EE3ABE">
              <w:rPr>
                <w:rFonts w:ascii="Baskerville" w:hAnsi="Baskerville"/>
              </w:rPr>
              <w:t>11143</w:t>
            </w:r>
          </w:p>
        </w:tc>
        <w:tc>
          <w:tcPr>
            <w:tcW w:w="0" w:type="auto"/>
          </w:tcPr>
          <w:p w14:paraId="17CCD223" w14:textId="77777777" w:rsidR="00A06536" w:rsidRPr="00EE3ABE" w:rsidRDefault="00EE3ABE">
            <w:pPr>
              <w:pStyle w:val="Compact"/>
              <w:jc w:val="right"/>
              <w:rPr>
                <w:rFonts w:ascii="Baskerville" w:hAnsi="Baskerville"/>
              </w:rPr>
            </w:pPr>
            <w:r w:rsidRPr="00EE3ABE">
              <w:rPr>
                <w:rFonts w:ascii="Baskerville" w:hAnsi="Baskerville"/>
              </w:rPr>
              <w:t>23245</w:t>
            </w:r>
          </w:p>
        </w:tc>
        <w:tc>
          <w:tcPr>
            <w:tcW w:w="0" w:type="auto"/>
          </w:tcPr>
          <w:p w14:paraId="27A64928" w14:textId="77777777" w:rsidR="00A06536" w:rsidRPr="00EE3ABE" w:rsidRDefault="00EE3ABE">
            <w:pPr>
              <w:pStyle w:val="Compact"/>
              <w:jc w:val="right"/>
              <w:rPr>
                <w:rFonts w:ascii="Baskerville" w:hAnsi="Baskerville"/>
              </w:rPr>
            </w:pPr>
            <w:r w:rsidRPr="00EE3ABE">
              <w:rPr>
                <w:rFonts w:ascii="Baskerville" w:hAnsi="Baskerville"/>
              </w:rPr>
              <w:t>36617</w:t>
            </w:r>
          </w:p>
        </w:tc>
        <w:tc>
          <w:tcPr>
            <w:tcW w:w="0" w:type="auto"/>
          </w:tcPr>
          <w:p w14:paraId="31513F1A" w14:textId="77777777" w:rsidR="00A06536" w:rsidRPr="00EE3ABE" w:rsidRDefault="00EE3ABE">
            <w:pPr>
              <w:pStyle w:val="Compact"/>
              <w:jc w:val="right"/>
              <w:rPr>
                <w:rFonts w:ascii="Baskerville" w:hAnsi="Baskerville"/>
              </w:rPr>
            </w:pPr>
            <w:r w:rsidRPr="00EE3ABE">
              <w:rPr>
                <w:rFonts w:ascii="Baskerville" w:hAnsi="Baskerville"/>
              </w:rPr>
              <w:t>14331</w:t>
            </w:r>
          </w:p>
        </w:tc>
      </w:tr>
      <w:tr w:rsidR="00A06536" w:rsidRPr="00EE3ABE" w14:paraId="5C47DC01" w14:textId="77777777">
        <w:tc>
          <w:tcPr>
            <w:tcW w:w="0" w:type="auto"/>
          </w:tcPr>
          <w:p w14:paraId="1E67E3A3" w14:textId="77777777" w:rsidR="00A06536" w:rsidRPr="00EE3ABE" w:rsidRDefault="00EE3ABE">
            <w:pPr>
              <w:pStyle w:val="Compact"/>
              <w:rPr>
                <w:rFonts w:ascii="Baskerville" w:hAnsi="Baskerville"/>
              </w:rPr>
            </w:pPr>
            <w:r w:rsidRPr="00EE3ABE">
              <w:rPr>
                <w:rFonts w:ascii="Baskerville" w:hAnsi="Baskerville"/>
              </w:rPr>
              <w:t>Colon and rectum cancers</w:t>
            </w:r>
          </w:p>
        </w:tc>
        <w:tc>
          <w:tcPr>
            <w:tcW w:w="0" w:type="auto"/>
          </w:tcPr>
          <w:p w14:paraId="1294B48B" w14:textId="77777777" w:rsidR="00A06536" w:rsidRPr="00EE3ABE" w:rsidRDefault="00EE3ABE">
            <w:pPr>
              <w:pStyle w:val="Compact"/>
              <w:jc w:val="right"/>
              <w:rPr>
                <w:rFonts w:ascii="Baskerville" w:hAnsi="Baskerville"/>
              </w:rPr>
            </w:pPr>
            <w:r w:rsidRPr="00EE3ABE">
              <w:rPr>
                <w:rFonts w:ascii="Baskerville" w:hAnsi="Baskerville"/>
              </w:rPr>
              <w:t>14606</w:t>
            </w:r>
          </w:p>
        </w:tc>
        <w:tc>
          <w:tcPr>
            <w:tcW w:w="0" w:type="auto"/>
          </w:tcPr>
          <w:p w14:paraId="6DDEE12E" w14:textId="77777777" w:rsidR="00A06536" w:rsidRPr="00EE3ABE" w:rsidRDefault="00EE3ABE">
            <w:pPr>
              <w:pStyle w:val="Compact"/>
              <w:jc w:val="right"/>
              <w:rPr>
                <w:rFonts w:ascii="Baskerville" w:hAnsi="Baskerville"/>
              </w:rPr>
            </w:pPr>
            <w:r w:rsidRPr="00EE3ABE">
              <w:rPr>
                <w:rFonts w:ascii="Baskerville" w:hAnsi="Baskerville"/>
              </w:rPr>
              <w:t>4471</w:t>
            </w:r>
          </w:p>
        </w:tc>
        <w:tc>
          <w:tcPr>
            <w:tcW w:w="0" w:type="auto"/>
          </w:tcPr>
          <w:p w14:paraId="1A7193C1" w14:textId="77777777" w:rsidR="00A06536" w:rsidRPr="00EE3ABE" w:rsidRDefault="00EE3ABE">
            <w:pPr>
              <w:pStyle w:val="Compact"/>
              <w:jc w:val="right"/>
              <w:rPr>
                <w:rFonts w:ascii="Baskerville" w:hAnsi="Baskerville"/>
              </w:rPr>
            </w:pPr>
            <w:r w:rsidRPr="00EE3ABE">
              <w:rPr>
                <w:rFonts w:ascii="Baskerville" w:hAnsi="Baskerville"/>
              </w:rPr>
              <w:t>6251</w:t>
            </w:r>
          </w:p>
        </w:tc>
        <w:tc>
          <w:tcPr>
            <w:tcW w:w="0" w:type="auto"/>
          </w:tcPr>
          <w:p w14:paraId="123E1846" w14:textId="77777777" w:rsidR="00A06536" w:rsidRPr="00EE3ABE" w:rsidRDefault="00EE3ABE">
            <w:pPr>
              <w:pStyle w:val="Compact"/>
              <w:jc w:val="right"/>
              <w:rPr>
                <w:rFonts w:ascii="Baskerville" w:hAnsi="Baskerville"/>
              </w:rPr>
            </w:pPr>
            <w:r w:rsidRPr="00EE3ABE">
              <w:rPr>
                <w:rFonts w:ascii="Baskerville" w:hAnsi="Baskerville"/>
              </w:rPr>
              <w:t>3027</w:t>
            </w:r>
          </w:p>
        </w:tc>
        <w:tc>
          <w:tcPr>
            <w:tcW w:w="0" w:type="auto"/>
          </w:tcPr>
          <w:p w14:paraId="73360201" w14:textId="77777777" w:rsidR="00A06536" w:rsidRPr="00EE3ABE" w:rsidRDefault="00EE3ABE">
            <w:pPr>
              <w:pStyle w:val="Compact"/>
              <w:jc w:val="right"/>
              <w:rPr>
                <w:rFonts w:ascii="Baskerville" w:hAnsi="Baskerville"/>
              </w:rPr>
            </w:pPr>
            <w:r w:rsidRPr="00EE3ABE">
              <w:rPr>
                <w:rFonts w:ascii="Baskerville" w:hAnsi="Baskerville"/>
              </w:rPr>
              <w:t>19077</w:t>
            </w:r>
          </w:p>
        </w:tc>
        <w:tc>
          <w:tcPr>
            <w:tcW w:w="0" w:type="auto"/>
          </w:tcPr>
          <w:p w14:paraId="79F7D2A0" w14:textId="77777777" w:rsidR="00A06536" w:rsidRPr="00EE3ABE" w:rsidRDefault="00EE3ABE">
            <w:pPr>
              <w:pStyle w:val="Compact"/>
              <w:jc w:val="right"/>
              <w:rPr>
                <w:rFonts w:ascii="Baskerville" w:hAnsi="Baskerville"/>
              </w:rPr>
            </w:pPr>
            <w:r w:rsidRPr="00EE3ABE">
              <w:rPr>
                <w:rFonts w:ascii="Baskerville" w:hAnsi="Baskerville"/>
              </w:rPr>
              <w:t>20857</w:t>
            </w:r>
          </w:p>
        </w:tc>
        <w:tc>
          <w:tcPr>
            <w:tcW w:w="0" w:type="auto"/>
          </w:tcPr>
          <w:p w14:paraId="3358447A" w14:textId="77777777" w:rsidR="00A06536" w:rsidRPr="00EE3ABE" w:rsidRDefault="00EE3ABE">
            <w:pPr>
              <w:pStyle w:val="Compact"/>
              <w:jc w:val="right"/>
              <w:rPr>
                <w:rFonts w:ascii="Baskerville" w:hAnsi="Baskerville"/>
              </w:rPr>
            </w:pPr>
            <w:r w:rsidRPr="00EE3ABE">
              <w:rPr>
                <w:rFonts w:ascii="Baskerville" w:hAnsi="Baskerville"/>
              </w:rPr>
              <w:t>17633</w:t>
            </w:r>
          </w:p>
        </w:tc>
      </w:tr>
      <w:tr w:rsidR="00A06536" w:rsidRPr="00EE3ABE" w14:paraId="37BAB1EE" w14:textId="77777777">
        <w:tc>
          <w:tcPr>
            <w:tcW w:w="0" w:type="auto"/>
          </w:tcPr>
          <w:p w14:paraId="4BCFEA7B" w14:textId="77777777" w:rsidR="00A06536" w:rsidRPr="00EE3ABE" w:rsidRDefault="00EE3ABE">
            <w:pPr>
              <w:pStyle w:val="Compact"/>
              <w:rPr>
                <w:rFonts w:ascii="Baskerville" w:hAnsi="Baskerville"/>
              </w:rPr>
            </w:pPr>
            <w:r w:rsidRPr="00EE3ABE">
              <w:rPr>
                <w:rFonts w:ascii="Baskerville" w:hAnsi="Baskerville"/>
              </w:rPr>
              <w:t>Amphetamine use</w:t>
            </w:r>
          </w:p>
        </w:tc>
        <w:tc>
          <w:tcPr>
            <w:tcW w:w="0" w:type="auto"/>
          </w:tcPr>
          <w:p w14:paraId="02633B8B" w14:textId="77777777" w:rsidR="00A06536" w:rsidRPr="00EE3ABE" w:rsidRDefault="00EE3ABE">
            <w:pPr>
              <w:pStyle w:val="Compact"/>
              <w:jc w:val="right"/>
              <w:rPr>
                <w:rFonts w:ascii="Baskerville" w:hAnsi="Baskerville"/>
              </w:rPr>
            </w:pPr>
            <w:r w:rsidRPr="00EE3ABE">
              <w:rPr>
                <w:rFonts w:ascii="Baskerville" w:hAnsi="Baskerville"/>
              </w:rPr>
              <w:t>NA</w:t>
            </w:r>
          </w:p>
        </w:tc>
        <w:tc>
          <w:tcPr>
            <w:tcW w:w="0" w:type="auto"/>
          </w:tcPr>
          <w:p w14:paraId="33EFE238" w14:textId="77777777" w:rsidR="00A06536" w:rsidRPr="00EE3ABE" w:rsidRDefault="00EE3ABE">
            <w:pPr>
              <w:pStyle w:val="Compact"/>
              <w:jc w:val="right"/>
              <w:rPr>
                <w:rFonts w:ascii="Baskerville" w:hAnsi="Baskerville"/>
              </w:rPr>
            </w:pPr>
            <w:r w:rsidRPr="00EE3ABE">
              <w:rPr>
                <w:rFonts w:ascii="Baskerville" w:hAnsi="Baskerville"/>
              </w:rPr>
              <w:t>8050</w:t>
            </w:r>
          </w:p>
        </w:tc>
        <w:tc>
          <w:tcPr>
            <w:tcW w:w="0" w:type="auto"/>
          </w:tcPr>
          <w:p w14:paraId="14C643F5" w14:textId="77777777" w:rsidR="00A06536" w:rsidRPr="00EE3ABE" w:rsidRDefault="00EE3ABE">
            <w:pPr>
              <w:pStyle w:val="Compact"/>
              <w:jc w:val="right"/>
              <w:rPr>
                <w:rFonts w:ascii="Baskerville" w:hAnsi="Baskerville"/>
              </w:rPr>
            </w:pPr>
            <w:r w:rsidRPr="00EE3ABE">
              <w:rPr>
                <w:rFonts w:ascii="Baskerville" w:hAnsi="Baskerville"/>
              </w:rPr>
              <w:t>11972</w:t>
            </w:r>
          </w:p>
        </w:tc>
        <w:tc>
          <w:tcPr>
            <w:tcW w:w="0" w:type="auto"/>
          </w:tcPr>
          <w:p w14:paraId="1529CEAC" w14:textId="77777777" w:rsidR="00A06536" w:rsidRPr="00EE3ABE" w:rsidRDefault="00EE3ABE">
            <w:pPr>
              <w:pStyle w:val="Compact"/>
              <w:jc w:val="right"/>
              <w:rPr>
                <w:rFonts w:ascii="Baskerville" w:hAnsi="Baskerville"/>
              </w:rPr>
            </w:pPr>
            <w:r w:rsidRPr="00EE3ABE">
              <w:rPr>
                <w:rFonts w:ascii="Baskerville" w:hAnsi="Baskerville"/>
              </w:rPr>
              <w:t>4903</w:t>
            </w:r>
          </w:p>
        </w:tc>
        <w:tc>
          <w:tcPr>
            <w:tcW w:w="0" w:type="auto"/>
          </w:tcPr>
          <w:p w14:paraId="7FEA4697" w14:textId="77777777" w:rsidR="00A06536" w:rsidRPr="00EE3ABE" w:rsidRDefault="00EE3ABE">
            <w:pPr>
              <w:pStyle w:val="Compact"/>
              <w:jc w:val="right"/>
              <w:rPr>
                <w:rFonts w:ascii="Baskerville" w:hAnsi="Baskerville"/>
              </w:rPr>
            </w:pPr>
            <w:r w:rsidRPr="00EE3ABE">
              <w:rPr>
                <w:rFonts w:ascii="Baskerville" w:hAnsi="Baskerville"/>
              </w:rPr>
              <w:t>8050</w:t>
            </w:r>
          </w:p>
        </w:tc>
        <w:tc>
          <w:tcPr>
            <w:tcW w:w="0" w:type="auto"/>
          </w:tcPr>
          <w:p w14:paraId="59A31234" w14:textId="77777777" w:rsidR="00A06536" w:rsidRPr="00EE3ABE" w:rsidRDefault="00EE3ABE">
            <w:pPr>
              <w:pStyle w:val="Compact"/>
              <w:jc w:val="right"/>
              <w:rPr>
                <w:rFonts w:ascii="Baskerville" w:hAnsi="Baskerville"/>
              </w:rPr>
            </w:pPr>
            <w:r w:rsidRPr="00EE3ABE">
              <w:rPr>
                <w:rFonts w:ascii="Baskerville" w:hAnsi="Baskerville"/>
              </w:rPr>
              <w:t>11972</w:t>
            </w:r>
          </w:p>
        </w:tc>
        <w:tc>
          <w:tcPr>
            <w:tcW w:w="0" w:type="auto"/>
          </w:tcPr>
          <w:p w14:paraId="5FFE3EC3" w14:textId="77777777" w:rsidR="00A06536" w:rsidRPr="00EE3ABE" w:rsidRDefault="00EE3ABE">
            <w:pPr>
              <w:pStyle w:val="Compact"/>
              <w:jc w:val="right"/>
              <w:rPr>
                <w:rFonts w:ascii="Baskerville" w:hAnsi="Baskerville"/>
              </w:rPr>
            </w:pPr>
            <w:r w:rsidRPr="00EE3ABE">
              <w:rPr>
                <w:rFonts w:ascii="Baskerville" w:hAnsi="Baskerville"/>
              </w:rPr>
              <w:t>4903</w:t>
            </w:r>
          </w:p>
        </w:tc>
      </w:tr>
      <w:tr w:rsidR="00A06536" w:rsidRPr="00EE3ABE" w14:paraId="33345DDA" w14:textId="77777777">
        <w:tc>
          <w:tcPr>
            <w:tcW w:w="0" w:type="auto"/>
          </w:tcPr>
          <w:p w14:paraId="1048D14E" w14:textId="77777777" w:rsidR="00A06536" w:rsidRPr="00EE3ABE" w:rsidRDefault="00EE3ABE">
            <w:pPr>
              <w:pStyle w:val="Compact"/>
              <w:rPr>
                <w:rFonts w:ascii="Baskerville" w:hAnsi="Baskerville"/>
              </w:rPr>
            </w:pPr>
            <w:r w:rsidRPr="00EE3ABE">
              <w:rPr>
                <w:rFonts w:ascii="Baskerville" w:hAnsi="Baskerville"/>
              </w:rPr>
              <w:t>Stimulant use</w:t>
            </w:r>
          </w:p>
        </w:tc>
        <w:tc>
          <w:tcPr>
            <w:tcW w:w="0" w:type="auto"/>
          </w:tcPr>
          <w:p w14:paraId="549248A5" w14:textId="77777777" w:rsidR="00A06536" w:rsidRPr="00EE3ABE" w:rsidRDefault="00EE3ABE">
            <w:pPr>
              <w:pStyle w:val="Compact"/>
              <w:jc w:val="right"/>
              <w:rPr>
                <w:rFonts w:ascii="Baskerville" w:hAnsi="Baskerville"/>
              </w:rPr>
            </w:pPr>
            <w:r w:rsidRPr="00EE3ABE">
              <w:rPr>
                <w:rFonts w:ascii="Baskerville" w:hAnsi="Baskerville"/>
              </w:rPr>
              <w:t>NA</w:t>
            </w:r>
          </w:p>
        </w:tc>
        <w:tc>
          <w:tcPr>
            <w:tcW w:w="0" w:type="auto"/>
          </w:tcPr>
          <w:p w14:paraId="0AF9BB56" w14:textId="77777777" w:rsidR="00A06536" w:rsidRPr="00EE3ABE" w:rsidRDefault="00EE3ABE">
            <w:pPr>
              <w:pStyle w:val="Compact"/>
              <w:jc w:val="right"/>
              <w:rPr>
                <w:rFonts w:ascii="Baskerville" w:hAnsi="Baskerville"/>
              </w:rPr>
            </w:pPr>
            <w:r w:rsidRPr="00EE3ABE">
              <w:rPr>
                <w:rFonts w:ascii="Baskerville" w:hAnsi="Baskerville"/>
              </w:rPr>
              <w:t>2549</w:t>
            </w:r>
          </w:p>
        </w:tc>
        <w:tc>
          <w:tcPr>
            <w:tcW w:w="0" w:type="auto"/>
          </w:tcPr>
          <w:p w14:paraId="29947A1B" w14:textId="77777777" w:rsidR="00A06536" w:rsidRPr="00EE3ABE" w:rsidRDefault="00EE3ABE">
            <w:pPr>
              <w:pStyle w:val="Compact"/>
              <w:jc w:val="right"/>
              <w:rPr>
                <w:rFonts w:ascii="Baskerville" w:hAnsi="Baskerville"/>
              </w:rPr>
            </w:pPr>
            <w:r w:rsidRPr="00EE3ABE">
              <w:rPr>
                <w:rFonts w:ascii="Baskerville" w:hAnsi="Baskerville"/>
              </w:rPr>
              <w:t>3790</w:t>
            </w:r>
          </w:p>
        </w:tc>
        <w:tc>
          <w:tcPr>
            <w:tcW w:w="0" w:type="auto"/>
          </w:tcPr>
          <w:p w14:paraId="401D2990" w14:textId="77777777" w:rsidR="00A06536" w:rsidRPr="00EE3ABE" w:rsidRDefault="00EE3ABE">
            <w:pPr>
              <w:pStyle w:val="Compact"/>
              <w:jc w:val="right"/>
              <w:rPr>
                <w:rFonts w:ascii="Baskerville" w:hAnsi="Baskerville"/>
              </w:rPr>
            </w:pPr>
            <w:r w:rsidRPr="00EE3ABE">
              <w:rPr>
                <w:rFonts w:ascii="Baskerville" w:hAnsi="Baskerville"/>
              </w:rPr>
              <w:t>1552</w:t>
            </w:r>
          </w:p>
        </w:tc>
        <w:tc>
          <w:tcPr>
            <w:tcW w:w="0" w:type="auto"/>
          </w:tcPr>
          <w:p w14:paraId="39D0454A" w14:textId="77777777" w:rsidR="00A06536" w:rsidRPr="00EE3ABE" w:rsidRDefault="00EE3ABE">
            <w:pPr>
              <w:pStyle w:val="Compact"/>
              <w:jc w:val="right"/>
              <w:rPr>
                <w:rFonts w:ascii="Baskerville" w:hAnsi="Baskerville"/>
              </w:rPr>
            </w:pPr>
            <w:r w:rsidRPr="00EE3ABE">
              <w:rPr>
                <w:rFonts w:ascii="Baskerville" w:hAnsi="Baskerville"/>
              </w:rPr>
              <w:t>2549</w:t>
            </w:r>
          </w:p>
        </w:tc>
        <w:tc>
          <w:tcPr>
            <w:tcW w:w="0" w:type="auto"/>
          </w:tcPr>
          <w:p w14:paraId="05FF08C5" w14:textId="77777777" w:rsidR="00A06536" w:rsidRPr="00EE3ABE" w:rsidRDefault="00EE3ABE">
            <w:pPr>
              <w:pStyle w:val="Compact"/>
              <w:jc w:val="right"/>
              <w:rPr>
                <w:rFonts w:ascii="Baskerville" w:hAnsi="Baskerville"/>
              </w:rPr>
            </w:pPr>
            <w:r w:rsidRPr="00EE3ABE">
              <w:rPr>
                <w:rFonts w:ascii="Baskerville" w:hAnsi="Baskerville"/>
              </w:rPr>
              <w:t>3790</w:t>
            </w:r>
          </w:p>
        </w:tc>
        <w:tc>
          <w:tcPr>
            <w:tcW w:w="0" w:type="auto"/>
          </w:tcPr>
          <w:p w14:paraId="24001BB9" w14:textId="77777777" w:rsidR="00A06536" w:rsidRPr="00EE3ABE" w:rsidRDefault="00EE3ABE">
            <w:pPr>
              <w:pStyle w:val="Compact"/>
              <w:jc w:val="right"/>
              <w:rPr>
                <w:rFonts w:ascii="Baskerville" w:hAnsi="Baskerville"/>
              </w:rPr>
            </w:pPr>
            <w:r w:rsidRPr="00EE3ABE">
              <w:rPr>
                <w:rFonts w:ascii="Baskerville" w:hAnsi="Baskerville"/>
              </w:rPr>
              <w:t>1552</w:t>
            </w:r>
          </w:p>
        </w:tc>
      </w:tr>
      <w:tr w:rsidR="00A06536" w:rsidRPr="00EE3ABE" w14:paraId="1FD39CFA" w14:textId="77777777">
        <w:tc>
          <w:tcPr>
            <w:tcW w:w="0" w:type="auto"/>
          </w:tcPr>
          <w:p w14:paraId="7B013F45" w14:textId="77777777" w:rsidR="00A06536" w:rsidRPr="00EE3ABE" w:rsidRDefault="00EE3ABE">
            <w:pPr>
              <w:pStyle w:val="Compact"/>
              <w:rPr>
                <w:rFonts w:ascii="Baskerville" w:hAnsi="Baskerville"/>
              </w:rPr>
            </w:pPr>
            <w:r w:rsidRPr="00EE3ABE">
              <w:rPr>
                <w:rFonts w:ascii="Baskerville" w:hAnsi="Baskerville"/>
              </w:rPr>
              <w:t>Ischemic stroke</w:t>
            </w:r>
          </w:p>
        </w:tc>
        <w:tc>
          <w:tcPr>
            <w:tcW w:w="0" w:type="auto"/>
          </w:tcPr>
          <w:p w14:paraId="79E53A6A" w14:textId="77777777" w:rsidR="00A06536" w:rsidRPr="00EE3ABE" w:rsidRDefault="00EE3ABE">
            <w:pPr>
              <w:pStyle w:val="Compact"/>
              <w:jc w:val="right"/>
              <w:rPr>
                <w:rFonts w:ascii="Baskerville" w:hAnsi="Baskerville"/>
              </w:rPr>
            </w:pPr>
            <w:r w:rsidRPr="00EE3ABE">
              <w:rPr>
                <w:rFonts w:ascii="Baskerville" w:hAnsi="Baskerville"/>
              </w:rPr>
              <w:t>NA</w:t>
            </w:r>
          </w:p>
        </w:tc>
        <w:tc>
          <w:tcPr>
            <w:tcW w:w="0" w:type="auto"/>
          </w:tcPr>
          <w:p w14:paraId="69FEFA8D" w14:textId="77777777" w:rsidR="00A06536" w:rsidRPr="00EE3ABE" w:rsidRDefault="00EE3ABE">
            <w:pPr>
              <w:pStyle w:val="Compact"/>
              <w:jc w:val="right"/>
              <w:rPr>
                <w:rFonts w:ascii="Baskerville" w:hAnsi="Baskerville"/>
              </w:rPr>
            </w:pPr>
            <w:r w:rsidRPr="00EE3ABE">
              <w:rPr>
                <w:rFonts w:ascii="Baskerville" w:hAnsi="Baskerville"/>
              </w:rPr>
              <w:t>1820</w:t>
            </w:r>
          </w:p>
        </w:tc>
        <w:tc>
          <w:tcPr>
            <w:tcW w:w="0" w:type="auto"/>
          </w:tcPr>
          <w:p w14:paraId="75DEF1C6" w14:textId="77777777" w:rsidR="00A06536" w:rsidRPr="00EE3ABE" w:rsidRDefault="00EE3ABE">
            <w:pPr>
              <w:pStyle w:val="Compact"/>
              <w:jc w:val="right"/>
              <w:rPr>
                <w:rFonts w:ascii="Baskerville" w:hAnsi="Baskerville"/>
              </w:rPr>
            </w:pPr>
            <w:r w:rsidRPr="00EE3ABE">
              <w:rPr>
                <w:rFonts w:ascii="Baskerville" w:hAnsi="Baskerville"/>
              </w:rPr>
              <w:t>3207</w:t>
            </w:r>
          </w:p>
        </w:tc>
        <w:tc>
          <w:tcPr>
            <w:tcW w:w="0" w:type="auto"/>
          </w:tcPr>
          <w:p w14:paraId="04EE311E" w14:textId="77777777" w:rsidR="00A06536" w:rsidRPr="00EE3ABE" w:rsidRDefault="00EE3ABE">
            <w:pPr>
              <w:pStyle w:val="Compact"/>
              <w:jc w:val="right"/>
              <w:rPr>
                <w:rFonts w:ascii="Baskerville" w:hAnsi="Baskerville"/>
              </w:rPr>
            </w:pPr>
            <w:r w:rsidRPr="00EE3ABE">
              <w:rPr>
                <w:rFonts w:ascii="Baskerville" w:hAnsi="Baskerville"/>
              </w:rPr>
              <w:t>953</w:t>
            </w:r>
          </w:p>
        </w:tc>
        <w:tc>
          <w:tcPr>
            <w:tcW w:w="0" w:type="auto"/>
          </w:tcPr>
          <w:p w14:paraId="40DF0CDD" w14:textId="77777777" w:rsidR="00A06536" w:rsidRPr="00EE3ABE" w:rsidRDefault="00EE3ABE">
            <w:pPr>
              <w:pStyle w:val="Compact"/>
              <w:jc w:val="right"/>
              <w:rPr>
                <w:rFonts w:ascii="Baskerville" w:hAnsi="Baskerville"/>
              </w:rPr>
            </w:pPr>
            <w:r w:rsidRPr="00EE3ABE">
              <w:rPr>
                <w:rFonts w:ascii="Baskerville" w:hAnsi="Baskerville"/>
              </w:rPr>
              <w:t>1820</w:t>
            </w:r>
          </w:p>
        </w:tc>
        <w:tc>
          <w:tcPr>
            <w:tcW w:w="0" w:type="auto"/>
          </w:tcPr>
          <w:p w14:paraId="47FD4045" w14:textId="77777777" w:rsidR="00A06536" w:rsidRPr="00EE3ABE" w:rsidRDefault="00EE3ABE">
            <w:pPr>
              <w:pStyle w:val="Compact"/>
              <w:jc w:val="right"/>
              <w:rPr>
                <w:rFonts w:ascii="Baskerville" w:hAnsi="Baskerville"/>
              </w:rPr>
            </w:pPr>
            <w:r w:rsidRPr="00EE3ABE">
              <w:rPr>
                <w:rFonts w:ascii="Baskerville" w:hAnsi="Baskerville"/>
              </w:rPr>
              <w:t>3207</w:t>
            </w:r>
          </w:p>
        </w:tc>
        <w:tc>
          <w:tcPr>
            <w:tcW w:w="0" w:type="auto"/>
          </w:tcPr>
          <w:p w14:paraId="59976391" w14:textId="77777777" w:rsidR="00A06536" w:rsidRPr="00EE3ABE" w:rsidRDefault="00EE3ABE">
            <w:pPr>
              <w:pStyle w:val="Compact"/>
              <w:jc w:val="right"/>
              <w:rPr>
                <w:rFonts w:ascii="Baskerville" w:hAnsi="Baskerville"/>
              </w:rPr>
            </w:pPr>
            <w:r w:rsidRPr="00EE3ABE">
              <w:rPr>
                <w:rFonts w:ascii="Baskerville" w:hAnsi="Baskerville"/>
              </w:rPr>
              <w:t>953</w:t>
            </w:r>
          </w:p>
        </w:tc>
      </w:tr>
      <w:tr w:rsidR="00A06536" w:rsidRPr="00EE3ABE" w14:paraId="5885C2D4" w14:textId="77777777">
        <w:tc>
          <w:tcPr>
            <w:tcW w:w="0" w:type="auto"/>
          </w:tcPr>
          <w:p w14:paraId="1439DA7F" w14:textId="77777777" w:rsidR="00A06536" w:rsidRPr="00EE3ABE" w:rsidRDefault="00EE3ABE">
            <w:pPr>
              <w:pStyle w:val="Compact"/>
              <w:rPr>
                <w:rFonts w:ascii="Baskerville" w:hAnsi="Baskerville"/>
              </w:rPr>
            </w:pPr>
            <w:r w:rsidRPr="00EE3ABE">
              <w:rPr>
                <w:rFonts w:ascii="Baskerville" w:hAnsi="Baskerville"/>
              </w:rPr>
              <w:t>High blood pressure</w:t>
            </w:r>
          </w:p>
        </w:tc>
        <w:tc>
          <w:tcPr>
            <w:tcW w:w="0" w:type="auto"/>
          </w:tcPr>
          <w:p w14:paraId="0A7FEC0B" w14:textId="77777777" w:rsidR="00A06536" w:rsidRPr="00EE3ABE" w:rsidRDefault="00EE3ABE">
            <w:pPr>
              <w:pStyle w:val="Compact"/>
              <w:jc w:val="right"/>
              <w:rPr>
                <w:rFonts w:ascii="Baskerville" w:hAnsi="Baskerville"/>
              </w:rPr>
            </w:pPr>
            <w:r w:rsidRPr="00EE3ABE">
              <w:rPr>
                <w:rFonts w:ascii="Baskerville" w:hAnsi="Baskerville"/>
              </w:rPr>
              <w:t>NA</w:t>
            </w:r>
          </w:p>
        </w:tc>
        <w:tc>
          <w:tcPr>
            <w:tcW w:w="0" w:type="auto"/>
          </w:tcPr>
          <w:p w14:paraId="688F146C" w14:textId="77777777" w:rsidR="00A06536" w:rsidRPr="00EE3ABE" w:rsidRDefault="00EE3ABE">
            <w:pPr>
              <w:pStyle w:val="Compact"/>
              <w:jc w:val="right"/>
              <w:rPr>
                <w:rFonts w:ascii="Baskerville" w:hAnsi="Baskerville"/>
              </w:rPr>
            </w:pPr>
            <w:r w:rsidRPr="00EE3ABE">
              <w:rPr>
                <w:rFonts w:ascii="Baskerville" w:hAnsi="Baskerville"/>
              </w:rPr>
              <w:t>0</w:t>
            </w:r>
          </w:p>
        </w:tc>
        <w:tc>
          <w:tcPr>
            <w:tcW w:w="0" w:type="auto"/>
          </w:tcPr>
          <w:p w14:paraId="540F5670" w14:textId="77777777" w:rsidR="00A06536" w:rsidRPr="00EE3ABE" w:rsidRDefault="00EE3ABE">
            <w:pPr>
              <w:pStyle w:val="Compact"/>
              <w:jc w:val="right"/>
              <w:rPr>
                <w:rFonts w:ascii="Baskerville" w:hAnsi="Baskerville"/>
              </w:rPr>
            </w:pPr>
            <w:r w:rsidRPr="00EE3ABE">
              <w:rPr>
                <w:rFonts w:ascii="Baskerville" w:hAnsi="Baskerville"/>
              </w:rPr>
              <w:t>0</w:t>
            </w:r>
          </w:p>
        </w:tc>
        <w:tc>
          <w:tcPr>
            <w:tcW w:w="0" w:type="auto"/>
          </w:tcPr>
          <w:p w14:paraId="6B73F368" w14:textId="77777777" w:rsidR="00A06536" w:rsidRPr="00EE3ABE" w:rsidRDefault="00EE3ABE">
            <w:pPr>
              <w:pStyle w:val="Compact"/>
              <w:jc w:val="right"/>
              <w:rPr>
                <w:rFonts w:ascii="Baskerville" w:hAnsi="Baskerville"/>
              </w:rPr>
            </w:pPr>
            <w:r w:rsidRPr="00EE3ABE">
              <w:rPr>
                <w:rFonts w:ascii="Baskerville" w:hAnsi="Baskerville"/>
              </w:rPr>
              <w:t>0</w:t>
            </w:r>
          </w:p>
        </w:tc>
        <w:tc>
          <w:tcPr>
            <w:tcW w:w="0" w:type="auto"/>
          </w:tcPr>
          <w:p w14:paraId="5A4DCC20" w14:textId="77777777" w:rsidR="00A06536" w:rsidRPr="00EE3ABE" w:rsidRDefault="00EE3ABE">
            <w:pPr>
              <w:pStyle w:val="Compact"/>
              <w:jc w:val="right"/>
              <w:rPr>
                <w:rFonts w:ascii="Baskerville" w:hAnsi="Baskerville"/>
              </w:rPr>
            </w:pPr>
            <w:r w:rsidRPr="00EE3ABE">
              <w:rPr>
                <w:rFonts w:ascii="Baskerville" w:hAnsi="Baskerville"/>
              </w:rPr>
              <w:t>0</w:t>
            </w:r>
          </w:p>
        </w:tc>
        <w:tc>
          <w:tcPr>
            <w:tcW w:w="0" w:type="auto"/>
          </w:tcPr>
          <w:p w14:paraId="759CBE77" w14:textId="77777777" w:rsidR="00A06536" w:rsidRPr="00EE3ABE" w:rsidRDefault="00EE3ABE">
            <w:pPr>
              <w:pStyle w:val="Compact"/>
              <w:jc w:val="right"/>
              <w:rPr>
                <w:rFonts w:ascii="Baskerville" w:hAnsi="Baskerville"/>
              </w:rPr>
            </w:pPr>
            <w:r w:rsidRPr="00EE3ABE">
              <w:rPr>
                <w:rFonts w:ascii="Baskerville" w:hAnsi="Baskerville"/>
              </w:rPr>
              <w:t>0</w:t>
            </w:r>
          </w:p>
        </w:tc>
        <w:tc>
          <w:tcPr>
            <w:tcW w:w="0" w:type="auto"/>
          </w:tcPr>
          <w:p w14:paraId="1943C914" w14:textId="77777777" w:rsidR="00A06536" w:rsidRPr="00EE3ABE" w:rsidRDefault="00EE3ABE">
            <w:pPr>
              <w:pStyle w:val="Compact"/>
              <w:jc w:val="right"/>
              <w:rPr>
                <w:rFonts w:ascii="Baskerville" w:hAnsi="Baskerville"/>
              </w:rPr>
            </w:pPr>
            <w:r w:rsidRPr="00EE3ABE">
              <w:rPr>
                <w:rFonts w:ascii="Baskerville" w:hAnsi="Baskerville"/>
              </w:rPr>
              <w:t>0</w:t>
            </w:r>
          </w:p>
        </w:tc>
      </w:tr>
      <w:tr w:rsidR="00A06536" w:rsidRPr="00EE3ABE" w14:paraId="0B65F9FC" w14:textId="77777777">
        <w:tc>
          <w:tcPr>
            <w:tcW w:w="0" w:type="auto"/>
          </w:tcPr>
          <w:p w14:paraId="1E90328F" w14:textId="77777777" w:rsidR="00A06536" w:rsidRPr="00EE3ABE" w:rsidRDefault="00EE3ABE">
            <w:pPr>
              <w:pStyle w:val="Compact"/>
              <w:rPr>
                <w:rFonts w:ascii="Baskerville" w:hAnsi="Baskerville"/>
              </w:rPr>
            </w:pPr>
            <w:r w:rsidRPr="00EE3ABE">
              <w:rPr>
                <w:rFonts w:ascii="Baskerville" w:hAnsi="Baskerville"/>
              </w:rPr>
              <w:t>Sedative use</w:t>
            </w:r>
          </w:p>
        </w:tc>
        <w:tc>
          <w:tcPr>
            <w:tcW w:w="0" w:type="auto"/>
          </w:tcPr>
          <w:p w14:paraId="1CF04EE0" w14:textId="77777777" w:rsidR="00A06536" w:rsidRPr="00EE3ABE" w:rsidRDefault="00EE3ABE">
            <w:pPr>
              <w:pStyle w:val="Compact"/>
              <w:jc w:val="right"/>
              <w:rPr>
                <w:rFonts w:ascii="Baskerville" w:hAnsi="Baskerville"/>
              </w:rPr>
            </w:pPr>
            <w:r w:rsidRPr="00EE3ABE">
              <w:rPr>
                <w:rFonts w:ascii="Baskerville" w:hAnsi="Baskerville"/>
              </w:rPr>
              <w:t>NA</w:t>
            </w:r>
          </w:p>
        </w:tc>
        <w:tc>
          <w:tcPr>
            <w:tcW w:w="0" w:type="auto"/>
          </w:tcPr>
          <w:p w14:paraId="4A0EA052" w14:textId="77777777" w:rsidR="00A06536" w:rsidRPr="00EE3ABE" w:rsidRDefault="00EE3ABE">
            <w:pPr>
              <w:pStyle w:val="Compact"/>
              <w:jc w:val="right"/>
              <w:rPr>
                <w:rFonts w:ascii="Baskerville" w:hAnsi="Baskerville"/>
              </w:rPr>
            </w:pPr>
            <w:r w:rsidRPr="00EE3ABE">
              <w:rPr>
                <w:rFonts w:ascii="Baskerville" w:hAnsi="Baskerville"/>
              </w:rPr>
              <w:t>0</w:t>
            </w:r>
          </w:p>
        </w:tc>
        <w:tc>
          <w:tcPr>
            <w:tcW w:w="0" w:type="auto"/>
          </w:tcPr>
          <w:p w14:paraId="2E29456E" w14:textId="77777777" w:rsidR="00A06536" w:rsidRPr="00EE3ABE" w:rsidRDefault="00EE3ABE">
            <w:pPr>
              <w:pStyle w:val="Compact"/>
              <w:jc w:val="right"/>
              <w:rPr>
                <w:rFonts w:ascii="Baskerville" w:hAnsi="Baskerville"/>
              </w:rPr>
            </w:pPr>
            <w:r w:rsidRPr="00EE3ABE">
              <w:rPr>
                <w:rFonts w:ascii="Baskerville" w:hAnsi="Baskerville"/>
              </w:rPr>
              <w:t>0</w:t>
            </w:r>
          </w:p>
        </w:tc>
        <w:tc>
          <w:tcPr>
            <w:tcW w:w="0" w:type="auto"/>
          </w:tcPr>
          <w:p w14:paraId="0059460F" w14:textId="77777777" w:rsidR="00A06536" w:rsidRPr="00EE3ABE" w:rsidRDefault="00EE3ABE">
            <w:pPr>
              <w:pStyle w:val="Compact"/>
              <w:jc w:val="right"/>
              <w:rPr>
                <w:rFonts w:ascii="Baskerville" w:hAnsi="Baskerville"/>
              </w:rPr>
            </w:pPr>
            <w:r w:rsidRPr="00EE3ABE">
              <w:rPr>
                <w:rFonts w:ascii="Baskerville" w:hAnsi="Baskerville"/>
              </w:rPr>
              <w:t>0</w:t>
            </w:r>
          </w:p>
        </w:tc>
        <w:tc>
          <w:tcPr>
            <w:tcW w:w="0" w:type="auto"/>
          </w:tcPr>
          <w:p w14:paraId="7BE170A8" w14:textId="77777777" w:rsidR="00A06536" w:rsidRPr="00EE3ABE" w:rsidRDefault="00EE3ABE">
            <w:pPr>
              <w:pStyle w:val="Compact"/>
              <w:jc w:val="right"/>
              <w:rPr>
                <w:rFonts w:ascii="Baskerville" w:hAnsi="Baskerville"/>
              </w:rPr>
            </w:pPr>
            <w:r w:rsidRPr="00EE3ABE">
              <w:rPr>
                <w:rFonts w:ascii="Baskerville" w:hAnsi="Baskerville"/>
              </w:rPr>
              <w:t>0</w:t>
            </w:r>
          </w:p>
        </w:tc>
        <w:tc>
          <w:tcPr>
            <w:tcW w:w="0" w:type="auto"/>
          </w:tcPr>
          <w:p w14:paraId="12ABDA9E" w14:textId="77777777" w:rsidR="00A06536" w:rsidRPr="00EE3ABE" w:rsidRDefault="00EE3ABE">
            <w:pPr>
              <w:pStyle w:val="Compact"/>
              <w:jc w:val="right"/>
              <w:rPr>
                <w:rFonts w:ascii="Baskerville" w:hAnsi="Baskerville"/>
              </w:rPr>
            </w:pPr>
            <w:r w:rsidRPr="00EE3ABE">
              <w:rPr>
                <w:rFonts w:ascii="Baskerville" w:hAnsi="Baskerville"/>
              </w:rPr>
              <w:t>0</w:t>
            </w:r>
          </w:p>
        </w:tc>
        <w:tc>
          <w:tcPr>
            <w:tcW w:w="0" w:type="auto"/>
          </w:tcPr>
          <w:p w14:paraId="65EE8B61" w14:textId="77777777" w:rsidR="00A06536" w:rsidRPr="00EE3ABE" w:rsidRDefault="00EE3ABE">
            <w:pPr>
              <w:pStyle w:val="Compact"/>
              <w:jc w:val="right"/>
              <w:rPr>
                <w:rFonts w:ascii="Baskerville" w:hAnsi="Baskerville"/>
              </w:rPr>
            </w:pPr>
            <w:r w:rsidRPr="00EE3ABE">
              <w:rPr>
                <w:rFonts w:ascii="Baskerville" w:hAnsi="Baskerville"/>
              </w:rPr>
              <w:t>0</w:t>
            </w:r>
          </w:p>
        </w:tc>
      </w:tr>
      <w:tr w:rsidR="00A06536" w:rsidRPr="00EE3ABE" w14:paraId="6E3FA700" w14:textId="77777777">
        <w:tc>
          <w:tcPr>
            <w:tcW w:w="0" w:type="auto"/>
          </w:tcPr>
          <w:p w14:paraId="6233E1AE" w14:textId="77777777" w:rsidR="00A06536" w:rsidRPr="00EE3ABE" w:rsidRDefault="00EE3ABE">
            <w:pPr>
              <w:pStyle w:val="Compact"/>
              <w:rPr>
                <w:rFonts w:ascii="Baskerville" w:hAnsi="Baskerville"/>
              </w:rPr>
            </w:pPr>
            <w:r w:rsidRPr="00EE3ABE">
              <w:rPr>
                <w:rFonts w:ascii="Baskerville" w:hAnsi="Baskerville"/>
              </w:rPr>
              <w:t>Tranquilizer use</w:t>
            </w:r>
          </w:p>
        </w:tc>
        <w:tc>
          <w:tcPr>
            <w:tcW w:w="0" w:type="auto"/>
          </w:tcPr>
          <w:p w14:paraId="7B65C5B2" w14:textId="77777777" w:rsidR="00A06536" w:rsidRPr="00EE3ABE" w:rsidRDefault="00EE3ABE">
            <w:pPr>
              <w:pStyle w:val="Compact"/>
              <w:jc w:val="right"/>
              <w:rPr>
                <w:rFonts w:ascii="Baskerville" w:hAnsi="Baskerville"/>
              </w:rPr>
            </w:pPr>
            <w:r w:rsidRPr="00EE3ABE">
              <w:rPr>
                <w:rFonts w:ascii="Baskerville" w:hAnsi="Baskerville"/>
              </w:rPr>
              <w:t>NA</w:t>
            </w:r>
          </w:p>
        </w:tc>
        <w:tc>
          <w:tcPr>
            <w:tcW w:w="0" w:type="auto"/>
          </w:tcPr>
          <w:p w14:paraId="0A5E36AD" w14:textId="77777777" w:rsidR="00A06536" w:rsidRPr="00EE3ABE" w:rsidRDefault="00EE3ABE">
            <w:pPr>
              <w:pStyle w:val="Compact"/>
              <w:jc w:val="right"/>
              <w:rPr>
                <w:rFonts w:ascii="Baskerville" w:hAnsi="Baskerville"/>
              </w:rPr>
            </w:pPr>
            <w:r w:rsidRPr="00EE3ABE">
              <w:rPr>
                <w:rFonts w:ascii="Baskerville" w:hAnsi="Baskerville"/>
              </w:rPr>
              <w:t>0</w:t>
            </w:r>
          </w:p>
        </w:tc>
        <w:tc>
          <w:tcPr>
            <w:tcW w:w="0" w:type="auto"/>
          </w:tcPr>
          <w:p w14:paraId="5B644BCF" w14:textId="77777777" w:rsidR="00A06536" w:rsidRPr="00EE3ABE" w:rsidRDefault="00EE3ABE">
            <w:pPr>
              <w:pStyle w:val="Compact"/>
              <w:jc w:val="right"/>
              <w:rPr>
                <w:rFonts w:ascii="Baskerville" w:hAnsi="Baskerville"/>
              </w:rPr>
            </w:pPr>
            <w:r w:rsidRPr="00EE3ABE">
              <w:rPr>
                <w:rFonts w:ascii="Baskerville" w:hAnsi="Baskerville"/>
              </w:rPr>
              <w:t>0</w:t>
            </w:r>
          </w:p>
        </w:tc>
        <w:tc>
          <w:tcPr>
            <w:tcW w:w="0" w:type="auto"/>
          </w:tcPr>
          <w:p w14:paraId="31BD308C" w14:textId="77777777" w:rsidR="00A06536" w:rsidRPr="00EE3ABE" w:rsidRDefault="00EE3ABE">
            <w:pPr>
              <w:pStyle w:val="Compact"/>
              <w:jc w:val="right"/>
              <w:rPr>
                <w:rFonts w:ascii="Baskerville" w:hAnsi="Baskerville"/>
              </w:rPr>
            </w:pPr>
            <w:r w:rsidRPr="00EE3ABE">
              <w:rPr>
                <w:rFonts w:ascii="Baskerville" w:hAnsi="Baskerville"/>
              </w:rPr>
              <w:t>0</w:t>
            </w:r>
          </w:p>
        </w:tc>
        <w:tc>
          <w:tcPr>
            <w:tcW w:w="0" w:type="auto"/>
          </w:tcPr>
          <w:p w14:paraId="41FC375D" w14:textId="77777777" w:rsidR="00A06536" w:rsidRPr="00EE3ABE" w:rsidRDefault="00EE3ABE">
            <w:pPr>
              <w:pStyle w:val="Compact"/>
              <w:jc w:val="right"/>
              <w:rPr>
                <w:rFonts w:ascii="Baskerville" w:hAnsi="Baskerville"/>
              </w:rPr>
            </w:pPr>
            <w:r w:rsidRPr="00EE3ABE">
              <w:rPr>
                <w:rFonts w:ascii="Baskerville" w:hAnsi="Baskerville"/>
              </w:rPr>
              <w:t>0</w:t>
            </w:r>
          </w:p>
        </w:tc>
        <w:tc>
          <w:tcPr>
            <w:tcW w:w="0" w:type="auto"/>
          </w:tcPr>
          <w:p w14:paraId="03E4AFB9" w14:textId="77777777" w:rsidR="00A06536" w:rsidRPr="00EE3ABE" w:rsidRDefault="00EE3ABE">
            <w:pPr>
              <w:pStyle w:val="Compact"/>
              <w:jc w:val="right"/>
              <w:rPr>
                <w:rFonts w:ascii="Baskerville" w:hAnsi="Baskerville"/>
              </w:rPr>
            </w:pPr>
            <w:r w:rsidRPr="00EE3ABE">
              <w:rPr>
                <w:rFonts w:ascii="Baskerville" w:hAnsi="Baskerville"/>
              </w:rPr>
              <w:t>0</w:t>
            </w:r>
          </w:p>
        </w:tc>
        <w:tc>
          <w:tcPr>
            <w:tcW w:w="0" w:type="auto"/>
          </w:tcPr>
          <w:p w14:paraId="773603E0" w14:textId="77777777" w:rsidR="00A06536" w:rsidRPr="00EE3ABE" w:rsidRDefault="00EE3ABE">
            <w:pPr>
              <w:pStyle w:val="Compact"/>
              <w:jc w:val="right"/>
              <w:rPr>
                <w:rFonts w:ascii="Baskerville" w:hAnsi="Baskerville"/>
              </w:rPr>
            </w:pPr>
            <w:r w:rsidRPr="00EE3ABE">
              <w:rPr>
                <w:rFonts w:ascii="Baskerville" w:hAnsi="Baskerville"/>
              </w:rPr>
              <w:t>0</w:t>
            </w:r>
          </w:p>
        </w:tc>
      </w:tr>
    </w:tbl>
    <w:p w14:paraId="1AF6AA4E" w14:textId="77777777" w:rsidR="00A06536" w:rsidRPr="00EE3ABE" w:rsidRDefault="00EE3ABE">
      <w:pPr>
        <w:pStyle w:val="Compact"/>
        <w:numPr>
          <w:ilvl w:val="0"/>
          <w:numId w:val="10"/>
        </w:numPr>
        <w:rPr>
          <w:rFonts w:ascii="Baskerville" w:hAnsi="Baskerville"/>
        </w:rPr>
      </w:pPr>
      <w:r w:rsidRPr="00EE3ABE">
        <w:rPr>
          <w:rStyle w:val="VerbatimChar"/>
          <w:rFonts w:ascii="Baskerville" w:hAnsi="Baskerville"/>
        </w:rPr>
        <w:t>Major depressive disorder</w:t>
      </w:r>
      <w:r w:rsidRPr="00EE3ABE">
        <w:rPr>
          <w:rFonts w:ascii="Baskerville" w:hAnsi="Baskerville"/>
        </w:rPr>
        <w:t xml:space="preserve"> </w:t>
      </w:r>
      <w:r w:rsidRPr="00EE3ABE">
        <w:rPr>
          <w:rFonts w:ascii="Baskerville" w:hAnsi="Baskerville"/>
        </w:rPr>
        <w:t>ranks number one, beating out the number two slot by almost twice the number of DALYs However, DALY estimates appear to be unstable, taking a wide range of possible values.</w:t>
      </w:r>
    </w:p>
    <w:p w14:paraId="326845E3" w14:textId="3E88EE70" w:rsidR="00A06536" w:rsidRPr="00EE3ABE" w:rsidRDefault="00EE3ABE" w:rsidP="00EE3ABE">
      <w:pPr>
        <w:pStyle w:val="Compact"/>
        <w:numPr>
          <w:ilvl w:val="0"/>
          <w:numId w:val="10"/>
        </w:numPr>
        <w:rPr>
          <w:rFonts w:ascii="Baskerville" w:hAnsi="Baskerville"/>
        </w:rPr>
      </w:pPr>
      <w:r w:rsidRPr="00EE3ABE">
        <w:rPr>
          <w:rFonts w:ascii="Baskerville" w:hAnsi="Baskerville"/>
        </w:rPr>
        <w:lastRenderedPageBreak/>
        <w:t xml:space="preserve">Not enough information to calculate DALY estimates for </w:t>
      </w:r>
      <w:r w:rsidRPr="00EE3ABE">
        <w:rPr>
          <w:rStyle w:val="VerbatimChar"/>
          <w:rFonts w:ascii="Baskerville" w:hAnsi="Baskerville"/>
        </w:rPr>
        <w:t>sedative use</w:t>
      </w:r>
      <w:r w:rsidRPr="00EE3ABE">
        <w:rPr>
          <w:rFonts w:ascii="Baskerville" w:hAnsi="Baskerville"/>
        </w:rPr>
        <w:t xml:space="preserve">, </w:t>
      </w:r>
      <w:r w:rsidR="00AB1989" w:rsidRPr="00EE3ABE">
        <w:rPr>
          <w:rStyle w:val="VerbatimChar"/>
          <w:rFonts w:ascii="Baskerville" w:hAnsi="Baskerville"/>
        </w:rPr>
        <w:t>sedative</w:t>
      </w:r>
      <w:r w:rsidRPr="00EE3ABE">
        <w:rPr>
          <w:rStyle w:val="VerbatimChar"/>
          <w:rFonts w:ascii="Baskerville" w:hAnsi="Baskerville"/>
        </w:rPr>
        <w:t xml:space="preserve"> use</w:t>
      </w:r>
      <w:r w:rsidRPr="00EE3ABE">
        <w:rPr>
          <w:rFonts w:ascii="Baskerville" w:hAnsi="Baskerville"/>
        </w:rPr>
        <w:t>,</w:t>
      </w:r>
      <w:r w:rsidRPr="00EE3ABE">
        <w:rPr>
          <w:rFonts w:ascii="Baskerville" w:hAnsi="Baskerville"/>
        </w:rPr>
        <w:t xml:space="preserve"> </w:t>
      </w:r>
      <w:r w:rsidRPr="00EE3ABE">
        <w:rPr>
          <w:rStyle w:val="VerbatimChar"/>
          <w:rFonts w:ascii="Baskerville" w:hAnsi="Baskerville"/>
        </w:rPr>
        <w:t>tranquilizer use, high blood pre</w:t>
      </w:r>
      <w:r w:rsidRPr="00EE3ABE">
        <w:rPr>
          <w:rFonts w:ascii="Baskerville" w:hAnsi="Baskerville"/>
          <w:noProof/>
        </w:rPr>
        <w:drawing>
          <wp:inline distT="0" distB="0" distL="0" distR="0" wp14:anchorId="52158095" wp14:editId="390F977E">
            <wp:extent cx="4719711" cy="3886200"/>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roadmap_dalys_brief_files/figure-docx/unnamed-chunk-26-1.png"/>
                    <pic:cNvPicPr>
                      <a:picLocks noChangeAspect="1" noChangeArrowheads="1"/>
                    </pic:cNvPicPr>
                  </pic:nvPicPr>
                  <pic:blipFill>
                    <a:blip r:embed="rId20"/>
                    <a:stretch>
                      <a:fillRect/>
                    </a:stretch>
                  </pic:blipFill>
                  <pic:spPr bwMode="auto">
                    <a:xfrm>
                      <a:off x="0" y="0"/>
                      <a:ext cx="4719711" cy="3886200"/>
                    </a:xfrm>
                    <a:prstGeom prst="rect">
                      <a:avLst/>
                    </a:prstGeom>
                    <a:noFill/>
                    <a:ln w="9525">
                      <a:noFill/>
                      <a:headEnd/>
                      <a:tailEnd/>
                    </a:ln>
                  </pic:spPr>
                </pic:pic>
              </a:graphicData>
            </a:graphic>
          </wp:inline>
        </w:drawing>
      </w:r>
      <w:r w:rsidRPr="00EE3ABE">
        <w:rPr>
          <w:rFonts w:ascii="Baskerville" w:hAnsi="Baskerville"/>
        </w:rPr>
        <w:t xml:space="preserve"> </w:t>
      </w:r>
      <w:r w:rsidRPr="00EE3ABE">
        <w:rPr>
          <w:rFonts w:ascii="Baskerville" w:hAnsi="Baskerville"/>
          <w:noProof/>
        </w:rPr>
        <w:lastRenderedPageBreak/>
        <w:drawing>
          <wp:inline distT="0" distB="0" distL="0" distR="0" wp14:anchorId="04B7D5DC" wp14:editId="1B941877">
            <wp:extent cx="5334000" cy="4267200"/>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roadmap_dalys_brief_files/figure-docx/unnamed-chunk-26-2.png"/>
                    <pic:cNvPicPr>
                      <a:picLocks noChangeAspect="1" noChangeArrowheads="1"/>
                    </pic:cNvPicPr>
                  </pic:nvPicPr>
                  <pic:blipFill>
                    <a:blip r:embed="rId21"/>
                    <a:stretch>
                      <a:fillRect/>
                    </a:stretch>
                  </pic:blipFill>
                  <pic:spPr bwMode="auto">
                    <a:xfrm>
                      <a:off x="0" y="0"/>
                      <a:ext cx="5334000" cy="4267200"/>
                    </a:xfrm>
                    <a:prstGeom prst="rect">
                      <a:avLst/>
                    </a:prstGeom>
                    <a:noFill/>
                    <a:ln w="9525">
                      <a:noFill/>
                      <a:headEnd/>
                      <a:tailEnd/>
                    </a:ln>
                  </pic:spPr>
                </pic:pic>
              </a:graphicData>
            </a:graphic>
          </wp:inline>
        </w:drawing>
      </w:r>
    </w:p>
    <w:p w14:paraId="654DDB12" w14:textId="77777777" w:rsidR="00A06536" w:rsidRPr="00EE3ABE" w:rsidRDefault="00EE3ABE">
      <w:pPr>
        <w:pStyle w:val="Heading3"/>
        <w:rPr>
          <w:rFonts w:ascii="Baskerville" w:hAnsi="Baskerville"/>
        </w:rPr>
      </w:pPr>
      <w:bookmarkStart w:id="54" w:name="nyc-daly-estimates-male-1"/>
      <w:bookmarkStart w:id="55" w:name="_Toc292058378"/>
      <w:bookmarkEnd w:id="54"/>
      <w:r w:rsidRPr="00EE3ABE">
        <w:rPr>
          <w:rFonts w:ascii="Baskerville" w:hAnsi="Baskerville"/>
        </w:rPr>
        <w:t>2013 NYC DALY Estimates, Male</w:t>
      </w:r>
      <w:bookmarkEnd w:id="55"/>
    </w:p>
    <w:tbl>
      <w:tblPr>
        <w:tblW w:w="0" w:type="pct"/>
        <w:tblLook w:val="04A0" w:firstRow="1" w:lastRow="0" w:firstColumn="1" w:lastColumn="0" w:noHBand="0" w:noVBand="1"/>
      </w:tblPr>
      <w:tblGrid>
        <w:gridCol w:w="2048"/>
        <w:gridCol w:w="714"/>
        <w:gridCol w:w="816"/>
        <w:gridCol w:w="816"/>
        <w:gridCol w:w="1197"/>
        <w:gridCol w:w="1162"/>
        <w:gridCol w:w="816"/>
        <w:gridCol w:w="1309"/>
        <w:gridCol w:w="1274"/>
      </w:tblGrid>
      <w:tr w:rsidR="00A06536" w:rsidRPr="00EE3ABE" w14:paraId="2EF94918" w14:textId="77777777">
        <w:tc>
          <w:tcPr>
            <w:tcW w:w="0" w:type="auto"/>
            <w:tcBorders>
              <w:bottom w:val="single" w:sz="0" w:space="0" w:color="auto"/>
            </w:tcBorders>
            <w:vAlign w:val="bottom"/>
          </w:tcPr>
          <w:p w14:paraId="76DA37EC" w14:textId="77777777" w:rsidR="00A06536" w:rsidRPr="00EE3ABE" w:rsidRDefault="00EE3ABE">
            <w:pPr>
              <w:pStyle w:val="Compact"/>
              <w:rPr>
                <w:rFonts w:ascii="Baskerville" w:hAnsi="Baskerville"/>
              </w:rPr>
            </w:pPr>
            <w:r w:rsidRPr="00EE3ABE">
              <w:rPr>
                <w:rFonts w:ascii="Baskerville" w:hAnsi="Baskerville"/>
              </w:rPr>
              <w:t>cause_name</w:t>
            </w:r>
          </w:p>
        </w:tc>
        <w:tc>
          <w:tcPr>
            <w:tcW w:w="0" w:type="auto"/>
            <w:tcBorders>
              <w:bottom w:val="single" w:sz="0" w:space="0" w:color="auto"/>
            </w:tcBorders>
            <w:vAlign w:val="bottom"/>
          </w:tcPr>
          <w:p w14:paraId="2CA058A3" w14:textId="77777777" w:rsidR="00A06536" w:rsidRPr="00EE3ABE" w:rsidRDefault="00EE3ABE">
            <w:pPr>
              <w:pStyle w:val="Compact"/>
              <w:rPr>
                <w:rFonts w:ascii="Baskerville" w:hAnsi="Baskerville"/>
              </w:rPr>
            </w:pPr>
            <w:r w:rsidRPr="00EE3ABE">
              <w:rPr>
                <w:rFonts w:ascii="Baskerville" w:hAnsi="Baskerville"/>
              </w:rPr>
              <w:t>sex</w:t>
            </w:r>
          </w:p>
        </w:tc>
        <w:tc>
          <w:tcPr>
            <w:tcW w:w="0" w:type="auto"/>
            <w:tcBorders>
              <w:bottom w:val="single" w:sz="0" w:space="0" w:color="auto"/>
            </w:tcBorders>
            <w:vAlign w:val="bottom"/>
          </w:tcPr>
          <w:p w14:paraId="1E754174" w14:textId="77777777" w:rsidR="00A06536" w:rsidRPr="00EE3ABE" w:rsidRDefault="00EE3ABE">
            <w:pPr>
              <w:pStyle w:val="Compact"/>
              <w:jc w:val="right"/>
              <w:rPr>
                <w:rFonts w:ascii="Baskerville" w:hAnsi="Baskerville"/>
              </w:rPr>
            </w:pPr>
            <w:r w:rsidRPr="00EE3ABE">
              <w:rPr>
                <w:rFonts w:ascii="Baskerville" w:hAnsi="Baskerville"/>
              </w:rPr>
              <w:t>yll</w:t>
            </w:r>
          </w:p>
        </w:tc>
        <w:tc>
          <w:tcPr>
            <w:tcW w:w="0" w:type="auto"/>
            <w:tcBorders>
              <w:bottom w:val="single" w:sz="0" w:space="0" w:color="auto"/>
            </w:tcBorders>
            <w:vAlign w:val="bottom"/>
          </w:tcPr>
          <w:p w14:paraId="135CC99F" w14:textId="77777777" w:rsidR="00A06536" w:rsidRPr="00EE3ABE" w:rsidRDefault="00EE3ABE">
            <w:pPr>
              <w:pStyle w:val="Compact"/>
              <w:jc w:val="right"/>
              <w:rPr>
                <w:rFonts w:ascii="Baskerville" w:hAnsi="Baskerville"/>
              </w:rPr>
            </w:pPr>
            <w:r w:rsidRPr="00EE3ABE">
              <w:rPr>
                <w:rFonts w:ascii="Baskerville" w:hAnsi="Baskerville"/>
              </w:rPr>
              <w:t>yld</w:t>
            </w:r>
          </w:p>
        </w:tc>
        <w:tc>
          <w:tcPr>
            <w:tcW w:w="0" w:type="auto"/>
            <w:tcBorders>
              <w:bottom w:val="single" w:sz="0" w:space="0" w:color="auto"/>
            </w:tcBorders>
            <w:vAlign w:val="bottom"/>
          </w:tcPr>
          <w:p w14:paraId="69AFA15D" w14:textId="77777777" w:rsidR="00A06536" w:rsidRPr="00EE3ABE" w:rsidRDefault="00EE3ABE">
            <w:pPr>
              <w:pStyle w:val="Compact"/>
              <w:jc w:val="right"/>
              <w:rPr>
                <w:rFonts w:ascii="Baskerville" w:hAnsi="Baskerville"/>
              </w:rPr>
            </w:pPr>
            <w:r w:rsidRPr="00EE3ABE">
              <w:rPr>
                <w:rFonts w:ascii="Baskerville" w:hAnsi="Baskerville"/>
              </w:rPr>
              <w:t>yld_upper</w:t>
            </w:r>
          </w:p>
        </w:tc>
        <w:tc>
          <w:tcPr>
            <w:tcW w:w="0" w:type="auto"/>
            <w:tcBorders>
              <w:bottom w:val="single" w:sz="0" w:space="0" w:color="auto"/>
            </w:tcBorders>
            <w:vAlign w:val="bottom"/>
          </w:tcPr>
          <w:p w14:paraId="11CE6D5E" w14:textId="77777777" w:rsidR="00A06536" w:rsidRPr="00EE3ABE" w:rsidRDefault="00EE3ABE">
            <w:pPr>
              <w:pStyle w:val="Compact"/>
              <w:jc w:val="right"/>
              <w:rPr>
                <w:rFonts w:ascii="Baskerville" w:hAnsi="Baskerville"/>
              </w:rPr>
            </w:pPr>
            <w:r w:rsidRPr="00EE3ABE">
              <w:rPr>
                <w:rFonts w:ascii="Baskerville" w:hAnsi="Baskerville"/>
              </w:rPr>
              <w:t>yld_lower</w:t>
            </w:r>
          </w:p>
        </w:tc>
        <w:tc>
          <w:tcPr>
            <w:tcW w:w="0" w:type="auto"/>
            <w:tcBorders>
              <w:bottom w:val="single" w:sz="0" w:space="0" w:color="auto"/>
            </w:tcBorders>
            <w:vAlign w:val="bottom"/>
          </w:tcPr>
          <w:p w14:paraId="374656F0" w14:textId="77777777" w:rsidR="00A06536" w:rsidRPr="00EE3ABE" w:rsidRDefault="00EE3ABE">
            <w:pPr>
              <w:pStyle w:val="Compact"/>
              <w:jc w:val="right"/>
              <w:rPr>
                <w:rFonts w:ascii="Baskerville" w:hAnsi="Baskerville"/>
              </w:rPr>
            </w:pPr>
            <w:r w:rsidRPr="00EE3ABE">
              <w:rPr>
                <w:rFonts w:ascii="Baskerville" w:hAnsi="Baskerville"/>
              </w:rPr>
              <w:t>daly</w:t>
            </w:r>
          </w:p>
        </w:tc>
        <w:tc>
          <w:tcPr>
            <w:tcW w:w="0" w:type="auto"/>
            <w:tcBorders>
              <w:bottom w:val="single" w:sz="0" w:space="0" w:color="auto"/>
            </w:tcBorders>
            <w:vAlign w:val="bottom"/>
          </w:tcPr>
          <w:p w14:paraId="2081F9F9" w14:textId="77777777" w:rsidR="00A06536" w:rsidRPr="00EE3ABE" w:rsidRDefault="00EE3ABE">
            <w:pPr>
              <w:pStyle w:val="Compact"/>
              <w:jc w:val="right"/>
              <w:rPr>
                <w:rFonts w:ascii="Baskerville" w:hAnsi="Baskerville"/>
              </w:rPr>
            </w:pPr>
            <w:r w:rsidRPr="00EE3ABE">
              <w:rPr>
                <w:rFonts w:ascii="Baskerville" w:hAnsi="Baskerville"/>
              </w:rPr>
              <w:t>daly_upper</w:t>
            </w:r>
          </w:p>
        </w:tc>
        <w:tc>
          <w:tcPr>
            <w:tcW w:w="0" w:type="auto"/>
            <w:tcBorders>
              <w:bottom w:val="single" w:sz="0" w:space="0" w:color="auto"/>
            </w:tcBorders>
            <w:vAlign w:val="bottom"/>
          </w:tcPr>
          <w:p w14:paraId="355F958E" w14:textId="77777777" w:rsidR="00A06536" w:rsidRPr="00EE3ABE" w:rsidRDefault="00EE3ABE">
            <w:pPr>
              <w:pStyle w:val="Compact"/>
              <w:jc w:val="right"/>
              <w:rPr>
                <w:rFonts w:ascii="Baskerville" w:hAnsi="Baskerville"/>
              </w:rPr>
            </w:pPr>
            <w:r w:rsidRPr="00EE3ABE">
              <w:rPr>
                <w:rFonts w:ascii="Baskerville" w:hAnsi="Baskerville"/>
              </w:rPr>
              <w:t>daly_lower</w:t>
            </w:r>
          </w:p>
        </w:tc>
      </w:tr>
      <w:tr w:rsidR="00A06536" w:rsidRPr="00EE3ABE" w14:paraId="25C55BFC" w14:textId="77777777">
        <w:tc>
          <w:tcPr>
            <w:tcW w:w="0" w:type="auto"/>
          </w:tcPr>
          <w:p w14:paraId="2C75F5C3" w14:textId="77777777" w:rsidR="00A06536" w:rsidRPr="00EE3ABE" w:rsidRDefault="00EE3ABE">
            <w:pPr>
              <w:pStyle w:val="Compact"/>
              <w:rPr>
                <w:rFonts w:ascii="Baskerville" w:hAnsi="Baskerville"/>
              </w:rPr>
            </w:pPr>
            <w:r w:rsidRPr="00EE3ABE">
              <w:rPr>
                <w:rFonts w:ascii="Baskerville" w:hAnsi="Baskerville"/>
              </w:rPr>
              <w:t>Alcohol use disorders</w:t>
            </w:r>
          </w:p>
        </w:tc>
        <w:tc>
          <w:tcPr>
            <w:tcW w:w="0" w:type="auto"/>
          </w:tcPr>
          <w:p w14:paraId="4461FDBA" w14:textId="77777777" w:rsidR="00A06536" w:rsidRPr="00EE3ABE" w:rsidRDefault="00EE3ABE">
            <w:pPr>
              <w:pStyle w:val="Compact"/>
              <w:rPr>
                <w:rFonts w:ascii="Baskerville" w:hAnsi="Baskerville"/>
              </w:rPr>
            </w:pPr>
            <w:r w:rsidRPr="00EE3ABE">
              <w:rPr>
                <w:rFonts w:ascii="Baskerville" w:hAnsi="Baskerville"/>
              </w:rPr>
              <w:t>Male</w:t>
            </w:r>
          </w:p>
        </w:tc>
        <w:tc>
          <w:tcPr>
            <w:tcW w:w="0" w:type="auto"/>
          </w:tcPr>
          <w:p w14:paraId="7E4F91C6" w14:textId="77777777" w:rsidR="00A06536" w:rsidRPr="00EE3ABE" w:rsidRDefault="00EE3ABE">
            <w:pPr>
              <w:pStyle w:val="Compact"/>
              <w:jc w:val="right"/>
              <w:rPr>
                <w:rFonts w:ascii="Baskerville" w:hAnsi="Baskerville"/>
              </w:rPr>
            </w:pPr>
            <w:r w:rsidRPr="00EE3ABE">
              <w:rPr>
                <w:rFonts w:ascii="Baskerville" w:hAnsi="Baskerville"/>
              </w:rPr>
              <w:t>4438</w:t>
            </w:r>
          </w:p>
        </w:tc>
        <w:tc>
          <w:tcPr>
            <w:tcW w:w="0" w:type="auto"/>
          </w:tcPr>
          <w:p w14:paraId="4D984487" w14:textId="77777777" w:rsidR="00A06536" w:rsidRPr="00EE3ABE" w:rsidRDefault="00EE3ABE">
            <w:pPr>
              <w:pStyle w:val="Compact"/>
              <w:jc w:val="right"/>
              <w:rPr>
                <w:rFonts w:ascii="Baskerville" w:hAnsi="Baskerville"/>
              </w:rPr>
            </w:pPr>
            <w:r w:rsidRPr="00EE3ABE">
              <w:rPr>
                <w:rFonts w:ascii="Baskerville" w:hAnsi="Baskerville"/>
              </w:rPr>
              <w:t>72958</w:t>
            </w:r>
          </w:p>
        </w:tc>
        <w:tc>
          <w:tcPr>
            <w:tcW w:w="0" w:type="auto"/>
          </w:tcPr>
          <w:p w14:paraId="6589C296" w14:textId="77777777" w:rsidR="00A06536" w:rsidRPr="00EE3ABE" w:rsidRDefault="00EE3ABE">
            <w:pPr>
              <w:pStyle w:val="Compact"/>
              <w:jc w:val="right"/>
              <w:rPr>
                <w:rFonts w:ascii="Baskerville" w:hAnsi="Baskerville"/>
              </w:rPr>
            </w:pPr>
            <w:r w:rsidRPr="00EE3ABE">
              <w:rPr>
                <w:rFonts w:ascii="Baskerville" w:hAnsi="Baskerville"/>
              </w:rPr>
              <w:t>101127</w:t>
            </w:r>
          </w:p>
        </w:tc>
        <w:tc>
          <w:tcPr>
            <w:tcW w:w="0" w:type="auto"/>
          </w:tcPr>
          <w:p w14:paraId="70FAE2A2" w14:textId="77777777" w:rsidR="00A06536" w:rsidRPr="00EE3ABE" w:rsidRDefault="00EE3ABE">
            <w:pPr>
              <w:pStyle w:val="Compact"/>
              <w:jc w:val="right"/>
              <w:rPr>
                <w:rFonts w:ascii="Baskerville" w:hAnsi="Baskerville"/>
              </w:rPr>
            </w:pPr>
            <w:r w:rsidRPr="00EE3ABE">
              <w:rPr>
                <w:rFonts w:ascii="Baskerville" w:hAnsi="Baskerville"/>
              </w:rPr>
              <w:t>49577</w:t>
            </w:r>
          </w:p>
        </w:tc>
        <w:tc>
          <w:tcPr>
            <w:tcW w:w="0" w:type="auto"/>
          </w:tcPr>
          <w:p w14:paraId="63D56180" w14:textId="77777777" w:rsidR="00A06536" w:rsidRPr="00EE3ABE" w:rsidRDefault="00EE3ABE">
            <w:pPr>
              <w:pStyle w:val="Compact"/>
              <w:jc w:val="right"/>
              <w:rPr>
                <w:rFonts w:ascii="Baskerville" w:hAnsi="Baskerville"/>
              </w:rPr>
            </w:pPr>
            <w:r w:rsidRPr="00EE3ABE">
              <w:rPr>
                <w:rFonts w:ascii="Baskerville" w:hAnsi="Baskerville"/>
              </w:rPr>
              <w:t>77396</w:t>
            </w:r>
          </w:p>
        </w:tc>
        <w:tc>
          <w:tcPr>
            <w:tcW w:w="0" w:type="auto"/>
          </w:tcPr>
          <w:p w14:paraId="0C0A670F" w14:textId="77777777" w:rsidR="00A06536" w:rsidRPr="00EE3ABE" w:rsidRDefault="00EE3ABE">
            <w:pPr>
              <w:pStyle w:val="Compact"/>
              <w:jc w:val="right"/>
              <w:rPr>
                <w:rFonts w:ascii="Baskerville" w:hAnsi="Baskerville"/>
              </w:rPr>
            </w:pPr>
            <w:r w:rsidRPr="00EE3ABE">
              <w:rPr>
                <w:rFonts w:ascii="Baskerville" w:hAnsi="Baskerville"/>
              </w:rPr>
              <w:t>105565</w:t>
            </w:r>
          </w:p>
        </w:tc>
        <w:tc>
          <w:tcPr>
            <w:tcW w:w="0" w:type="auto"/>
          </w:tcPr>
          <w:p w14:paraId="06207216" w14:textId="77777777" w:rsidR="00A06536" w:rsidRPr="00EE3ABE" w:rsidRDefault="00EE3ABE">
            <w:pPr>
              <w:pStyle w:val="Compact"/>
              <w:jc w:val="right"/>
              <w:rPr>
                <w:rFonts w:ascii="Baskerville" w:hAnsi="Baskerville"/>
              </w:rPr>
            </w:pPr>
            <w:r w:rsidRPr="00EE3ABE">
              <w:rPr>
                <w:rFonts w:ascii="Baskerville" w:hAnsi="Baskerville"/>
              </w:rPr>
              <w:t>54016</w:t>
            </w:r>
          </w:p>
        </w:tc>
      </w:tr>
      <w:tr w:rsidR="00A06536" w:rsidRPr="00EE3ABE" w14:paraId="14DDDFF4" w14:textId="77777777">
        <w:tc>
          <w:tcPr>
            <w:tcW w:w="0" w:type="auto"/>
          </w:tcPr>
          <w:p w14:paraId="1F66898C" w14:textId="77777777" w:rsidR="00A06536" w:rsidRPr="00EE3ABE" w:rsidRDefault="00EE3ABE">
            <w:pPr>
              <w:pStyle w:val="Compact"/>
              <w:rPr>
                <w:rFonts w:ascii="Baskerville" w:hAnsi="Baskerville"/>
              </w:rPr>
            </w:pPr>
            <w:r w:rsidRPr="00EE3ABE">
              <w:rPr>
                <w:rFonts w:ascii="Baskerville" w:hAnsi="Baskerville"/>
              </w:rPr>
              <w:t>Ischemic heart disease</w:t>
            </w:r>
          </w:p>
        </w:tc>
        <w:tc>
          <w:tcPr>
            <w:tcW w:w="0" w:type="auto"/>
          </w:tcPr>
          <w:p w14:paraId="3BB77FC6" w14:textId="77777777" w:rsidR="00A06536" w:rsidRPr="00EE3ABE" w:rsidRDefault="00EE3ABE">
            <w:pPr>
              <w:pStyle w:val="Compact"/>
              <w:rPr>
                <w:rFonts w:ascii="Baskerville" w:hAnsi="Baskerville"/>
              </w:rPr>
            </w:pPr>
            <w:r w:rsidRPr="00EE3ABE">
              <w:rPr>
                <w:rFonts w:ascii="Baskerville" w:hAnsi="Baskerville"/>
              </w:rPr>
              <w:t>Male</w:t>
            </w:r>
          </w:p>
        </w:tc>
        <w:tc>
          <w:tcPr>
            <w:tcW w:w="0" w:type="auto"/>
          </w:tcPr>
          <w:p w14:paraId="09ADA673" w14:textId="77777777" w:rsidR="00A06536" w:rsidRPr="00EE3ABE" w:rsidRDefault="00EE3ABE">
            <w:pPr>
              <w:pStyle w:val="Compact"/>
              <w:jc w:val="right"/>
              <w:rPr>
                <w:rFonts w:ascii="Baskerville" w:hAnsi="Baskerville"/>
              </w:rPr>
            </w:pPr>
            <w:r w:rsidRPr="00EE3ABE">
              <w:rPr>
                <w:rFonts w:ascii="Baskerville" w:hAnsi="Baskerville"/>
              </w:rPr>
              <w:t>62241</w:t>
            </w:r>
          </w:p>
        </w:tc>
        <w:tc>
          <w:tcPr>
            <w:tcW w:w="0" w:type="auto"/>
          </w:tcPr>
          <w:p w14:paraId="65D7433F" w14:textId="77777777" w:rsidR="00A06536" w:rsidRPr="00EE3ABE" w:rsidRDefault="00EE3ABE">
            <w:pPr>
              <w:pStyle w:val="Compact"/>
              <w:jc w:val="right"/>
              <w:rPr>
                <w:rFonts w:ascii="Baskerville" w:hAnsi="Baskerville"/>
              </w:rPr>
            </w:pPr>
            <w:r w:rsidRPr="00EE3ABE">
              <w:rPr>
                <w:rFonts w:ascii="Baskerville" w:hAnsi="Baskerville"/>
              </w:rPr>
              <w:t>13079</w:t>
            </w:r>
          </w:p>
        </w:tc>
        <w:tc>
          <w:tcPr>
            <w:tcW w:w="0" w:type="auto"/>
          </w:tcPr>
          <w:p w14:paraId="0E3BADF1" w14:textId="77777777" w:rsidR="00A06536" w:rsidRPr="00EE3ABE" w:rsidRDefault="00EE3ABE">
            <w:pPr>
              <w:pStyle w:val="Compact"/>
              <w:jc w:val="right"/>
              <w:rPr>
                <w:rFonts w:ascii="Baskerville" w:hAnsi="Baskerville"/>
              </w:rPr>
            </w:pPr>
            <w:r w:rsidRPr="00EE3ABE">
              <w:rPr>
                <w:rFonts w:ascii="Baskerville" w:hAnsi="Baskerville"/>
              </w:rPr>
              <w:t>14947</w:t>
            </w:r>
          </w:p>
        </w:tc>
        <w:tc>
          <w:tcPr>
            <w:tcW w:w="0" w:type="auto"/>
          </w:tcPr>
          <w:p w14:paraId="228CB92A" w14:textId="77777777" w:rsidR="00A06536" w:rsidRPr="00EE3ABE" w:rsidRDefault="00EE3ABE">
            <w:pPr>
              <w:pStyle w:val="Compact"/>
              <w:jc w:val="right"/>
              <w:rPr>
                <w:rFonts w:ascii="Baskerville" w:hAnsi="Baskerville"/>
              </w:rPr>
            </w:pPr>
            <w:r w:rsidRPr="00EE3ABE">
              <w:rPr>
                <w:rFonts w:ascii="Baskerville" w:hAnsi="Baskerville"/>
              </w:rPr>
              <w:t>10484</w:t>
            </w:r>
          </w:p>
        </w:tc>
        <w:tc>
          <w:tcPr>
            <w:tcW w:w="0" w:type="auto"/>
          </w:tcPr>
          <w:p w14:paraId="0BA84618" w14:textId="77777777" w:rsidR="00A06536" w:rsidRPr="00EE3ABE" w:rsidRDefault="00EE3ABE">
            <w:pPr>
              <w:pStyle w:val="Compact"/>
              <w:jc w:val="right"/>
              <w:rPr>
                <w:rFonts w:ascii="Baskerville" w:hAnsi="Baskerville"/>
              </w:rPr>
            </w:pPr>
            <w:r w:rsidRPr="00EE3ABE">
              <w:rPr>
                <w:rFonts w:ascii="Baskerville" w:hAnsi="Baskerville"/>
              </w:rPr>
              <w:t>75320</w:t>
            </w:r>
          </w:p>
        </w:tc>
        <w:tc>
          <w:tcPr>
            <w:tcW w:w="0" w:type="auto"/>
          </w:tcPr>
          <w:p w14:paraId="5195C548" w14:textId="77777777" w:rsidR="00A06536" w:rsidRPr="00EE3ABE" w:rsidRDefault="00EE3ABE">
            <w:pPr>
              <w:pStyle w:val="Compact"/>
              <w:jc w:val="right"/>
              <w:rPr>
                <w:rFonts w:ascii="Baskerville" w:hAnsi="Baskerville"/>
              </w:rPr>
            </w:pPr>
            <w:r w:rsidRPr="00EE3ABE">
              <w:rPr>
                <w:rFonts w:ascii="Baskerville" w:hAnsi="Baskerville"/>
              </w:rPr>
              <w:t>77188</w:t>
            </w:r>
          </w:p>
        </w:tc>
        <w:tc>
          <w:tcPr>
            <w:tcW w:w="0" w:type="auto"/>
          </w:tcPr>
          <w:p w14:paraId="79BE4EB1" w14:textId="77777777" w:rsidR="00A06536" w:rsidRPr="00EE3ABE" w:rsidRDefault="00EE3ABE">
            <w:pPr>
              <w:pStyle w:val="Compact"/>
              <w:jc w:val="right"/>
              <w:rPr>
                <w:rFonts w:ascii="Baskerville" w:hAnsi="Baskerville"/>
              </w:rPr>
            </w:pPr>
            <w:r w:rsidRPr="00EE3ABE">
              <w:rPr>
                <w:rFonts w:ascii="Baskerville" w:hAnsi="Baskerville"/>
              </w:rPr>
              <w:t>72725</w:t>
            </w:r>
          </w:p>
        </w:tc>
      </w:tr>
      <w:tr w:rsidR="00A06536" w:rsidRPr="00EE3ABE" w14:paraId="569EF981" w14:textId="77777777">
        <w:tc>
          <w:tcPr>
            <w:tcW w:w="0" w:type="auto"/>
          </w:tcPr>
          <w:p w14:paraId="1EE54CAA" w14:textId="77777777" w:rsidR="00A06536" w:rsidRPr="00EE3ABE" w:rsidRDefault="00EE3ABE">
            <w:pPr>
              <w:pStyle w:val="Compact"/>
              <w:rPr>
                <w:rFonts w:ascii="Baskerville" w:hAnsi="Baskerville"/>
              </w:rPr>
            </w:pPr>
            <w:r w:rsidRPr="00EE3ABE">
              <w:rPr>
                <w:rFonts w:ascii="Baskerville" w:hAnsi="Baskerville"/>
              </w:rPr>
              <w:t>Major depressive disorder</w:t>
            </w:r>
          </w:p>
        </w:tc>
        <w:tc>
          <w:tcPr>
            <w:tcW w:w="0" w:type="auto"/>
          </w:tcPr>
          <w:p w14:paraId="5DBAD200" w14:textId="77777777" w:rsidR="00A06536" w:rsidRPr="00EE3ABE" w:rsidRDefault="00EE3ABE">
            <w:pPr>
              <w:pStyle w:val="Compact"/>
              <w:rPr>
                <w:rFonts w:ascii="Baskerville" w:hAnsi="Baskerville"/>
              </w:rPr>
            </w:pPr>
            <w:r w:rsidRPr="00EE3ABE">
              <w:rPr>
                <w:rFonts w:ascii="Baskerville" w:hAnsi="Baskerville"/>
              </w:rPr>
              <w:t>Male</w:t>
            </w:r>
          </w:p>
        </w:tc>
        <w:tc>
          <w:tcPr>
            <w:tcW w:w="0" w:type="auto"/>
          </w:tcPr>
          <w:p w14:paraId="63172556" w14:textId="77777777" w:rsidR="00A06536" w:rsidRPr="00EE3ABE" w:rsidRDefault="00EE3ABE">
            <w:pPr>
              <w:pStyle w:val="Compact"/>
              <w:jc w:val="right"/>
              <w:rPr>
                <w:rFonts w:ascii="Baskerville" w:hAnsi="Baskerville"/>
              </w:rPr>
            </w:pPr>
            <w:r w:rsidRPr="00EE3ABE">
              <w:rPr>
                <w:rFonts w:ascii="Baskerville" w:hAnsi="Baskerville"/>
              </w:rPr>
              <w:t>NA</w:t>
            </w:r>
          </w:p>
        </w:tc>
        <w:tc>
          <w:tcPr>
            <w:tcW w:w="0" w:type="auto"/>
          </w:tcPr>
          <w:p w14:paraId="0A003E32" w14:textId="77777777" w:rsidR="00A06536" w:rsidRPr="00EE3ABE" w:rsidRDefault="00EE3ABE">
            <w:pPr>
              <w:pStyle w:val="Compact"/>
              <w:jc w:val="right"/>
              <w:rPr>
                <w:rFonts w:ascii="Baskerville" w:hAnsi="Baskerville"/>
              </w:rPr>
            </w:pPr>
            <w:r w:rsidRPr="00EE3ABE">
              <w:rPr>
                <w:rFonts w:ascii="Baskerville" w:hAnsi="Baskerville"/>
              </w:rPr>
              <w:t>40352</w:t>
            </w:r>
          </w:p>
        </w:tc>
        <w:tc>
          <w:tcPr>
            <w:tcW w:w="0" w:type="auto"/>
          </w:tcPr>
          <w:p w14:paraId="465EB17F" w14:textId="77777777" w:rsidR="00A06536" w:rsidRPr="00EE3ABE" w:rsidRDefault="00EE3ABE">
            <w:pPr>
              <w:pStyle w:val="Compact"/>
              <w:jc w:val="right"/>
              <w:rPr>
                <w:rFonts w:ascii="Baskerville" w:hAnsi="Baskerville"/>
              </w:rPr>
            </w:pPr>
            <w:r w:rsidRPr="00EE3ABE">
              <w:rPr>
                <w:rFonts w:ascii="Baskerville" w:hAnsi="Baskerville"/>
              </w:rPr>
              <w:t>54452</w:t>
            </w:r>
          </w:p>
        </w:tc>
        <w:tc>
          <w:tcPr>
            <w:tcW w:w="0" w:type="auto"/>
          </w:tcPr>
          <w:p w14:paraId="39CC2ADB" w14:textId="77777777" w:rsidR="00A06536" w:rsidRPr="00EE3ABE" w:rsidRDefault="00EE3ABE">
            <w:pPr>
              <w:pStyle w:val="Compact"/>
              <w:jc w:val="right"/>
              <w:rPr>
                <w:rFonts w:ascii="Baskerville" w:hAnsi="Baskerville"/>
              </w:rPr>
            </w:pPr>
            <w:r w:rsidRPr="00EE3ABE">
              <w:rPr>
                <w:rFonts w:ascii="Baskerville" w:hAnsi="Baskerville"/>
              </w:rPr>
              <w:t>27533</w:t>
            </w:r>
          </w:p>
        </w:tc>
        <w:tc>
          <w:tcPr>
            <w:tcW w:w="0" w:type="auto"/>
          </w:tcPr>
          <w:p w14:paraId="6894E59A" w14:textId="77777777" w:rsidR="00A06536" w:rsidRPr="00EE3ABE" w:rsidRDefault="00EE3ABE">
            <w:pPr>
              <w:pStyle w:val="Compact"/>
              <w:jc w:val="right"/>
              <w:rPr>
                <w:rFonts w:ascii="Baskerville" w:hAnsi="Baskerville"/>
              </w:rPr>
            </w:pPr>
            <w:r w:rsidRPr="00EE3ABE">
              <w:rPr>
                <w:rFonts w:ascii="Baskerville" w:hAnsi="Baskerville"/>
              </w:rPr>
              <w:t>40352</w:t>
            </w:r>
          </w:p>
        </w:tc>
        <w:tc>
          <w:tcPr>
            <w:tcW w:w="0" w:type="auto"/>
          </w:tcPr>
          <w:p w14:paraId="3339412D" w14:textId="77777777" w:rsidR="00A06536" w:rsidRPr="00EE3ABE" w:rsidRDefault="00EE3ABE">
            <w:pPr>
              <w:pStyle w:val="Compact"/>
              <w:jc w:val="right"/>
              <w:rPr>
                <w:rFonts w:ascii="Baskerville" w:hAnsi="Baskerville"/>
              </w:rPr>
            </w:pPr>
            <w:r w:rsidRPr="00EE3ABE">
              <w:rPr>
                <w:rFonts w:ascii="Baskerville" w:hAnsi="Baskerville"/>
              </w:rPr>
              <w:t>54452</w:t>
            </w:r>
          </w:p>
        </w:tc>
        <w:tc>
          <w:tcPr>
            <w:tcW w:w="0" w:type="auto"/>
          </w:tcPr>
          <w:p w14:paraId="36863B55" w14:textId="77777777" w:rsidR="00A06536" w:rsidRPr="00EE3ABE" w:rsidRDefault="00EE3ABE">
            <w:pPr>
              <w:pStyle w:val="Compact"/>
              <w:jc w:val="right"/>
              <w:rPr>
                <w:rFonts w:ascii="Baskerville" w:hAnsi="Baskerville"/>
              </w:rPr>
            </w:pPr>
            <w:r w:rsidRPr="00EE3ABE">
              <w:rPr>
                <w:rFonts w:ascii="Baskerville" w:hAnsi="Baskerville"/>
              </w:rPr>
              <w:t>27533</w:t>
            </w:r>
          </w:p>
        </w:tc>
      </w:tr>
      <w:tr w:rsidR="00A06536" w:rsidRPr="00EE3ABE" w14:paraId="513B057F" w14:textId="77777777">
        <w:tc>
          <w:tcPr>
            <w:tcW w:w="0" w:type="auto"/>
          </w:tcPr>
          <w:p w14:paraId="2BD6AA99" w14:textId="77777777" w:rsidR="00A06536" w:rsidRPr="00EE3ABE" w:rsidRDefault="00EE3ABE">
            <w:pPr>
              <w:pStyle w:val="Compact"/>
              <w:rPr>
                <w:rFonts w:ascii="Baskerville" w:hAnsi="Baskerville"/>
              </w:rPr>
            </w:pPr>
            <w:r w:rsidRPr="00EE3ABE">
              <w:rPr>
                <w:rFonts w:ascii="Baskerville" w:hAnsi="Baskerville"/>
              </w:rPr>
              <w:t>Chronic obstructive pulmonary disease</w:t>
            </w:r>
          </w:p>
        </w:tc>
        <w:tc>
          <w:tcPr>
            <w:tcW w:w="0" w:type="auto"/>
          </w:tcPr>
          <w:p w14:paraId="655B762A" w14:textId="77777777" w:rsidR="00A06536" w:rsidRPr="00EE3ABE" w:rsidRDefault="00EE3ABE">
            <w:pPr>
              <w:pStyle w:val="Compact"/>
              <w:rPr>
                <w:rFonts w:ascii="Baskerville" w:hAnsi="Baskerville"/>
              </w:rPr>
            </w:pPr>
            <w:r w:rsidRPr="00EE3ABE">
              <w:rPr>
                <w:rFonts w:ascii="Baskerville" w:hAnsi="Baskerville"/>
              </w:rPr>
              <w:t>Male</w:t>
            </w:r>
          </w:p>
        </w:tc>
        <w:tc>
          <w:tcPr>
            <w:tcW w:w="0" w:type="auto"/>
          </w:tcPr>
          <w:p w14:paraId="00D10726" w14:textId="77777777" w:rsidR="00A06536" w:rsidRPr="00EE3ABE" w:rsidRDefault="00EE3ABE">
            <w:pPr>
              <w:pStyle w:val="Compact"/>
              <w:jc w:val="right"/>
              <w:rPr>
                <w:rFonts w:ascii="Baskerville" w:hAnsi="Baskerville"/>
              </w:rPr>
            </w:pPr>
            <w:r w:rsidRPr="00EE3ABE">
              <w:rPr>
                <w:rFonts w:ascii="Baskerville" w:hAnsi="Baskerville"/>
              </w:rPr>
              <w:t>5605</w:t>
            </w:r>
          </w:p>
        </w:tc>
        <w:tc>
          <w:tcPr>
            <w:tcW w:w="0" w:type="auto"/>
          </w:tcPr>
          <w:p w14:paraId="6E0BE0C5" w14:textId="77777777" w:rsidR="00A06536" w:rsidRPr="00EE3ABE" w:rsidRDefault="00EE3ABE">
            <w:pPr>
              <w:pStyle w:val="Compact"/>
              <w:jc w:val="right"/>
              <w:rPr>
                <w:rFonts w:ascii="Baskerville" w:hAnsi="Baskerville"/>
              </w:rPr>
            </w:pPr>
            <w:r w:rsidRPr="00EE3ABE">
              <w:rPr>
                <w:rFonts w:ascii="Baskerville" w:hAnsi="Baskerville"/>
              </w:rPr>
              <w:t>32495</w:t>
            </w:r>
          </w:p>
        </w:tc>
        <w:tc>
          <w:tcPr>
            <w:tcW w:w="0" w:type="auto"/>
          </w:tcPr>
          <w:p w14:paraId="58BAC699" w14:textId="77777777" w:rsidR="00A06536" w:rsidRPr="00EE3ABE" w:rsidRDefault="00EE3ABE">
            <w:pPr>
              <w:pStyle w:val="Compact"/>
              <w:jc w:val="right"/>
              <w:rPr>
                <w:rFonts w:ascii="Baskerville" w:hAnsi="Baskerville"/>
              </w:rPr>
            </w:pPr>
            <w:r w:rsidRPr="00EE3ABE">
              <w:rPr>
                <w:rFonts w:ascii="Baskerville" w:hAnsi="Baskerville"/>
              </w:rPr>
              <w:t>45865</w:t>
            </w:r>
          </w:p>
        </w:tc>
        <w:tc>
          <w:tcPr>
            <w:tcW w:w="0" w:type="auto"/>
          </w:tcPr>
          <w:p w14:paraId="1061C9A8" w14:textId="77777777" w:rsidR="00A06536" w:rsidRPr="00EE3ABE" w:rsidRDefault="00EE3ABE">
            <w:pPr>
              <w:pStyle w:val="Compact"/>
              <w:jc w:val="right"/>
              <w:rPr>
                <w:rFonts w:ascii="Baskerville" w:hAnsi="Baskerville"/>
              </w:rPr>
            </w:pPr>
            <w:r w:rsidRPr="00EE3ABE">
              <w:rPr>
                <w:rFonts w:ascii="Baskerville" w:hAnsi="Baskerville"/>
              </w:rPr>
              <w:t>21833</w:t>
            </w:r>
          </w:p>
        </w:tc>
        <w:tc>
          <w:tcPr>
            <w:tcW w:w="0" w:type="auto"/>
          </w:tcPr>
          <w:p w14:paraId="1281DEFE" w14:textId="77777777" w:rsidR="00A06536" w:rsidRPr="00EE3ABE" w:rsidRDefault="00EE3ABE">
            <w:pPr>
              <w:pStyle w:val="Compact"/>
              <w:jc w:val="right"/>
              <w:rPr>
                <w:rFonts w:ascii="Baskerville" w:hAnsi="Baskerville"/>
              </w:rPr>
            </w:pPr>
            <w:r w:rsidRPr="00EE3ABE">
              <w:rPr>
                <w:rFonts w:ascii="Baskerville" w:hAnsi="Baskerville"/>
              </w:rPr>
              <w:t>38100</w:t>
            </w:r>
          </w:p>
        </w:tc>
        <w:tc>
          <w:tcPr>
            <w:tcW w:w="0" w:type="auto"/>
          </w:tcPr>
          <w:p w14:paraId="1B546927" w14:textId="77777777" w:rsidR="00A06536" w:rsidRPr="00EE3ABE" w:rsidRDefault="00EE3ABE">
            <w:pPr>
              <w:pStyle w:val="Compact"/>
              <w:jc w:val="right"/>
              <w:rPr>
                <w:rFonts w:ascii="Baskerville" w:hAnsi="Baskerville"/>
              </w:rPr>
            </w:pPr>
            <w:r w:rsidRPr="00EE3ABE">
              <w:rPr>
                <w:rFonts w:ascii="Baskerville" w:hAnsi="Baskerville"/>
              </w:rPr>
              <w:t>51470</w:t>
            </w:r>
          </w:p>
        </w:tc>
        <w:tc>
          <w:tcPr>
            <w:tcW w:w="0" w:type="auto"/>
          </w:tcPr>
          <w:p w14:paraId="1052BD76" w14:textId="77777777" w:rsidR="00A06536" w:rsidRPr="00EE3ABE" w:rsidRDefault="00EE3ABE">
            <w:pPr>
              <w:pStyle w:val="Compact"/>
              <w:jc w:val="right"/>
              <w:rPr>
                <w:rFonts w:ascii="Baskerville" w:hAnsi="Baskerville"/>
              </w:rPr>
            </w:pPr>
            <w:r w:rsidRPr="00EE3ABE">
              <w:rPr>
                <w:rFonts w:ascii="Baskerville" w:hAnsi="Baskerville"/>
              </w:rPr>
              <w:t>27438</w:t>
            </w:r>
          </w:p>
        </w:tc>
      </w:tr>
      <w:tr w:rsidR="00A06536" w:rsidRPr="00EE3ABE" w14:paraId="6F86ABA7" w14:textId="77777777">
        <w:tc>
          <w:tcPr>
            <w:tcW w:w="0" w:type="auto"/>
          </w:tcPr>
          <w:p w14:paraId="604ECABA" w14:textId="77777777" w:rsidR="00A06536" w:rsidRPr="00EE3ABE" w:rsidRDefault="00EE3ABE">
            <w:pPr>
              <w:pStyle w:val="Compact"/>
              <w:rPr>
                <w:rFonts w:ascii="Baskerville" w:hAnsi="Baskerville"/>
              </w:rPr>
            </w:pPr>
            <w:r w:rsidRPr="00EE3ABE">
              <w:rPr>
                <w:rFonts w:ascii="Baskerville" w:hAnsi="Baskerville"/>
              </w:rPr>
              <w:t>Other arthritis</w:t>
            </w:r>
          </w:p>
        </w:tc>
        <w:tc>
          <w:tcPr>
            <w:tcW w:w="0" w:type="auto"/>
          </w:tcPr>
          <w:p w14:paraId="49C4297F" w14:textId="77777777" w:rsidR="00A06536" w:rsidRPr="00EE3ABE" w:rsidRDefault="00EE3ABE">
            <w:pPr>
              <w:pStyle w:val="Compact"/>
              <w:rPr>
                <w:rFonts w:ascii="Baskerville" w:hAnsi="Baskerville"/>
              </w:rPr>
            </w:pPr>
            <w:r w:rsidRPr="00EE3ABE">
              <w:rPr>
                <w:rFonts w:ascii="Baskerville" w:hAnsi="Baskerville"/>
              </w:rPr>
              <w:t>Male</w:t>
            </w:r>
          </w:p>
        </w:tc>
        <w:tc>
          <w:tcPr>
            <w:tcW w:w="0" w:type="auto"/>
          </w:tcPr>
          <w:p w14:paraId="0578C482" w14:textId="77777777" w:rsidR="00A06536" w:rsidRPr="00EE3ABE" w:rsidRDefault="00EE3ABE">
            <w:pPr>
              <w:pStyle w:val="Compact"/>
              <w:jc w:val="right"/>
              <w:rPr>
                <w:rFonts w:ascii="Baskerville" w:hAnsi="Baskerville"/>
              </w:rPr>
            </w:pPr>
            <w:r w:rsidRPr="00EE3ABE">
              <w:rPr>
                <w:rFonts w:ascii="Baskerville" w:hAnsi="Baskerville"/>
              </w:rPr>
              <w:t>NA</w:t>
            </w:r>
          </w:p>
        </w:tc>
        <w:tc>
          <w:tcPr>
            <w:tcW w:w="0" w:type="auto"/>
          </w:tcPr>
          <w:p w14:paraId="05175AC4" w14:textId="77777777" w:rsidR="00A06536" w:rsidRPr="00EE3ABE" w:rsidRDefault="00EE3ABE">
            <w:pPr>
              <w:pStyle w:val="Compact"/>
              <w:jc w:val="right"/>
              <w:rPr>
                <w:rFonts w:ascii="Baskerville" w:hAnsi="Baskerville"/>
              </w:rPr>
            </w:pPr>
            <w:r w:rsidRPr="00EE3ABE">
              <w:rPr>
                <w:rFonts w:ascii="Baskerville" w:hAnsi="Baskerville"/>
              </w:rPr>
              <w:t>31037</w:t>
            </w:r>
          </w:p>
        </w:tc>
        <w:tc>
          <w:tcPr>
            <w:tcW w:w="0" w:type="auto"/>
          </w:tcPr>
          <w:p w14:paraId="6C01B2C5" w14:textId="77777777" w:rsidR="00A06536" w:rsidRPr="00EE3ABE" w:rsidRDefault="00EE3ABE">
            <w:pPr>
              <w:pStyle w:val="Compact"/>
              <w:jc w:val="right"/>
              <w:rPr>
                <w:rFonts w:ascii="Baskerville" w:hAnsi="Baskerville"/>
              </w:rPr>
            </w:pPr>
            <w:r w:rsidRPr="00EE3ABE">
              <w:rPr>
                <w:rFonts w:ascii="Baskerville" w:hAnsi="Baskerville"/>
              </w:rPr>
              <w:t>43288</w:t>
            </w:r>
          </w:p>
        </w:tc>
        <w:tc>
          <w:tcPr>
            <w:tcW w:w="0" w:type="auto"/>
          </w:tcPr>
          <w:p w14:paraId="183417CB" w14:textId="77777777" w:rsidR="00A06536" w:rsidRPr="00EE3ABE" w:rsidRDefault="00EE3ABE">
            <w:pPr>
              <w:pStyle w:val="Compact"/>
              <w:jc w:val="right"/>
              <w:rPr>
                <w:rFonts w:ascii="Baskerville" w:hAnsi="Baskerville"/>
              </w:rPr>
            </w:pPr>
            <w:r w:rsidRPr="00EE3ABE">
              <w:rPr>
                <w:rFonts w:ascii="Baskerville" w:hAnsi="Baskerville"/>
              </w:rPr>
              <w:t>20963</w:t>
            </w:r>
          </w:p>
        </w:tc>
        <w:tc>
          <w:tcPr>
            <w:tcW w:w="0" w:type="auto"/>
          </w:tcPr>
          <w:p w14:paraId="218193B3" w14:textId="77777777" w:rsidR="00A06536" w:rsidRPr="00EE3ABE" w:rsidRDefault="00EE3ABE">
            <w:pPr>
              <w:pStyle w:val="Compact"/>
              <w:jc w:val="right"/>
              <w:rPr>
                <w:rFonts w:ascii="Baskerville" w:hAnsi="Baskerville"/>
              </w:rPr>
            </w:pPr>
            <w:r w:rsidRPr="00EE3ABE">
              <w:rPr>
                <w:rFonts w:ascii="Baskerville" w:hAnsi="Baskerville"/>
              </w:rPr>
              <w:t>31037</w:t>
            </w:r>
          </w:p>
        </w:tc>
        <w:tc>
          <w:tcPr>
            <w:tcW w:w="0" w:type="auto"/>
          </w:tcPr>
          <w:p w14:paraId="030C026A" w14:textId="77777777" w:rsidR="00A06536" w:rsidRPr="00EE3ABE" w:rsidRDefault="00EE3ABE">
            <w:pPr>
              <w:pStyle w:val="Compact"/>
              <w:jc w:val="right"/>
              <w:rPr>
                <w:rFonts w:ascii="Baskerville" w:hAnsi="Baskerville"/>
              </w:rPr>
            </w:pPr>
            <w:r w:rsidRPr="00EE3ABE">
              <w:rPr>
                <w:rFonts w:ascii="Baskerville" w:hAnsi="Baskerville"/>
              </w:rPr>
              <w:t>43288</w:t>
            </w:r>
          </w:p>
        </w:tc>
        <w:tc>
          <w:tcPr>
            <w:tcW w:w="0" w:type="auto"/>
          </w:tcPr>
          <w:p w14:paraId="7EC53B73" w14:textId="77777777" w:rsidR="00A06536" w:rsidRPr="00EE3ABE" w:rsidRDefault="00EE3ABE">
            <w:pPr>
              <w:pStyle w:val="Compact"/>
              <w:jc w:val="right"/>
              <w:rPr>
                <w:rFonts w:ascii="Baskerville" w:hAnsi="Baskerville"/>
              </w:rPr>
            </w:pPr>
            <w:r w:rsidRPr="00EE3ABE">
              <w:rPr>
                <w:rFonts w:ascii="Baskerville" w:hAnsi="Baskerville"/>
              </w:rPr>
              <w:t>20963</w:t>
            </w:r>
          </w:p>
        </w:tc>
      </w:tr>
      <w:tr w:rsidR="00A06536" w:rsidRPr="00EE3ABE" w14:paraId="021D0646" w14:textId="77777777">
        <w:tc>
          <w:tcPr>
            <w:tcW w:w="0" w:type="auto"/>
          </w:tcPr>
          <w:p w14:paraId="1C7426C6" w14:textId="77777777" w:rsidR="00A06536" w:rsidRPr="00EE3ABE" w:rsidRDefault="00EE3ABE">
            <w:pPr>
              <w:pStyle w:val="Compact"/>
              <w:rPr>
                <w:rFonts w:ascii="Baskerville" w:hAnsi="Baskerville"/>
              </w:rPr>
            </w:pPr>
            <w:r w:rsidRPr="00EE3ABE">
              <w:rPr>
                <w:rFonts w:ascii="Baskerville" w:hAnsi="Baskerville"/>
              </w:rPr>
              <w:t>Lung cancer</w:t>
            </w:r>
          </w:p>
        </w:tc>
        <w:tc>
          <w:tcPr>
            <w:tcW w:w="0" w:type="auto"/>
          </w:tcPr>
          <w:p w14:paraId="2F002C35" w14:textId="77777777" w:rsidR="00A06536" w:rsidRPr="00EE3ABE" w:rsidRDefault="00EE3ABE">
            <w:pPr>
              <w:pStyle w:val="Compact"/>
              <w:rPr>
                <w:rFonts w:ascii="Baskerville" w:hAnsi="Baskerville"/>
              </w:rPr>
            </w:pPr>
            <w:r w:rsidRPr="00EE3ABE">
              <w:rPr>
                <w:rFonts w:ascii="Baskerville" w:hAnsi="Baskerville"/>
              </w:rPr>
              <w:t>Male</w:t>
            </w:r>
          </w:p>
        </w:tc>
        <w:tc>
          <w:tcPr>
            <w:tcW w:w="0" w:type="auto"/>
          </w:tcPr>
          <w:p w14:paraId="34ACC286" w14:textId="77777777" w:rsidR="00A06536" w:rsidRPr="00EE3ABE" w:rsidRDefault="00EE3ABE">
            <w:pPr>
              <w:pStyle w:val="Compact"/>
              <w:jc w:val="right"/>
              <w:rPr>
                <w:rFonts w:ascii="Baskerville" w:hAnsi="Baskerville"/>
              </w:rPr>
            </w:pPr>
            <w:r w:rsidRPr="00EE3ABE">
              <w:rPr>
                <w:rFonts w:ascii="Baskerville" w:hAnsi="Baskerville"/>
              </w:rPr>
              <w:t>17348</w:t>
            </w:r>
          </w:p>
        </w:tc>
        <w:tc>
          <w:tcPr>
            <w:tcW w:w="0" w:type="auto"/>
          </w:tcPr>
          <w:p w14:paraId="62AF5D47" w14:textId="77777777" w:rsidR="00A06536" w:rsidRPr="00EE3ABE" w:rsidRDefault="00EE3ABE">
            <w:pPr>
              <w:pStyle w:val="Compact"/>
              <w:jc w:val="right"/>
              <w:rPr>
                <w:rFonts w:ascii="Baskerville" w:hAnsi="Baskerville"/>
              </w:rPr>
            </w:pPr>
            <w:r w:rsidRPr="00EE3ABE">
              <w:rPr>
                <w:rFonts w:ascii="Baskerville" w:hAnsi="Baskerville"/>
              </w:rPr>
              <w:t>1926</w:t>
            </w:r>
          </w:p>
        </w:tc>
        <w:tc>
          <w:tcPr>
            <w:tcW w:w="0" w:type="auto"/>
          </w:tcPr>
          <w:p w14:paraId="7C9A5B62" w14:textId="77777777" w:rsidR="00A06536" w:rsidRPr="00EE3ABE" w:rsidRDefault="00EE3ABE">
            <w:pPr>
              <w:pStyle w:val="Compact"/>
              <w:jc w:val="right"/>
              <w:rPr>
                <w:rFonts w:ascii="Baskerville" w:hAnsi="Baskerville"/>
              </w:rPr>
            </w:pPr>
            <w:r w:rsidRPr="00EE3ABE">
              <w:rPr>
                <w:rFonts w:ascii="Baskerville" w:hAnsi="Baskerville"/>
              </w:rPr>
              <w:t>2692</w:t>
            </w:r>
          </w:p>
        </w:tc>
        <w:tc>
          <w:tcPr>
            <w:tcW w:w="0" w:type="auto"/>
          </w:tcPr>
          <w:p w14:paraId="48B0C2B3" w14:textId="77777777" w:rsidR="00A06536" w:rsidRPr="00EE3ABE" w:rsidRDefault="00EE3ABE">
            <w:pPr>
              <w:pStyle w:val="Compact"/>
              <w:jc w:val="right"/>
              <w:rPr>
                <w:rFonts w:ascii="Baskerville" w:hAnsi="Baskerville"/>
              </w:rPr>
            </w:pPr>
            <w:r w:rsidRPr="00EE3ABE">
              <w:rPr>
                <w:rFonts w:ascii="Baskerville" w:hAnsi="Baskerville"/>
              </w:rPr>
              <w:t>1304</w:t>
            </w:r>
          </w:p>
        </w:tc>
        <w:tc>
          <w:tcPr>
            <w:tcW w:w="0" w:type="auto"/>
          </w:tcPr>
          <w:p w14:paraId="402A2FDC" w14:textId="77777777" w:rsidR="00A06536" w:rsidRPr="00EE3ABE" w:rsidRDefault="00EE3ABE">
            <w:pPr>
              <w:pStyle w:val="Compact"/>
              <w:jc w:val="right"/>
              <w:rPr>
                <w:rFonts w:ascii="Baskerville" w:hAnsi="Baskerville"/>
              </w:rPr>
            </w:pPr>
            <w:r w:rsidRPr="00EE3ABE">
              <w:rPr>
                <w:rFonts w:ascii="Baskerville" w:hAnsi="Baskerville"/>
              </w:rPr>
              <w:t>19274</w:t>
            </w:r>
          </w:p>
        </w:tc>
        <w:tc>
          <w:tcPr>
            <w:tcW w:w="0" w:type="auto"/>
          </w:tcPr>
          <w:p w14:paraId="2D7AD4CD" w14:textId="77777777" w:rsidR="00A06536" w:rsidRPr="00EE3ABE" w:rsidRDefault="00EE3ABE">
            <w:pPr>
              <w:pStyle w:val="Compact"/>
              <w:jc w:val="right"/>
              <w:rPr>
                <w:rFonts w:ascii="Baskerville" w:hAnsi="Baskerville"/>
              </w:rPr>
            </w:pPr>
            <w:r w:rsidRPr="00EE3ABE">
              <w:rPr>
                <w:rFonts w:ascii="Baskerville" w:hAnsi="Baskerville"/>
              </w:rPr>
              <w:t>20041</w:t>
            </w:r>
          </w:p>
        </w:tc>
        <w:tc>
          <w:tcPr>
            <w:tcW w:w="0" w:type="auto"/>
          </w:tcPr>
          <w:p w14:paraId="5C429A0F" w14:textId="77777777" w:rsidR="00A06536" w:rsidRPr="00EE3ABE" w:rsidRDefault="00EE3ABE">
            <w:pPr>
              <w:pStyle w:val="Compact"/>
              <w:jc w:val="right"/>
              <w:rPr>
                <w:rFonts w:ascii="Baskerville" w:hAnsi="Baskerville"/>
              </w:rPr>
            </w:pPr>
            <w:r w:rsidRPr="00EE3ABE">
              <w:rPr>
                <w:rFonts w:ascii="Baskerville" w:hAnsi="Baskerville"/>
              </w:rPr>
              <w:t>18652</w:t>
            </w:r>
          </w:p>
        </w:tc>
      </w:tr>
      <w:tr w:rsidR="00A06536" w:rsidRPr="00EE3ABE" w14:paraId="6FF68113" w14:textId="77777777">
        <w:tc>
          <w:tcPr>
            <w:tcW w:w="0" w:type="auto"/>
          </w:tcPr>
          <w:p w14:paraId="2E865039" w14:textId="77777777" w:rsidR="00A06536" w:rsidRPr="00EE3ABE" w:rsidRDefault="00EE3ABE">
            <w:pPr>
              <w:pStyle w:val="Compact"/>
              <w:rPr>
                <w:rFonts w:ascii="Baskerville" w:hAnsi="Baskerville"/>
              </w:rPr>
            </w:pPr>
            <w:r w:rsidRPr="00EE3ABE">
              <w:rPr>
                <w:rFonts w:ascii="Baskerville" w:hAnsi="Baskerville"/>
              </w:rPr>
              <w:t>Arthritis</w:t>
            </w:r>
          </w:p>
        </w:tc>
        <w:tc>
          <w:tcPr>
            <w:tcW w:w="0" w:type="auto"/>
          </w:tcPr>
          <w:p w14:paraId="71C0554D" w14:textId="77777777" w:rsidR="00A06536" w:rsidRPr="00EE3ABE" w:rsidRDefault="00EE3ABE">
            <w:pPr>
              <w:pStyle w:val="Compact"/>
              <w:rPr>
                <w:rFonts w:ascii="Baskerville" w:hAnsi="Baskerville"/>
              </w:rPr>
            </w:pPr>
            <w:r w:rsidRPr="00EE3ABE">
              <w:rPr>
                <w:rFonts w:ascii="Baskerville" w:hAnsi="Baskerville"/>
              </w:rPr>
              <w:t>Male</w:t>
            </w:r>
          </w:p>
        </w:tc>
        <w:tc>
          <w:tcPr>
            <w:tcW w:w="0" w:type="auto"/>
          </w:tcPr>
          <w:p w14:paraId="7A955D76" w14:textId="77777777" w:rsidR="00A06536" w:rsidRPr="00EE3ABE" w:rsidRDefault="00EE3ABE">
            <w:pPr>
              <w:pStyle w:val="Compact"/>
              <w:jc w:val="right"/>
              <w:rPr>
                <w:rFonts w:ascii="Baskerville" w:hAnsi="Baskerville"/>
              </w:rPr>
            </w:pPr>
            <w:r w:rsidRPr="00EE3ABE">
              <w:rPr>
                <w:rFonts w:ascii="Baskerville" w:hAnsi="Baskerville"/>
              </w:rPr>
              <w:t>NA</w:t>
            </w:r>
          </w:p>
        </w:tc>
        <w:tc>
          <w:tcPr>
            <w:tcW w:w="0" w:type="auto"/>
          </w:tcPr>
          <w:p w14:paraId="4F2F66AF" w14:textId="77777777" w:rsidR="00A06536" w:rsidRPr="00EE3ABE" w:rsidRDefault="00EE3ABE">
            <w:pPr>
              <w:pStyle w:val="Compact"/>
              <w:jc w:val="right"/>
              <w:rPr>
                <w:rFonts w:ascii="Baskerville" w:hAnsi="Baskerville"/>
              </w:rPr>
            </w:pPr>
            <w:r w:rsidRPr="00EE3ABE">
              <w:rPr>
                <w:rFonts w:ascii="Baskerville" w:hAnsi="Baskerville"/>
              </w:rPr>
              <w:t>18723</w:t>
            </w:r>
          </w:p>
        </w:tc>
        <w:tc>
          <w:tcPr>
            <w:tcW w:w="0" w:type="auto"/>
          </w:tcPr>
          <w:p w14:paraId="68833A4A" w14:textId="77777777" w:rsidR="00A06536" w:rsidRPr="00EE3ABE" w:rsidRDefault="00EE3ABE">
            <w:pPr>
              <w:pStyle w:val="Compact"/>
              <w:jc w:val="right"/>
              <w:rPr>
                <w:rFonts w:ascii="Baskerville" w:hAnsi="Baskerville"/>
              </w:rPr>
            </w:pPr>
            <w:r w:rsidRPr="00EE3ABE">
              <w:rPr>
                <w:rFonts w:ascii="Baskerville" w:hAnsi="Baskerville"/>
              </w:rPr>
              <w:t>26114</w:t>
            </w:r>
          </w:p>
        </w:tc>
        <w:tc>
          <w:tcPr>
            <w:tcW w:w="0" w:type="auto"/>
          </w:tcPr>
          <w:p w14:paraId="0D60063F" w14:textId="77777777" w:rsidR="00A06536" w:rsidRPr="00EE3ABE" w:rsidRDefault="00EE3ABE">
            <w:pPr>
              <w:pStyle w:val="Compact"/>
              <w:jc w:val="right"/>
              <w:rPr>
                <w:rFonts w:ascii="Baskerville" w:hAnsi="Baskerville"/>
              </w:rPr>
            </w:pPr>
            <w:r w:rsidRPr="00EE3ABE">
              <w:rPr>
                <w:rFonts w:ascii="Baskerville" w:hAnsi="Baskerville"/>
              </w:rPr>
              <w:t>12647</w:t>
            </w:r>
          </w:p>
        </w:tc>
        <w:tc>
          <w:tcPr>
            <w:tcW w:w="0" w:type="auto"/>
          </w:tcPr>
          <w:p w14:paraId="37DC5ECD" w14:textId="77777777" w:rsidR="00A06536" w:rsidRPr="00EE3ABE" w:rsidRDefault="00EE3ABE">
            <w:pPr>
              <w:pStyle w:val="Compact"/>
              <w:jc w:val="right"/>
              <w:rPr>
                <w:rFonts w:ascii="Baskerville" w:hAnsi="Baskerville"/>
              </w:rPr>
            </w:pPr>
            <w:r w:rsidRPr="00EE3ABE">
              <w:rPr>
                <w:rFonts w:ascii="Baskerville" w:hAnsi="Baskerville"/>
              </w:rPr>
              <w:t>18723</w:t>
            </w:r>
          </w:p>
        </w:tc>
        <w:tc>
          <w:tcPr>
            <w:tcW w:w="0" w:type="auto"/>
          </w:tcPr>
          <w:p w14:paraId="1C2DB5FE" w14:textId="77777777" w:rsidR="00A06536" w:rsidRPr="00EE3ABE" w:rsidRDefault="00EE3ABE">
            <w:pPr>
              <w:pStyle w:val="Compact"/>
              <w:jc w:val="right"/>
              <w:rPr>
                <w:rFonts w:ascii="Baskerville" w:hAnsi="Baskerville"/>
              </w:rPr>
            </w:pPr>
            <w:r w:rsidRPr="00EE3ABE">
              <w:rPr>
                <w:rFonts w:ascii="Baskerville" w:hAnsi="Baskerville"/>
              </w:rPr>
              <w:t>26114</w:t>
            </w:r>
          </w:p>
        </w:tc>
        <w:tc>
          <w:tcPr>
            <w:tcW w:w="0" w:type="auto"/>
          </w:tcPr>
          <w:p w14:paraId="20AB8ABF" w14:textId="77777777" w:rsidR="00A06536" w:rsidRPr="00EE3ABE" w:rsidRDefault="00EE3ABE">
            <w:pPr>
              <w:pStyle w:val="Compact"/>
              <w:jc w:val="right"/>
              <w:rPr>
                <w:rFonts w:ascii="Baskerville" w:hAnsi="Baskerville"/>
              </w:rPr>
            </w:pPr>
            <w:r w:rsidRPr="00EE3ABE">
              <w:rPr>
                <w:rFonts w:ascii="Baskerville" w:hAnsi="Baskerville"/>
              </w:rPr>
              <w:t>12647</w:t>
            </w:r>
          </w:p>
        </w:tc>
      </w:tr>
      <w:tr w:rsidR="00A06536" w:rsidRPr="00EE3ABE" w14:paraId="25F07227" w14:textId="77777777">
        <w:tc>
          <w:tcPr>
            <w:tcW w:w="0" w:type="auto"/>
          </w:tcPr>
          <w:p w14:paraId="5EC29EE0" w14:textId="77777777" w:rsidR="00A06536" w:rsidRPr="00EE3ABE" w:rsidRDefault="00EE3ABE">
            <w:pPr>
              <w:pStyle w:val="Compact"/>
              <w:rPr>
                <w:rFonts w:ascii="Baskerville" w:hAnsi="Baskerville"/>
              </w:rPr>
            </w:pPr>
            <w:r w:rsidRPr="00EE3ABE">
              <w:rPr>
                <w:rFonts w:ascii="Baskerville" w:hAnsi="Baskerville"/>
              </w:rPr>
              <w:t>Diabetes mellitus</w:t>
            </w:r>
          </w:p>
        </w:tc>
        <w:tc>
          <w:tcPr>
            <w:tcW w:w="0" w:type="auto"/>
          </w:tcPr>
          <w:p w14:paraId="6B55E3A5" w14:textId="77777777" w:rsidR="00A06536" w:rsidRPr="00EE3ABE" w:rsidRDefault="00EE3ABE">
            <w:pPr>
              <w:pStyle w:val="Compact"/>
              <w:rPr>
                <w:rFonts w:ascii="Baskerville" w:hAnsi="Baskerville"/>
              </w:rPr>
            </w:pPr>
            <w:r w:rsidRPr="00EE3ABE">
              <w:rPr>
                <w:rFonts w:ascii="Baskerville" w:hAnsi="Baskerville"/>
              </w:rPr>
              <w:t>Male</w:t>
            </w:r>
          </w:p>
        </w:tc>
        <w:tc>
          <w:tcPr>
            <w:tcW w:w="0" w:type="auto"/>
          </w:tcPr>
          <w:p w14:paraId="590B1CD6" w14:textId="77777777" w:rsidR="00A06536" w:rsidRPr="00EE3ABE" w:rsidRDefault="00EE3ABE">
            <w:pPr>
              <w:pStyle w:val="Compact"/>
              <w:jc w:val="right"/>
              <w:rPr>
                <w:rFonts w:ascii="Baskerville" w:hAnsi="Baskerville"/>
              </w:rPr>
            </w:pPr>
            <w:r w:rsidRPr="00EE3ABE">
              <w:rPr>
                <w:rFonts w:ascii="Baskerville" w:hAnsi="Baskerville"/>
              </w:rPr>
              <w:t>8440</w:t>
            </w:r>
          </w:p>
        </w:tc>
        <w:tc>
          <w:tcPr>
            <w:tcW w:w="0" w:type="auto"/>
          </w:tcPr>
          <w:p w14:paraId="1A5E2D2A" w14:textId="77777777" w:rsidR="00A06536" w:rsidRPr="00EE3ABE" w:rsidRDefault="00EE3ABE">
            <w:pPr>
              <w:pStyle w:val="Compact"/>
              <w:jc w:val="right"/>
              <w:rPr>
                <w:rFonts w:ascii="Baskerville" w:hAnsi="Baskerville"/>
              </w:rPr>
            </w:pPr>
            <w:r w:rsidRPr="00EE3ABE">
              <w:rPr>
                <w:rFonts w:ascii="Baskerville" w:hAnsi="Baskerville"/>
              </w:rPr>
              <w:t>4770</w:t>
            </w:r>
          </w:p>
        </w:tc>
        <w:tc>
          <w:tcPr>
            <w:tcW w:w="0" w:type="auto"/>
          </w:tcPr>
          <w:p w14:paraId="29F75B8E" w14:textId="77777777" w:rsidR="00A06536" w:rsidRPr="00EE3ABE" w:rsidRDefault="00EE3ABE">
            <w:pPr>
              <w:pStyle w:val="Compact"/>
              <w:jc w:val="right"/>
              <w:rPr>
                <w:rFonts w:ascii="Baskerville" w:hAnsi="Baskerville"/>
              </w:rPr>
            </w:pPr>
            <w:r w:rsidRPr="00EE3ABE">
              <w:rPr>
                <w:rFonts w:ascii="Baskerville" w:hAnsi="Baskerville"/>
              </w:rPr>
              <w:t>5724</w:t>
            </w:r>
          </w:p>
        </w:tc>
        <w:tc>
          <w:tcPr>
            <w:tcW w:w="0" w:type="auto"/>
          </w:tcPr>
          <w:p w14:paraId="11803260" w14:textId="77777777" w:rsidR="00A06536" w:rsidRPr="00EE3ABE" w:rsidRDefault="00EE3ABE">
            <w:pPr>
              <w:pStyle w:val="Compact"/>
              <w:jc w:val="right"/>
              <w:rPr>
                <w:rFonts w:ascii="Baskerville" w:hAnsi="Baskerville"/>
              </w:rPr>
            </w:pPr>
            <w:r w:rsidRPr="00EE3ABE">
              <w:rPr>
                <w:rFonts w:ascii="Baskerville" w:hAnsi="Baskerville"/>
              </w:rPr>
              <w:t>3816</w:t>
            </w:r>
          </w:p>
        </w:tc>
        <w:tc>
          <w:tcPr>
            <w:tcW w:w="0" w:type="auto"/>
          </w:tcPr>
          <w:p w14:paraId="7E1953E7" w14:textId="77777777" w:rsidR="00A06536" w:rsidRPr="00EE3ABE" w:rsidRDefault="00EE3ABE">
            <w:pPr>
              <w:pStyle w:val="Compact"/>
              <w:jc w:val="right"/>
              <w:rPr>
                <w:rFonts w:ascii="Baskerville" w:hAnsi="Baskerville"/>
              </w:rPr>
            </w:pPr>
            <w:r w:rsidRPr="00EE3ABE">
              <w:rPr>
                <w:rFonts w:ascii="Baskerville" w:hAnsi="Baskerville"/>
              </w:rPr>
              <w:t>13210</w:t>
            </w:r>
          </w:p>
        </w:tc>
        <w:tc>
          <w:tcPr>
            <w:tcW w:w="0" w:type="auto"/>
          </w:tcPr>
          <w:p w14:paraId="2CB4CC9D" w14:textId="77777777" w:rsidR="00A06536" w:rsidRPr="00EE3ABE" w:rsidRDefault="00EE3ABE">
            <w:pPr>
              <w:pStyle w:val="Compact"/>
              <w:jc w:val="right"/>
              <w:rPr>
                <w:rFonts w:ascii="Baskerville" w:hAnsi="Baskerville"/>
              </w:rPr>
            </w:pPr>
            <w:r w:rsidRPr="00EE3ABE">
              <w:rPr>
                <w:rFonts w:ascii="Baskerville" w:hAnsi="Baskerville"/>
              </w:rPr>
              <w:t>14164</w:t>
            </w:r>
          </w:p>
        </w:tc>
        <w:tc>
          <w:tcPr>
            <w:tcW w:w="0" w:type="auto"/>
          </w:tcPr>
          <w:p w14:paraId="2F1A7B14" w14:textId="77777777" w:rsidR="00A06536" w:rsidRPr="00EE3ABE" w:rsidRDefault="00EE3ABE">
            <w:pPr>
              <w:pStyle w:val="Compact"/>
              <w:jc w:val="right"/>
              <w:rPr>
                <w:rFonts w:ascii="Baskerville" w:hAnsi="Baskerville"/>
              </w:rPr>
            </w:pPr>
            <w:r w:rsidRPr="00EE3ABE">
              <w:rPr>
                <w:rFonts w:ascii="Baskerville" w:hAnsi="Baskerville"/>
              </w:rPr>
              <w:t>12256</w:t>
            </w:r>
          </w:p>
        </w:tc>
      </w:tr>
      <w:tr w:rsidR="00A06536" w:rsidRPr="00EE3ABE" w14:paraId="7CBFE02F" w14:textId="77777777">
        <w:tc>
          <w:tcPr>
            <w:tcW w:w="0" w:type="auto"/>
          </w:tcPr>
          <w:p w14:paraId="14580B60" w14:textId="77777777" w:rsidR="00A06536" w:rsidRPr="00EE3ABE" w:rsidRDefault="00EE3ABE">
            <w:pPr>
              <w:pStyle w:val="Compact"/>
              <w:rPr>
                <w:rFonts w:ascii="Baskerville" w:hAnsi="Baskerville"/>
              </w:rPr>
            </w:pPr>
            <w:r w:rsidRPr="00EE3ABE">
              <w:rPr>
                <w:rFonts w:ascii="Baskerville" w:hAnsi="Baskerville"/>
              </w:rPr>
              <w:t>Cocaine use</w:t>
            </w:r>
          </w:p>
        </w:tc>
        <w:tc>
          <w:tcPr>
            <w:tcW w:w="0" w:type="auto"/>
          </w:tcPr>
          <w:p w14:paraId="10B9271D" w14:textId="77777777" w:rsidR="00A06536" w:rsidRPr="00EE3ABE" w:rsidRDefault="00EE3ABE">
            <w:pPr>
              <w:pStyle w:val="Compact"/>
              <w:rPr>
                <w:rFonts w:ascii="Baskerville" w:hAnsi="Baskerville"/>
              </w:rPr>
            </w:pPr>
            <w:r w:rsidRPr="00EE3ABE">
              <w:rPr>
                <w:rFonts w:ascii="Baskerville" w:hAnsi="Baskerville"/>
              </w:rPr>
              <w:t>Male</w:t>
            </w:r>
          </w:p>
        </w:tc>
        <w:tc>
          <w:tcPr>
            <w:tcW w:w="0" w:type="auto"/>
          </w:tcPr>
          <w:p w14:paraId="2A1E30B8" w14:textId="77777777" w:rsidR="00A06536" w:rsidRPr="00EE3ABE" w:rsidRDefault="00EE3ABE">
            <w:pPr>
              <w:pStyle w:val="Compact"/>
              <w:jc w:val="right"/>
              <w:rPr>
                <w:rFonts w:ascii="Baskerville" w:hAnsi="Baskerville"/>
              </w:rPr>
            </w:pPr>
            <w:r w:rsidRPr="00EE3ABE">
              <w:rPr>
                <w:rFonts w:ascii="Baskerville" w:hAnsi="Baskerville"/>
              </w:rPr>
              <w:t>NA</w:t>
            </w:r>
          </w:p>
        </w:tc>
        <w:tc>
          <w:tcPr>
            <w:tcW w:w="0" w:type="auto"/>
          </w:tcPr>
          <w:p w14:paraId="633FCAA0" w14:textId="77777777" w:rsidR="00A06536" w:rsidRPr="00EE3ABE" w:rsidRDefault="00EE3ABE">
            <w:pPr>
              <w:pStyle w:val="Compact"/>
              <w:jc w:val="right"/>
              <w:rPr>
                <w:rFonts w:ascii="Baskerville" w:hAnsi="Baskerville"/>
              </w:rPr>
            </w:pPr>
            <w:r w:rsidRPr="00EE3ABE">
              <w:rPr>
                <w:rFonts w:ascii="Baskerville" w:hAnsi="Baskerville"/>
              </w:rPr>
              <w:t>12568</w:t>
            </w:r>
          </w:p>
        </w:tc>
        <w:tc>
          <w:tcPr>
            <w:tcW w:w="0" w:type="auto"/>
          </w:tcPr>
          <w:p w14:paraId="214D366A" w14:textId="77777777" w:rsidR="00A06536" w:rsidRPr="00EE3ABE" w:rsidRDefault="00EE3ABE">
            <w:pPr>
              <w:pStyle w:val="Compact"/>
              <w:jc w:val="right"/>
              <w:rPr>
                <w:rFonts w:ascii="Baskerville" w:hAnsi="Baskerville"/>
              </w:rPr>
            </w:pPr>
            <w:r w:rsidRPr="00EE3ABE">
              <w:rPr>
                <w:rFonts w:ascii="Baskerville" w:hAnsi="Baskerville"/>
              </w:rPr>
              <w:t>18484</w:t>
            </w:r>
          </w:p>
        </w:tc>
        <w:tc>
          <w:tcPr>
            <w:tcW w:w="0" w:type="auto"/>
          </w:tcPr>
          <w:p w14:paraId="2A2D55A1" w14:textId="77777777" w:rsidR="00A06536" w:rsidRPr="00EE3ABE" w:rsidRDefault="00EE3ABE">
            <w:pPr>
              <w:pStyle w:val="Compact"/>
              <w:jc w:val="right"/>
              <w:rPr>
                <w:rFonts w:ascii="Baskerville" w:hAnsi="Baskerville"/>
              </w:rPr>
            </w:pPr>
            <w:r w:rsidRPr="00EE3ABE">
              <w:rPr>
                <w:rFonts w:ascii="Baskerville" w:hAnsi="Baskerville"/>
              </w:rPr>
              <w:t>7855</w:t>
            </w:r>
          </w:p>
        </w:tc>
        <w:tc>
          <w:tcPr>
            <w:tcW w:w="0" w:type="auto"/>
          </w:tcPr>
          <w:p w14:paraId="283AC227" w14:textId="77777777" w:rsidR="00A06536" w:rsidRPr="00EE3ABE" w:rsidRDefault="00EE3ABE">
            <w:pPr>
              <w:pStyle w:val="Compact"/>
              <w:jc w:val="right"/>
              <w:rPr>
                <w:rFonts w:ascii="Baskerville" w:hAnsi="Baskerville"/>
              </w:rPr>
            </w:pPr>
            <w:r w:rsidRPr="00EE3ABE">
              <w:rPr>
                <w:rFonts w:ascii="Baskerville" w:hAnsi="Baskerville"/>
              </w:rPr>
              <w:t>12568</w:t>
            </w:r>
          </w:p>
        </w:tc>
        <w:tc>
          <w:tcPr>
            <w:tcW w:w="0" w:type="auto"/>
          </w:tcPr>
          <w:p w14:paraId="713722A3" w14:textId="77777777" w:rsidR="00A06536" w:rsidRPr="00EE3ABE" w:rsidRDefault="00EE3ABE">
            <w:pPr>
              <w:pStyle w:val="Compact"/>
              <w:jc w:val="right"/>
              <w:rPr>
                <w:rFonts w:ascii="Baskerville" w:hAnsi="Baskerville"/>
              </w:rPr>
            </w:pPr>
            <w:r w:rsidRPr="00EE3ABE">
              <w:rPr>
                <w:rFonts w:ascii="Baskerville" w:hAnsi="Baskerville"/>
              </w:rPr>
              <w:t>18484</w:t>
            </w:r>
          </w:p>
        </w:tc>
        <w:tc>
          <w:tcPr>
            <w:tcW w:w="0" w:type="auto"/>
          </w:tcPr>
          <w:p w14:paraId="6B38CA90" w14:textId="77777777" w:rsidR="00A06536" w:rsidRPr="00EE3ABE" w:rsidRDefault="00EE3ABE">
            <w:pPr>
              <w:pStyle w:val="Compact"/>
              <w:jc w:val="right"/>
              <w:rPr>
                <w:rFonts w:ascii="Baskerville" w:hAnsi="Baskerville"/>
              </w:rPr>
            </w:pPr>
            <w:r w:rsidRPr="00EE3ABE">
              <w:rPr>
                <w:rFonts w:ascii="Baskerville" w:hAnsi="Baskerville"/>
              </w:rPr>
              <w:t>7855</w:t>
            </w:r>
          </w:p>
        </w:tc>
      </w:tr>
      <w:tr w:rsidR="00A06536" w:rsidRPr="00EE3ABE" w14:paraId="1331C993" w14:textId="77777777">
        <w:tc>
          <w:tcPr>
            <w:tcW w:w="0" w:type="auto"/>
          </w:tcPr>
          <w:p w14:paraId="68085E3D" w14:textId="77777777" w:rsidR="00A06536" w:rsidRPr="00EE3ABE" w:rsidRDefault="00EE3ABE">
            <w:pPr>
              <w:pStyle w:val="Compact"/>
              <w:rPr>
                <w:rFonts w:ascii="Baskerville" w:hAnsi="Baskerville"/>
              </w:rPr>
            </w:pPr>
            <w:r w:rsidRPr="00EE3ABE">
              <w:rPr>
                <w:rFonts w:ascii="Baskerville" w:hAnsi="Baskerville"/>
              </w:rPr>
              <w:t>Cocaine use</w:t>
            </w:r>
          </w:p>
        </w:tc>
        <w:tc>
          <w:tcPr>
            <w:tcW w:w="0" w:type="auto"/>
          </w:tcPr>
          <w:p w14:paraId="24142B0B" w14:textId="77777777" w:rsidR="00A06536" w:rsidRPr="00EE3ABE" w:rsidRDefault="00EE3ABE">
            <w:pPr>
              <w:pStyle w:val="Compact"/>
              <w:rPr>
                <w:rFonts w:ascii="Baskerville" w:hAnsi="Baskerville"/>
              </w:rPr>
            </w:pPr>
            <w:r w:rsidRPr="00EE3ABE">
              <w:rPr>
                <w:rFonts w:ascii="Baskerville" w:hAnsi="Baskerville"/>
              </w:rPr>
              <w:t>Male</w:t>
            </w:r>
          </w:p>
        </w:tc>
        <w:tc>
          <w:tcPr>
            <w:tcW w:w="0" w:type="auto"/>
          </w:tcPr>
          <w:p w14:paraId="34C41984" w14:textId="77777777" w:rsidR="00A06536" w:rsidRPr="00EE3ABE" w:rsidRDefault="00EE3ABE">
            <w:pPr>
              <w:pStyle w:val="Compact"/>
              <w:jc w:val="right"/>
              <w:rPr>
                <w:rFonts w:ascii="Baskerville" w:hAnsi="Baskerville"/>
              </w:rPr>
            </w:pPr>
            <w:r w:rsidRPr="00EE3ABE">
              <w:rPr>
                <w:rFonts w:ascii="Baskerville" w:hAnsi="Baskerville"/>
              </w:rPr>
              <w:t>NA</w:t>
            </w:r>
          </w:p>
        </w:tc>
        <w:tc>
          <w:tcPr>
            <w:tcW w:w="0" w:type="auto"/>
          </w:tcPr>
          <w:p w14:paraId="6213B298" w14:textId="77777777" w:rsidR="00A06536" w:rsidRPr="00EE3ABE" w:rsidRDefault="00EE3ABE">
            <w:pPr>
              <w:pStyle w:val="Compact"/>
              <w:jc w:val="right"/>
              <w:rPr>
                <w:rFonts w:ascii="Baskerville" w:hAnsi="Baskerville"/>
              </w:rPr>
            </w:pPr>
            <w:r w:rsidRPr="00EE3ABE">
              <w:rPr>
                <w:rFonts w:ascii="Baskerville" w:hAnsi="Baskerville"/>
              </w:rPr>
              <w:t>12568</w:t>
            </w:r>
          </w:p>
        </w:tc>
        <w:tc>
          <w:tcPr>
            <w:tcW w:w="0" w:type="auto"/>
          </w:tcPr>
          <w:p w14:paraId="28B762A9" w14:textId="77777777" w:rsidR="00A06536" w:rsidRPr="00EE3ABE" w:rsidRDefault="00EE3ABE">
            <w:pPr>
              <w:pStyle w:val="Compact"/>
              <w:jc w:val="right"/>
              <w:rPr>
                <w:rFonts w:ascii="Baskerville" w:hAnsi="Baskerville"/>
              </w:rPr>
            </w:pPr>
            <w:r w:rsidRPr="00EE3ABE">
              <w:rPr>
                <w:rFonts w:ascii="Baskerville" w:hAnsi="Baskerville"/>
              </w:rPr>
              <w:t>18484</w:t>
            </w:r>
          </w:p>
        </w:tc>
        <w:tc>
          <w:tcPr>
            <w:tcW w:w="0" w:type="auto"/>
          </w:tcPr>
          <w:p w14:paraId="1E50C763" w14:textId="77777777" w:rsidR="00A06536" w:rsidRPr="00EE3ABE" w:rsidRDefault="00EE3ABE">
            <w:pPr>
              <w:pStyle w:val="Compact"/>
              <w:jc w:val="right"/>
              <w:rPr>
                <w:rFonts w:ascii="Baskerville" w:hAnsi="Baskerville"/>
              </w:rPr>
            </w:pPr>
            <w:r w:rsidRPr="00EE3ABE">
              <w:rPr>
                <w:rFonts w:ascii="Baskerville" w:hAnsi="Baskerville"/>
              </w:rPr>
              <w:t>7855</w:t>
            </w:r>
          </w:p>
        </w:tc>
        <w:tc>
          <w:tcPr>
            <w:tcW w:w="0" w:type="auto"/>
          </w:tcPr>
          <w:p w14:paraId="1BFDDA36" w14:textId="77777777" w:rsidR="00A06536" w:rsidRPr="00EE3ABE" w:rsidRDefault="00EE3ABE">
            <w:pPr>
              <w:pStyle w:val="Compact"/>
              <w:jc w:val="right"/>
              <w:rPr>
                <w:rFonts w:ascii="Baskerville" w:hAnsi="Baskerville"/>
              </w:rPr>
            </w:pPr>
            <w:r w:rsidRPr="00EE3ABE">
              <w:rPr>
                <w:rFonts w:ascii="Baskerville" w:hAnsi="Baskerville"/>
              </w:rPr>
              <w:t>12568</w:t>
            </w:r>
          </w:p>
        </w:tc>
        <w:tc>
          <w:tcPr>
            <w:tcW w:w="0" w:type="auto"/>
          </w:tcPr>
          <w:p w14:paraId="74A91AC3" w14:textId="77777777" w:rsidR="00A06536" w:rsidRPr="00EE3ABE" w:rsidRDefault="00EE3ABE">
            <w:pPr>
              <w:pStyle w:val="Compact"/>
              <w:jc w:val="right"/>
              <w:rPr>
                <w:rFonts w:ascii="Baskerville" w:hAnsi="Baskerville"/>
              </w:rPr>
            </w:pPr>
            <w:r w:rsidRPr="00EE3ABE">
              <w:rPr>
                <w:rFonts w:ascii="Baskerville" w:hAnsi="Baskerville"/>
              </w:rPr>
              <w:t>18484</w:t>
            </w:r>
          </w:p>
        </w:tc>
        <w:tc>
          <w:tcPr>
            <w:tcW w:w="0" w:type="auto"/>
          </w:tcPr>
          <w:p w14:paraId="1674A02E" w14:textId="77777777" w:rsidR="00A06536" w:rsidRPr="00EE3ABE" w:rsidRDefault="00EE3ABE">
            <w:pPr>
              <w:pStyle w:val="Compact"/>
              <w:jc w:val="right"/>
              <w:rPr>
                <w:rFonts w:ascii="Baskerville" w:hAnsi="Baskerville"/>
              </w:rPr>
            </w:pPr>
            <w:r w:rsidRPr="00EE3ABE">
              <w:rPr>
                <w:rFonts w:ascii="Baskerville" w:hAnsi="Baskerville"/>
              </w:rPr>
              <w:t>7855</w:t>
            </w:r>
          </w:p>
        </w:tc>
      </w:tr>
      <w:tr w:rsidR="00A06536" w:rsidRPr="00EE3ABE" w14:paraId="4F236806" w14:textId="77777777">
        <w:tc>
          <w:tcPr>
            <w:tcW w:w="0" w:type="auto"/>
          </w:tcPr>
          <w:p w14:paraId="780EBD1A" w14:textId="77777777" w:rsidR="00A06536" w:rsidRPr="00EE3ABE" w:rsidRDefault="00EE3ABE">
            <w:pPr>
              <w:pStyle w:val="Compact"/>
              <w:rPr>
                <w:rFonts w:ascii="Baskerville" w:hAnsi="Baskerville"/>
              </w:rPr>
            </w:pPr>
            <w:r w:rsidRPr="00EE3ABE">
              <w:rPr>
                <w:rFonts w:ascii="Baskerville" w:hAnsi="Baskerville"/>
              </w:rPr>
              <w:t>Anxiety</w:t>
            </w:r>
          </w:p>
        </w:tc>
        <w:tc>
          <w:tcPr>
            <w:tcW w:w="0" w:type="auto"/>
          </w:tcPr>
          <w:p w14:paraId="68799131" w14:textId="77777777" w:rsidR="00A06536" w:rsidRPr="00EE3ABE" w:rsidRDefault="00EE3ABE">
            <w:pPr>
              <w:pStyle w:val="Compact"/>
              <w:rPr>
                <w:rFonts w:ascii="Baskerville" w:hAnsi="Baskerville"/>
              </w:rPr>
            </w:pPr>
            <w:r w:rsidRPr="00EE3ABE">
              <w:rPr>
                <w:rFonts w:ascii="Baskerville" w:hAnsi="Baskerville"/>
              </w:rPr>
              <w:t>Male</w:t>
            </w:r>
          </w:p>
        </w:tc>
        <w:tc>
          <w:tcPr>
            <w:tcW w:w="0" w:type="auto"/>
          </w:tcPr>
          <w:p w14:paraId="1AC403A8" w14:textId="77777777" w:rsidR="00A06536" w:rsidRPr="00EE3ABE" w:rsidRDefault="00EE3ABE">
            <w:pPr>
              <w:pStyle w:val="Compact"/>
              <w:jc w:val="right"/>
              <w:rPr>
                <w:rFonts w:ascii="Baskerville" w:hAnsi="Baskerville"/>
              </w:rPr>
            </w:pPr>
            <w:r w:rsidRPr="00EE3ABE">
              <w:rPr>
                <w:rFonts w:ascii="Baskerville" w:hAnsi="Baskerville"/>
              </w:rPr>
              <w:t>NA</w:t>
            </w:r>
          </w:p>
        </w:tc>
        <w:tc>
          <w:tcPr>
            <w:tcW w:w="0" w:type="auto"/>
          </w:tcPr>
          <w:p w14:paraId="6CCD0B5C" w14:textId="77777777" w:rsidR="00A06536" w:rsidRPr="00EE3ABE" w:rsidRDefault="00EE3ABE">
            <w:pPr>
              <w:pStyle w:val="Compact"/>
              <w:jc w:val="right"/>
              <w:rPr>
                <w:rFonts w:ascii="Baskerville" w:hAnsi="Baskerville"/>
              </w:rPr>
            </w:pPr>
            <w:r w:rsidRPr="00EE3ABE">
              <w:rPr>
                <w:rFonts w:ascii="Baskerville" w:hAnsi="Baskerville"/>
              </w:rPr>
              <w:t>11399</w:t>
            </w:r>
          </w:p>
        </w:tc>
        <w:tc>
          <w:tcPr>
            <w:tcW w:w="0" w:type="auto"/>
          </w:tcPr>
          <w:p w14:paraId="1139C5A1" w14:textId="77777777" w:rsidR="00A06536" w:rsidRPr="00EE3ABE" w:rsidRDefault="00EE3ABE">
            <w:pPr>
              <w:pStyle w:val="Compact"/>
              <w:jc w:val="right"/>
              <w:rPr>
                <w:rFonts w:ascii="Baskerville" w:hAnsi="Baskerville"/>
              </w:rPr>
            </w:pPr>
            <w:r w:rsidRPr="00EE3ABE">
              <w:rPr>
                <w:rFonts w:ascii="Baskerville" w:hAnsi="Baskerville"/>
              </w:rPr>
              <w:t>18238</w:t>
            </w:r>
          </w:p>
        </w:tc>
        <w:tc>
          <w:tcPr>
            <w:tcW w:w="0" w:type="auto"/>
          </w:tcPr>
          <w:p w14:paraId="705F790B" w14:textId="77777777" w:rsidR="00A06536" w:rsidRPr="00EE3ABE" w:rsidRDefault="00EE3ABE">
            <w:pPr>
              <w:pStyle w:val="Compact"/>
              <w:jc w:val="right"/>
              <w:rPr>
                <w:rFonts w:ascii="Baskerville" w:hAnsi="Baskerville"/>
              </w:rPr>
            </w:pPr>
            <w:r w:rsidRPr="00EE3ABE">
              <w:rPr>
                <w:rFonts w:ascii="Baskerville" w:hAnsi="Baskerville"/>
              </w:rPr>
              <w:t>6459</w:t>
            </w:r>
          </w:p>
        </w:tc>
        <w:tc>
          <w:tcPr>
            <w:tcW w:w="0" w:type="auto"/>
          </w:tcPr>
          <w:p w14:paraId="19B386BF" w14:textId="77777777" w:rsidR="00A06536" w:rsidRPr="00EE3ABE" w:rsidRDefault="00EE3ABE">
            <w:pPr>
              <w:pStyle w:val="Compact"/>
              <w:jc w:val="right"/>
              <w:rPr>
                <w:rFonts w:ascii="Baskerville" w:hAnsi="Baskerville"/>
              </w:rPr>
            </w:pPr>
            <w:r w:rsidRPr="00EE3ABE">
              <w:rPr>
                <w:rFonts w:ascii="Baskerville" w:hAnsi="Baskerville"/>
              </w:rPr>
              <w:t>11399</w:t>
            </w:r>
          </w:p>
        </w:tc>
        <w:tc>
          <w:tcPr>
            <w:tcW w:w="0" w:type="auto"/>
          </w:tcPr>
          <w:p w14:paraId="174508A8" w14:textId="77777777" w:rsidR="00A06536" w:rsidRPr="00EE3ABE" w:rsidRDefault="00EE3ABE">
            <w:pPr>
              <w:pStyle w:val="Compact"/>
              <w:jc w:val="right"/>
              <w:rPr>
                <w:rFonts w:ascii="Baskerville" w:hAnsi="Baskerville"/>
              </w:rPr>
            </w:pPr>
            <w:r w:rsidRPr="00EE3ABE">
              <w:rPr>
                <w:rFonts w:ascii="Baskerville" w:hAnsi="Baskerville"/>
              </w:rPr>
              <w:t>18238</w:t>
            </w:r>
          </w:p>
        </w:tc>
        <w:tc>
          <w:tcPr>
            <w:tcW w:w="0" w:type="auto"/>
          </w:tcPr>
          <w:p w14:paraId="4E69E282" w14:textId="77777777" w:rsidR="00A06536" w:rsidRPr="00EE3ABE" w:rsidRDefault="00EE3ABE">
            <w:pPr>
              <w:pStyle w:val="Compact"/>
              <w:jc w:val="right"/>
              <w:rPr>
                <w:rFonts w:ascii="Baskerville" w:hAnsi="Baskerville"/>
              </w:rPr>
            </w:pPr>
            <w:r w:rsidRPr="00EE3ABE">
              <w:rPr>
                <w:rFonts w:ascii="Baskerville" w:hAnsi="Baskerville"/>
              </w:rPr>
              <w:t>6459</w:t>
            </w:r>
          </w:p>
        </w:tc>
      </w:tr>
      <w:tr w:rsidR="00A06536" w:rsidRPr="00EE3ABE" w14:paraId="28D92D1B" w14:textId="77777777">
        <w:tc>
          <w:tcPr>
            <w:tcW w:w="0" w:type="auto"/>
          </w:tcPr>
          <w:p w14:paraId="1C5A7D02" w14:textId="77777777" w:rsidR="00A06536" w:rsidRPr="00EE3ABE" w:rsidRDefault="00EE3ABE">
            <w:pPr>
              <w:pStyle w:val="Compact"/>
              <w:rPr>
                <w:rFonts w:ascii="Baskerville" w:hAnsi="Baskerville"/>
              </w:rPr>
            </w:pPr>
            <w:r w:rsidRPr="00EE3ABE">
              <w:rPr>
                <w:rFonts w:ascii="Baskerville" w:hAnsi="Baskerville"/>
              </w:rPr>
              <w:lastRenderedPageBreak/>
              <w:t>Heroin use</w:t>
            </w:r>
          </w:p>
        </w:tc>
        <w:tc>
          <w:tcPr>
            <w:tcW w:w="0" w:type="auto"/>
          </w:tcPr>
          <w:p w14:paraId="567A6C80" w14:textId="77777777" w:rsidR="00A06536" w:rsidRPr="00EE3ABE" w:rsidRDefault="00EE3ABE">
            <w:pPr>
              <w:pStyle w:val="Compact"/>
              <w:rPr>
                <w:rFonts w:ascii="Baskerville" w:hAnsi="Baskerville"/>
              </w:rPr>
            </w:pPr>
            <w:r w:rsidRPr="00EE3ABE">
              <w:rPr>
                <w:rFonts w:ascii="Baskerville" w:hAnsi="Baskerville"/>
              </w:rPr>
              <w:t>Male</w:t>
            </w:r>
          </w:p>
        </w:tc>
        <w:tc>
          <w:tcPr>
            <w:tcW w:w="0" w:type="auto"/>
          </w:tcPr>
          <w:p w14:paraId="31A13BE0" w14:textId="77777777" w:rsidR="00A06536" w:rsidRPr="00EE3ABE" w:rsidRDefault="00EE3ABE">
            <w:pPr>
              <w:pStyle w:val="Compact"/>
              <w:jc w:val="right"/>
              <w:rPr>
                <w:rFonts w:ascii="Baskerville" w:hAnsi="Baskerville"/>
              </w:rPr>
            </w:pPr>
            <w:r w:rsidRPr="00EE3ABE">
              <w:rPr>
                <w:rFonts w:ascii="Baskerville" w:hAnsi="Baskerville"/>
              </w:rPr>
              <w:t>NA</w:t>
            </w:r>
          </w:p>
        </w:tc>
        <w:tc>
          <w:tcPr>
            <w:tcW w:w="0" w:type="auto"/>
          </w:tcPr>
          <w:p w14:paraId="1182BDE5" w14:textId="77777777" w:rsidR="00A06536" w:rsidRPr="00EE3ABE" w:rsidRDefault="00EE3ABE">
            <w:pPr>
              <w:pStyle w:val="Compact"/>
              <w:jc w:val="right"/>
              <w:rPr>
                <w:rFonts w:ascii="Baskerville" w:hAnsi="Baskerville"/>
              </w:rPr>
            </w:pPr>
            <w:r w:rsidRPr="00EE3ABE">
              <w:rPr>
                <w:rFonts w:ascii="Baskerville" w:hAnsi="Baskerville"/>
              </w:rPr>
              <w:t>9980</w:t>
            </w:r>
          </w:p>
        </w:tc>
        <w:tc>
          <w:tcPr>
            <w:tcW w:w="0" w:type="auto"/>
          </w:tcPr>
          <w:p w14:paraId="5FBBB289" w14:textId="77777777" w:rsidR="00A06536" w:rsidRPr="00EE3ABE" w:rsidRDefault="00EE3ABE">
            <w:pPr>
              <w:pStyle w:val="Compact"/>
              <w:jc w:val="right"/>
              <w:rPr>
                <w:rFonts w:ascii="Baskerville" w:hAnsi="Baskerville"/>
              </w:rPr>
            </w:pPr>
            <w:r w:rsidRPr="00EE3ABE">
              <w:rPr>
                <w:rFonts w:ascii="Baskerville" w:hAnsi="Baskerville"/>
              </w:rPr>
              <w:t>12502</w:t>
            </w:r>
          </w:p>
        </w:tc>
        <w:tc>
          <w:tcPr>
            <w:tcW w:w="0" w:type="auto"/>
          </w:tcPr>
          <w:p w14:paraId="3EBD2263" w14:textId="77777777" w:rsidR="00A06536" w:rsidRPr="00EE3ABE" w:rsidRDefault="00EE3ABE">
            <w:pPr>
              <w:pStyle w:val="Compact"/>
              <w:jc w:val="right"/>
              <w:rPr>
                <w:rFonts w:ascii="Baskerville" w:hAnsi="Baskerville"/>
              </w:rPr>
            </w:pPr>
            <w:r w:rsidRPr="00EE3ABE">
              <w:rPr>
                <w:rFonts w:ascii="Baskerville" w:hAnsi="Baskerville"/>
              </w:rPr>
              <w:t>7146</w:t>
            </w:r>
          </w:p>
        </w:tc>
        <w:tc>
          <w:tcPr>
            <w:tcW w:w="0" w:type="auto"/>
          </w:tcPr>
          <w:p w14:paraId="78DD0A07" w14:textId="77777777" w:rsidR="00A06536" w:rsidRPr="00EE3ABE" w:rsidRDefault="00EE3ABE">
            <w:pPr>
              <w:pStyle w:val="Compact"/>
              <w:jc w:val="right"/>
              <w:rPr>
                <w:rFonts w:ascii="Baskerville" w:hAnsi="Baskerville"/>
              </w:rPr>
            </w:pPr>
            <w:r w:rsidRPr="00EE3ABE">
              <w:rPr>
                <w:rFonts w:ascii="Baskerville" w:hAnsi="Baskerville"/>
              </w:rPr>
              <w:t>9980</w:t>
            </w:r>
          </w:p>
        </w:tc>
        <w:tc>
          <w:tcPr>
            <w:tcW w:w="0" w:type="auto"/>
          </w:tcPr>
          <w:p w14:paraId="52D6951E" w14:textId="77777777" w:rsidR="00A06536" w:rsidRPr="00EE3ABE" w:rsidRDefault="00EE3ABE">
            <w:pPr>
              <w:pStyle w:val="Compact"/>
              <w:jc w:val="right"/>
              <w:rPr>
                <w:rFonts w:ascii="Baskerville" w:hAnsi="Baskerville"/>
              </w:rPr>
            </w:pPr>
            <w:r w:rsidRPr="00EE3ABE">
              <w:rPr>
                <w:rFonts w:ascii="Baskerville" w:hAnsi="Baskerville"/>
              </w:rPr>
              <w:t>12502</w:t>
            </w:r>
          </w:p>
        </w:tc>
        <w:tc>
          <w:tcPr>
            <w:tcW w:w="0" w:type="auto"/>
          </w:tcPr>
          <w:p w14:paraId="0D23935E" w14:textId="77777777" w:rsidR="00A06536" w:rsidRPr="00EE3ABE" w:rsidRDefault="00EE3ABE">
            <w:pPr>
              <w:pStyle w:val="Compact"/>
              <w:jc w:val="right"/>
              <w:rPr>
                <w:rFonts w:ascii="Baskerville" w:hAnsi="Baskerville"/>
              </w:rPr>
            </w:pPr>
            <w:r w:rsidRPr="00EE3ABE">
              <w:rPr>
                <w:rFonts w:ascii="Baskerville" w:hAnsi="Baskerville"/>
              </w:rPr>
              <w:t>7146</w:t>
            </w:r>
          </w:p>
        </w:tc>
      </w:tr>
      <w:tr w:rsidR="00A06536" w:rsidRPr="00EE3ABE" w14:paraId="5372C52C" w14:textId="77777777">
        <w:tc>
          <w:tcPr>
            <w:tcW w:w="0" w:type="auto"/>
          </w:tcPr>
          <w:p w14:paraId="2EA421E0" w14:textId="77777777" w:rsidR="00A06536" w:rsidRPr="00EE3ABE" w:rsidRDefault="00EE3ABE">
            <w:pPr>
              <w:pStyle w:val="Compact"/>
              <w:rPr>
                <w:rFonts w:ascii="Baskerville" w:hAnsi="Baskerville"/>
              </w:rPr>
            </w:pPr>
            <w:r w:rsidRPr="00EE3ABE">
              <w:rPr>
                <w:rFonts w:ascii="Baskerville" w:hAnsi="Baskerville"/>
              </w:rPr>
              <w:t>Heroin use</w:t>
            </w:r>
          </w:p>
        </w:tc>
        <w:tc>
          <w:tcPr>
            <w:tcW w:w="0" w:type="auto"/>
          </w:tcPr>
          <w:p w14:paraId="69B469A3" w14:textId="77777777" w:rsidR="00A06536" w:rsidRPr="00EE3ABE" w:rsidRDefault="00EE3ABE">
            <w:pPr>
              <w:pStyle w:val="Compact"/>
              <w:rPr>
                <w:rFonts w:ascii="Baskerville" w:hAnsi="Baskerville"/>
              </w:rPr>
            </w:pPr>
            <w:r w:rsidRPr="00EE3ABE">
              <w:rPr>
                <w:rFonts w:ascii="Baskerville" w:hAnsi="Baskerville"/>
              </w:rPr>
              <w:t>Male</w:t>
            </w:r>
          </w:p>
        </w:tc>
        <w:tc>
          <w:tcPr>
            <w:tcW w:w="0" w:type="auto"/>
          </w:tcPr>
          <w:p w14:paraId="49457532" w14:textId="77777777" w:rsidR="00A06536" w:rsidRPr="00EE3ABE" w:rsidRDefault="00EE3ABE">
            <w:pPr>
              <w:pStyle w:val="Compact"/>
              <w:jc w:val="right"/>
              <w:rPr>
                <w:rFonts w:ascii="Baskerville" w:hAnsi="Baskerville"/>
              </w:rPr>
            </w:pPr>
            <w:r w:rsidRPr="00EE3ABE">
              <w:rPr>
                <w:rFonts w:ascii="Baskerville" w:hAnsi="Baskerville"/>
              </w:rPr>
              <w:t>NA</w:t>
            </w:r>
          </w:p>
        </w:tc>
        <w:tc>
          <w:tcPr>
            <w:tcW w:w="0" w:type="auto"/>
          </w:tcPr>
          <w:p w14:paraId="08ADD6FC" w14:textId="77777777" w:rsidR="00A06536" w:rsidRPr="00EE3ABE" w:rsidRDefault="00EE3ABE">
            <w:pPr>
              <w:pStyle w:val="Compact"/>
              <w:jc w:val="right"/>
              <w:rPr>
                <w:rFonts w:ascii="Baskerville" w:hAnsi="Baskerville"/>
              </w:rPr>
            </w:pPr>
            <w:r w:rsidRPr="00EE3ABE">
              <w:rPr>
                <w:rFonts w:ascii="Baskerville" w:hAnsi="Baskerville"/>
              </w:rPr>
              <w:t>9980</w:t>
            </w:r>
          </w:p>
        </w:tc>
        <w:tc>
          <w:tcPr>
            <w:tcW w:w="0" w:type="auto"/>
          </w:tcPr>
          <w:p w14:paraId="101D3088" w14:textId="77777777" w:rsidR="00A06536" w:rsidRPr="00EE3ABE" w:rsidRDefault="00EE3ABE">
            <w:pPr>
              <w:pStyle w:val="Compact"/>
              <w:jc w:val="right"/>
              <w:rPr>
                <w:rFonts w:ascii="Baskerville" w:hAnsi="Baskerville"/>
              </w:rPr>
            </w:pPr>
            <w:r w:rsidRPr="00EE3ABE">
              <w:rPr>
                <w:rFonts w:ascii="Baskerville" w:hAnsi="Baskerville"/>
              </w:rPr>
              <w:t>12502</w:t>
            </w:r>
          </w:p>
        </w:tc>
        <w:tc>
          <w:tcPr>
            <w:tcW w:w="0" w:type="auto"/>
          </w:tcPr>
          <w:p w14:paraId="4ADB809C" w14:textId="77777777" w:rsidR="00A06536" w:rsidRPr="00EE3ABE" w:rsidRDefault="00EE3ABE">
            <w:pPr>
              <w:pStyle w:val="Compact"/>
              <w:jc w:val="right"/>
              <w:rPr>
                <w:rFonts w:ascii="Baskerville" w:hAnsi="Baskerville"/>
              </w:rPr>
            </w:pPr>
            <w:r w:rsidRPr="00EE3ABE">
              <w:rPr>
                <w:rFonts w:ascii="Baskerville" w:hAnsi="Baskerville"/>
              </w:rPr>
              <w:t>7146</w:t>
            </w:r>
          </w:p>
        </w:tc>
        <w:tc>
          <w:tcPr>
            <w:tcW w:w="0" w:type="auto"/>
          </w:tcPr>
          <w:p w14:paraId="61E1CB25" w14:textId="77777777" w:rsidR="00A06536" w:rsidRPr="00EE3ABE" w:rsidRDefault="00EE3ABE">
            <w:pPr>
              <w:pStyle w:val="Compact"/>
              <w:jc w:val="right"/>
              <w:rPr>
                <w:rFonts w:ascii="Baskerville" w:hAnsi="Baskerville"/>
              </w:rPr>
            </w:pPr>
            <w:r w:rsidRPr="00EE3ABE">
              <w:rPr>
                <w:rFonts w:ascii="Baskerville" w:hAnsi="Baskerville"/>
              </w:rPr>
              <w:t>9980</w:t>
            </w:r>
          </w:p>
        </w:tc>
        <w:tc>
          <w:tcPr>
            <w:tcW w:w="0" w:type="auto"/>
          </w:tcPr>
          <w:p w14:paraId="2E3B288E" w14:textId="77777777" w:rsidR="00A06536" w:rsidRPr="00EE3ABE" w:rsidRDefault="00EE3ABE">
            <w:pPr>
              <w:pStyle w:val="Compact"/>
              <w:jc w:val="right"/>
              <w:rPr>
                <w:rFonts w:ascii="Baskerville" w:hAnsi="Baskerville"/>
              </w:rPr>
            </w:pPr>
            <w:r w:rsidRPr="00EE3ABE">
              <w:rPr>
                <w:rFonts w:ascii="Baskerville" w:hAnsi="Baskerville"/>
              </w:rPr>
              <w:t>12502</w:t>
            </w:r>
          </w:p>
        </w:tc>
        <w:tc>
          <w:tcPr>
            <w:tcW w:w="0" w:type="auto"/>
          </w:tcPr>
          <w:p w14:paraId="2E8F8875" w14:textId="77777777" w:rsidR="00A06536" w:rsidRPr="00EE3ABE" w:rsidRDefault="00EE3ABE">
            <w:pPr>
              <w:pStyle w:val="Compact"/>
              <w:jc w:val="right"/>
              <w:rPr>
                <w:rFonts w:ascii="Baskerville" w:hAnsi="Baskerville"/>
              </w:rPr>
            </w:pPr>
            <w:r w:rsidRPr="00EE3ABE">
              <w:rPr>
                <w:rFonts w:ascii="Baskerville" w:hAnsi="Baskerville"/>
              </w:rPr>
              <w:t>7146</w:t>
            </w:r>
          </w:p>
        </w:tc>
      </w:tr>
      <w:tr w:rsidR="00A06536" w:rsidRPr="00EE3ABE" w14:paraId="0832D383" w14:textId="77777777">
        <w:tc>
          <w:tcPr>
            <w:tcW w:w="0" w:type="auto"/>
          </w:tcPr>
          <w:p w14:paraId="75030C90" w14:textId="77777777" w:rsidR="00A06536" w:rsidRPr="00EE3ABE" w:rsidRDefault="00EE3ABE">
            <w:pPr>
              <w:pStyle w:val="Compact"/>
              <w:rPr>
                <w:rFonts w:ascii="Baskerville" w:hAnsi="Baskerville"/>
              </w:rPr>
            </w:pPr>
            <w:r w:rsidRPr="00EE3ABE">
              <w:rPr>
                <w:rFonts w:ascii="Baskerville" w:hAnsi="Baskerville"/>
              </w:rPr>
              <w:t>Asthma</w:t>
            </w:r>
          </w:p>
        </w:tc>
        <w:tc>
          <w:tcPr>
            <w:tcW w:w="0" w:type="auto"/>
          </w:tcPr>
          <w:p w14:paraId="1105D984" w14:textId="77777777" w:rsidR="00A06536" w:rsidRPr="00EE3ABE" w:rsidRDefault="00EE3ABE">
            <w:pPr>
              <w:pStyle w:val="Compact"/>
              <w:rPr>
                <w:rFonts w:ascii="Baskerville" w:hAnsi="Baskerville"/>
              </w:rPr>
            </w:pPr>
            <w:r w:rsidRPr="00EE3ABE">
              <w:rPr>
                <w:rFonts w:ascii="Baskerville" w:hAnsi="Baskerville"/>
              </w:rPr>
              <w:t>Male</w:t>
            </w:r>
          </w:p>
        </w:tc>
        <w:tc>
          <w:tcPr>
            <w:tcW w:w="0" w:type="auto"/>
          </w:tcPr>
          <w:p w14:paraId="28765154" w14:textId="77777777" w:rsidR="00A06536" w:rsidRPr="00EE3ABE" w:rsidRDefault="00EE3ABE">
            <w:pPr>
              <w:pStyle w:val="Compact"/>
              <w:jc w:val="right"/>
              <w:rPr>
                <w:rFonts w:ascii="Baskerville" w:hAnsi="Baskerville"/>
              </w:rPr>
            </w:pPr>
            <w:r w:rsidRPr="00EE3ABE">
              <w:rPr>
                <w:rFonts w:ascii="Baskerville" w:hAnsi="Baskerville"/>
              </w:rPr>
              <w:t>1409</w:t>
            </w:r>
          </w:p>
        </w:tc>
        <w:tc>
          <w:tcPr>
            <w:tcW w:w="0" w:type="auto"/>
          </w:tcPr>
          <w:p w14:paraId="5E1ADC14" w14:textId="77777777" w:rsidR="00A06536" w:rsidRPr="00EE3ABE" w:rsidRDefault="00EE3ABE">
            <w:pPr>
              <w:pStyle w:val="Compact"/>
              <w:jc w:val="right"/>
              <w:rPr>
                <w:rFonts w:ascii="Baskerville" w:hAnsi="Baskerville"/>
              </w:rPr>
            </w:pPr>
            <w:r w:rsidRPr="00EE3ABE">
              <w:rPr>
                <w:rFonts w:ascii="Baskerville" w:hAnsi="Baskerville"/>
              </w:rPr>
              <w:t>7269</w:t>
            </w:r>
          </w:p>
        </w:tc>
        <w:tc>
          <w:tcPr>
            <w:tcW w:w="0" w:type="auto"/>
          </w:tcPr>
          <w:p w14:paraId="4779DFEE" w14:textId="77777777" w:rsidR="00A06536" w:rsidRPr="00EE3ABE" w:rsidRDefault="00EE3ABE">
            <w:pPr>
              <w:pStyle w:val="Compact"/>
              <w:jc w:val="right"/>
              <w:rPr>
                <w:rFonts w:ascii="Baskerville" w:hAnsi="Baskerville"/>
              </w:rPr>
            </w:pPr>
            <w:r w:rsidRPr="00EE3ABE">
              <w:rPr>
                <w:rFonts w:ascii="Baskerville" w:hAnsi="Baskerville"/>
              </w:rPr>
              <w:t>12115</w:t>
            </w:r>
          </w:p>
        </w:tc>
        <w:tc>
          <w:tcPr>
            <w:tcW w:w="0" w:type="auto"/>
          </w:tcPr>
          <w:p w14:paraId="2990802F" w14:textId="77777777" w:rsidR="00A06536" w:rsidRPr="00EE3ABE" w:rsidRDefault="00EE3ABE">
            <w:pPr>
              <w:pStyle w:val="Compact"/>
              <w:jc w:val="right"/>
              <w:rPr>
                <w:rFonts w:ascii="Baskerville" w:hAnsi="Baskerville"/>
              </w:rPr>
            </w:pPr>
            <w:r w:rsidRPr="00EE3ABE">
              <w:rPr>
                <w:rFonts w:ascii="Baskerville" w:hAnsi="Baskerville"/>
              </w:rPr>
              <w:t>4038</w:t>
            </w:r>
          </w:p>
        </w:tc>
        <w:tc>
          <w:tcPr>
            <w:tcW w:w="0" w:type="auto"/>
          </w:tcPr>
          <w:p w14:paraId="279252EF" w14:textId="77777777" w:rsidR="00A06536" w:rsidRPr="00EE3ABE" w:rsidRDefault="00EE3ABE">
            <w:pPr>
              <w:pStyle w:val="Compact"/>
              <w:jc w:val="right"/>
              <w:rPr>
                <w:rFonts w:ascii="Baskerville" w:hAnsi="Baskerville"/>
              </w:rPr>
            </w:pPr>
            <w:r w:rsidRPr="00EE3ABE">
              <w:rPr>
                <w:rFonts w:ascii="Baskerville" w:hAnsi="Baskerville"/>
              </w:rPr>
              <w:t>8678</w:t>
            </w:r>
          </w:p>
        </w:tc>
        <w:tc>
          <w:tcPr>
            <w:tcW w:w="0" w:type="auto"/>
          </w:tcPr>
          <w:p w14:paraId="338455B8" w14:textId="77777777" w:rsidR="00A06536" w:rsidRPr="00EE3ABE" w:rsidRDefault="00EE3ABE">
            <w:pPr>
              <w:pStyle w:val="Compact"/>
              <w:jc w:val="right"/>
              <w:rPr>
                <w:rFonts w:ascii="Baskerville" w:hAnsi="Baskerville"/>
              </w:rPr>
            </w:pPr>
            <w:r w:rsidRPr="00EE3ABE">
              <w:rPr>
                <w:rFonts w:ascii="Baskerville" w:hAnsi="Baskerville"/>
              </w:rPr>
              <w:t>13523</w:t>
            </w:r>
          </w:p>
        </w:tc>
        <w:tc>
          <w:tcPr>
            <w:tcW w:w="0" w:type="auto"/>
          </w:tcPr>
          <w:p w14:paraId="76D944D7" w14:textId="77777777" w:rsidR="00A06536" w:rsidRPr="00EE3ABE" w:rsidRDefault="00EE3ABE">
            <w:pPr>
              <w:pStyle w:val="Compact"/>
              <w:jc w:val="right"/>
              <w:rPr>
                <w:rFonts w:ascii="Baskerville" w:hAnsi="Baskerville"/>
              </w:rPr>
            </w:pPr>
            <w:r w:rsidRPr="00EE3ABE">
              <w:rPr>
                <w:rFonts w:ascii="Baskerville" w:hAnsi="Baskerville"/>
              </w:rPr>
              <w:t>5447</w:t>
            </w:r>
          </w:p>
        </w:tc>
      </w:tr>
      <w:tr w:rsidR="00A06536" w:rsidRPr="00EE3ABE" w14:paraId="16A268F8" w14:textId="77777777">
        <w:tc>
          <w:tcPr>
            <w:tcW w:w="0" w:type="auto"/>
          </w:tcPr>
          <w:p w14:paraId="20E8EF2E" w14:textId="77777777" w:rsidR="00A06536" w:rsidRPr="00EE3ABE" w:rsidRDefault="00EE3ABE">
            <w:pPr>
              <w:pStyle w:val="Compact"/>
              <w:rPr>
                <w:rFonts w:ascii="Baskerville" w:hAnsi="Baskerville"/>
              </w:rPr>
            </w:pPr>
            <w:r w:rsidRPr="00EE3ABE">
              <w:rPr>
                <w:rFonts w:ascii="Baskerville" w:hAnsi="Baskerville"/>
              </w:rPr>
              <w:t>Colon and rectum cancers</w:t>
            </w:r>
          </w:p>
        </w:tc>
        <w:tc>
          <w:tcPr>
            <w:tcW w:w="0" w:type="auto"/>
          </w:tcPr>
          <w:p w14:paraId="232C8018" w14:textId="77777777" w:rsidR="00A06536" w:rsidRPr="00EE3ABE" w:rsidRDefault="00EE3ABE">
            <w:pPr>
              <w:pStyle w:val="Compact"/>
              <w:rPr>
                <w:rFonts w:ascii="Baskerville" w:hAnsi="Baskerville"/>
              </w:rPr>
            </w:pPr>
            <w:r w:rsidRPr="00EE3ABE">
              <w:rPr>
                <w:rFonts w:ascii="Baskerville" w:hAnsi="Baskerville"/>
              </w:rPr>
              <w:t>Male</w:t>
            </w:r>
          </w:p>
        </w:tc>
        <w:tc>
          <w:tcPr>
            <w:tcW w:w="0" w:type="auto"/>
          </w:tcPr>
          <w:p w14:paraId="7D3ADE06" w14:textId="77777777" w:rsidR="00A06536" w:rsidRPr="00EE3ABE" w:rsidRDefault="00EE3ABE">
            <w:pPr>
              <w:pStyle w:val="Compact"/>
              <w:jc w:val="right"/>
              <w:rPr>
                <w:rFonts w:ascii="Baskerville" w:hAnsi="Baskerville"/>
              </w:rPr>
            </w:pPr>
            <w:r w:rsidRPr="00EE3ABE">
              <w:rPr>
                <w:rFonts w:ascii="Baskerville" w:hAnsi="Baskerville"/>
              </w:rPr>
              <w:t>6478</w:t>
            </w:r>
          </w:p>
        </w:tc>
        <w:tc>
          <w:tcPr>
            <w:tcW w:w="0" w:type="auto"/>
          </w:tcPr>
          <w:p w14:paraId="56648D0E" w14:textId="77777777" w:rsidR="00A06536" w:rsidRPr="00EE3ABE" w:rsidRDefault="00EE3ABE">
            <w:pPr>
              <w:pStyle w:val="Compact"/>
              <w:jc w:val="right"/>
              <w:rPr>
                <w:rFonts w:ascii="Baskerville" w:hAnsi="Baskerville"/>
              </w:rPr>
            </w:pPr>
            <w:r w:rsidRPr="00EE3ABE">
              <w:rPr>
                <w:rFonts w:ascii="Baskerville" w:hAnsi="Baskerville"/>
              </w:rPr>
              <w:t>1835</w:t>
            </w:r>
          </w:p>
        </w:tc>
        <w:tc>
          <w:tcPr>
            <w:tcW w:w="0" w:type="auto"/>
          </w:tcPr>
          <w:p w14:paraId="6A843C1B" w14:textId="77777777" w:rsidR="00A06536" w:rsidRPr="00EE3ABE" w:rsidRDefault="00EE3ABE">
            <w:pPr>
              <w:pStyle w:val="Compact"/>
              <w:jc w:val="right"/>
              <w:rPr>
                <w:rFonts w:ascii="Baskerville" w:hAnsi="Baskerville"/>
              </w:rPr>
            </w:pPr>
            <w:r w:rsidRPr="00EE3ABE">
              <w:rPr>
                <w:rFonts w:ascii="Baskerville" w:hAnsi="Baskerville"/>
              </w:rPr>
              <w:t>2565</w:t>
            </w:r>
          </w:p>
        </w:tc>
        <w:tc>
          <w:tcPr>
            <w:tcW w:w="0" w:type="auto"/>
          </w:tcPr>
          <w:p w14:paraId="6E02D8D5" w14:textId="77777777" w:rsidR="00A06536" w:rsidRPr="00EE3ABE" w:rsidRDefault="00EE3ABE">
            <w:pPr>
              <w:pStyle w:val="Compact"/>
              <w:jc w:val="right"/>
              <w:rPr>
                <w:rFonts w:ascii="Baskerville" w:hAnsi="Baskerville"/>
              </w:rPr>
            </w:pPr>
            <w:r w:rsidRPr="00EE3ABE">
              <w:rPr>
                <w:rFonts w:ascii="Baskerville" w:hAnsi="Baskerville"/>
              </w:rPr>
              <w:t>1242</w:t>
            </w:r>
          </w:p>
        </w:tc>
        <w:tc>
          <w:tcPr>
            <w:tcW w:w="0" w:type="auto"/>
          </w:tcPr>
          <w:p w14:paraId="7E455B56" w14:textId="77777777" w:rsidR="00A06536" w:rsidRPr="00EE3ABE" w:rsidRDefault="00EE3ABE">
            <w:pPr>
              <w:pStyle w:val="Compact"/>
              <w:jc w:val="right"/>
              <w:rPr>
                <w:rFonts w:ascii="Baskerville" w:hAnsi="Baskerville"/>
              </w:rPr>
            </w:pPr>
            <w:r w:rsidRPr="00EE3ABE">
              <w:rPr>
                <w:rFonts w:ascii="Baskerville" w:hAnsi="Baskerville"/>
              </w:rPr>
              <w:t>8313</w:t>
            </w:r>
          </w:p>
        </w:tc>
        <w:tc>
          <w:tcPr>
            <w:tcW w:w="0" w:type="auto"/>
          </w:tcPr>
          <w:p w14:paraId="45CDEB1A" w14:textId="77777777" w:rsidR="00A06536" w:rsidRPr="00EE3ABE" w:rsidRDefault="00EE3ABE">
            <w:pPr>
              <w:pStyle w:val="Compact"/>
              <w:jc w:val="right"/>
              <w:rPr>
                <w:rFonts w:ascii="Baskerville" w:hAnsi="Baskerville"/>
              </w:rPr>
            </w:pPr>
            <w:r w:rsidRPr="00EE3ABE">
              <w:rPr>
                <w:rFonts w:ascii="Baskerville" w:hAnsi="Baskerville"/>
              </w:rPr>
              <w:t>9043</w:t>
            </w:r>
          </w:p>
        </w:tc>
        <w:tc>
          <w:tcPr>
            <w:tcW w:w="0" w:type="auto"/>
          </w:tcPr>
          <w:p w14:paraId="07C11DD7" w14:textId="77777777" w:rsidR="00A06536" w:rsidRPr="00EE3ABE" w:rsidRDefault="00EE3ABE">
            <w:pPr>
              <w:pStyle w:val="Compact"/>
              <w:jc w:val="right"/>
              <w:rPr>
                <w:rFonts w:ascii="Baskerville" w:hAnsi="Baskerville"/>
              </w:rPr>
            </w:pPr>
            <w:r w:rsidRPr="00EE3ABE">
              <w:rPr>
                <w:rFonts w:ascii="Baskerville" w:hAnsi="Baskerville"/>
              </w:rPr>
              <w:t>7720</w:t>
            </w:r>
          </w:p>
        </w:tc>
      </w:tr>
      <w:tr w:rsidR="00A06536" w:rsidRPr="00EE3ABE" w14:paraId="6F6F00D7" w14:textId="77777777">
        <w:tc>
          <w:tcPr>
            <w:tcW w:w="0" w:type="auto"/>
          </w:tcPr>
          <w:p w14:paraId="6FA1BDD8" w14:textId="77777777" w:rsidR="00A06536" w:rsidRPr="00EE3ABE" w:rsidRDefault="00EE3ABE">
            <w:pPr>
              <w:pStyle w:val="Compact"/>
              <w:rPr>
                <w:rFonts w:ascii="Baskerville" w:hAnsi="Baskerville"/>
              </w:rPr>
            </w:pPr>
            <w:r w:rsidRPr="00EE3ABE">
              <w:rPr>
                <w:rFonts w:ascii="Baskerville" w:hAnsi="Baskerville"/>
              </w:rPr>
              <w:t>Cannabis use</w:t>
            </w:r>
          </w:p>
        </w:tc>
        <w:tc>
          <w:tcPr>
            <w:tcW w:w="0" w:type="auto"/>
          </w:tcPr>
          <w:p w14:paraId="2AFCF9D0" w14:textId="77777777" w:rsidR="00A06536" w:rsidRPr="00EE3ABE" w:rsidRDefault="00EE3ABE">
            <w:pPr>
              <w:pStyle w:val="Compact"/>
              <w:rPr>
                <w:rFonts w:ascii="Baskerville" w:hAnsi="Baskerville"/>
              </w:rPr>
            </w:pPr>
            <w:r w:rsidRPr="00EE3ABE">
              <w:rPr>
                <w:rFonts w:ascii="Baskerville" w:hAnsi="Baskerville"/>
              </w:rPr>
              <w:t>Male</w:t>
            </w:r>
          </w:p>
        </w:tc>
        <w:tc>
          <w:tcPr>
            <w:tcW w:w="0" w:type="auto"/>
          </w:tcPr>
          <w:p w14:paraId="46085B3B" w14:textId="77777777" w:rsidR="00A06536" w:rsidRPr="00EE3ABE" w:rsidRDefault="00EE3ABE">
            <w:pPr>
              <w:pStyle w:val="Compact"/>
              <w:jc w:val="right"/>
              <w:rPr>
                <w:rFonts w:ascii="Baskerville" w:hAnsi="Baskerville"/>
              </w:rPr>
            </w:pPr>
            <w:r w:rsidRPr="00EE3ABE">
              <w:rPr>
                <w:rFonts w:ascii="Baskerville" w:hAnsi="Baskerville"/>
              </w:rPr>
              <w:t>NA</w:t>
            </w:r>
          </w:p>
        </w:tc>
        <w:tc>
          <w:tcPr>
            <w:tcW w:w="0" w:type="auto"/>
          </w:tcPr>
          <w:p w14:paraId="49A0C8E4" w14:textId="77777777" w:rsidR="00A06536" w:rsidRPr="00EE3ABE" w:rsidRDefault="00EE3ABE">
            <w:pPr>
              <w:pStyle w:val="Compact"/>
              <w:jc w:val="right"/>
              <w:rPr>
                <w:rFonts w:ascii="Baskerville" w:hAnsi="Baskerville"/>
              </w:rPr>
            </w:pPr>
            <w:r w:rsidRPr="00EE3ABE">
              <w:rPr>
                <w:rFonts w:ascii="Baskerville" w:hAnsi="Baskerville"/>
              </w:rPr>
              <w:t>8054</w:t>
            </w:r>
          </w:p>
        </w:tc>
        <w:tc>
          <w:tcPr>
            <w:tcW w:w="0" w:type="auto"/>
          </w:tcPr>
          <w:p w14:paraId="3847A03B" w14:textId="77777777" w:rsidR="00A06536" w:rsidRPr="00EE3ABE" w:rsidRDefault="00EE3ABE">
            <w:pPr>
              <w:pStyle w:val="Compact"/>
              <w:jc w:val="right"/>
              <w:rPr>
                <w:rFonts w:ascii="Baskerville" w:hAnsi="Baskerville"/>
              </w:rPr>
            </w:pPr>
            <w:r w:rsidRPr="00EE3ABE">
              <w:rPr>
                <w:rFonts w:ascii="Baskerville" w:hAnsi="Baskerville"/>
              </w:rPr>
              <w:t>11138</w:t>
            </w:r>
          </w:p>
        </w:tc>
        <w:tc>
          <w:tcPr>
            <w:tcW w:w="0" w:type="auto"/>
          </w:tcPr>
          <w:p w14:paraId="2EDAC343" w14:textId="77777777" w:rsidR="00A06536" w:rsidRPr="00EE3ABE" w:rsidRDefault="00EE3ABE">
            <w:pPr>
              <w:pStyle w:val="Compact"/>
              <w:jc w:val="right"/>
              <w:rPr>
                <w:rFonts w:ascii="Baskerville" w:hAnsi="Baskerville"/>
              </w:rPr>
            </w:pPr>
            <w:r w:rsidRPr="00EE3ABE">
              <w:rPr>
                <w:rFonts w:ascii="Baskerville" w:hAnsi="Baskerville"/>
              </w:rPr>
              <w:t>5459</w:t>
            </w:r>
          </w:p>
        </w:tc>
        <w:tc>
          <w:tcPr>
            <w:tcW w:w="0" w:type="auto"/>
          </w:tcPr>
          <w:p w14:paraId="1981B44A" w14:textId="77777777" w:rsidR="00A06536" w:rsidRPr="00EE3ABE" w:rsidRDefault="00EE3ABE">
            <w:pPr>
              <w:pStyle w:val="Compact"/>
              <w:jc w:val="right"/>
              <w:rPr>
                <w:rFonts w:ascii="Baskerville" w:hAnsi="Baskerville"/>
              </w:rPr>
            </w:pPr>
            <w:r w:rsidRPr="00EE3ABE">
              <w:rPr>
                <w:rFonts w:ascii="Baskerville" w:hAnsi="Baskerville"/>
              </w:rPr>
              <w:t>8054</w:t>
            </w:r>
          </w:p>
        </w:tc>
        <w:tc>
          <w:tcPr>
            <w:tcW w:w="0" w:type="auto"/>
          </w:tcPr>
          <w:p w14:paraId="1FEE3148" w14:textId="77777777" w:rsidR="00A06536" w:rsidRPr="00EE3ABE" w:rsidRDefault="00EE3ABE">
            <w:pPr>
              <w:pStyle w:val="Compact"/>
              <w:jc w:val="right"/>
              <w:rPr>
                <w:rFonts w:ascii="Baskerville" w:hAnsi="Baskerville"/>
              </w:rPr>
            </w:pPr>
            <w:r w:rsidRPr="00EE3ABE">
              <w:rPr>
                <w:rFonts w:ascii="Baskerville" w:hAnsi="Baskerville"/>
              </w:rPr>
              <w:t>11138</w:t>
            </w:r>
          </w:p>
        </w:tc>
        <w:tc>
          <w:tcPr>
            <w:tcW w:w="0" w:type="auto"/>
          </w:tcPr>
          <w:p w14:paraId="0FE56C0E" w14:textId="77777777" w:rsidR="00A06536" w:rsidRPr="00EE3ABE" w:rsidRDefault="00EE3ABE">
            <w:pPr>
              <w:pStyle w:val="Compact"/>
              <w:jc w:val="right"/>
              <w:rPr>
                <w:rFonts w:ascii="Baskerville" w:hAnsi="Baskerville"/>
              </w:rPr>
            </w:pPr>
            <w:r w:rsidRPr="00EE3ABE">
              <w:rPr>
                <w:rFonts w:ascii="Baskerville" w:hAnsi="Baskerville"/>
              </w:rPr>
              <w:t>5459</w:t>
            </w:r>
          </w:p>
        </w:tc>
      </w:tr>
      <w:tr w:rsidR="00A06536" w:rsidRPr="00EE3ABE" w14:paraId="2B0F67D9" w14:textId="77777777">
        <w:tc>
          <w:tcPr>
            <w:tcW w:w="0" w:type="auto"/>
          </w:tcPr>
          <w:p w14:paraId="10803B4F" w14:textId="77777777" w:rsidR="00A06536" w:rsidRPr="00EE3ABE" w:rsidRDefault="00EE3ABE">
            <w:pPr>
              <w:pStyle w:val="Compact"/>
              <w:rPr>
                <w:rFonts w:ascii="Baskerville" w:hAnsi="Baskerville"/>
              </w:rPr>
            </w:pPr>
            <w:r w:rsidRPr="00EE3ABE">
              <w:rPr>
                <w:rFonts w:ascii="Baskerville" w:hAnsi="Baskerville"/>
              </w:rPr>
              <w:t>Cannabis use</w:t>
            </w:r>
          </w:p>
        </w:tc>
        <w:tc>
          <w:tcPr>
            <w:tcW w:w="0" w:type="auto"/>
          </w:tcPr>
          <w:p w14:paraId="226FFB46" w14:textId="77777777" w:rsidR="00A06536" w:rsidRPr="00EE3ABE" w:rsidRDefault="00EE3ABE">
            <w:pPr>
              <w:pStyle w:val="Compact"/>
              <w:rPr>
                <w:rFonts w:ascii="Baskerville" w:hAnsi="Baskerville"/>
              </w:rPr>
            </w:pPr>
            <w:r w:rsidRPr="00EE3ABE">
              <w:rPr>
                <w:rFonts w:ascii="Baskerville" w:hAnsi="Baskerville"/>
              </w:rPr>
              <w:t>Male</w:t>
            </w:r>
          </w:p>
        </w:tc>
        <w:tc>
          <w:tcPr>
            <w:tcW w:w="0" w:type="auto"/>
          </w:tcPr>
          <w:p w14:paraId="3D078166" w14:textId="77777777" w:rsidR="00A06536" w:rsidRPr="00EE3ABE" w:rsidRDefault="00EE3ABE">
            <w:pPr>
              <w:pStyle w:val="Compact"/>
              <w:jc w:val="right"/>
              <w:rPr>
                <w:rFonts w:ascii="Baskerville" w:hAnsi="Baskerville"/>
              </w:rPr>
            </w:pPr>
            <w:r w:rsidRPr="00EE3ABE">
              <w:rPr>
                <w:rFonts w:ascii="Baskerville" w:hAnsi="Baskerville"/>
              </w:rPr>
              <w:t>NA</w:t>
            </w:r>
          </w:p>
        </w:tc>
        <w:tc>
          <w:tcPr>
            <w:tcW w:w="0" w:type="auto"/>
          </w:tcPr>
          <w:p w14:paraId="63FBFF24" w14:textId="77777777" w:rsidR="00A06536" w:rsidRPr="00EE3ABE" w:rsidRDefault="00EE3ABE">
            <w:pPr>
              <w:pStyle w:val="Compact"/>
              <w:jc w:val="right"/>
              <w:rPr>
                <w:rFonts w:ascii="Baskerville" w:hAnsi="Baskerville"/>
              </w:rPr>
            </w:pPr>
            <w:r w:rsidRPr="00EE3ABE">
              <w:rPr>
                <w:rFonts w:ascii="Baskerville" w:hAnsi="Baskerville"/>
              </w:rPr>
              <w:t>8054</w:t>
            </w:r>
          </w:p>
        </w:tc>
        <w:tc>
          <w:tcPr>
            <w:tcW w:w="0" w:type="auto"/>
          </w:tcPr>
          <w:p w14:paraId="55780728" w14:textId="77777777" w:rsidR="00A06536" w:rsidRPr="00EE3ABE" w:rsidRDefault="00EE3ABE">
            <w:pPr>
              <w:pStyle w:val="Compact"/>
              <w:jc w:val="right"/>
              <w:rPr>
                <w:rFonts w:ascii="Baskerville" w:hAnsi="Baskerville"/>
              </w:rPr>
            </w:pPr>
            <w:r w:rsidRPr="00EE3ABE">
              <w:rPr>
                <w:rFonts w:ascii="Baskerville" w:hAnsi="Baskerville"/>
              </w:rPr>
              <w:t>11138</w:t>
            </w:r>
          </w:p>
        </w:tc>
        <w:tc>
          <w:tcPr>
            <w:tcW w:w="0" w:type="auto"/>
          </w:tcPr>
          <w:p w14:paraId="78B765C4" w14:textId="77777777" w:rsidR="00A06536" w:rsidRPr="00EE3ABE" w:rsidRDefault="00EE3ABE">
            <w:pPr>
              <w:pStyle w:val="Compact"/>
              <w:jc w:val="right"/>
              <w:rPr>
                <w:rFonts w:ascii="Baskerville" w:hAnsi="Baskerville"/>
              </w:rPr>
            </w:pPr>
            <w:r w:rsidRPr="00EE3ABE">
              <w:rPr>
                <w:rFonts w:ascii="Baskerville" w:hAnsi="Baskerville"/>
              </w:rPr>
              <w:t>5459</w:t>
            </w:r>
          </w:p>
        </w:tc>
        <w:tc>
          <w:tcPr>
            <w:tcW w:w="0" w:type="auto"/>
          </w:tcPr>
          <w:p w14:paraId="2EC8010C" w14:textId="77777777" w:rsidR="00A06536" w:rsidRPr="00EE3ABE" w:rsidRDefault="00EE3ABE">
            <w:pPr>
              <w:pStyle w:val="Compact"/>
              <w:jc w:val="right"/>
              <w:rPr>
                <w:rFonts w:ascii="Baskerville" w:hAnsi="Baskerville"/>
              </w:rPr>
            </w:pPr>
            <w:r w:rsidRPr="00EE3ABE">
              <w:rPr>
                <w:rFonts w:ascii="Baskerville" w:hAnsi="Baskerville"/>
              </w:rPr>
              <w:t>8054</w:t>
            </w:r>
          </w:p>
        </w:tc>
        <w:tc>
          <w:tcPr>
            <w:tcW w:w="0" w:type="auto"/>
          </w:tcPr>
          <w:p w14:paraId="49DCF21D" w14:textId="77777777" w:rsidR="00A06536" w:rsidRPr="00EE3ABE" w:rsidRDefault="00EE3ABE">
            <w:pPr>
              <w:pStyle w:val="Compact"/>
              <w:jc w:val="right"/>
              <w:rPr>
                <w:rFonts w:ascii="Baskerville" w:hAnsi="Baskerville"/>
              </w:rPr>
            </w:pPr>
            <w:r w:rsidRPr="00EE3ABE">
              <w:rPr>
                <w:rFonts w:ascii="Baskerville" w:hAnsi="Baskerville"/>
              </w:rPr>
              <w:t>11138</w:t>
            </w:r>
          </w:p>
        </w:tc>
        <w:tc>
          <w:tcPr>
            <w:tcW w:w="0" w:type="auto"/>
          </w:tcPr>
          <w:p w14:paraId="3C412AB0" w14:textId="77777777" w:rsidR="00A06536" w:rsidRPr="00EE3ABE" w:rsidRDefault="00EE3ABE">
            <w:pPr>
              <w:pStyle w:val="Compact"/>
              <w:jc w:val="right"/>
              <w:rPr>
                <w:rFonts w:ascii="Baskerville" w:hAnsi="Baskerville"/>
              </w:rPr>
            </w:pPr>
            <w:r w:rsidRPr="00EE3ABE">
              <w:rPr>
                <w:rFonts w:ascii="Baskerville" w:hAnsi="Baskerville"/>
              </w:rPr>
              <w:t>5459</w:t>
            </w:r>
          </w:p>
        </w:tc>
      </w:tr>
      <w:tr w:rsidR="00A06536" w:rsidRPr="00EE3ABE" w14:paraId="18D82C7B" w14:textId="77777777">
        <w:tc>
          <w:tcPr>
            <w:tcW w:w="0" w:type="auto"/>
          </w:tcPr>
          <w:p w14:paraId="090FB55F" w14:textId="77777777" w:rsidR="00A06536" w:rsidRPr="00EE3ABE" w:rsidRDefault="00EE3ABE">
            <w:pPr>
              <w:pStyle w:val="Compact"/>
              <w:rPr>
                <w:rFonts w:ascii="Baskerville" w:hAnsi="Baskerville"/>
              </w:rPr>
            </w:pPr>
            <w:r w:rsidRPr="00EE3ABE">
              <w:rPr>
                <w:rFonts w:ascii="Baskerville" w:hAnsi="Baskerville"/>
              </w:rPr>
              <w:t>Amphetamine use</w:t>
            </w:r>
          </w:p>
        </w:tc>
        <w:tc>
          <w:tcPr>
            <w:tcW w:w="0" w:type="auto"/>
          </w:tcPr>
          <w:p w14:paraId="3AADA034" w14:textId="77777777" w:rsidR="00A06536" w:rsidRPr="00EE3ABE" w:rsidRDefault="00EE3ABE">
            <w:pPr>
              <w:pStyle w:val="Compact"/>
              <w:rPr>
                <w:rFonts w:ascii="Baskerville" w:hAnsi="Baskerville"/>
              </w:rPr>
            </w:pPr>
            <w:r w:rsidRPr="00EE3ABE">
              <w:rPr>
                <w:rFonts w:ascii="Baskerville" w:hAnsi="Baskerville"/>
              </w:rPr>
              <w:t>Male</w:t>
            </w:r>
          </w:p>
        </w:tc>
        <w:tc>
          <w:tcPr>
            <w:tcW w:w="0" w:type="auto"/>
          </w:tcPr>
          <w:p w14:paraId="31E7C88D" w14:textId="77777777" w:rsidR="00A06536" w:rsidRPr="00EE3ABE" w:rsidRDefault="00EE3ABE">
            <w:pPr>
              <w:pStyle w:val="Compact"/>
              <w:jc w:val="right"/>
              <w:rPr>
                <w:rFonts w:ascii="Baskerville" w:hAnsi="Baskerville"/>
              </w:rPr>
            </w:pPr>
            <w:r w:rsidRPr="00EE3ABE">
              <w:rPr>
                <w:rFonts w:ascii="Baskerville" w:hAnsi="Baskerville"/>
              </w:rPr>
              <w:t>NA</w:t>
            </w:r>
          </w:p>
        </w:tc>
        <w:tc>
          <w:tcPr>
            <w:tcW w:w="0" w:type="auto"/>
          </w:tcPr>
          <w:p w14:paraId="2405A503" w14:textId="77777777" w:rsidR="00A06536" w:rsidRPr="00EE3ABE" w:rsidRDefault="00EE3ABE">
            <w:pPr>
              <w:pStyle w:val="Compact"/>
              <w:jc w:val="right"/>
              <w:rPr>
                <w:rFonts w:ascii="Baskerville" w:hAnsi="Baskerville"/>
              </w:rPr>
            </w:pPr>
            <w:r w:rsidRPr="00EE3ABE">
              <w:rPr>
                <w:rFonts w:ascii="Baskerville" w:hAnsi="Baskerville"/>
              </w:rPr>
              <w:t>2514</w:t>
            </w:r>
          </w:p>
        </w:tc>
        <w:tc>
          <w:tcPr>
            <w:tcW w:w="0" w:type="auto"/>
          </w:tcPr>
          <w:p w14:paraId="07982B20" w14:textId="77777777" w:rsidR="00A06536" w:rsidRPr="00EE3ABE" w:rsidRDefault="00EE3ABE">
            <w:pPr>
              <w:pStyle w:val="Compact"/>
              <w:jc w:val="right"/>
              <w:rPr>
                <w:rFonts w:ascii="Baskerville" w:hAnsi="Baskerville"/>
              </w:rPr>
            </w:pPr>
            <w:r w:rsidRPr="00EE3ABE">
              <w:rPr>
                <w:rFonts w:ascii="Baskerville" w:hAnsi="Baskerville"/>
              </w:rPr>
              <w:t>3740</w:t>
            </w:r>
          </w:p>
        </w:tc>
        <w:tc>
          <w:tcPr>
            <w:tcW w:w="0" w:type="auto"/>
          </w:tcPr>
          <w:p w14:paraId="73BB2597" w14:textId="77777777" w:rsidR="00A06536" w:rsidRPr="00EE3ABE" w:rsidRDefault="00EE3ABE">
            <w:pPr>
              <w:pStyle w:val="Compact"/>
              <w:jc w:val="right"/>
              <w:rPr>
                <w:rFonts w:ascii="Baskerville" w:hAnsi="Baskerville"/>
              </w:rPr>
            </w:pPr>
            <w:r w:rsidRPr="00EE3ABE">
              <w:rPr>
                <w:rFonts w:ascii="Baskerville" w:hAnsi="Baskerville"/>
              </w:rPr>
              <w:t>1531</w:t>
            </w:r>
          </w:p>
        </w:tc>
        <w:tc>
          <w:tcPr>
            <w:tcW w:w="0" w:type="auto"/>
          </w:tcPr>
          <w:p w14:paraId="6D9E102F" w14:textId="77777777" w:rsidR="00A06536" w:rsidRPr="00EE3ABE" w:rsidRDefault="00EE3ABE">
            <w:pPr>
              <w:pStyle w:val="Compact"/>
              <w:jc w:val="right"/>
              <w:rPr>
                <w:rFonts w:ascii="Baskerville" w:hAnsi="Baskerville"/>
              </w:rPr>
            </w:pPr>
            <w:r w:rsidRPr="00EE3ABE">
              <w:rPr>
                <w:rFonts w:ascii="Baskerville" w:hAnsi="Baskerville"/>
              </w:rPr>
              <w:t>2514</w:t>
            </w:r>
          </w:p>
        </w:tc>
        <w:tc>
          <w:tcPr>
            <w:tcW w:w="0" w:type="auto"/>
          </w:tcPr>
          <w:p w14:paraId="63DFBE81" w14:textId="77777777" w:rsidR="00A06536" w:rsidRPr="00EE3ABE" w:rsidRDefault="00EE3ABE">
            <w:pPr>
              <w:pStyle w:val="Compact"/>
              <w:jc w:val="right"/>
              <w:rPr>
                <w:rFonts w:ascii="Baskerville" w:hAnsi="Baskerville"/>
              </w:rPr>
            </w:pPr>
            <w:r w:rsidRPr="00EE3ABE">
              <w:rPr>
                <w:rFonts w:ascii="Baskerville" w:hAnsi="Baskerville"/>
              </w:rPr>
              <w:t>3740</w:t>
            </w:r>
          </w:p>
        </w:tc>
        <w:tc>
          <w:tcPr>
            <w:tcW w:w="0" w:type="auto"/>
          </w:tcPr>
          <w:p w14:paraId="199C3634" w14:textId="77777777" w:rsidR="00A06536" w:rsidRPr="00EE3ABE" w:rsidRDefault="00EE3ABE">
            <w:pPr>
              <w:pStyle w:val="Compact"/>
              <w:jc w:val="right"/>
              <w:rPr>
                <w:rFonts w:ascii="Baskerville" w:hAnsi="Baskerville"/>
              </w:rPr>
            </w:pPr>
            <w:r w:rsidRPr="00EE3ABE">
              <w:rPr>
                <w:rFonts w:ascii="Baskerville" w:hAnsi="Baskerville"/>
              </w:rPr>
              <w:t>1531</w:t>
            </w:r>
          </w:p>
        </w:tc>
      </w:tr>
      <w:tr w:rsidR="00A06536" w:rsidRPr="00EE3ABE" w14:paraId="78C623FC" w14:textId="77777777">
        <w:tc>
          <w:tcPr>
            <w:tcW w:w="0" w:type="auto"/>
          </w:tcPr>
          <w:p w14:paraId="382F1804" w14:textId="77777777" w:rsidR="00A06536" w:rsidRPr="00EE3ABE" w:rsidRDefault="00EE3ABE">
            <w:pPr>
              <w:pStyle w:val="Compact"/>
              <w:rPr>
                <w:rFonts w:ascii="Baskerville" w:hAnsi="Baskerville"/>
              </w:rPr>
            </w:pPr>
            <w:r w:rsidRPr="00EE3ABE">
              <w:rPr>
                <w:rFonts w:ascii="Baskerville" w:hAnsi="Baskerville"/>
              </w:rPr>
              <w:t>Amphetamine use</w:t>
            </w:r>
          </w:p>
        </w:tc>
        <w:tc>
          <w:tcPr>
            <w:tcW w:w="0" w:type="auto"/>
          </w:tcPr>
          <w:p w14:paraId="01B9272D" w14:textId="77777777" w:rsidR="00A06536" w:rsidRPr="00EE3ABE" w:rsidRDefault="00EE3ABE">
            <w:pPr>
              <w:pStyle w:val="Compact"/>
              <w:rPr>
                <w:rFonts w:ascii="Baskerville" w:hAnsi="Baskerville"/>
              </w:rPr>
            </w:pPr>
            <w:r w:rsidRPr="00EE3ABE">
              <w:rPr>
                <w:rFonts w:ascii="Baskerville" w:hAnsi="Baskerville"/>
              </w:rPr>
              <w:t>Male</w:t>
            </w:r>
          </w:p>
        </w:tc>
        <w:tc>
          <w:tcPr>
            <w:tcW w:w="0" w:type="auto"/>
          </w:tcPr>
          <w:p w14:paraId="37209508" w14:textId="77777777" w:rsidR="00A06536" w:rsidRPr="00EE3ABE" w:rsidRDefault="00EE3ABE">
            <w:pPr>
              <w:pStyle w:val="Compact"/>
              <w:jc w:val="right"/>
              <w:rPr>
                <w:rFonts w:ascii="Baskerville" w:hAnsi="Baskerville"/>
              </w:rPr>
            </w:pPr>
            <w:r w:rsidRPr="00EE3ABE">
              <w:rPr>
                <w:rFonts w:ascii="Baskerville" w:hAnsi="Baskerville"/>
              </w:rPr>
              <w:t>NA</w:t>
            </w:r>
          </w:p>
        </w:tc>
        <w:tc>
          <w:tcPr>
            <w:tcW w:w="0" w:type="auto"/>
          </w:tcPr>
          <w:p w14:paraId="780229C6" w14:textId="77777777" w:rsidR="00A06536" w:rsidRPr="00EE3ABE" w:rsidRDefault="00EE3ABE">
            <w:pPr>
              <w:pStyle w:val="Compact"/>
              <w:jc w:val="right"/>
              <w:rPr>
                <w:rFonts w:ascii="Baskerville" w:hAnsi="Baskerville"/>
              </w:rPr>
            </w:pPr>
            <w:r w:rsidRPr="00EE3ABE">
              <w:rPr>
                <w:rFonts w:ascii="Baskerville" w:hAnsi="Baskerville"/>
              </w:rPr>
              <w:t>2514</w:t>
            </w:r>
          </w:p>
        </w:tc>
        <w:tc>
          <w:tcPr>
            <w:tcW w:w="0" w:type="auto"/>
          </w:tcPr>
          <w:p w14:paraId="060987EB" w14:textId="77777777" w:rsidR="00A06536" w:rsidRPr="00EE3ABE" w:rsidRDefault="00EE3ABE">
            <w:pPr>
              <w:pStyle w:val="Compact"/>
              <w:jc w:val="right"/>
              <w:rPr>
                <w:rFonts w:ascii="Baskerville" w:hAnsi="Baskerville"/>
              </w:rPr>
            </w:pPr>
            <w:r w:rsidRPr="00EE3ABE">
              <w:rPr>
                <w:rFonts w:ascii="Baskerville" w:hAnsi="Baskerville"/>
              </w:rPr>
              <w:t>3740</w:t>
            </w:r>
          </w:p>
        </w:tc>
        <w:tc>
          <w:tcPr>
            <w:tcW w:w="0" w:type="auto"/>
          </w:tcPr>
          <w:p w14:paraId="36B006EE" w14:textId="77777777" w:rsidR="00A06536" w:rsidRPr="00EE3ABE" w:rsidRDefault="00EE3ABE">
            <w:pPr>
              <w:pStyle w:val="Compact"/>
              <w:jc w:val="right"/>
              <w:rPr>
                <w:rFonts w:ascii="Baskerville" w:hAnsi="Baskerville"/>
              </w:rPr>
            </w:pPr>
            <w:r w:rsidRPr="00EE3ABE">
              <w:rPr>
                <w:rFonts w:ascii="Baskerville" w:hAnsi="Baskerville"/>
              </w:rPr>
              <w:t>1531</w:t>
            </w:r>
          </w:p>
        </w:tc>
        <w:tc>
          <w:tcPr>
            <w:tcW w:w="0" w:type="auto"/>
          </w:tcPr>
          <w:p w14:paraId="1A06BA05" w14:textId="77777777" w:rsidR="00A06536" w:rsidRPr="00EE3ABE" w:rsidRDefault="00EE3ABE">
            <w:pPr>
              <w:pStyle w:val="Compact"/>
              <w:jc w:val="right"/>
              <w:rPr>
                <w:rFonts w:ascii="Baskerville" w:hAnsi="Baskerville"/>
              </w:rPr>
            </w:pPr>
            <w:r w:rsidRPr="00EE3ABE">
              <w:rPr>
                <w:rFonts w:ascii="Baskerville" w:hAnsi="Baskerville"/>
              </w:rPr>
              <w:t>2514</w:t>
            </w:r>
          </w:p>
        </w:tc>
        <w:tc>
          <w:tcPr>
            <w:tcW w:w="0" w:type="auto"/>
          </w:tcPr>
          <w:p w14:paraId="0F1B1854" w14:textId="77777777" w:rsidR="00A06536" w:rsidRPr="00EE3ABE" w:rsidRDefault="00EE3ABE">
            <w:pPr>
              <w:pStyle w:val="Compact"/>
              <w:jc w:val="right"/>
              <w:rPr>
                <w:rFonts w:ascii="Baskerville" w:hAnsi="Baskerville"/>
              </w:rPr>
            </w:pPr>
            <w:r w:rsidRPr="00EE3ABE">
              <w:rPr>
                <w:rFonts w:ascii="Baskerville" w:hAnsi="Baskerville"/>
              </w:rPr>
              <w:t>3740</w:t>
            </w:r>
          </w:p>
        </w:tc>
        <w:tc>
          <w:tcPr>
            <w:tcW w:w="0" w:type="auto"/>
          </w:tcPr>
          <w:p w14:paraId="1D80FF12" w14:textId="77777777" w:rsidR="00A06536" w:rsidRPr="00EE3ABE" w:rsidRDefault="00EE3ABE">
            <w:pPr>
              <w:pStyle w:val="Compact"/>
              <w:jc w:val="right"/>
              <w:rPr>
                <w:rFonts w:ascii="Baskerville" w:hAnsi="Baskerville"/>
              </w:rPr>
            </w:pPr>
            <w:r w:rsidRPr="00EE3ABE">
              <w:rPr>
                <w:rFonts w:ascii="Baskerville" w:hAnsi="Baskerville"/>
              </w:rPr>
              <w:t>1531</w:t>
            </w:r>
          </w:p>
        </w:tc>
      </w:tr>
      <w:tr w:rsidR="00A06536" w:rsidRPr="00EE3ABE" w14:paraId="67BABF48" w14:textId="77777777">
        <w:tc>
          <w:tcPr>
            <w:tcW w:w="0" w:type="auto"/>
          </w:tcPr>
          <w:p w14:paraId="645F8191" w14:textId="77777777" w:rsidR="00A06536" w:rsidRPr="00EE3ABE" w:rsidRDefault="00EE3ABE">
            <w:pPr>
              <w:pStyle w:val="Compact"/>
              <w:rPr>
                <w:rFonts w:ascii="Baskerville" w:hAnsi="Baskerville"/>
              </w:rPr>
            </w:pPr>
            <w:r w:rsidRPr="00EE3ABE">
              <w:rPr>
                <w:rFonts w:ascii="Baskerville" w:hAnsi="Baskerville"/>
              </w:rPr>
              <w:t>Stimulant use</w:t>
            </w:r>
          </w:p>
        </w:tc>
        <w:tc>
          <w:tcPr>
            <w:tcW w:w="0" w:type="auto"/>
          </w:tcPr>
          <w:p w14:paraId="3EFA7DCE" w14:textId="77777777" w:rsidR="00A06536" w:rsidRPr="00EE3ABE" w:rsidRDefault="00EE3ABE">
            <w:pPr>
              <w:pStyle w:val="Compact"/>
              <w:rPr>
                <w:rFonts w:ascii="Baskerville" w:hAnsi="Baskerville"/>
              </w:rPr>
            </w:pPr>
            <w:r w:rsidRPr="00EE3ABE">
              <w:rPr>
                <w:rFonts w:ascii="Baskerville" w:hAnsi="Baskerville"/>
              </w:rPr>
              <w:t>Male</w:t>
            </w:r>
          </w:p>
        </w:tc>
        <w:tc>
          <w:tcPr>
            <w:tcW w:w="0" w:type="auto"/>
          </w:tcPr>
          <w:p w14:paraId="2AB9116B" w14:textId="77777777" w:rsidR="00A06536" w:rsidRPr="00EE3ABE" w:rsidRDefault="00EE3ABE">
            <w:pPr>
              <w:pStyle w:val="Compact"/>
              <w:jc w:val="right"/>
              <w:rPr>
                <w:rFonts w:ascii="Baskerville" w:hAnsi="Baskerville"/>
              </w:rPr>
            </w:pPr>
            <w:r w:rsidRPr="00EE3ABE">
              <w:rPr>
                <w:rFonts w:ascii="Baskerville" w:hAnsi="Baskerville"/>
              </w:rPr>
              <w:t>NA</w:t>
            </w:r>
          </w:p>
        </w:tc>
        <w:tc>
          <w:tcPr>
            <w:tcW w:w="0" w:type="auto"/>
          </w:tcPr>
          <w:p w14:paraId="18DDF796" w14:textId="77777777" w:rsidR="00A06536" w:rsidRPr="00EE3ABE" w:rsidRDefault="00EE3ABE">
            <w:pPr>
              <w:pStyle w:val="Compact"/>
              <w:jc w:val="right"/>
              <w:rPr>
                <w:rFonts w:ascii="Baskerville" w:hAnsi="Baskerville"/>
              </w:rPr>
            </w:pPr>
            <w:r w:rsidRPr="00EE3ABE">
              <w:rPr>
                <w:rFonts w:ascii="Baskerville" w:hAnsi="Baskerville"/>
              </w:rPr>
              <w:t>1610</w:t>
            </w:r>
          </w:p>
        </w:tc>
        <w:tc>
          <w:tcPr>
            <w:tcW w:w="0" w:type="auto"/>
          </w:tcPr>
          <w:p w14:paraId="166FF46F" w14:textId="77777777" w:rsidR="00A06536" w:rsidRPr="00EE3ABE" w:rsidRDefault="00EE3ABE">
            <w:pPr>
              <w:pStyle w:val="Compact"/>
              <w:jc w:val="right"/>
              <w:rPr>
                <w:rFonts w:ascii="Baskerville" w:hAnsi="Baskerville"/>
              </w:rPr>
            </w:pPr>
            <w:r w:rsidRPr="00EE3ABE">
              <w:rPr>
                <w:rFonts w:ascii="Baskerville" w:hAnsi="Baskerville"/>
              </w:rPr>
              <w:t>2394</w:t>
            </w:r>
          </w:p>
        </w:tc>
        <w:tc>
          <w:tcPr>
            <w:tcW w:w="0" w:type="auto"/>
          </w:tcPr>
          <w:p w14:paraId="60010FFA" w14:textId="77777777" w:rsidR="00A06536" w:rsidRPr="00EE3ABE" w:rsidRDefault="00EE3ABE">
            <w:pPr>
              <w:pStyle w:val="Compact"/>
              <w:jc w:val="right"/>
              <w:rPr>
                <w:rFonts w:ascii="Baskerville" w:hAnsi="Baskerville"/>
              </w:rPr>
            </w:pPr>
            <w:r w:rsidRPr="00EE3ABE">
              <w:rPr>
                <w:rFonts w:ascii="Baskerville" w:hAnsi="Baskerville"/>
              </w:rPr>
              <w:t>980</w:t>
            </w:r>
          </w:p>
        </w:tc>
        <w:tc>
          <w:tcPr>
            <w:tcW w:w="0" w:type="auto"/>
          </w:tcPr>
          <w:p w14:paraId="23CED8DE" w14:textId="77777777" w:rsidR="00A06536" w:rsidRPr="00EE3ABE" w:rsidRDefault="00EE3ABE">
            <w:pPr>
              <w:pStyle w:val="Compact"/>
              <w:jc w:val="right"/>
              <w:rPr>
                <w:rFonts w:ascii="Baskerville" w:hAnsi="Baskerville"/>
              </w:rPr>
            </w:pPr>
            <w:r w:rsidRPr="00EE3ABE">
              <w:rPr>
                <w:rFonts w:ascii="Baskerville" w:hAnsi="Baskerville"/>
              </w:rPr>
              <w:t>1610</w:t>
            </w:r>
          </w:p>
        </w:tc>
        <w:tc>
          <w:tcPr>
            <w:tcW w:w="0" w:type="auto"/>
          </w:tcPr>
          <w:p w14:paraId="51627777" w14:textId="77777777" w:rsidR="00A06536" w:rsidRPr="00EE3ABE" w:rsidRDefault="00EE3ABE">
            <w:pPr>
              <w:pStyle w:val="Compact"/>
              <w:jc w:val="right"/>
              <w:rPr>
                <w:rFonts w:ascii="Baskerville" w:hAnsi="Baskerville"/>
              </w:rPr>
            </w:pPr>
            <w:r w:rsidRPr="00EE3ABE">
              <w:rPr>
                <w:rFonts w:ascii="Baskerville" w:hAnsi="Baskerville"/>
              </w:rPr>
              <w:t>2394</w:t>
            </w:r>
          </w:p>
        </w:tc>
        <w:tc>
          <w:tcPr>
            <w:tcW w:w="0" w:type="auto"/>
          </w:tcPr>
          <w:p w14:paraId="498E009F" w14:textId="77777777" w:rsidR="00A06536" w:rsidRPr="00EE3ABE" w:rsidRDefault="00EE3ABE">
            <w:pPr>
              <w:pStyle w:val="Compact"/>
              <w:jc w:val="right"/>
              <w:rPr>
                <w:rFonts w:ascii="Baskerville" w:hAnsi="Baskerville"/>
              </w:rPr>
            </w:pPr>
            <w:r w:rsidRPr="00EE3ABE">
              <w:rPr>
                <w:rFonts w:ascii="Baskerville" w:hAnsi="Baskerville"/>
              </w:rPr>
              <w:t>980</w:t>
            </w:r>
          </w:p>
        </w:tc>
      </w:tr>
      <w:tr w:rsidR="00A06536" w:rsidRPr="00EE3ABE" w14:paraId="0847013E" w14:textId="77777777">
        <w:tc>
          <w:tcPr>
            <w:tcW w:w="0" w:type="auto"/>
          </w:tcPr>
          <w:p w14:paraId="0249201A" w14:textId="77777777" w:rsidR="00A06536" w:rsidRPr="00EE3ABE" w:rsidRDefault="00EE3ABE">
            <w:pPr>
              <w:pStyle w:val="Compact"/>
              <w:rPr>
                <w:rFonts w:ascii="Baskerville" w:hAnsi="Baskerville"/>
              </w:rPr>
            </w:pPr>
            <w:r w:rsidRPr="00EE3ABE">
              <w:rPr>
                <w:rFonts w:ascii="Baskerville" w:hAnsi="Baskerville"/>
              </w:rPr>
              <w:t>Ischemic stroke</w:t>
            </w:r>
          </w:p>
        </w:tc>
        <w:tc>
          <w:tcPr>
            <w:tcW w:w="0" w:type="auto"/>
          </w:tcPr>
          <w:p w14:paraId="4A612AFC" w14:textId="77777777" w:rsidR="00A06536" w:rsidRPr="00EE3ABE" w:rsidRDefault="00EE3ABE">
            <w:pPr>
              <w:pStyle w:val="Compact"/>
              <w:rPr>
                <w:rFonts w:ascii="Baskerville" w:hAnsi="Baskerville"/>
              </w:rPr>
            </w:pPr>
            <w:r w:rsidRPr="00EE3ABE">
              <w:rPr>
                <w:rFonts w:ascii="Baskerville" w:hAnsi="Baskerville"/>
              </w:rPr>
              <w:t>Male</w:t>
            </w:r>
          </w:p>
        </w:tc>
        <w:tc>
          <w:tcPr>
            <w:tcW w:w="0" w:type="auto"/>
          </w:tcPr>
          <w:p w14:paraId="0CBADF77" w14:textId="77777777" w:rsidR="00A06536" w:rsidRPr="00EE3ABE" w:rsidRDefault="00EE3ABE">
            <w:pPr>
              <w:pStyle w:val="Compact"/>
              <w:jc w:val="right"/>
              <w:rPr>
                <w:rFonts w:ascii="Baskerville" w:hAnsi="Baskerville"/>
              </w:rPr>
            </w:pPr>
            <w:r w:rsidRPr="00EE3ABE">
              <w:rPr>
                <w:rFonts w:ascii="Baskerville" w:hAnsi="Baskerville"/>
              </w:rPr>
              <w:t>NA</w:t>
            </w:r>
          </w:p>
        </w:tc>
        <w:tc>
          <w:tcPr>
            <w:tcW w:w="0" w:type="auto"/>
          </w:tcPr>
          <w:p w14:paraId="781BA182" w14:textId="77777777" w:rsidR="00A06536" w:rsidRPr="00EE3ABE" w:rsidRDefault="00EE3ABE">
            <w:pPr>
              <w:pStyle w:val="Compact"/>
              <w:jc w:val="right"/>
              <w:rPr>
                <w:rFonts w:ascii="Baskerville" w:hAnsi="Baskerville"/>
              </w:rPr>
            </w:pPr>
            <w:r w:rsidRPr="00EE3ABE">
              <w:rPr>
                <w:rFonts w:ascii="Baskerville" w:hAnsi="Baskerville"/>
              </w:rPr>
              <w:t>608</w:t>
            </w:r>
          </w:p>
        </w:tc>
        <w:tc>
          <w:tcPr>
            <w:tcW w:w="0" w:type="auto"/>
          </w:tcPr>
          <w:p w14:paraId="570FEACA" w14:textId="77777777" w:rsidR="00A06536" w:rsidRPr="00EE3ABE" w:rsidRDefault="00EE3ABE">
            <w:pPr>
              <w:pStyle w:val="Compact"/>
              <w:jc w:val="right"/>
              <w:rPr>
                <w:rFonts w:ascii="Baskerville" w:hAnsi="Baskerville"/>
              </w:rPr>
            </w:pPr>
            <w:r w:rsidRPr="00EE3ABE">
              <w:rPr>
                <w:rFonts w:ascii="Baskerville" w:hAnsi="Baskerville"/>
              </w:rPr>
              <w:t>1071</w:t>
            </w:r>
          </w:p>
        </w:tc>
        <w:tc>
          <w:tcPr>
            <w:tcW w:w="0" w:type="auto"/>
          </w:tcPr>
          <w:p w14:paraId="18AF3D3F" w14:textId="77777777" w:rsidR="00A06536" w:rsidRPr="00EE3ABE" w:rsidRDefault="00EE3ABE">
            <w:pPr>
              <w:pStyle w:val="Compact"/>
              <w:jc w:val="right"/>
              <w:rPr>
                <w:rFonts w:ascii="Baskerville" w:hAnsi="Baskerville"/>
              </w:rPr>
            </w:pPr>
            <w:r w:rsidRPr="00EE3ABE">
              <w:rPr>
                <w:rFonts w:ascii="Baskerville" w:hAnsi="Baskerville"/>
              </w:rPr>
              <w:t>318</w:t>
            </w:r>
          </w:p>
        </w:tc>
        <w:tc>
          <w:tcPr>
            <w:tcW w:w="0" w:type="auto"/>
          </w:tcPr>
          <w:p w14:paraId="15CD6904" w14:textId="77777777" w:rsidR="00A06536" w:rsidRPr="00EE3ABE" w:rsidRDefault="00EE3ABE">
            <w:pPr>
              <w:pStyle w:val="Compact"/>
              <w:jc w:val="right"/>
              <w:rPr>
                <w:rFonts w:ascii="Baskerville" w:hAnsi="Baskerville"/>
              </w:rPr>
            </w:pPr>
            <w:r w:rsidRPr="00EE3ABE">
              <w:rPr>
                <w:rFonts w:ascii="Baskerville" w:hAnsi="Baskerville"/>
              </w:rPr>
              <w:t>608</w:t>
            </w:r>
          </w:p>
        </w:tc>
        <w:tc>
          <w:tcPr>
            <w:tcW w:w="0" w:type="auto"/>
          </w:tcPr>
          <w:p w14:paraId="04426ABD" w14:textId="77777777" w:rsidR="00A06536" w:rsidRPr="00EE3ABE" w:rsidRDefault="00EE3ABE">
            <w:pPr>
              <w:pStyle w:val="Compact"/>
              <w:jc w:val="right"/>
              <w:rPr>
                <w:rFonts w:ascii="Baskerville" w:hAnsi="Baskerville"/>
              </w:rPr>
            </w:pPr>
            <w:r w:rsidRPr="00EE3ABE">
              <w:rPr>
                <w:rFonts w:ascii="Baskerville" w:hAnsi="Baskerville"/>
              </w:rPr>
              <w:t>1071</w:t>
            </w:r>
          </w:p>
        </w:tc>
        <w:tc>
          <w:tcPr>
            <w:tcW w:w="0" w:type="auto"/>
          </w:tcPr>
          <w:p w14:paraId="0305958D" w14:textId="77777777" w:rsidR="00A06536" w:rsidRPr="00EE3ABE" w:rsidRDefault="00EE3ABE">
            <w:pPr>
              <w:pStyle w:val="Compact"/>
              <w:jc w:val="right"/>
              <w:rPr>
                <w:rFonts w:ascii="Baskerville" w:hAnsi="Baskerville"/>
              </w:rPr>
            </w:pPr>
            <w:r w:rsidRPr="00EE3ABE">
              <w:rPr>
                <w:rFonts w:ascii="Baskerville" w:hAnsi="Baskerville"/>
              </w:rPr>
              <w:t>318</w:t>
            </w:r>
          </w:p>
        </w:tc>
      </w:tr>
      <w:tr w:rsidR="00A06536" w:rsidRPr="00EE3ABE" w14:paraId="5FF6E951" w14:textId="77777777">
        <w:tc>
          <w:tcPr>
            <w:tcW w:w="0" w:type="auto"/>
          </w:tcPr>
          <w:p w14:paraId="270751CA" w14:textId="77777777" w:rsidR="00A06536" w:rsidRPr="00EE3ABE" w:rsidRDefault="00EE3ABE">
            <w:pPr>
              <w:pStyle w:val="Compact"/>
              <w:rPr>
                <w:rFonts w:ascii="Baskerville" w:hAnsi="Baskerville"/>
              </w:rPr>
            </w:pPr>
            <w:r w:rsidRPr="00EE3ABE">
              <w:rPr>
                <w:rFonts w:ascii="Baskerville" w:hAnsi="Baskerville"/>
              </w:rPr>
              <w:t>Breast cancer</w:t>
            </w:r>
          </w:p>
        </w:tc>
        <w:tc>
          <w:tcPr>
            <w:tcW w:w="0" w:type="auto"/>
          </w:tcPr>
          <w:p w14:paraId="5ED96792" w14:textId="77777777" w:rsidR="00A06536" w:rsidRPr="00EE3ABE" w:rsidRDefault="00EE3ABE">
            <w:pPr>
              <w:pStyle w:val="Compact"/>
              <w:rPr>
                <w:rFonts w:ascii="Baskerville" w:hAnsi="Baskerville"/>
              </w:rPr>
            </w:pPr>
            <w:r w:rsidRPr="00EE3ABE">
              <w:rPr>
                <w:rFonts w:ascii="Baskerville" w:hAnsi="Baskerville"/>
              </w:rPr>
              <w:t>Male</w:t>
            </w:r>
          </w:p>
        </w:tc>
        <w:tc>
          <w:tcPr>
            <w:tcW w:w="0" w:type="auto"/>
          </w:tcPr>
          <w:p w14:paraId="55673BA5" w14:textId="77777777" w:rsidR="00A06536" w:rsidRPr="00EE3ABE" w:rsidRDefault="00EE3ABE">
            <w:pPr>
              <w:pStyle w:val="Compact"/>
              <w:jc w:val="right"/>
              <w:rPr>
                <w:rFonts w:ascii="Baskerville" w:hAnsi="Baskerville"/>
              </w:rPr>
            </w:pPr>
            <w:r w:rsidRPr="00EE3ABE">
              <w:rPr>
                <w:rFonts w:ascii="Baskerville" w:hAnsi="Baskerville"/>
              </w:rPr>
              <w:t>122</w:t>
            </w:r>
          </w:p>
        </w:tc>
        <w:tc>
          <w:tcPr>
            <w:tcW w:w="0" w:type="auto"/>
          </w:tcPr>
          <w:p w14:paraId="746804CD" w14:textId="77777777" w:rsidR="00A06536" w:rsidRPr="00EE3ABE" w:rsidRDefault="00EE3ABE">
            <w:pPr>
              <w:pStyle w:val="Compact"/>
              <w:jc w:val="right"/>
              <w:rPr>
                <w:rFonts w:ascii="Baskerville" w:hAnsi="Baskerville"/>
              </w:rPr>
            </w:pPr>
            <w:r w:rsidRPr="00EE3ABE">
              <w:rPr>
                <w:rFonts w:ascii="Baskerville" w:hAnsi="Baskerville"/>
              </w:rPr>
              <w:t>0</w:t>
            </w:r>
          </w:p>
        </w:tc>
        <w:tc>
          <w:tcPr>
            <w:tcW w:w="0" w:type="auto"/>
          </w:tcPr>
          <w:p w14:paraId="558D20D6" w14:textId="77777777" w:rsidR="00A06536" w:rsidRPr="00EE3ABE" w:rsidRDefault="00EE3ABE">
            <w:pPr>
              <w:pStyle w:val="Compact"/>
              <w:jc w:val="right"/>
              <w:rPr>
                <w:rFonts w:ascii="Baskerville" w:hAnsi="Baskerville"/>
              </w:rPr>
            </w:pPr>
            <w:r w:rsidRPr="00EE3ABE">
              <w:rPr>
                <w:rFonts w:ascii="Baskerville" w:hAnsi="Baskerville"/>
              </w:rPr>
              <w:t>0</w:t>
            </w:r>
          </w:p>
        </w:tc>
        <w:tc>
          <w:tcPr>
            <w:tcW w:w="0" w:type="auto"/>
          </w:tcPr>
          <w:p w14:paraId="22318F08" w14:textId="77777777" w:rsidR="00A06536" w:rsidRPr="00EE3ABE" w:rsidRDefault="00EE3ABE">
            <w:pPr>
              <w:pStyle w:val="Compact"/>
              <w:jc w:val="right"/>
              <w:rPr>
                <w:rFonts w:ascii="Baskerville" w:hAnsi="Baskerville"/>
              </w:rPr>
            </w:pPr>
            <w:r w:rsidRPr="00EE3ABE">
              <w:rPr>
                <w:rFonts w:ascii="Baskerville" w:hAnsi="Baskerville"/>
              </w:rPr>
              <w:t>0</w:t>
            </w:r>
          </w:p>
        </w:tc>
        <w:tc>
          <w:tcPr>
            <w:tcW w:w="0" w:type="auto"/>
          </w:tcPr>
          <w:p w14:paraId="6248DEDA" w14:textId="77777777" w:rsidR="00A06536" w:rsidRPr="00EE3ABE" w:rsidRDefault="00EE3ABE">
            <w:pPr>
              <w:pStyle w:val="Compact"/>
              <w:jc w:val="right"/>
              <w:rPr>
                <w:rFonts w:ascii="Baskerville" w:hAnsi="Baskerville"/>
              </w:rPr>
            </w:pPr>
            <w:r w:rsidRPr="00EE3ABE">
              <w:rPr>
                <w:rFonts w:ascii="Baskerville" w:hAnsi="Baskerville"/>
              </w:rPr>
              <w:t>122</w:t>
            </w:r>
          </w:p>
        </w:tc>
        <w:tc>
          <w:tcPr>
            <w:tcW w:w="0" w:type="auto"/>
          </w:tcPr>
          <w:p w14:paraId="209A2CD6" w14:textId="77777777" w:rsidR="00A06536" w:rsidRPr="00EE3ABE" w:rsidRDefault="00EE3ABE">
            <w:pPr>
              <w:pStyle w:val="Compact"/>
              <w:jc w:val="right"/>
              <w:rPr>
                <w:rFonts w:ascii="Baskerville" w:hAnsi="Baskerville"/>
              </w:rPr>
            </w:pPr>
            <w:r w:rsidRPr="00EE3ABE">
              <w:rPr>
                <w:rFonts w:ascii="Baskerville" w:hAnsi="Baskerville"/>
              </w:rPr>
              <w:t>122</w:t>
            </w:r>
          </w:p>
        </w:tc>
        <w:tc>
          <w:tcPr>
            <w:tcW w:w="0" w:type="auto"/>
          </w:tcPr>
          <w:p w14:paraId="55B6C6D6" w14:textId="77777777" w:rsidR="00A06536" w:rsidRPr="00EE3ABE" w:rsidRDefault="00EE3ABE">
            <w:pPr>
              <w:pStyle w:val="Compact"/>
              <w:jc w:val="right"/>
              <w:rPr>
                <w:rFonts w:ascii="Baskerville" w:hAnsi="Baskerville"/>
              </w:rPr>
            </w:pPr>
            <w:r w:rsidRPr="00EE3ABE">
              <w:rPr>
                <w:rFonts w:ascii="Baskerville" w:hAnsi="Baskerville"/>
              </w:rPr>
              <w:t>122</w:t>
            </w:r>
          </w:p>
        </w:tc>
      </w:tr>
      <w:tr w:rsidR="00A06536" w:rsidRPr="00EE3ABE" w14:paraId="6501FB3D" w14:textId="77777777">
        <w:tc>
          <w:tcPr>
            <w:tcW w:w="0" w:type="auto"/>
          </w:tcPr>
          <w:p w14:paraId="1E619FA5" w14:textId="77777777" w:rsidR="00A06536" w:rsidRPr="00EE3ABE" w:rsidRDefault="00EE3ABE">
            <w:pPr>
              <w:pStyle w:val="Compact"/>
              <w:rPr>
                <w:rFonts w:ascii="Baskerville" w:hAnsi="Baskerville"/>
              </w:rPr>
            </w:pPr>
            <w:r w:rsidRPr="00EE3ABE">
              <w:rPr>
                <w:rFonts w:ascii="Baskerville" w:hAnsi="Baskerville"/>
              </w:rPr>
              <w:t>High blood pressure</w:t>
            </w:r>
          </w:p>
        </w:tc>
        <w:tc>
          <w:tcPr>
            <w:tcW w:w="0" w:type="auto"/>
          </w:tcPr>
          <w:p w14:paraId="223640E7" w14:textId="77777777" w:rsidR="00A06536" w:rsidRPr="00EE3ABE" w:rsidRDefault="00EE3ABE">
            <w:pPr>
              <w:pStyle w:val="Compact"/>
              <w:rPr>
                <w:rFonts w:ascii="Baskerville" w:hAnsi="Baskerville"/>
              </w:rPr>
            </w:pPr>
            <w:r w:rsidRPr="00EE3ABE">
              <w:rPr>
                <w:rFonts w:ascii="Baskerville" w:hAnsi="Baskerville"/>
              </w:rPr>
              <w:t>Male</w:t>
            </w:r>
          </w:p>
        </w:tc>
        <w:tc>
          <w:tcPr>
            <w:tcW w:w="0" w:type="auto"/>
          </w:tcPr>
          <w:p w14:paraId="1664AE18" w14:textId="77777777" w:rsidR="00A06536" w:rsidRPr="00EE3ABE" w:rsidRDefault="00EE3ABE">
            <w:pPr>
              <w:pStyle w:val="Compact"/>
              <w:jc w:val="right"/>
              <w:rPr>
                <w:rFonts w:ascii="Baskerville" w:hAnsi="Baskerville"/>
              </w:rPr>
            </w:pPr>
            <w:r w:rsidRPr="00EE3ABE">
              <w:rPr>
                <w:rFonts w:ascii="Baskerville" w:hAnsi="Baskerville"/>
              </w:rPr>
              <w:t>NA</w:t>
            </w:r>
          </w:p>
        </w:tc>
        <w:tc>
          <w:tcPr>
            <w:tcW w:w="0" w:type="auto"/>
          </w:tcPr>
          <w:p w14:paraId="2F778FD5" w14:textId="77777777" w:rsidR="00A06536" w:rsidRPr="00EE3ABE" w:rsidRDefault="00EE3ABE">
            <w:pPr>
              <w:pStyle w:val="Compact"/>
              <w:jc w:val="right"/>
              <w:rPr>
                <w:rFonts w:ascii="Baskerville" w:hAnsi="Baskerville"/>
              </w:rPr>
            </w:pPr>
            <w:r w:rsidRPr="00EE3ABE">
              <w:rPr>
                <w:rFonts w:ascii="Baskerville" w:hAnsi="Baskerville"/>
              </w:rPr>
              <w:t>0</w:t>
            </w:r>
          </w:p>
        </w:tc>
        <w:tc>
          <w:tcPr>
            <w:tcW w:w="0" w:type="auto"/>
          </w:tcPr>
          <w:p w14:paraId="18D5B24D" w14:textId="77777777" w:rsidR="00A06536" w:rsidRPr="00EE3ABE" w:rsidRDefault="00EE3ABE">
            <w:pPr>
              <w:pStyle w:val="Compact"/>
              <w:jc w:val="right"/>
              <w:rPr>
                <w:rFonts w:ascii="Baskerville" w:hAnsi="Baskerville"/>
              </w:rPr>
            </w:pPr>
            <w:r w:rsidRPr="00EE3ABE">
              <w:rPr>
                <w:rFonts w:ascii="Baskerville" w:hAnsi="Baskerville"/>
              </w:rPr>
              <w:t>0</w:t>
            </w:r>
          </w:p>
        </w:tc>
        <w:tc>
          <w:tcPr>
            <w:tcW w:w="0" w:type="auto"/>
          </w:tcPr>
          <w:p w14:paraId="5925F83B" w14:textId="77777777" w:rsidR="00A06536" w:rsidRPr="00EE3ABE" w:rsidRDefault="00EE3ABE">
            <w:pPr>
              <w:pStyle w:val="Compact"/>
              <w:jc w:val="right"/>
              <w:rPr>
                <w:rFonts w:ascii="Baskerville" w:hAnsi="Baskerville"/>
              </w:rPr>
            </w:pPr>
            <w:r w:rsidRPr="00EE3ABE">
              <w:rPr>
                <w:rFonts w:ascii="Baskerville" w:hAnsi="Baskerville"/>
              </w:rPr>
              <w:t>0</w:t>
            </w:r>
          </w:p>
        </w:tc>
        <w:tc>
          <w:tcPr>
            <w:tcW w:w="0" w:type="auto"/>
          </w:tcPr>
          <w:p w14:paraId="20B0DB7C" w14:textId="77777777" w:rsidR="00A06536" w:rsidRPr="00EE3ABE" w:rsidRDefault="00EE3ABE">
            <w:pPr>
              <w:pStyle w:val="Compact"/>
              <w:jc w:val="right"/>
              <w:rPr>
                <w:rFonts w:ascii="Baskerville" w:hAnsi="Baskerville"/>
              </w:rPr>
            </w:pPr>
            <w:r w:rsidRPr="00EE3ABE">
              <w:rPr>
                <w:rFonts w:ascii="Baskerville" w:hAnsi="Baskerville"/>
              </w:rPr>
              <w:t>0</w:t>
            </w:r>
          </w:p>
        </w:tc>
        <w:tc>
          <w:tcPr>
            <w:tcW w:w="0" w:type="auto"/>
          </w:tcPr>
          <w:p w14:paraId="3BE0D4AD" w14:textId="77777777" w:rsidR="00A06536" w:rsidRPr="00EE3ABE" w:rsidRDefault="00EE3ABE">
            <w:pPr>
              <w:pStyle w:val="Compact"/>
              <w:jc w:val="right"/>
              <w:rPr>
                <w:rFonts w:ascii="Baskerville" w:hAnsi="Baskerville"/>
              </w:rPr>
            </w:pPr>
            <w:r w:rsidRPr="00EE3ABE">
              <w:rPr>
                <w:rFonts w:ascii="Baskerville" w:hAnsi="Baskerville"/>
              </w:rPr>
              <w:t>0</w:t>
            </w:r>
          </w:p>
        </w:tc>
        <w:tc>
          <w:tcPr>
            <w:tcW w:w="0" w:type="auto"/>
          </w:tcPr>
          <w:p w14:paraId="3B4BC644" w14:textId="77777777" w:rsidR="00A06536" w:rsidRPr="00EE3ABE" w:rsidRDefault="00EE3ABE">
            <w:pPr>
              <w:pStyle w:val="Compact"/>
              <w:jc w:val="right"/>
              <w:rPr>
                <w:rFonts w:ascii="Baskerville" w:hAnsi="Baskerville"/>
              </w:rPr>
            </w:pPr>
            <w:r w:rsidRPr="00EE3ABE">
              <w:rPr>
                <w:rFonts w:ascii="Baskerville" w:hAnsi="Baskerville"/>
              </w:rPr>
              <w:t>0</w:t>
            </w:r>
          </w:p>
        </w:tc>
      </w:tr>
      <w:tr w:rsidR="00A06536" w:rsidRPr="00EE3ABE" w14:paraId="1C1EB112" w14:textId="77777777">
        <w:tc>
          <w:tcPr>
            <w:tcW w:w="0" w:type="auto"/>
          </w:tcPr>
          <w:p w14:paraId="18103984" w14:textId="77777777" w:rsidR="00A06536" w:rsidRPr="00EE3ABE" w:rsidRDefault="00EE3ABE">
            <w:pPr>
              <w:pStyle w:val="Compact"/>
              <w:rPr>
                <w:rFonts w:ascii="Baskerville" w:hAnsi="Baskerville"/>
              </w:rPr>
            </w:pPr>
            <w:r w:rsidRPr="00EE3ABE">
              <w:rPr>
                <w:rFonts w:ascii="Baskerville" w:hAnsi="Baskerville"/>
              </w:rPr>
              <w:t>Sedative use</w:t>
            </w:r>
          </w:p>
        </w:tc>
        <w:tc>
          <w:tcPr>
            <w:tcW w:w="0" w:type="auto"/>
          </w:tcPr>
          <w:p w14:paraId="417B3513" w14:textId="77777777" w:rsidR="00A06536" w:rsidRPr="00EE3ABE" w:rsidRDefault="00EE3ABE">
            <w:pPr>
              <w:pStyle w:val="Compact"/>
              <w:rPr>
                <w:rFonts w:ascii="Baskerville" w:hAnsi="Baskerville"/>
              </w:rPr>
            </w:pPr>
            <w:r w:rsidRPr="00EE3ABE">
              <w:rPr>
                <w:rFonts w:ascii="Baskerville" w:hAnsi="Baskerville"/>
              </w:rPr>
              <w:t>Male</w:t>
            </w:r>
          </w:p>
        </w:tc>
        <w:tc>
          <w:tcPr>
            <w:tcW w:w="0" w:type="auto"/>
          </w:tcPr>
          <w:p w14:paraId="2EAFF59E" w14:textId="77777777" w:rsidR="00A06536" w:rsidRPr="00EE3ABE" w:rsidRDefault="00EE3ABE">
            <w:pPr>
              <w:pStyle w:val="Compact"/>
              <w:jc w:val="right"/>
              <w:rPr>
                <w:rFonts w:ascii="Baskerville" w:hAnsi="Baskerville"/>
              </w:rPr>
            </w:pPr>
            <w:r w:rsidRPr="00EE3ABE">
              <w:rPr>
                <w:rFonts w:ascii="Baskerville" w:hAnsi="Baskerville"/>
              </w:rPr>
              <w:t>NA</w:t>
            </w:r>
          </w:p>
        </w:tc>
        <w:tc>
          <w:tcPr>
            <w:tcW w:w="0" w:type="auto"/>
          </w:tcPr>
          <w:p w14:paraId="2F6E6E77" w14:textId="77777777" w:rsidR="00A06536" w:rsidRPr="00EE3ABE" w:rsidRDefault="00EE3ABE">
            <w:pPr>
              <w:pStyle w:val="Compact"/>
              <w:jc w:val="right"/>
              <w:rPr>
                <w:rFonts w:ascii="Baskerville" w:hAnsi="Baskerville"/>
              </w:rPr>
            </w:pPr>
            <w:r w:rsidRPr="00EE3ABE">
              <w:rPr>
                <w:rFonts w:ascii="Baskerville" w:hAnsi="Baskerville"/>
              </w:rPr>
              <w:t>0</w:t>
            </w:r>
          </w:p>
        </w:tc>
        <w:tc>
          <w:tcPr>
            <w:tcW w:w="0" w:type="auto"/>
          </w:tcPr>
          <w:p w14:paraId="3A908A52" w14:textId="77777777" w:rsidR="00A06536" w:rsidRPr="00EE3ABE" w:rsidRDefault="00EE3ABE">
            <w:pPr>
              <w:pStyle w:val="Compact"/>
              <w:jc w:val="right"/>
              <w:rPr>
                <w:rFonts w:ascii="Baskerville" w:hAnsi="Baskerville"/>
              </w:rPr>
            </w:pPr>
            <w:r w:rsidRPr="00EE3ABE">
              <w:rPr>
                <w:rFonts w:ascii="Baskerville" w:hAnsi="Baskerville"/>
              </w:rPr>
              <w:t>0</w:t>
            </w:r>
          </w:p>
        </w:tc>
        <w:tc>
          <w:tcPr>
            <w:tcW w:w="0" w:type="auto"/>
          </w:tcPr>
          <w:p w14:paraId="56174361" w14:textId="77777777" w:rsidR="00A06536" w:rsidRPr="00EE3ABE" w:rsidRDefault="00EE3ABE">
            <w:pPr>
              <w:pStyle w:val="Compact"/>
              <w:jc w:val="right"/>
              <w:rPr>
                <w:rFonts w:ascii="Baskerville" w:hAnsi="Baskerville"/>
              </w:rPr>
            </w:pPr>
            <w:r w:rsidRPr="00EE3ABE">
              <w:rPr>
                <w:rFonts w:ascii="Baskerville" w:hAnsi="Baskerville"/>
              </w:rPr>
              <w:t>0</w:t>
            </w:r>
          </w:p>
        </w:tc>
        <w:tc>
          <w:tcPr>
            <w:tcW w:w="0" w:type="auto"/>
          </w:tcPr>
          <w:p w14:paraId="5580C70A" w14:textId="77777777" w:rsidR="00A06536" w:rsidRPr="00EE3ABE" w:rsidRDefault="00EE3ABE">
            <w:pPr>
              <w:pStyle w:val="Compact"/>
              <w:jc w:val="right"/>
              <w:rPr>
                <w:rFonts w:ascii="Baskerville" w:hAnsi="Baskerville"/>
              </w:rPr>
            </w:pPr>
            <w:r w:rsidRPr="00EE3ABE">
              <w:rPr>
                <w:rFonts w:ascii="Baskerville" w:hAnsi="Baskerville"/>
              </w:rPr>
              <w:t>0</w:t>
            </w:r>
          </w:p>
        </w:tc>
        <w:tc>
          <w:tcPr>
            <w:tcW w:w="0" w:type="auto"/>
          </w:tcPr>
          <w:p w14:paraId="4860AC90" w14:textId="77777777" w:rsidR="00A06536" w:rsidRPr="00EE3ABE" w:rsidRDefault="00EE3ABE">
            <w:pPr>
              <w:pStyle w:val="Compact"/>
              <w:jc w:val="right"/>
              <w:rPr>
                <w:rFonts w:ascii="Baskerville" w:hAnsi="Baskerville"/>
              </w:rPr>
            </w:pPr>
            <w:r w:rsidRPr="00EE3ABE">
              <w:rPr>
                <w:rFonts w:ascii="Baskerville" w:hAnsi="Baskerville"/>
              </w:rPr>
              <w:t>0</w:t>
            </w:r>
          </w:p>
        </w:tc>
        <w:tc>
          <w:tcPr>
            <w:tcW w:w="0" w:type="auto"/>
          </w:tcPr>
          <w:p w14:paraId="3FC8F9A9" w14:textId="77777777" w:rsidR="00A06536" w:rsidRPr="00EE3ABE" w:rsidRDefault="00EE3ABE">
            <w:pPr>
              <w:pStyle w:val="Compact"/>
              <w:jc w:val="right"/>
              <w:rPr>
                <w:rFonts w:ascii="Baskerville" w:hAnsi="Baskerville"/>
              </w:rPr>
            </w:pPr>
            <w:r w:rsidRPr="00EE3ABE">
              <w:rPr>
                <w:rFonts w:ascii="Baskerville" w:hAnsi="Baskerville"/>
              </w:rPr>
              <w:t>0</w:t>
            </w:r>
          </w:p>
        </w:tc>
      </w:tr>
      <w:tr w:rsidR="00A06536" w:rsidRPr="00EE3ABE" w14:paraId="0289A0AB" w14:textId="77777777">
        <w:tc>
          <w:tcPr>
            <w:tcW w:w="0" w:type="auto"/>
          </w:tcPr>
          <w:p w14:paraId="607BCFDC" w14:textId="77777777" w:rsidR="00A06536" w:rsidRPr="00EE3ABE" w:rsidRDefault="00EE3ABE">
            <w:pPr>
              <w:pStyle w:val="Compact"/>
              <w:rPr>
                <w:rFonts w:ascii="Baskerville" w:hAnsi="Baskerville"/>
              </w:rPr>
            </w:pPr>
            <w:r w:rsidRPr="00EE3ABE">
              <w:rPr>
                <w:rFonts w:ascii="Baskerville" w:hAnsi="Baskerville"/>
              </w:rPr>
              <w:t>Tranquilizer use</w:t>
            </w:r>
          </w:p>
        </w:tc>
        <w:tc>
          <w:tcPr>
            <w:tcW w:w="0" w:type="auto"/>
          </w:tcPr>
          <w:p w14:paraId="08E22057" w14:textId="77777777" w:rsidR="00A06536" w:rsidRPr="00EE3ABE" w:rsidRDefault="00EE3ABE">
            <w:pPr>
              <w:pStyle w:val="Compact"/>
              <w:rPr>
                <w:rFonts w:ascii="Baskerville" w:hAnsi="Baskerville"/>
              </w:rPr>
            </w:pPr>
            <w:r w:rsidRPr="00EE3ABE">
              <w:rPr>
                <w:rFonts w:ascii="Baskerville" w:hAnsi="Baskerville"/>
              </w:rPr>
              <w:t>Male</w:t>
            </w:r>
          </w:p>
        </w:tc>
        <w:tc>
          <w:tcPr>
            <w:tcW w:w="0" w:type="auto"/>
          </w:tcPr>
          <w:p w14:paraId="65FF4EEB" w14:textId="77777777" w:rsidR="00A06536" w:rsidRPr="00EE3ABE" w:rsidRDefault="00EE3ABE">
            <w:pPr>
              <w:pStyle w:val="Compact"/>
              <w:jc w:val="right"/>
              <w:rPr>
                <w:rFonts w:ascii="Baskerville" w:hAnsi="Baskerville"/>
              </w:rPr>
            </w:pPr>
            <w:r w:rsidRPr="00EE3ABE">
              <w:rPr>
                <w:rFonts w:ascii="Baskerville" w:hAnsi="Baskerville"/>
              </w:rPr>
              <w:t>NA</w:t>
            </w:r>
          </w:p>
        </w:tc>
        <w:tc>
          <w:tcPr>
            <w:tcW w:w="0" w:type="auto"/>
          </w:tcPr>
          <w:p w14:paraId="0E8378BF" w14:textId="77777777" w:rsidR="00A06536" w:rsidRPr="00EE3ABE" w:rsidRDefault="00EE3ABE">
            <w:pPr>
              <w:pStyle w:val="Compact"/>
              <w:jc w:val="right"/>
              <w:rPr>
                <w:rFonts w:ascii="Baskerville" w:hAnsi="Baskerville"/>
              </w:rPr>
            </w:pPr>
            <w:r w:rsidRPr="00EE3ABE">
              <w:rPr>
                <w:rFonts w:ascii="Baskerville" w:hAnsi="Baskerville"/>
              </w:rPr>
              <w:t>0</w:t>
            </w:r>
          </w:p>
        </w:tc>
        <w:tc>
          <w:tcPr>
            <w:tcW w:w="0" w:type="auto"/>
          </w:tcPr>
          <w:p w14:paraId="64BBF606" w14:textId="77777777" w:rsidR="00A06536" w:rsidRPr="00EE3ABE" w:rsidRDefault="00EE3ABE">
            <w:pPr>
              <w:pStyle w:val="Compact"/>
              <w:jc w:val="right"/>
              <w:rPr>
                <w:rFonts w:ascii="Baskerville" w:hAnsi="Baskerville"/>
              </w:rPr>
            </w:pPr>
            <w:r w:rsidRPr="00EE3ABE">
              <w:rPr>
                <w:rFonts w:ascii="Baskerville" w:hAnsi="Baskerville"/>
              </w:rPr>
              <w:t>0</w:t>
            </w:r>
          </w:p>
        </w:tc>
        <w:tc>
          <w:tcPr>
            <w:tcW w:w="0" w:type="auto"/>
          </w:tcPr>
          <w:p w14:paraId="19DA3EB1" w14:textId="77777777" w:rsidR="00A06536" w:rsidRPr="00EE3ABE" w:rsidRDefault="00EE3ABE">
            <w:pPr>
              <w:pStyle w:val="Compact"/>
              <w:jc w:val="right"/>
              <w:rPr>
                <w:rFonts w:ascii="Baskerville" w:hAnsi="Baskerville"/>
              </w:rPr>
            </w:pPr>
            <w:r w:rsidRPr="00EE3ABE">
              <w:rPr>
                <w:rFonts w:ascii="Baskerville" w:hAnsi="Baskerville"/>
              </w:rPr>
              <w:t>0</w:t>
            </w:r>
          </w:p>
        </w:tc>
        <w:tc>
          <w:tcPr>
            <w:tcW w:w="0" w:type="auto"/>
          </w:tcPr>
          <w:p w14:paraId="64A3BF1A" w14:textId="77777777" w:rsidR="00A06536" w:rsidRPr="00EE3ABE" w:rsidRDefault="00EE3ABE">
            <w:pPr>
              <w:pStyle w:val="Compact"/>
              <w:jc w:val="right"/>
              <w:rPr>
                <w:rFonts w:ascii="Baskerville" w:hAnsi="Baskerville"/>
              </w:rPr>
            </w:pPr>
            <w:r w:rsidRPr="00EE3ABE">
              <w:rPr>
                <w:rFonts w:ascii="Baskerville" w:hAnsi="Baskerville"/>
              </w:rPr>
              <w:t>0</w:t>
            </w:r>
          </w:p>
        </w:tc>
        <w:tc>
          <w:tcPr>
            <w:tcW w:w="0" w:type="auto"/>
          </w:tcPr>
          <w:p w14:paraId="78E72820" w14:textId="77777777" w:rsidR="00A06536" w:rsidRPr="00EE3ABE" w:rsidRDefault="00EE3ABE">
            <w:pPr>
              <w:pStyle w:val="Compact"/>
              <w:jc w:val="right"/>
              <w:rPr>
                <w:rFonts w:ascii="Baskerville" w:hAnsi="Baskerville"/>
              </w:rPr>
            </w:pPr>
            <w:r w:rsidRPr="00EE3ABE">
              <w:rPr>
                <w:rFonts w:ascii="Baskerville" w:hAnsi="Baskerville"/>
              </w:rPr>
              <w:t>0</w:t>
            </w:r>
          </w:p>
        </w:tc>
        <w:tc>
          <w:tcPr>
            <w:tcW w:w="0" w:type="auto"/>
          </w:tcPr>
          <w:p w14:paraId="56FB521A" w14:textId="77777777" w:rsidR="00A06536" w:rsidRPr="00EE3ABE" w:rsidRDefault="00EE3ABE">
            <w:pPr>
              <w:pStyle w:val="Compact"/>
              <w:jc w:val="right"/>
              <w:rPr>
                <w:rFonts w:ascii="Baskerville" w:hAnsi="Baskerville"/>
              </w:rPr>
            </w:pPr>
            <w:r w:rsidRPr="00EE3ABE">
              <w:rPr>
                <w:rFonts w:ascii="Baskerville" w:hAnsi="Baskerville"/>
              </w:rPr>
              <w:t>0</w:t>
            </w:r>
          </w:p>
        </w:tc>
      </w:tr>
    </w:tbl>
    <w:p w14:paraId="74E55ED7" w14:textId="77777777" w:rsidR="00A06536" w:rsidRPr="00EE3ABE" w:rsidRDefault="00EE3ABE">
      <w:pPr>
        <w:rPr>
          <w:rFonts w:ascii="Baskerville" w:hAnsi="Baskerville"/>
        </w:rPr>
      </w:pPr>
      <w:r w:rsidRPr="00EE3ABE">
        <w:rPr>
          <w:rFonts w:ascii="Baskerville" w:hAnsi="Baskerville"/>
          <w:noProof/>
        </w:rPr>
        <w:lastRenderedPageBreak/>
        <w:drawing>
          <wp:inline distT="0" distB="0" distL="0" distR="0" wp14:anchorId="1B7B41E8" wp14:editId="20D2FCFD">
            <wp:extent cx="5029200" cy="3657600"/>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roadmap_dalys_brief_files/figure-docx/unnamed-chunk-28-1.png"/>
                    <pic:cNvPicPr>
                      <a:picLocks noChangeAspect="1" noChangeArrowheads="1"/>
                    </pic:cNvPicPr>
                  </pic:nvPicPr>
                  <pic:blipFill>
                    <a:blip r:embed="rId22"/>
                    <a:stretch>
                      <a:fillRect/>
                    </a:stretch>
                  </pic:blipFill>
                  <pic:spPr bwMode="auto">
                    <a:xfrm>
                      <a:off x="0" y="0"/>
                      <a:ext cx="5029200" cy="3657600"/>
                    </a:xfrm>
                    <a:prstGeom prst="rect">
                      <a:avLst/>
                    </a:prstGeom>
                    <a:noFill/>
                    <a:ln w="9525">
                      <a:noFill/>
                      <a:headEnd/>
                      <a:tailEnd/>
                    </a:ln>
                  </pic:spPr>
                </pic:pic>
              </a:graphicData>
            </a:graphic>
          </wp:inline>
        </w:drawing>
      </w:r>
      <w:r w:rsidRPr="00EE3ABE">
        <w:rPr>
          <w:rFonts w:ascii="Baskerville" w:hAnsi="Baskerville"/>
        </w:rPr>
        <w:t xml:space="preserve"> </w:t>
      </w:r>
      <w:r w:rsidRPr="00EE3ABE">
        <w:rPr>
          <w:rFonts w:ascii="Baskerville" w:hAnsi="Baskerville"/>
          <w:noProof/>
        </w:rPr>
        <w:drawing>
          <wp:inline distT="0" distB="0" distL="0" distR="0" wp14:anchorId="1CD19A3D" wp14:editId="3016EA61">
            <wp:extent cx="5334000" cy="4267200"/>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roadmap_dalys_brief_files/figure-docx/unnamed-chunk-28-2.png"/>
                    <pic:cNvPicPr>
                      <a:picLocks noChangeAspect="1" noChangeArrowheads="1"/>
                    </pic:cNvPicPr>
                  </pic:nvPicPr>
                  <pic:blipFill>
                    <a:blip r:embed="rId23"/>
                    <a:stretch>
                      <a:fillRect/>
                    </a:stretch>
                  </pic:blipFill>
                  <pic:spPr bwMode="auto">
                    <a:xfrm>
                      <a:off x="0" y="0"/>
                      <a:ext cx="5334000" cy="4267200"/>
                    </a:xfrm>
                    <a:prstGeom prst="rect">
                      <a:avLst/>
                    </a:prstGeom>
                    <a:noFill/>
                    <a:ln w="9525">
                      <a:noFill/>
                      <a:headEnd/>
                      <a:tailEnd/>
                    </a:ln>
                  </pic:spPr>
                </pic:pic>
              </a:graphicData>
            </a:graphic>
          </wp:inline>
        </w:drawing>
      </w:r>
    </w:p>
    <w:p w14:paraId="6E4AC84A" w14:textId="77777777" w:rsidR="00A06536" w:rsidRPr="00EE3ABE" w:rsidRDefault="00EE3ABE">
      <w:pPr>
        <w:pStyle w:val="Heading3"/>
        <w:rPr>
          <w:rFonts w:ascii="Baskerville" w:hAnsi="Baskerville"/>
        </w:rPr>
      </w:pPr>
      <w:bookmarkStart w:id="56" w:name="nyc-daly-estimates-female-1"/>
      <w:bookmarkStart w:id="57" w:name="_Toc292058379"/>
      <w:bookmarkEnd w:id="56"/>
      <w:r w:rsidRPr="00EE3ABE">
        <w:rPr>
          <w:rFonts w:ascii="Baskerville" w:hAnsi="Baskerville"/>
        </w:rPr>
        <w:lastRenderedPageBreak/>
        <w:t>2013 NYC DALY Estimates, Female</w:t>
      </w:r>
      <w:bookmarkEnd w:id="57"/>
    </w:p>
    <w:tbl>
      <w:tblPr>
        <w:tblW w:w="0" w:type="pct"/>
        <w:tblLook w:val="04A0" w:firstRow="1" w:lastRow="0" w:firstColumn="1" w:lastColumn="0" w:noHBand="0" w:noVBand="1"/>
      </w:tblPr>
      <w:tblGrid>
        <w:gridCol w:w="1840"/>
        <w:gridCol w:w="922"/>
        <w:gridCol w:w="816"/>
        <w:gridCol w:w="816"/>
        <w:gridCol w:w="1197"/>
        <w:gridCol w:w="1162"/>
        <w:gridCol w:w="816"/>
        <w:gridCol w:w="1309"/>
        <w:gridCol w:w="1274"/>
      </w:tblGrid>
      <w:tr w:rsidR="00A06536" w:rsidRPr="00EE3ABE" w14:paraId="11F3BD98" w14:textId="77777777">
        <w:tc>
          <w:tcPr>
            <w:tcW w:w="0" w:type="auto"/>
            <w:tcBorders>
              <w:bottom w:val="single" w:sz="0" w:space="0" w:color="auto"/>
            </w:tcBorders>
            <w:vAlign w:val="bottom"/>
          </w:tcPr>
          <w:p w14:paraId="45F2B5B8" w14:textId="77777777" w:rsidR="00A06536" w:rsidRPr="00EE3ABE" w:rsidRDefault="00EE3ABE">
            <w:pPr>
              <w:pStyle w:val="Compact"/>
              <w:rPr>
                <w:rFonts w:ascii="Baskerville" w:hAnsi="Baskerville"/>
              </w:rPr>
            </w:pPr>
            <w:r w:rsidRPr="00EE3ABE">
              <w:rPr>
                <w:rFonts w:ascii="Baskerville" w:hAnsi="Baskerville"/>
              </w:rPr>
              <w:t>cause_name</w:t>
            </w:r>
          </w:p>
        </w:tc>
        <w:tc>
          <w:tcPr>
            <w:tcW w:w="0" w:type="auto"/>
            <w:tcBorders>
              <w:bottom w:val="single" w:sz="0" w:space="0" w:color="auto"/>
            </w:tcBorders>
            <w:vAlign w:val="bottom"/>
          </w:tcPr>
          <w:p w14:paraId="0B3230FC" w14:textId="77777777" w:rsidR="00A06536" w:rsidRPr="00EE3ABE" w:rsidRDefault="00EE3ABE">
            <w:pPr>
              <w:pStyle w:val="Compact"/>
              <w:rPr>
                <w:rFonts w:ascii="Baskerville" w:hAnsi="Baskerville"/>
              </w:rPr>
            </w:pPr>
            <w:r w:rsidRPr="00EE3ABE">
              <w:rPr>
                <w:rFonts w:ascii="Baskerville" w:hAnsi="Baskerville"/>
              </w:rPr>
              <w:t>sex</w:t>
            </w:r>
          </w:p>
        </w:tc>
        <w:tc>
          <w:tcPr>
            <w:tcW w:w="0" w:type="auto"/>
            <w:tcBorders>
              <w:bottom w:val="single" w:sz="0" w:space="0" w:color="auto"/>
            </w:tcBorders>
            <w:vAlign w:val="bottom"/>
          </w:tcPr>
          <w:p w14:paraId="1F8DDE8F" w14:textId="77777777" w:rsidR="00A06536" w:rsidRPr="00EE3ABE" w:rsidRDefault="00EE3ABE">
            <w:pPr>
              <w:pStyle w:val="Compact"/>
              <w:jc w:val="right"/>
              <w:rPr>
                <w:rFonts w:ascii="Baskerville" w:hAnsi="Baskerville"/>
              </w:rPr>
            </w:pPr>
            <w:r w:rsidRPr="00EE3ABE">
              <w:rPr>
                <w:rFonts w:ascii="Baskerville" w:hAnsi="Baskerville"/>
              </w:rPr>
              <w:t>yll</w:t>
            </w:r>
          </w:p>
        </w:tc>
        <w:tc>
          <w:tcPr>
            <w:tcW w:w="0" w:type="auto"/>
            <w:tcBorders>
              <w:bottom w:val="single" w:sz="0" w:space="0" w:color="auto"/>
            </w:tcBorders>
            <w:vAlign w:val="bottom"/>
          </w:tcPr>
          <w:p w14:paraId="209FD178" w14:textId="77777777" w:rsidR="00A06536" w:rsidRPr="00EE3ABE" w:rsidRDefault="00EE3ABE">
            <w:pPr>
              <w:pStyle w:val="Compact"/>
              <w:jc w:val="right"/>
              <w:rPr>
                <w:rFonts w:ascii="Baskerville" w:hAnsi="Baskerville"/>
              </w:rPr>
            </w:pPr>
            <w:r w:rsidRPr="00EE3ABE">
              <w:rPr>
                <w:rFonts w:ascii="Baskerville" w:hAnsi="Baskerville"/>
              </w:rPr>
              <w:t>yld</w:t>
            </w:r>
          </w:p>
        </w:tc>
        <w:tc>
          <w:tcPr>
            <w:tcW w:w="0" w:type="auto"/>
            <w:tcBorders>
              <w:bottom w:val="single" w:sz="0" w:space="0" w:color="auto"/>
            </w:tcBorders>
            <w:vAlign w:val="bottom"/>
          </w:tcPr>
          <w:p w14:paraId="2E33A0F1" w14:textId="77777777" w:rsidR="00A06536" w:rsidRPr="00EE3ABE" w:rsidRDefault="00EE3ABE">
            <w:pPr>
              <w:pStyle w:val="Compact"/>
              <w:jc w:val="right"/>
              <w:rPr>
                <w:rFonts w:ascii="Baskerville" w:hAnsi="Baskerville"/>
              </w:rPr>
            </w:pPr>
            <w:r w:rsidRPr="00EE3ABE">
              <w:rPr>
                <w:rFonts w:ascii="Baskerville" w:hAnsi="Baskerville"/>
              </w:rPr>
              <w:t>yld_upper</w:t>
            </w:r>
          </w:p>
        </w:tc>
        <w:tc>
          <w:tcPr>
            <w:tcW w:w="0" w:type="auto"/>
            <w:tcBorders>
              <w:bottom w:val="single" w:sz="0" w:space="0" w:color="auto"/>
            </w:tcBorders>
            <w:vAlign w:val="bottom"/>
          </w:tcPr>
          <w:p w14:paraId="0DB207CF" w14:textId="77777777" w:rsidR="00A06536" w:rsidRPr="00EE3ABE" w:rsidRDefault="00EE3ABE">
            <w:pPr>
              <w:pStyle w:val="Compact"/>
              <w:jc w:val="right"/>
              <w:rPr>
                <w:rFonts w:ascii="Baskerville" w:hAnsi="Baskerville"/>
              </w:rPr>
            </w:pPr>
            <w:r w:rsidRPr="00EE3ABE">
              <w:rPr>
                <w:rFonts w:ascii="Baskerville" w:hAnsi="Baskerville"/>
              </w:rPr>
              <w:t>yld_lower</w:t>
            </w:r>
          </w:p>
        </w:tc>
        <w:tc>
          <w:tcPr>
            <w:tcW w:w="0" w:type="auto"/>
            <w:tcBorders>
              <w:bottom w:val="single" w:sz="0" w:space="0" w:color="auto"/>
            </w:tcBorders>
            <w:vAlign w:val="bottom"/>
          </w:tcPr>
          <w:p w14:paraId="01E243E7" w14:textId="77777777" w:rsidR="00A06536" w:rsidRPr="00EE3ABE" w:rsidRDefault="00EE3ABE">
            <w:pPr>
              <w:pStyle w:val="Compact"/>
              <w:jc w:val="right"/>
              <w:rPr>
                <w:rFonts w:ascii="Baskerville" w:hAnsi="Baskerville"/>
              </w:rPr>
            </w:pPr>
            <w:r w:rsidRPr="00EE3ABE">
              <w:rPr>
                <w:rFonts w:ascii="Baskerville" w:hAnsi="Baskerville"/>
              </w:rPr>
              <w:t>daly</w:t>
            </w:r>
          </w:p>
        </w:tc>
        <w:tc>
          <w:tcPr>
            <w:tcW w:w="0" w:type="auto"/>
            <w:tcBorders>
              <w:bottom w:val="single" w:sz="0" w:space="0" w:color="auto"/>
            </w:tcBorders>
            <w:vAlign w:val="bottom"/>
          </w:tcPr>
          <w:p w14:paraId="6053B521" w14:textId="77777777" w:rsidR="00A06536" w:rsidRPr="00EE3ABE" w:rsidRDefault="00EE3ABE">
            <w:pPr>
              <w:pStyle w:val="Compact"/>
              <w:jc w:val="right"/>
              <w:rPr>
                <w:rFonts w:ascii="Baskerville" w:hAnsi="Baskerville"/>
              </w:rPr>
            </w:pPr>
            <w:r w:rsidRPr="00EE3ABE">
              <w:rPr>
                <w:rFonts w:ascii="Baskerville" w:hAnsi="Baskerville"/>
              </w:rPr>
              <w:t>daly_upper</w:t>
            </w:r>
          </w:p>
        </w:tc>
        <w:tc>
          <w:tcPr>
            <w:tcW w:w="0" w:type="auto"/>
            <w:tcBorders>
              <w:bottom w:val="single" w:sz="0" w:space="0" w:color="auto"/>
            </w:tcBorders>
            <w:vAlign w:val="bottom"/>
          </w:tcPr>
          <w:p w14:paraId="0658A662" w14:textId="77777777" w:rsidR="00A06536" w:rsidRPr="00EE3ABE" w:rsidRDefault="00EE3ABE">
            <w:pPr>
              <w:pStyle w:val="Compact"/>
              <w:jc w:val="right"/>
              <w:rPr>
                <w:rFonts w:ascii="Baskerville" w:hAnsi="Baskerville"/>
              </w:rPr>
            </w:pPr>
            <w:r w:rsidRPr="00EE3ABE">
              <w:rPr>
                <w:rFonts w:ascii="Baskerville" w:hAnsi="Baskerville"/>
              </w:rPr>
              <w:t>daly_lower</w:t>
            </w:r>
          </w:p>
        </w:tc>
      </w:tr>
      <w:tr w:rsidR="00A06536" w:rsidRPr="00EE3ABE" w14:paraId="0D0BF812" w14:textId="77777777">
        <w:tc>
          <w:tcPr>
            <w:tcW w:w="0" w:type="auto"/>
          </w:tcPr>
          <w:p w14:paraId="4EBD2857" w14:textId="77777777" w:rsidR="00A06536" w:rsidRPr="00EE3ABE" w:rsidRDefault="00EE3ABE">
            <w:pPr>
              <w:pStyle w:val="Compact"/>
              <w:rPr>
                <w:rFonts w:ascii="Baskerville" w:hAnsi="Baskerville"/>
              </w:rPr>
            </w:pPr>
            <w:r w:rsidRPr="00EE3ABE">
              <w:rPr>
                <w:rFonts w:ascii="Baskerville" w:hAnsi="Baskerville"/>
              </w:rPr>
              <w:t>Ischemic heart disease</w:t>
            </w:r>
          </w:p>
        </w:tc>
        <w:tc>
          <w:tcPr>
            <w:tcW w:w="0" w:type="auto"/>
          </w:tcPr>
          <w:p w14:paraId="49C16D51" w14:textId="77777777" w:rsidR="00A06536" w:rsidRPr="00EE3ABE" w:rsidRDefault="00EE3ABE">
            <w:pPr>
              <w:pStyle w:val="Compact"/>
              <w:rPr>
                <w:rFonts w:ascii="Baskerville" w:hAnsi="Baskerville"/>
              </w:rPr>
            </w:pPr>
            <w:r w:rsidRPr="00EE3ABE">
              <w:rPr>
                <w:rFonts w:ascii="Baskerville" w:hAnsi="Baskerville"/>
              </w:rPr>
              <w:t>Female</w:t>
            </w:r>
          </w:p>
        </w:tc>
        <w:tc>
          <w:tcPr>
            <w:tcW w:w="0" w:type="auto"/>
          </w:tcPr>
          <w:p w14:paraId="1C8BA2DB" w14:textId="77777777" w:rsidR="00A06536" w:rsidRPr="00EE3ABE" w:rsidRDefault="00EE3ABE">
            <w:pPr>
              <w:pStyle w:val="Compact"/>
              <w:jc w:val="right"/>
              <w:rPr>
                <w:rFonts w:ascii="Baskerville" w:hAnsi="Baskerville"/>
              </w:rPr>
            </w:pPr>
            <w:r w:rsidRPr="00EE3ABE">
              <w:rPr>
                <w:rFonts w:ascii="Baskerville" w:hAnsi="Baskerville"/>
              </w:rPr>
              <w:t>80652</w:t>
            </w:r>
          </w:p>
        </w:tc>
        <w:tc>
          <w:tcPr>
            <w:tcW w:w="0" w:type="auto"/>
          </w:tcPr>
          <w:p w14:paraId="33F36AA6" w14:textId="77777777" w:rsidR="00A06536" w:rsidRPr="00EE3ABE" w:rsidRDefault="00EE3ABE">
            <w:pPr>
              <w:pStyle w:val="Compact"/>
              <w:jc w:val="right"/>
              <w:rPr>
                <w:rFonts w:ascii="Baskerville" w:hAnsi="Baskerville"/>
              </w:rPr>
            </w:pPr>
            <w:r w:rsidRPr="00EE3ABE">
              <w:rPr>
                <w:rFonts w:ascii="Baskerville" w:hAnsi="Baskerville"/>
              </w:rPr>
              <w:t>17107</w:t>
            </w:r>
          </w:p>
        </w:tc>
        <w:tc>
          <w:tcPr>
            <w:tcW w:w="0" w:type="auto"/>
          </w:tcPr>
          <w:p w14:paraId="1C4F39E6" w14:textId="77777777" w:rsidR="00A06536" w:rsidRPr="00EE3ABE" w:rsidRDefault="00EE3ABE">
            <w:pPr>
              <w:pStyle w:val="Compact"/>
              <w:jc w:val="right"/>
              <w:rPr>
                <w:rFonts w:ascii="Baskerville" w:hAnsi="Baskerville"/>
              </w:rPr>
            </w:pPr>
            <w:r w:rsidRPr="00EE3ABE">
              <w:rPr>
                <w:rFonts w:ascii="Baskerville" w:hAnsi="Baskerville"/>
              </w:rPr>
              <w:t>19551</w:t>
            </w:r>
          </w:p>
        </w:tc>
        <w:tc>
          <w:tcPr>
            <w:tcW w:w="0" w:type="auto"/>
          </w:tcPr>
          <w:p w14:paraId="266CECFF" w14:textId="77777777" w:rsidR="00A06536" w:rsidRPr="00EE3ABE" w:rsidRDefault="00EE3ABE">
            <w:pPr>
              <w:pStyle w:val="Compact"/>
              <w:jc w:val="right"/>
              <w:rPr>
                <w:rFonts w:ascii="Baskerville" w:hAnsi="Baskerville"/>
              </w:rPr>
            </w:pPr>
            <w:r w:rsidRPr="00EE3ABE">
              <w:rPr>
                <w:rFonts w:ascii="Baskerville" w:hAnsi="Baskerville"/>
              </w:rPr>
              <w:t>13713</w:t>
            </w:r>
          </w:p>
        </w:tc>
        <w:tc>
          <w:tcPr>
            <w:tcW w:w="0" w:type="auto"/>
          </w:tcPr>
          <w:p w14:paraId="3BCCAE35" w14:textId="77777777" w:rsidR="00A06536" w:rsidRPr="00EE3ABE" w:rsidRDefault="00EE3ABE">
            <w:pPr>
              <w:pStyle w:val="Compact"/>
              <w:jc w:val="right"/>
              <w:rPr>
                <w:rFonts w:ascii="Baskerville" w:hAnsi="Baskerville"/>
              </w:rPr>
            </w:pPr>
            <w:r w:rsidRPr="00EE3ABE">
              <w:rPr>
                <w:rFonts w:ascii="Baskerville" w:hAnsi="Baskerville"/>
              </w:rPr>
              <w:t>97758</w:t>
            </w:r>
          </w:p>
        </w:tc>
        <w:tc>
          <w:tcPr>
            <w:tcW w:w="0" w:type="auto"/>
          </w:tcPr>
          <w:p w14:paraId="3643EA3E" w14:textId="77777777" w:rsidR="00A06536" w:rsidRPr="00EE3ABE" w:rsidRDefault="00EE3ABE">
            <w:pPr>
              <w:pStyle w:val="Compact"/>
              <w:jc w:val="right"/>
              <w:rPr>
                <w:rFonts w:ascii="Baskerville" w:hAnsi="Baskerville"/>
              </w:rPr>
            </w:pPr>
            <w:r w:rsidRPr="00EE3ABE">
              <w:rPr>
                <w:rFonts w:ascii="Baskerville" w:hAnsi="Baskerville"/>
              </w:rPr>
              <w:t>100202</w:t>
            </w:r>
          </w:p>
        </w:tc>
        <w:tc>
          <w:tcPr>
            <w:tcW w:w="0" w:type="auto"/>
          </w:tcPr>
          <w:p w14:paraId="667E0ED5" w14:textId="77777777" w:rsidR="00A06536" w:rsidRPr="00EE3ABE" w:rsidRDefault="00EE3ABE">
            <w:pPr>
              <w:pStyle w:val="Compact"/>
              <w:jc w:val="right"/>
              <w:rPr>
                <w:rFonts w:ascii="Baskerville" w:hAnsi="Baskerville"/>
              </w:rPr>
            </w:pPr>
            <w:r w:rsidRPr="00EE3ABE">
              <w:rPr>
                <w:rFonts w:ascii="Baskerville" w:hAnsi="Baskerville"/>
              </w:rPr>
              <w:t>94364</w:t>
            </w:r>
          </w:p>
        </w:tc>
      </w:tr>
      <w:tr w:rsidR="00A06536" w:rsidRPr="00EE3ABE" w14:paraId="1D0F382C" w14:textId="77777777">
        <w:tc>
          <w:tcPr>
            <w:tcW w:w="0" w:type="auto"/>
          </w:tcPr>
          <w:p w14:paraId="1F38733A" w14:textId="77777777" w:rsidR="00A06536" w:rsidRPr="00EE3ABE" w:rsidRDefault="00EE3ABE">
            <w:pPr>
              <w:pStyle w:val="Compact"/>
              <w:rPr>
                <w:rFonts w:ascii="Baskerville" w:hAnsi="Baskerville"/>
              </w:rPr>
            </w:pPr>
            <w:r w:rsidRPr="00EE3ABE">
              <w:rPr>
                <w:rFonts w:ascii="Baskerville" w:hAnsi="Baskerville"/>
              </w:rPr>
              <w:t>Major depressive disorder</w:t>
            </w:r>
          </w:p>
        </w:tc>
        <w:tc>
          <w:tcPr>
            <w:tcW w:w="0" w:type="auto"/>
          </w:tcPr>
          <w:p w14:paraId="53A943BF" w14:textId="77777777" w:rsidR="00A06536" w:rsidRPr="00EE3ABE" w:rsidRDefault="00EE3ABE">
            <w:pPr>
              <w:pStyle w:val="Compact"/>
              <w:rPr>
                <w:rFonts w:ascii="Baskerville" w:hAnsi="Baskerville"/>
              </w:rPr>
            </w:pPr>
            <w:r w:rsidRPr="00EE3ABE">
              <w:rPr>
                <w:rFonts w:ascii="Baskerville" w:hAnsi="Baskerville"/>
              </w:rPr>
              <w:t>Female</w:t>
            </w:r>
          </w:p>
        </w:tc>
        <w:tc>
          <w:tcPr>
            <w:tcW w:w="0" w:type="auto"/>
          </w:tcPr>
          <w:p w14:paraId="1F98E1C3" w14:textId="77777777" w:rsidR="00A06536" w:rsidRPr="00EE3ABE" w:rsidRDefault="00EE3ABE">
            <w:pPr>
              <w:pStyle w:val="Compact"/>
              <w:jc w:val="right"/>
              <w:rPr>
                <w:rFonts w:ascii="Baskerville" w:hAnsi="Baskerville"/>
              </w:rPr>
            </w:pPr>
            <w:r w:rsidRPr="00EE3ABE">
              <w:rPr>
                <w:rFonts w:ascii="Baskerville" w:hAnsi="Baskerville"/>
              </w:rPr>
              <w:t>NA</w:t>
            </w:r>
          </w:p>
        </w:tc>
        <w:tc>
          <w:tcPr>
            <w:tcW w:w="0" w:type="auto"/>
          </w:tcPr>
          <w:p w14:paraId="4719B47B" w14:textId="77777777" w:rsidR="00A06536" w:rsidRPr="00EE3ABE" w:rsidRDefault="00EE3ABE">
            <w:pPr>
              <w:pStyle w:val="Compact"/>
              <w:jc w:val="right"/>
              <w:rPr>
                <w:rFonts w:ascii="Baskerville" w:hAnsi="Baskerville"/>
              </w:rPr>
            </w:pPr>
            <w:r w:rsidRPr="00EE3ABE">
              <w:rPr>
                <w:rFonts w:ascii="Baskerville" w:hAnsi="Baskerville"/>
              </w:rPr>
              <w:t>85478</w:t>
            </w:r>
          </w:p>
        </w:tc>
        <w:tc>
          <w:tcPr>
            <w:tcW w:w="0" w:type="auto"/>
          </w:tcPr>
          <w:p w14:paraId="402DA6D4" w14:textId="77777777" w:rsidR="00A06536" w:rsidRPr="00EE3ABE" w:rsidRDefault="00EE3ABE">
            <w:pPr>
              <w:pStyle w:val="Compact"/>
              <w:jc w:val="right"/>
              <w:rPr>
                <w:rFonts w:ascii="Baskerville" w:hAnsi="Baskerville"/>
              </w:rPr>
            </w:pPr>
            <w:r w:rsidRPr="00EE3ABE">
              <w:rPr>
                <w:rFonts w:ascii="Baskerville" w:hAnsi="Baskerville"/>
              </w:rPr>
              <w:t>114432</w:t>
            </w:r>
          </w:p>
        </w:tc>
        <w:tc>
          <w:tcPr>
            <w:tcW w:w="0" w:type="auto"/>
          </w:tcPr>
          <w:p w14:paraId="3265EC2E" w14:textId="77777777" w:rsidR="00A06536" w:rsidRPr="00EE3ABE" w:rsidRDefault="00EE3ABE">
            <w:pPr>
              <w:pStyle w:val="Compact"/>
              <w:jc w:val="right"/>
              <w:rPr>
                <w:rFonts w:ascii="Baskerville" w:hAnsi="Baskerville"/>
              </w:rPr>
            </w:pPr>
            <w:r w:rsidRPr="00EE3ABE">
              <w:rPr>
                <w:rFonts w:ascii="Baskerville" w:hAnsi="Baskerville"/>
              </w:rPr>
              <w:t>58621</w:t>
            </w:r>
          </w:p>
        </w:tc>
        <w:tc>
          <w:tcPr>
            <w:tcW w:w="0" w:type="auto"/>
          </w:tcPr>
          <w:p w14:paraId="0B228066" w14:textId="77777777" w:rsidR="00A06536" w:rsidRPr="00EE3ABE" w:rsidRDefault="00EE3ABE">
            <w:pPr>
              <w:pStyle w:val="Compact"/>
              <w:jc w:val="right"/>
              <w:rPr>
                <w:rFonts w:ascii="Baskerville" w:hAnsi="Baskerville"/>
              </w:rPr>
            </w:pPr>
            <w:r w:rsidRPr="00EE3ABE">
              <w:rPr>
                <w:rFonts w:ascii="Baskerville" w:hAnsi="Baskerville"/>
              </w:rPr>
              <w:t>85478</w:t>
            </w:r>
          </w:p>
        </w:tc>
        <w:tc>
          <w:tcPr>
            <w:tcW w:w="0" w:type="auto"/>
          </w:tcPr>
          <w:p w14:paraId="45A47ACF" w14:textId="77777777" w:rsidR="00A06536" w:rsidRPr="00EE3ABE" w:rsidRDefault="00EE3ABE">
            <w:pPr>
              <w:pStyle w:val="Compact"/>
              <w:jc w:val="right"/>
              <w:rPr>
                <w:rFonts w:ascii="Baskerville" w:hAnsi="Baskerville"/>
              </w:rPr>
            </w:pPr>
            <w:r w:rsidRPr="00EE3ABE">
              <w:rPr>
                <w:rFonts w:ascii="Baskerville" w:hAnsi="Baskerville"/>
              </w:rPr>
              <w:t>114432</w:t>
            </w:r>
          </w:p>
        </w:tc>
        <w:tc>
          <w:tcPr>
            <w:tcW w:w="0" w:type="auto"/>
          </w:tcPr>
          <w:p w14:paraId="5208220D" w14:textId="77777777" w:rsidR="00A06536" w:rsidRPr="00EE3ABE" w:rsidRDefault="00EE3ABE">
            <w:pPr>
              <w:pStyle w:val="Compact"/>
              <w:jc w:val="right"/>
              <w:rPr>
                <w:rFonts w:ascii="Baskerville" w:hAnsi="Baskerville"/>
              </w:rPr>
            </w:pPr>
            <w:r w:rsidRPr="00EE3ABE">
              <w:rPr>
                <w:rFonts w:ascii="Baskerville" w:hAnsi="Baskerville"/>
              </w:rPr>
              <w:t>58621</w:t>
            </w:r>
          </w:p>
        </w:tc>
      </w:tr>
      <w:tr w:rsidR="00A06536" w:rsidRPr="00EE3ABE" w14:paraId="7B178057" w14:textId="77777777">
        <w:tc>
          <w:tcPr>
            <w:tcW w:w="0" w:type="auto"/>
          </w:tcPr>
          <w:p w14:paraId="6BEAB597" w14:textId="77777777" w:rsidR="00A06536" w:rsidRPr="00EE3ABE" w:rsidRDefault="00EE3ABE">
            <w:pPr>
              <w:pStyle w:val="Compact"/>
              <w:rPr>
                <w:rFonts w:ascii="Baskerville" w:hAnsi="Baskerville"/>
              </w:rPr>
            </w:pPr>
            <w:r w:rsidRPr="00EE3ABE">
              <w:rPr>
                <w:rFonts w:ascii="Baskerville" w:hAnsi="Baskerville"/>
              </w:rPr>
              <w:t>Alcohol use disorders</w:t>
            </w:r>
          </w:p>
        </w:tc>
        <w:tc>
          <w:tcPr>
            <w:tcW w:w="0" w:type="auto"/>
          </w:tcPr>
          <w:p w14:paraId="2645583E" w14:textId="77777777" w:rsidR="00A06536" w:rsidRPr="00EE3ABE" w:rsidRDefault="00EE3ABE">
            <w:pPr>
              <w:pStyle w:val="Compact"/>
              <w:rPr>
                <w:rFonts w:ascii="Baskerville" w:hAnsi="Baskerville"/>
              </w:rPr>
            </w:pPr>
            <w:r w:rsidRPr="00EE3ABE">
              <w:rPr>
                <w:rFonts w:ascii="Baskerville" w:hAnsi="Baskerville"/>
              </w:rPr>
              <w:t>Female</w:t>
            </w:r>
          </w:p>
        </w:tc>
        <w:tc>
          <w:tcPr>
            <w:tcW w:w="0" w:type="auto"/>
          </w:tcPr>
          <w:p w14:paraId="4D571C10" w14:textId="77777777" w:rsidR="00A06536" w:rsidRPr="00EE3ABE" w:rsidRDefault="00EE3ABE">
            <w:pPr>
              <w:pStyle w:val="Compact"/>
              <w:jc w:val="right"/>
              <w:rPr>
                <w:rFonts w:ascii="Baskerville" w:hAnsi="Baskerville"/>
              </w:rPr>
            </w:pPr>
            <w:r w:rsidRPr="00EE3ABE">
              <w:rPr>
                <w:rFonts w:ascii="Baskerville" w:hAnsi="Baskerville"/>
              </w:rPr>
              <w:t>483</w:t>
            </w:r>
          </w:p>
        </w:tc>
        <w:tc>
          <w:tcPr>
            <w:tcW w:w="0" w:type="auto"/>
          </w:tcPr>
          <w:p w14:paraId="21DC6DFA" w14:textId="77777777" w:rsidR="00A06536" w:rsidRPr="00EE3ABE" w:rsidRDefault="00EE3ABE">
            <w:pPr>
              <w:pStyle w:val="Compact"/>
              <w:jc w:val="right"/>
              <w:rPr>
                <w:rFonts w:ascii="Baskerville" w:hAnsi="Baskerville"/>
              </w:rPr>
            </w:pPr>
            <w:r w:rsidRPr="00EE3ABE">
              <w:rPr>
                <w:rFonts w:ascii="Baskerville" w:hAnsi="Baskerville"/>
              </w:rPr>
              <w:t>63206</w:t>
            </w:r>
          </w:p>
        </w:tc>
        <w:tc>
          <w:tcPr>
            <w:tcW w:w="0" w:type="auto"/>
          </w:tcPr>
          <w:p w14:paraId="2073D355" w14:textId="77777777" w:rsidR="00A06536" w:rsidRPr="00EE3ABE" w:rsidRDefault="00EE3ABE">
            <w:pPr>
              <w:pStyle w:val="Compact"/>
              <w:jc w:val="right"/>
              <w:rPr>
                <w:rFonts w:ascii="Baskerville" w:hAnsi="Baskerville"/>
              </w:rPr>
            </w:pPr>
            <w:r w:rsidRPr="00EE3ABE">
              <w:rPr>
                <w:rFonts w:ascii="Baskerville" w:hAnsi="Baskerville"/>
              </w:rPr>
              <w:t>87610</w:t>
            </w:r>
          </w:p>
        </w:tc>
        <w:tc>
          <w:tcPr>
            <w:tcW w:w="0" w:type="auto"/>
          </w:tcPr>
          <w:p w14:paraId="167F309C" w14:textId="77777777" w:rsidR="00A06536" w:rsidRPr="00EE3ABE" w:rsidRDefault="00EE3ABE">
            <w:pPr>
              <w:pStyle w:val="Compact"/>
              <w:jc w:val="right"/>
              <w:rPr>
                <w:rFonts w:ascii="Baskerville" w:hAnsi="Baskerville"/>
              </w:rPr>
            </w:pPr>
            <w:r w:rsidRPr="00EE3ABE">
              <w:rPr>
                <w:rFonts w:ascii="Baskerville" w:hAnsi="Baskerville"/>
              </w:rPr>
              <w:t>42951</w:t>
            </w:r>
          </w:p>
        </w:tc>
        <w:tc>
          <w:tcPr>
            <w:tcW w:w="0" w:type="auto"/>
          </w:tcPr>
          <w:p w14:paraId="28788426" w14:textId="77777777" w:rsidR="00A06536" w:rsidRPr="00EE3ABE" w:rsidRDefault="00EE3ABE">
            <w:pPr>
              <w:pStyle w:val="Compact"/>
              <w:jc w:val="right"/>
              <w:rPr>
                <w:rFonts w:ascii="Baskerville" w:hAnsi="Baskerville"/>
              </w:rPr>
            </w:pPr>
            <w:r w:rsidRPr="00EE3ABE">
              <w:rPr>
                <w:rFonts w:ascii="Baskerville" w:hAnsi="Baskerville"/>
              </w:rPr>
              <w:t>63689</w:t>
            </w:r>
          </w:p>
        </w:tc>
        <w:tc>
          <w:tcPr>
            <w:tcW w:w="0" w:type="auto"/>
          </w:tcPr>
          <w:p w14:paraId="3272777A" w14:textId="77777777" w:rsidR="00A06536" w:rsidRPr="00EE3ABE" w:rsidRDefault="00EE3ABE">
            <w:pPr>
              <w:pStyle w:val="Compact"/>
              <w:jc w:val="right"/>
              <w:rPr>
                <w:rFonts w:ascii="Baskerville" w:hAnsi="Baskerville"/>
              </w:rPr>
            </w:pPr>
            <w:r w:rsidRPr="00EE3ABE">
              <w:rPr>
                <w:rFonts w:ascii="Baskerville" w:hAnsi="Baskerville"/>
              </w:rPr>
              <w:t>88093</w:t>
            </w:r>
          </w:p>
        </w:tc>
        <w:tc>
          <w:tcPr>
            <w:tcW w:w="0" w:type="auto"/>
          </w:tcPr>
          <w:p w14:paraId="6C5E5CB5" w14:textId="77777777" w:rsidR="00A06536" w:rsidRPr="00EE3ABE" w:rsidRDefault="00EE3ABE">
            <w:pPr>
              <w:pStyle w:val="Compact"/>
              <w:jc w:val="right"/>
              <w:rPr>
                <w:rFonts w:ascii="Baskerville" w:hAnsi="Baskerville"/>
              </w:rPr>
            </w:pPr>
            <w:r w:rsidRPr="00EE3ABE">
              <w:rPr>
                <w:rFonts w:ascii="Baskerville" w:hAnsi="Baskerville"/>
              </w:rPr>
              <w:t>43434</w:t>
            </w:r>
          </w:p>
        </w:tc>
      </w:tr>
      <w:tr w:rsidR="00A06536" w:rsidRPr="00EE3ABE" w14:paraId="1AEA5D73" w14:textId="77777777">
        <w:tc>
          <w:tcPr>
            <w:tcW w:w="0" w:type="auto"/>
          </w:tcPr>
          <w:p w14:paraId="4FA37BB8" w14:textId="77777777" w:rsidR="00A06536" w:rsidRPr="00EE3ABE" w:rsidRDefault="00EE3ABE">
            <w:pPr>
              <w:pStyle w:val="Compact"/>
              <w:rPr>
                <w:rFonts w:ascii="Baskerville" w:hAnsi="Baskerville"/>
              </w:rPr>
            </w:pPr>
            <w:r w:rsidRPr="00EE3ABE">
              <w:rPr>
                <w:rFonts w:ascii="Baskerville" w:hAnsi="Baskerville"/>
              </w:rPr>
              <w:t>Other arthritis</w:t>
            </w:r>
          </w:p>
        </w:tc>
        <w:tc>
          <w:tcPr>
            <w:tcW w:w="0" w:type="auto"/>
          </w:tcPr>
          <w:p w14:paraId="4DCE3442" w14:textId="77777777" w:rsidR="00A06536" w:rsidRPr="00EE3ABE" w:rsidRDefault="00EE3ABE">
            <w:pPr>
              <w:pStyle w:val="Compact"/>
              <w:rPr>
                <w:rFonts w:ascii="Baskerville" w:hAnsi="Baskerville"/>
              </w:rPr>
            </w:pPr>
            <w:r w:rsidRPr="00EE3ABE">
              <w:rPr>
                <w:rFonts w:ascii="Baskerville" w:hAnsi="Baskerville"/>
              </w:rPr>
              <w:t>Female</w:t>
            </w:r>
          </w:p>
        </w:tc>
        <w:tc>
          <w:tcPr>
            <w:tcW w:w="0" w:type="auto"/>
          </w:tcPr>
          <w:p w14:paraId="7AB7AFD3" w14:textId="77777777" w:rsidR="00A06536" w:rsidRPr="00EE3ABE" w:rsidRDefault="00EE3ABE">
            <w:pPr>
              <w:pStyle w:val="Compact"/>
              <w:jc w:val="right"/>
              <w:rPr>
                <w:rFonts w:ascii="Baskerville" w:hAnsi="Baskerville"/>
              </w:rPr>
            </w:pPr>
            <w:r w:rsidRPr="00EE3ABE">
              <w:rPr>
                <w:rFonts w:ascii="Baskerville" w:hAnsi="Baskerville"/>
              </w:rPr>
              <w:t>NA</w:t>
            </w:r>
          </w:p>
        </w:tc>
        <w:tc>
          <w:tcPr>
            <w:tcW w:w="0" w:type="auto"/>
          </w:tcPr>
          <w:p w14:paraId="73E12869" w14:textId="77777777" w:rsidR="00A06536" w:rsidRPr="00EE3ABE" w:rsidRDefault="00EE3ABE">
            <w:pPr>
              <w:pStyle w:val="Compact"/>
              <w:jc w:val="right"/>
              <w:rPr>
                <w:rFonts w:ascii="Baskerville" w:hAnsi="Baskerville"/>
              </w:rPr>
            </w:pPr>
            <w:r w:rsidRPr="00EE3ABE">
              <w:rPr>
                <w:rFonts w:ascii="Baskerville" w:hAnsi="Baskerville"/>
              </w:rPr>
              <w:t>57555</w:t>
            </w:r>
          </w:p>
        </w:tc>
        <w:tc>
          <w:tcPr>
            <w:tcW w:w="0" w:type="auto"/>
          </w:tcPr>
          <w:p w14:paraId="1FD8409A" w14:textId="77777777" w:rsidR="00A06536" w:rsidRPr="00EE3ABE" w:rsidRDefault="00EE3ABE">
            <w:pPr>
              <w:pStyle w:val="Compact"/>
              <w:jc w:val="right"/>
              <w:rPr>
                <w:rFonts w:ascii="Baskerville" w:hAnsi="Baskerville"/>
              </w:rPr>
            </w:pPr>
            <w:r w:rsidRPr="00EE3ABE">
              <w:rPr>
                <w:rFonts w:ascii="Baskerville" w:hAnsi="Baskerville"/>
              </w:rPr>
              <w:t>80274</w:t>
            </w:r>
          </w:p>
        </w:tc>
        <w:tc>
          <w:tcPr>
            <w:tcW w:w="0" w:type="auto"/>
          </w:tcPr>
          <w:p w14:paraId="4633228C" w14:textId="77777777" w:rsidR="00A06536" w:rsidRPr="00EE3ABE" w:rsidRDefault="00EE3ABE">
            <w:pPr>
              <w:pStyle w:val="Compact"/>
              <w:jc w:val="right"/>
              <w:rPr>
                <w:rFonts w:ascii="Baskerville" w:hAnsi="Baskerville"/>
              </w:rPr>
            </w:pPr>
            <w:r w:rsidRPr="00EE3ABE">
              <w:rPr>
                <w:rFonts w:ascii="Baskerville" w:hAnsi="Baskerville"/>
              </w:rPr>
              <w:t>38875</w:t>
            </w:r>
          </w:p>
        </w:tc>
        <w:tc>
          <w:tcPr>
            <w:tcW w:w="0" w:type="auto"/>
          </w:tcPr>
          <w:p w14:paraId="32C11D17" w14:textId="77777777" w:rsidR="00A06536" w:rsidRPr="00EE3ABE" w:rsidRDefault="00EE3ABE">
            <w:pPr>
              <w:pStyle w:val="Compact"/>
              <w:jc w:val="right"/>
              <w:rPr>
                <w:rFonts w:ascii="Baskerville" w:hAnsi="Baskerville"/>
              </w:rPr>
            </w:pPr>
            <w:r w:rsidRPr="00EE3ABE">
              <w:rPr>
                <w:rFonts w:ascii="Baskerville" w:hAnsi="Baskerville"/>
              </w:rPr>
              <w:t>57555</w:t>
            </w:r>
          </w:p>
        </w:tc>
        <w:tc>
          <w:tcPr>
            <w:tcW w:w="0" w:type="auto"/>
          </w:tcPr>
          <w:p w14:paraId="3585D917" w14:textId="77777777" w:rsidR="00A06536" w:rsidRPr="00EE3ABE" w:rsidRDefault="00EE3ABE">
            <w:pPr>
              <w:pStyle w:val="Compact"/>
              <w:jc w:val="right"/>
              <w:rPr>
                <w:rFonts w:ascii="Baskerville" w:hAnsi="Baskerville"/>
              </w:rPr>
            </w:pPr>
            <w:r w:rsidRPr="00EE3ABE">
              <w:rPr>
                <w:rFonts w:ascii="Baskerville" w:hAnsi="Baskerville"/>
              </w:rPr>
              <w:t>80274</w:t>
            </w:r>
          </w:p>
        </w:tc>
        <w:tc>
          <w:tcPr>
            <w:tcW w:w="0" w:type="auto"/>
          </w:tcPr>
          <w:p w14:paraId="6AE62A1C" w14:textId="77777777" w:rsidR="00A06536" w:rsidRPr="00EE3ABE" w:rsidRDefault="00EE3ABE">
            <w:pPr>
              <w:pStyle w:val="Compact"/>
              <w:jc w:val="right"/>
              <w:rPr>
                <w:rFonts w:ascii="Baskerville" w:hAnsi="Baskerville"/>
              </w:rPr>
            </w:pPr>
            <w:r w:rsidRPr="00EE3ABE">
              <w:rPr>
                <w:rFonts w:ascii="Baskerville" w:hAnsi="Baskerville"/>
              </w:rPr>
              <w:t>38875</w:t>
            </w:r>
          </w:p>
        </w:tc>
      </w:tr>
      <w:tr w:rsidR="00A06536" w:rsidRPr="00EE3ABE" w14:paraId="3ED33259" w14:textId="77777777">
        <w:tc>
          <w:tcPr>
            <w:tcW w:w="0" w:type="auto"/>
          </w:tcPr>
          <w:p w14:paraId="2C0FC032" w14:textId="77777777" w:rsidR="00A06536" w:rsidRPr="00EE3ABE" w:rsidRDefault="00EE3ABE">
            <w:pPr>
              <w:pStyle w:val="Compact"/>
              <w:rPr>
                <w:rFonts w:ascii="Baskerville" w:hAnsi="Baskerville"/>
              </w:rPr>
            </w:pPr>
            <w:r w:rsidRPr="00EE3ABE">
              <w:rPr>
                <w:rFonts w:ascii="Baskerville" w:hAnsi="Baskerville"/>
              </w:rPr>
              <w:t>Breast cancer</w:t>
            </w:r>
          </w:p>
        </w:tc>
        <w:tc>
          <w:tcPr>
            <w:tcW w:w="0" w:type="auto"/>
          </w:tcPr>
          <w:p w14:paraId="734D1993" w14:textId="77777777" w:rsidR="00A06536" w:rsidRPr="00EE3ABE" w:rsidRDefault="00EE3ABE">
            <w:pPr>
              <w:pStyle w:val="Compact"/>
              <w:rPr>
                <w:rFonts w:ascii="Baskerville" w:hAnsi="Baskerville"/>
              </w:rPr>
            </w:pPr>
            <w:r w:rsidRPr="00EE3ABE">
              <w:rPr>
                <w:rFonts w:ascii="Baskerville" w:hAnsi="Baskerville"/>
              </w:rPr>
              <w:t>Female</w:t>
            </w:r>
          </w:p>
        </w:tc>
        <w:tc>
          <w:tcPr>
            <w:tcW w:w="0" w:type="auto"/>
          </w:tcPr>
          <w:p w14:paraId="6FDB0D51" w14:textId="77777777" w:rsidR="00A06536" w:rsidRPr="00EE3ABE" w:rsidRDefault="00EE3ABE">
            <w:pPr>
              <w:pStyle w:val="Compact"/>
              <w:jc w:val="right"/>
              <w:rPr>
                <w:rFonts w:ascii="Baskerville" w:hAnsi="Baskerville"/>
              </w:rPr>
            </w:pPr>
            <w:r w:rsidRPr="00EE3ABE">
              <w:rPr>
                <w:rFonts w:ascii="Baskerville" w:hAnsi="Baskerville"/>
              </w:rPr>
              <w:t>17147</w:t>
            </w:r>
          </w:p>
        </w:tc>
        <w:tc>
          <w:tcPr>
            <w:tcW w:w="0" w:type="auto"/>
          </w:tcPr>
          <w:p w14:paraId="419AD270" w14:textId="77777777" w:rsidR="00A06536" w:rsidRPr="00EE3ABE" w:rsidRDefault="00EE3ABE">
            <w:pPr>
              <w:pStyle w:val="Compact"/>
              <w:jc w:val="right"/>
              <w:rPr>
                <w:rFonts w:ascii="Baskerville" w:hAnsi="Baskerville"/>
              </w:rPr>
            </w:pPr>
            <w:r w:rsidRPr="00EE3ABE">
              <w:rPr>
                <w:rFonts w:ascii="Baskerville" w:hAnsi="Baskerville"/>
              </w:rPr>
              <w:t>24769</w:t>
            </w:r>
          </w:p>
        </w:tc>
        <w:tc>
          <w:tcPr>
            <w:tcW w:w="0" w:type="auto"/>
          </w:tcPr>
          <w:p w14:paraId="6B87EFD2" w14:textId="77777777" w:rsidR="00A06536" w:rsidRPr="00EE3ABE" w:rsidRDefault="00EE3ABE">
            <w:pPr>
              <w:pStyle w:val="Compact"/>
              <w:jc w:val="right"/>
              <w:rPr>
                <w:rFonts w:ascii="Baskerville" w:hAnsi="Baskerville"/>
              </w:rPr>
            </w:pPr>
            <w:r w:rsidRPr="00EE3ABE">
              <w:rPr>
                <w:rFonts w:ascii="Baskerville" w:hAnsi="Baskerville"/>
              </w:rPr>
              <w:t>34626</w:t>
            </w:r>
          </w:p>
        </w:tc>
        <w:tc>
          <w:tcPr>
            <w:tcW w:w="0" w:type="auto"/>
          </w:tcPr>
          <w:p w14:paraId="59084306" w14:textId="77777777" w:rsidR="00A06536" w:rsidRPr="00EE3ABE" w:rsidRDefault="00EE3ABE">
            <w:pPr>
              <w:pStyle w:val="Compact"/>
              <w:jc w:val="right"/>
              <w:rPr>
                <w:rFonts w:ascii="Baskerville" w:hAnsi="Baskerville"/>
              </w:rPr>
            </w:pPr>
            <w:r w:rsidRPr="00EE3ABE">
              <w:rPr>
                <w:rFonts w:ascii="Baskerville" w:hAnsi="Baskerville"/>
              </w:rPr>
              <w:t>16765</w:t>
            </w:r>
          </w:p>
        </w:tc>
        <w:tc>
          <w:tcPr>
            <w:tcW w:w="0" w:type="auto"/>
          </w:tcPr>
          <w:p w14:paraId="2D002136" w14:textId="77777777" w:rsidR="00A06536" w:rsidRPr="00EE3ABE" w:rsidRDefault="00EE3ABE">
            <w:pPr>
              <w:pStyle w:val="Compact"/>
              <w:jc w:val="right"/>
              <w:rPr>
                <w:rFonts w:ascii="Baskerville" w:hAnsi="Baskerville"/>
              </w:rPr>
            </w:pPr>
            <w:r w:rsidRPr="00EE3ABE">
              <w:rPr>
                <w:rFonts w:ascii="Baskerville" w:hAnsi="Baskerville"/>
              </w:rPr>
              <w:t>41916</w:t>
            </w:r>
          </w:p>
        </w:tc>
        <w:tc>
          <w:tcPr>
            <w:tcW w:w="0" w:type="auto"/>
          </w:tcPr>
          <w:p w14:paraId="7906DAE6" w14:textId="77777777" w:rsidR="00A06536" w:rsidRPr="00EE3ABE" w:rsidRDefault="00EE3ABE">
            <w:pPr>
              <w:pStyle w:val="Compact"/>
              <w:jc w:val="right"/>
              <w:rPr>
                <w:rFonts w:ascii="Baskerville" w:hAnsi="Baskerville"/>
              </w:rPr>
            </w:pPr>
            <w:r w:rsidRPr="00EE3ABE">
              <w:rPr>
                <w:rFonts w:ascii="Baskerville" w:hAnsi="Baskerville"/>
              </w:rPr>
              <w:t>51773</w:t>
            </w:r>
          </w:p>
        </w:tc>
        <w:tc>
          <w:tcPr>
            <w:tcW w:w="0" w:type="auto"/>
          </w:tcPr>
          <w:p w14:paraId="170891EF" w14:textId="77777777" w:rsidR="00A06536" w:rsidRPr="00EE3ABE" w:rsidRDefault="00EE3ABE">
            <w:pPr>
              <w:pStyle w:val="Compact"/>
              <w:jc w:val="right"/>
              <w:rPr>
                <w:rFonts w:ascii="Baskerville" w:hAnsi="Baskerville"/>
              </w:rPr>
            </w:pPr>
            <w:r w:rsidRPr="00EE3ABE">
              <w:rPr>
                <w:rFonts w:ascii="Baskerville" w:hAnsi="Baskerville"/>
              </w:rPr>
              <w:t>33913</w:t>
            </w:r>
          </w:p>
        </w:tc>
      </w:tr>
      <w:tr w:rsidR="00A06536" w:rsidRPr="00EE3ABE" w14:paraId="56FBBB7C" w14:textId="77777777">
        <w:tc>
          <w:tcPr>
            <w:tcW w:w="0" w:type="auto"/>
          </w:tcPr>
          <w:p w14:paraId="473F66D5" w14:textId="77777777" w:rsidR="00A06536" w:rsidRPr="00EE3ABE" w:rsidRDefault="00EE3ABE">
            <w:pPr>
              <w:pStyle w:val="Compact"/>
              <w:rPr>
                <w:rFonts w:ascii="Baskerville" w:hAnsi="Baskerville"/>
              </w:rPr>
            </w:pPr>
            <w:r w:rsidRPr="00EE3ABE">
              <w:rPr>
                <w:rFonts w:ascii="Baskerville" w:hAnsi="Baskerville"/>
              </w:rPr>
              <w:t>Chronic obstructive pulmonary disease</w:t>
            </w:r>
          </w:p>
        </w:tc>
        <w:tc>
          <w:tcPr>
            <w:tcW w:w="0" w:type="auto"/>
          </w:tcPr>
          <w:p w14:paraId="6658E5CC" w14:textId="77777777" w:rsidR="00A06536" w:rsidRPr="00EE3ABE" w:rsidRDefault="00EE3ABE">
            <w:pPr>
              <w:pStyle w:val="Compact"/>
              <w:rPr>
                <w:rFonts w:ascii="Baskerville" w:hAnsi="Baskerville"/>
              </w:rPr>
            </w:pPr>
            <w:r w:rsidRPr="00EE3ABE">
              <w:rPr>
                <w:rFonts w:ascii="Baskerville" w:hAnsi="Baskerville"/>
              </w:rPr>
              <w:t>Female</w:t>
            </w:r>
          </w:p>
        </w:tc>
        <w:tc>
          <w:tcPr>
            <w:tcW w:w="0" w:type="auto"/>
          </w:tcPr>
          <w:p w14:paraId="7B74BCF1" w14:textId="77777777" w:rsidR="00A06536" w:rsidRPr="00EE3ABE" w:rsidRDefault="00EE3ABE">
            <w:pPr>
              <w:pStyle w:val="Compact"/>
              <w:jc w:val="right"/>
              <w:rPr>
                <w:rFonts w:ascii="Baskerville" w:hAnsi="Baskerville"/>
              </w:rPr>
            </w:pPr>
            <w:r w:rsidRPr="00EE3ABE">
              <w:rPr>
                <w:rFonts w:ascii="Baskerville" w:hAnsi="Baskerville"/>
              </w:rPr>
              <w:t>7154</w:t>
            </w:r>
          </w:p>
        </w:tc>
        <w:tc>
          <w:tcPr>
            <w:tcW w:w="0" w:type="auto"/>
          </w:tcPr>
          <w:p w14:paraId="488150BA" w14:textId="77777777" w:rsidR="00A06536" w:rsidRPr="00EE3ABE" w:rsidRDefault="00EE3ABE">
            <w:pPr>
              <w:pStyle w:val="Compact"/>
              <w:jc w:val="right"/>
              <w:rPr>
                <w:rFonts w:ascii="Baskerville" w:hAnsi="Baskerville"/>
              </w:rPr>
            </w:pPr>
            <w:r w:rsidRPr="00EE3ABE">
              <w:rPr>
                <w:rFonts w:ascii="Baskerville" w:hAnsi="Baskerville"/>
              </w:rPr>
              <w:t>31758</w:t>
            </w:r>
          </w:p>
        </w:tc>
        <w:tc>
          <w:tcPr>
            <w:tcW w:w="0" w:type="auto"/>
          </w:tcPr>
          <w:p w14:paraId="2402CE0F" w14:textId="77777777" w:rsidR="00A06536" w:rsidRPr="00EE3ABE" w:rsidRDefault="00EE3ABE">
            <w:pPr>
              <w:pStyle w:val="Compact"/>
              <w:jc w:val="right"/>
              <w:rPr>
                <w:rFonts w:ascii="Baskerville" w:hAnsi="Baskerville"/>
              </w:rPr>
            </w:pPr>
            <w:r w:rsidRPr="00EE3ABE">
              <w:rPr>
                <w:rFonts w:ascii="Baskerville" w:hAnsi="Baskerville"/>
              </w:rPr>
              <w:t>44824</w:t>
            </w:r>
          </w:p>
        </w:tc>
        <w:tc>
          <w:tcPr>
            <w:tcW w:w="0" w:type="auto"/>
          </w:tcPr>
          <w:p w14:paraId="1AA7CACD" w14:textId="77777777" w:rsidR="00A06536" w:rsidRPr="00EE3ABE" w:rsidRDefault="00EE3ABE">
            <w:pPr>
              <w:pStyle w:val="Compact"/>
              <w:jc w:val="right"/>
              <w:rPr>
                <w:rFonts w:ascii="Baskerville" w:hAnsi="Baskerville"/>
              </w:rPr>
            </w:pPr>
            <w:r w:rsidRPr="00EE3ABE">
              <w:rPr>
                <w:rFonts w:ascii="Baskerville" w:hAnsi="Baskerville"/>
              </w:rPr>
              <w:t>21337</w:t>
            </w:r>
          </w:p>
        </w:tc>
        <w:tc>
          <w:tcPr>
            <w:tcW w:w="0" w:type="auto"/>
          </w:tcPr>
          <w:p w14:paraId="321BDA8A" w14:textId="77777777" w:rsidR="00A06536" w:rsidRPr="00EE3ABE" w:rsidRDefault="00EE3ABE">
            <w:pPr>
              <w:pStyle w:val="Compact"/>
              <w:jc w:val="right"/>
              <w:rPr>
                <w:rFonts w:ascii="Baskerville" w:hAnsi="Baskerville"/>
              </w:rPr>
            </w:pPr>
            <w:r w:rsidRPr="00EE3ABE">
              <w:rPr>
                <w:rFonts w:ascii="Baskerville" w:hAnsi="Baskerville"/>
              </w:rPr>
              <w:t>38912</w:t>
            </w:r>
          </w:p>
        </w:tc>
        <w:tc>
          <w:tcPr>
            <w:tcW w:w="0" w:type="auto"/>
          </w:tcPr>
          <w:p w14:paraId="719B9F38" w14:textId="77777777" w:rsidR="00A06536" w:rsidRPr="00EE3ABE" w:rsidRDefault="00EE3ABE">
            <w:pPr>
              <w:pStyle w:val="Compact"/>
              <w:jc w:val="right"/>
              <w:rPr>
                <w:rFonts w:ascii="Baskerville" w:hAnsi="Baskerville"/>
              </w:rPr>
            </w:pPr>
            <w:r w:rsidRPr="00EE3ABE">
              <w:rPr>
                <w:rFonts w:ascii="Baskerville" w:hAnsi="Baskerville"/>
              </w:rPr>
              <w:t>51979</w:t>
            </w:r>
          </w:p>
        </w:tc>
        <w:tc>
          <w:tcPr>
            <w:tcW w:w="0" w:type="auto"/>
          </w:tcPr>
          <w:p w14:paraId="7A38254C" w14:textId="77777777" w:rsidR="00A06536" w:rsidRPr="00EE3ABE" w:rsidRDefault="00EE3ABE">
            <w:pPr>
              <w:pStyle w:val="Compact"/>
              <w:jc w:val="right"/>
              <w:rPr>
                <w:rFonts w:ascii="Baskerville" w:hAnsi="Baskerville"/>
              </w:rPr>
            </w:pPr>
            <w:r w:rsidRPr="00EE3ABE">
              <w:rPr>
                <w:rFonts w:ascii="Baskerville" w:hAnsi="Baskerville"/>
              </w:rPr>
              <w:t>28491</w:t>
            </w:r>
          </w:p>
        </w:tc>
      </w:tr>
      <w:tr w:rsidR="00A06536" w:rsidRPr="00EE3ABE" w14:paraId="756192D4" w14:textId="77777777">
        <w:tc>
          <w:tcPr>
            <w:tcW w:w="0" w:type="auto"/>
          </w:tcPr>
          <w:p w14:paraId="12546D06" w14:textId="77777777" w:rsidR="00A06536" w:rsidRPr="00EE3ABE" w:rsidRDefault="00EE3ABE">
            <w:pPr>
              <w:pStyle w:val="Compact"/>
              <w:rPr>
                <w:rFonts w:ascii="Baskerville" w:hAnsi="Baskerville"/>
              </w:rPr>
            </w:pPr>
            <w:r w:rsidRPr="00EE3ABE">
              <w:rPr>
                <w:rFonts w:ascii="Baskerville" w:hAnsi="Baskerville"/>
              </w:rPr>
              <w:t>Arthritis</w:t>
            </w:r>
          </w:p>
        </w:tc>
        <w:tc>
          <w:tcPr>
            <w:tcW w:w="0" w:type="auto"/>
          </w:tcPr>
          <w:p w14:paraId="4BE74503" w14:textId="77777777" w:rsidR="00A06536" w:rsidRPr="00EE3ABE" w:rsidRDefault="00EE3ABE">
            <w:pPr>
              <w:pStyle w:val="Compact"/>
              <w:rPr>
                <w:rFonts w:ascii="Baskerville" w:hAnsi="Baskerville"/>
              </w:rPr>
            </w:pPr>
            <w:r w:rsidRPr="00EE3ABE">
              <w:rPr>
                <w:rFonts w:ascii="Baskerville" w:hAnsi="Baskerville"/>
              </w:rPr>
              <w:t>Female</w:t>
            </w:r>
          </w:p>
        </w:tc>
        <w:tc>
          <w:tcPr>
            <w:tcW w:w="0" w:type="auto"/>
          </w:tcPr>
          <w:p w14:paraId="024F6906" w14:textId="77777777" w:rsidR="00A06536" w:rsidRPr="00EE3ABE" w:rsidRDefault="00EE3ABE">
            <w:pPr>
              <w:pStyle w:val="Compact"/>
              <w:jc w:val="right"/>
              <w:rPr>
                <w:rFonts w:ascii="Baskerville" w:hAnsi="Baskerville"/>
              </w:rPr>
            </w:pPr>
            <w:r w:rsidRPr="00EE3ABE">
              <w:rPr>
                <w:rFonts w:ascii="Baskerville" w:hAnsi="Baskerville"/>
              </w:rPr>
              <w:t>NA</w:t>
            </w:r>
          </w:p>
        </w:tc>
        <w:tc>
          <w:tcPr>
            <w:tcW w:w="0" w:type="auto"/>
          </w:tcPr>
          <w:p w14:paraId="3B7CB1FE" w14:textId="77777777" w:rsidR="00A06536" w:rsidRPr="00EE3ABE" w:rsidRDefault="00EE3ABE">
            <w:pPr>
              <w:pStyle w:val="Compact"/>
              <w:jc w:val="right"/>
              <w:rPr>
                <w:rFonts w:ascii="Baskerville" w:hAnsi="Baskerville"/>
              </w:rPr>
            </w:pPr>
            <w:r w:rsidRPr="00EE3ABE">
              <w:rPr>
                <w:rFonts w:ascii="Baskerville" w:hAnsi="Baskerville"/>
              </w:rPr>
              <w:t>38863</w:t>
            </w:r>
          </w:p>
        </w:tc>
        <w:tc>
          <w:tcPr>
            <w:tcW w:w="0" w:type="auto"/>
          </w:tcPr>
          <w:p w14:paraId="39C53A90" w14:textId="77777777" w:rsidR="00A06536" w:rsidRPr="00EE3ABE" w:rsidRDefault="00EE3ABE">
            <w:pPr>
              <w:pStyle w:val="Compact"/>
              <w:jc w:val="right"/>
              <w:rPr>
                <w:rFonts w:ascii="Baskerville" w:hAnsi="Baskerville"/>
              </w:rPr>
            </w:pPr>
            <w:r w:rsidRPr="00EE3ABE">
              <w:rPr>
                <w:rFonts w:ascii="Baskerville" w:hAnsi="Baskerville"/>
              </w:rPr>
              <w:t>54204</w:t>
            </w:r>
          </w:p>
        </w:tc>
        <w:tc>
          <w:tcPr>
            <w:tcW w:w="0" w:type="auto"/>
          </w:tcPr>
          <w:p w14:paraId="5E647642" w14:textId="77777777" w:rsidR="00A06536" w:rsidRPr="00EE3ABE" w:rsidRDefault="00EE3ABE">
            <w:pPr>
              <w:pStyle w:val="Compact"/>
              <w:jc w:val="right"/>
              <w:rPr>
                <w:rFonts w:ascii="Baskerville" w:hAnsi="Baskerville"/>
              </w:rPr>
            </w:pPr>
            <w:r w:rsidRPr="00EE3ABE">
              <w:rPr>
                <w:rFonts w:ascii="Baskerville" w:hAnsi="Baskerville"/>
              </w:rPr>
              <w:t>26250</w:t>
            </w:r>
          </w:p>
        </w:tc>
        <w:tc>
          <w:tcPr>
            <w:tcW w:w="0" w:type="auto"/>
          </w:tcPr>
          <w:p w14:paraId="4F19BAE9" w14:textId="77777777" w:rsidR="00A06536" w:rsidRPr="00EE3ABE" w:rsidRDefault="00EE3ABE">
            <w:pPr>
              <w:pStyle w:val="Compact"/>
              <w:jc w:val="right"/>
              <w:rPr>
                <w:rFonts w:ascii="Baskerville" w:hAnsi="Baskerville"/>
              </w:rPr>
            </w:pPr>
            <w:r w:rsidRPr="00EE3ABE">
              <w:rPr>
                <w:rFonts w:ascii="Baskerville" w:hAnsi="Baskerville"/>
              </w:rPr>
              <w:t>38863</w:t>
            </w:r>
          </w:p>
        </w:tc>
        <w:tc>
          <w:tcPr>
            <w:tcW w:w="0" w:type="auto"/>
          </w:tcPr>
          <w:p w14:paraId="29245CEE" w14:textId="77777777" w:rsidR="00A06536" w:rsidRPr="00EE3ABE" w:rsidRDefault="00EE3ABE">
            <w:pPr>
              <w:pStyle w:val="Compact"/>
              <w:jc w:val="right"/>
              <w:rPr>
                <w:rFonts w:ascii="Baskerville" w:hAnsi="Baskerville"/>
              </w:rPr>
            </w:pPr>
            <w:r w:rsidRPr="00EE3ABE">
              <w:rPr>
                <w:rFonts w:ascii="Baskerville" w:hAnsi="Baskerville"/>
              </w:rPr>
              <w:t>54204</w:t>
            </w:r>
          </w:p>
        </w:tc>
        <w:tc>
          <w:tcPr>
            <w:tcW w:w="0" w:type="auto"/>
          </w:tcPr>
          <w:p w14:paraId="730DD998" w14:textId="77777777" w:rsidR="00A06536" w:rsidRPr="00EE3ABE" w:rsidRDefault="00EE3ABE">
            <w:pPr>
              <w:pStyle w:val="Compact"/>
              <w:jc w:val="right"/>
              <w:rPr>
                <w:rFonts w:ascii="Baskerville" w:hAnsi="Baskerville"/>
              </w:rPr>
            </w:pPr>
            <w:r w:rsidRPr="00EE3ABE">
              <w:rPr>
                <w:rFonts w:ascii="Baskerville" w:hAnsi="Baskerville"/>
              </w:rPr>
              <w:t>26250</w:t>
            </w:r>
          </w:p>
        </w:tc>
      </w:tr>
      <w:tr w:rsidR="00A06536" w:rsidRPr="00EE3ABE" w14:paraId="5FD3289E" w14:textId="77777777">
        <w:tc>
          <w:tcPr>
            <w:tcW w:w="0" w:type="auto"/>
          </w:tcPr>
          <w:p w14:paraId="3B4ABD89" w14:textId="77777777" w:rsidR="00A06536" w:rsidRPr="00EE3ABE" w:rsidRDefault="00EE3ABE">
            <w:pPr>
              <w:pStyle w:val="Compact"/>
              <w:rPr>
                <w:rFonts w:ascii="Baskerville" w:hAnsi="Baskerville"/>
              </w:rPr>
            </w:pPr>
            <w:r w:rsidRPr="00EE3ABE">
              <w:rPr>
                <w:rFonts w:ascii="Baskerville" w:hAnsi="Baskerville"/>
              </w:rPr>
              <w:t>Anxiety</w:t>
            </w:r>
          </w:p>
        </w:tc>
        <w:tc>
          <w:tcPr>
            <w:tcW w:w="0" w:type="auto"/>
          </w:tcPr>
          <w:p w14:paraId="3D56079D" w14:textId="77777777" w:rsidR="00A06536" w:rsidRPr="00EE3ABE" w:rsidRDefault="00EE3ABE">
            <w:pPr>
              <w:pStyle w:val="Compact"/>
              <w:rPr>
                <w:rFonts w:ascii="Baskerville" w:hAnsi="Baskerville"/>
              </w:rPr>
            </w:pPr>
            <w:r w:rsidRPr="00EE3ABE">
              <w:rPr>
                <w:rFonts w:ascii="Baskerville" w:hAnsi="Baskerville"/>
              </w:rPr>
              <w:t>Female</w:t>
            </w:r>
          </w:p>
        </w:tc>
        <w:tc>
          <w:tcPr>
            <w:tcW w:w="0" w:type="auto"/>
          </w:tcPr>
          <w:p w14:paraId="286ED985" w14:textId="77777777" w:rsidR="00A06536" w:rsidRPr="00EE3ABE" w:rsidRDefault="00EE3ABE">
            <w:pPr>
              <w:pStyle w:val="Compact"/>
              <w:jc w:val="right"/>
              <w:rPr>
                <w:rFonts w:ascii="Baskerville" w:hAnsi="Baskerville"/>
              </w:rPr>
            </w:pPr>
            <w:r w:rsidRPr="00EE3ABE">
              <w:rPr>
                <w:rFonts w:ascii="Baskerville" w:hAnsi="Baskerville"/>
              </w:rPr>
              <w:t>NA</w:t>
            </w:r>
          </w:p>
        </w:tc>
        <w:tc>
          <w:tcPr>
            <w:tcW w:w="0" w:type="auto"/>
          </w:tcPr>
          <w:p w14:paraId="3F9B81BB" w14:textId="77777777" w:rsidR="00A06536" w:rsidRPr="00EE3ABE" w:rsidRDefault="00EE3ABE">
            <w:pPr>
              <w:pStyle w:val="Compact"/>
              <w:jc w:val="right"/>
              <w:rPr>
                <w:rFonts w:ascii="Baskerville" w:hAnsi="Baskerville"/>
              </w:rPr>
            </w:pPr>
            <w:r w:rsidRPr="00EE3ABE">
              <w:rPr>
                <w:rFonts w:ascii="Baskerville" w:hAnsi="Baskerville"/>
              </w:rPr>
              <w:t>19353</w:t>
            </w:r>
          </w:p>
        </w:tc>
        <w:tc>
          <w:tcPr>
            <w:tcW w:w="0" w:type="auto"/>
          </w:tcPr>
          <w:p w14:paraId="4BCCC889" w14:textId="77777777" w:rsidR="00A06536" w:rsidRPr="00EE3ABE" w:rsidRDefault="00EE3ABE">
            <w:pPr>
              <w:pStyle w:val="Compact"/>
              <w:jc w:val="right"/>
              <w:rPr>
                <w:rFonts w:ascii="Baskerville" w:hAnsi="Baskerville"/>
              </w:rPr>
            </w:pPr>
            <w:r w:rsidRPr="00EE3ABE">
              <w:rPr>
                <w:rFonts w:ascii="Baskerville" w:hAnsi="Baskerville"/>
              </w:rPr>
              <w:t>30965</w:t>
            </w:r>
          </w:p>
        </w:tc>
        <w:tc>
          <w:tcPr>
            <w:tcW w:w="0" w:type="auto"/>
          </w:tcPr>
          <w:p w14:paraId="0A36154D" w14:textId="77777777" w:rsidR="00A06536" w:rsidRPr="00EE3ABE" w:rsidRDefault="00EE3ABE">
            <w:pPr>
              <w:pStyle w:val="Compact"/>
              <w:jc w:val="right"/>
              <w:rPr>
                <w:rFonts w:ascii="Baskerville" w:hAnsi="Baskerville"/>
              </w:rPr>
            </w:pPr>
            <w:r w:rsidRPr="00EE3ABE">
              <w:rPr>
                <w:rFonts w:ascii="Baskerville" w:hAnsi="Baskerville"/>
              </w:rPr>
              <w:t>10967</w:t>
            </w:r>
          </w:p>
        </w:tc>
        <w:tc>
          <w:tcPr>
            <w:tcW w:w="0" w:type="auto"/>
          </w:tcPr>
          <w:p w14:paraId="57DBE32B" w14:textId="77777777" w:rsidR="00A06536" w:rsidRPr="00EE3ABE" w:rsidRDefault="00EE3ABE">
            <w:pPr>
              <w:pStyle w:val="Compact"/>
              <w:jc w:val="right"/>
              <w:rPr>
                <w:rFonts w:ascii="Baskerville" w:hAnsi="Baskerville"/>
              </w:rPr>
            </w:pPr>
            <w:r w:rsidRPr="00EE3ABE">
              <w:rPr>
                <w:rFonts w:ascii="Baskerville" w:hAnsi="Baskerville"/>
              </w:rPr>
              <w:t>19353</w:t>
            </w:r>
          </w:p>
        </w:tc>
        <w:tc>
          <w:tcPr>
            <w:tcW w:w="0" w:type="auto"/>
          </w:tcPr>
          <w:p w14:paraId="29A6CB4E" w14:textId="77777777" w:rsidR="00A06536" w:rsidRPr="00EE3ABE" w:rsidRDefault="00EE3ABE">
            <w:pPr>
              <w:pStyle w:val="Compact"/>
              <w:jc w:val="right"/>
              <w:rPr>
                <w:rFonts w:ascii="Baskerville" w:hAnsi="Baskerville"/>
              </w:rPr>
            </w:pPr>
            <w:r w:rsidRPr="00EE3ABE">
              <w:rPr>
                <w:rFonts w:ascii="Baskerville" w:hAnsi="Baskerville"/>
              </w:rPr>
              <w:t>30965</w:t>
            </w:r>
          </w:p>
        </w:tc>
        <w:tc>
          <w:tcPr>
            <w:tcW w:w="0" w:type="auto"/>
          </w:tcPr>
          <w:p w14:paraId="7ED22B46" w14:textId="77777777" w:rsidR="00A06536" w:rsidRPr="00EE3ABE" w:rsidRDefault="00EE3ABE">
            <w:pPr>
              <w:pStyle w:val="Compact"/>
              <w:jc w:val="right"/>
              <w:rPr>
                <w:rFonts w:ascii="Baskerville" w:hAnsi="Baskerville"/>
              </w:rPr>
            </w:pPr>
            <w:r w:rsidRPr="00EE3ABE">
              <w:rPr>
                <w:rFonts w:ascii="Baskerville" w:hAnsi="Baskerville"/>
              </w:rPr>
              <w:t>10967</w:t>
            </w:r>
          </w:p>
        </w:tc>
      </w:tr>
      <w:tr w:rsidR="00A06536" w:rsidRPr="00EE3ABE" w14:paraId="0723DD26" w14:textId="77777777">
        <w:tc>
          <w:tcPr>
            <w:tcW w:w="0" w:type="auto"/>
          </w:tcPr>
          <w:p w14:paraId="42CA2FE8" w14:textId="77777777" w:rsidR="00A06536" w:rsidRPr="00EE3ABE" w:rsidRDefault="00EE3ABE">
            <w:pPr>
              <w:pStyle w:val="Compact"/>
              <w:rPr>
                <w:rFonts w:ascii="Baskerville" w:hAnsi="Baskerville"/>
              </w:rPr>
            </w:pPr>
            <w:r w:rsidRPr="00EE3ABE">
              <w:rPr>
                <w:rFonts w:ascii="Baskerville" w:hAnsi="Baskerville"/>
              </w:rPr>
              <w:t>Lung cancer</w:t>
            </w:r>
          </w:p>
        </w:tc>
        <w:tc>
          <w:tcPr>
            <w:tcW w:w="0" w:type="auto"/>
          </w:tcPr>
          <w:p w14:paraId="619CB072" w14:textId="77777777" w:rsidR="00A06536" w:rsidRPr="00EE3ABE" w:rsidRDefault="00EE3ABE">
            <w:pPr>
              <w:pStyle w:val="Compact"/>
              <w:rPr>
                <w:rFonts w:ascii="Baskerville" w:hAnsi="Baskerville"/>
              </w:rPr>
            </w:pPr>
            <w:r w:rsidRPr="00EE3ABE">
              <w:rPr>
                <w:rFonts w:ascii="Baskerville" w:hAnsi="Baskerville"/>
              </w:rPr>
              <w:t>Female</w:t>
            </w:r>
          </w:p>
        </w:tc>
        <w:tc>
          <w:tcPr>
            <w:tcW w:w="0" w:type="auto"/>
          </w:tcPr>
          <w:p w14:paraId="5329E519" w14:textId="77777777" w:rsidR="00A06536" w:rsidRPr="00EE3ABE" w:rsidRDefault="00EE3ABE">
            <w:pPr>
              <w:pStyle w:val="Compact"/>
              <w:jc w:val="right"/>
              <w:rPr>
                <w:rFonts w:ascii="Baskerville" w:hAnsi="Baskerville"/>
              </w:rPr>
            </w:pPr>
            <w:r w:rsidRPr="00EE3ABE">
              <w:rPr>
                <w:rFonts w:ascii="Baskerville" w:hAnsi="Baskerville"/>
              </w:rPr>
              <w:t>15336</w:t>
            </w:r>
          </w:p>
        </w:tc>
        <w:tc>
          <w:tcPr>
            <w:tcW w:w="0" w:type="auto"/>
          </w:tcPr>
          <w:p w14:paraId="0946C834" w14:textId="77777777" w:rsidR="00A06536" w:rsidRPr="00EE3ABE" w:rsidRDefault="00EE3ABE">
            <w:pPr>
              <w:pStyle w:val="Compact"/>
              <w:jc w:val="right"/>
              <w:rPr>
                <w:rFonts w:ascii="Baskerville" w:hAnsi="Baskerville"/>
              </w:rPr>
            </w:pPr>
            <w:r w:rsidRPr="00EE3ABE">
              <w:rPr>
                <w:rFonts w:ascii="Baskerville" w:hAnsi="Baskerville"/>
              </w:rPr>
              <w:t>3011</w:t>
            </w:r>
          </w:p>
        </w:tc>
        <w:tc>
          <w:tcPr>
            <w:tcW w:w="0" w:type="auto"/>
          </w:tcPr>
          <w:p w14:paraId="7B7B1761" w14:textId="77777777" w:rsidR="00A06536" w:rsidRPr="00EE3ABE" w:rsidRDefault="00EE3ABE">
            <w:pPr>
              <w:pStyle w:val="Compact"/>
              <w:jc w:val="right"/>
              <w:rPr>
                <w:rFonts w:ascii="Baskerville" w:hAnsi="Baskerville"/>
              </w:rPr>
            </w:pPr>
            <w:r w:rsidRPr="00EE3ABE">
              <w:rPr>
                <w:rFonts w:ascii="Baskerville" w:hAnsi="Baskerville"/>
              </w:rPr>
              <w:t>4210</w:t>
            </w:r>
          </w:p>
        </w:tc>
        <w:tc>
          <w:tcPr>
            <w:tcW w:w="0" w:type="auto"/>
          </w:tcPr>
          <w:p w14:paraId="3C3CCFB0" w14:textId="77777777" w:rsidR="00A06536" w:rsidRPr="00EE3ABE" w:rsidRDefault="00EE3ABE">
            <w:pPr>
              <w:pStyle w:val="Compact"/>
              <w:jc w:val="right"/>
              <w:rPr>
                <w:rFonts w:ascii="Baskerville" w:hAnsi="Baskerville"/>
              </w:rPr>
            </w:pPr>
            <w:r w:rsidRPr="00EE3ABE">
              <w:rPr>
                <w:rFonts w:ascii="Baskerville" w:hAnsi="Baskerville"/>
              </w:rPr>
              <w:t>2038</w:t>
            </w:r>
          </w:p>
        </w:tc>
        <w:tc>
          <w:tcPr>
            <w:tcW w:w="0" w:type="auto"/>
          </w:tcPr>
          <w:p w14:paraId="03F858B3" w14:textId="77777777" w:rsidR="00A06536" w:rsidRPr="00EE3ABE" w:rsidRDefault="00EE3ABE">
            <w:pPr>
              <w:pStyle w:val="Compact"/>
              <w:jc w:val="right"/>
              <w:rPr>
                <w:rFonts w:ascii="Baskerville" w:hAnsi="Baskerville"/>
              </w:rPr>
            </w:pPr>
            <w:r w:rsidRPr="00EE3ABE">
              <w:rPr>
                <w:rFonts w:ascii="Baskerville" w:hAnsi="Baskerville"/>
              </w:rPr>
              <w:t>18347</w:t>
            </w:r>
          </w:p>
        </w:tc>
        <w:tc>
          <w:tcPr>
            <w:tcW w:w="0" w:type="auto"/>
          </w:tcPr>
          <w:p w14:paraId="696F829F" w14:textId="77777777" w:rsidR="00A06536" w:rsidRPr="00EE3ABE" w:rsidRDefault="00EE3ABE">
            <w:pPr>
              <w:pStyle w:val="Compact"/>
              <w:jc w:val="right"/>
              <w:rPr>
                <w:rFonts w:ascii="Baskerville" w:hAnsi="Baskerville"/>
              </w:rPr>
            </w:pPr>
            <w:r w:rsidRPr="00EE3ABE">
              <w:rPr>
                <w:rFonts w:ascii="Baskerville" w:hAnsi="Baskerville"/>
              </w:rPr>
              <w:t>19546</w:t>
            </w:r>
          </w:p>
        </w:tc>
        <w:tc>
          <w:tcPr>
            <w:tcW w:w="0" w:type="auto"/>
          </w:tcPr>
          <w:p w14:paraId="75F3056B" w14:textId="77777777" w:rsidR="00A06536" w:rsidRPr="00EE3ABE" w:rsidRDefault="00EE3ABE">
            <w:pPr>
              <w:pStyle w:val="Compact"/>
              <w:jc w:val="right"/>
              <w:rPr>
                <w:rFonts w:ascii="Baskerville" w:hAnsi="Baskerville"/>
              </w:rPr>
            </w:pPr>
            <w:r w:rsidRPr="00EE3ABE">
              <w:rPr>
                <w:rFonts w:ascii="Baskerville" w:hAnsi="Baskerville"/>
              </w:rPr>
              <w:t>17374</w:t>
            </w:r>
          </w:p>
        </w:tc>
      </w:tr>
      <w:tr w:rsidR="00A06536" w:rsidRPr="00EE3ABE" w14:paraId="3071A74A" w14:textId="77777777">
        <w:tc>
          <w:tcPr>
            <w:tcW w:w="0" w:type="auto"/>
          </w:tcPr>
          <w:p w14:paraId="05E7B747" w14:textId="77777777" w:rsidR="00A06536" w:rsidRPr="00EE3ABE" w:rsidRDefault="00EE3ABE">
            <w:pPr>
              <w:pStyle w:val="Compact"/>
              <w:rPr>
                <w:rFonts w:ascii="Baskerville" w:hAnsi="Baskerville"/>
              </w:rPr>
            </w:pPr>
            <w:r w:rsidRPr="00EE3ABE">
              <w:rPr>
                <w:rFonts w:ascii="Baskerville" w:hAnsi="Baskerville"/>
              </w:rPr>
              <w:t>Asthma</w:t>
            </w:r>
          </w:p>
        </w:tc>
        <w:tc>
          <w:tcPr>
            <w:tcW w:w="0" w:type="auto"/>
          </w:tcPr>
          <w:p w14:paraId="256EC250" w14:textId="77777777" w:rsidR="00A06536" w:rsidRPr="00EE3ABE" w:rsidRDefault="00EE3ABE">
            <w:pPr>
              <w:pStyle w:val="Compact"/>
              <w:rPr>
                <w:rFonts w:ascii="Baskerville" w:hAnsi="Baskerville"/>
              </w:rPr>
            </w:pPr>
            <w:r w:rsidRPr="00EE3ABE">
              <w:rPr>
                <w:rFonts w:ascii="Baskerville" w:hAnsi="Baskerville"/>
              </w:rPr>
              <w:t>Female</w:t>
            </w:r>
          </w:p>
        </w:tc>
        <w:tc>
          <w:tcPr>
            <w:tcW w:w="0" w:type="auto"/>
          </w:tcPr>
          <w:p w14:paraId="25212E49" w14:textId="77777777" w:rsidR="00A06536" w:rsidRPr="00EE3ABE" w:rsidRDefault="00EE3ABE">
            <w:pPr>
              <w:pStyle w:val="Compact"/>
              <w:jc w:val="right"/>
              <w:rPr>
                <w:rFonts w:ascii="Baskerville" w:hAnsi="Baskerville"/>
              </w:rPr>
            </w:pPr>
            <w:r w:rsidRPr="00EE3ABE">
              <w:rPr>
                <w:rFonts w:ascii="Baskerville" w:hAnsi="Baskerville"/>
              </w:rPr>
              <w:t>1779</w:t>
            </w:r>
          </w:p>
        </w:tc>
        <w:tc>
          <w:tcPr>
            <w:tcW w:w="0" w:type="auto"/>
          </w:tcPr>
          <w:p w14:paraId="04F97B58" w14:textId="77777777" w:rsidR="00A06536" w:rsidRPr="00EE3ABE" w:rsidRDefault="00EE3ABE">
            <w:pPr>
              <w:pStyle w:val="Compact"/>
              <w:jc w:val="right"/>
              <w:rPr>
                <w:rFonts w:ascii="Baskerville" w:hAnsi="Baskerville"/>
              </w:rPr>
            </w:pPr>
            <w:r w:rsidRPr="00EE3ABE">
              <w:rPr>
                <w:rFonts w:ascii="Baskerville" w:hAnsi="Baskerville"/>
              </w:rPr>
              <w:t>12789</w:t>
            </w:r>
          </w:p>
        </w:tc>
        <w:tc>
          <w:tcPr>
            <w:tcW w:w="0" w:type="auto"/>
          </w:tcPr>
          <w:p w14:paraId="71FD83C1" w14:textId="77777777" w:rsidR="00A06536" w:rsidRPr="00EE3ABE" w:rsidRDefault="00EE3ABE">
            <w:pPr>
              <w:pStyle w:val="Compact"/>
              <w:jc w:val="right"/>
              <w:rPr>
                <w:rFonts w:ascii="Baskerville" w:hAnsi="Baskerville"/>
              </w:rPr>
            </w:pPr>
            <w:r w:rsidRPr="00EE3ABE">
              <w:rPr>
                <w:rFonts w:ascii="Baskerville" w:hAnsi="Baskerville"/>
              </w:rPr>
              <w:t>21315</w:t>
            </w:r>
          </w:p>
        </w:tc>
        <w:tc>
          <w:tcPr>
            <w:tcW w:w="0" w:type="auto"/>
          </w:tcPr>
          <w:p w14:paraId="25B48A70" w14:textId="77777777" w:rsidR="00A06536" w:rsidRPr="00EE3ABE" w:rsidRDefault="00EE3ABE">
            <w:pPr>
              <w:pStyle w:val="Compact"/>
              <w:jc w:val="right"/>
              <w:rPr>
                <w:rFonts w:ascii="Baskerville" w:hAnsi="Baskerville"/>
              </w:rPr>
            </w:pPr>
            <w:r w:rsidRPr="00EE3ABE">
              <w:rPr>
                <w:rFonts w:ascii="Baskerville" w:hAnsi="Baskerville"/>
              </w:rPr>
              <w:t>7105</w:t>
            </w:r>
          </w:p>
        </w:tc>
        <w:tc>
          <w:tcPr>
            <w:tcW w:w="0" w:type="auto"/>
          </w:tcPr>
          <w:p w14:paraId="1A2F9FF7" w14:textId="77777777" w:rsidR="00A06536" w:rsidRPr="00EE3ABE" w:rsidRDefault="00EE3ABE">
            <w:pPr>
              <w:pStyle w:val="Compact"/>
              <w:jc w:val="right"/>
              <w:rPr>
                <w:rFonts w:ascii="Baskerville" w:hAnsi="Baskerville"/>
              </w:rPr>
            </w:pPr>
            <w:r w:rsidRPr="00EE3ABE">
              <w:rPr>
                <w:rFonts w:ascii="Baskerville" w:hAnsi="Baskerville"/>
              </w:rPr>
              <w:t>14568</w:t>
            </w:r>
          </w:p>
        </w:tc>
        <w:tc>
          <w:tcPr>
            <w:tcW w:w="0" w:type="auto"/>
          </w:tcPr>
          <w:p w14:paraId="30187FD4" w14:textId="77777777" w:rsidR="00A06536" w:rsidRPr="00EE3ABE" w:rsidRDefault="00EE3ABE">
            <w:pPr>
              <w:pStyle w:val="Compact"/>
              <w:jc w:val="right"/>
              <w:rPr>
                <w:rFonts w:ascii="Baskerville" w:hAnsi="Baskerville"/>
              </w:rPr>
            </w:pPr>
            <w:r w:rsidRPr="00EE3ABE">
              <w:rPr>
                <w:rFonts w:ascii="Baskerville" w:hAnsi="Baskerville"/>
              </w:rPr>
              <w:t>23094</w:t>
            </w:r>
          </w:p>
        </w:tc>
        <w:tc>
          <w:tcPr>
            <w:tcW w:w="0" w:type="auto"/>
          </w:tcPr>
          <w:p w14:paraId="36ECAB3A" w14:textId="77777777" w:rsidR="00A06536" w:rsidRPr="00EE3ABE" w:rsidRDefault="00EE3ABE">
            <w:pPr>
              <w:pStyle w:val="Compact"/>
              <w:jc w:val="right"/>
              <w:rPr>
                <w:rFonts w:ascii="Baskerville" w:hAnsi="Baskerville"/>
              </w:rPr>
            </w:pPr>
            <w:r w:rsidRPr="00EE3ABE">
              <w:rPr>
                <w:rFonts w:ascii="Baskerville" w:hAnsi="Baskerville"/>
              </w:rPr>
              <w:t>8884</w:t>
            </w:r>
          </w:p>
        </w:tc>
      </w:tr>
      <w:tr w:rsidR="00A06536" w:rsidRPr="00EE3ABE" w14:paraId="3B759B98" w14:textId="77777777">
        <w:tc>
          <w:tcPr>
            <w:tcW w:w="0" w:type="auto"/>
          </w:tcPr>
          <w:p w14:paraId="132B85D9" w14:textId="77777777" w:rsidR="00A06536" w:rsidRPr="00EE3ABE" w:rsidRDefault="00EE3ABE">
            <w:pPr>
              <w:pStyle w:val="Compact"/>
              <w:rPr>
                <w:rFonts w:ascii="Baskerville" w:hAnsi="Baskerville"/>
              </w:rPr>
            </w:pPr>
            <w:r w:rsidRPr="00EE3ABE">
              <w:rPr>
                <w:rFonts w:ascii="Baskerville" w:hAnsi="Baskerville"/>
              </w:rPr>
              <w:t>Diabetes mellitus</w:t>
            </w:r>
          </w:p>
        </w:tc>
        <w:tc>
          <w:tcPr>
            <w:tcW w:w="0" w:type="auto"/>
          </w:tcPr>
          <w:p w14:paraId="07BA7FA5" w14:textId="77777777" w:rsidR="00A06536" w:rsidRPr="00EE3ABE" w:rsidRDefault="00EE3ABE">
            <w:pPr>
              <w:pStyle w:val="Compact"/>
              <w:rPr>
                <w:rFonts w:ascii="Baskerville" w:hAnsi="Baskerville"/>
              </w:rPr>
            </w:pPr>
            <w:r w:rsidRPr="00EE3ABE">
              <w:rPr>
                <w:rFonts w:ascii="Baskerville" w:hAnsi="Baskerville"/>
              </w:rPr>
              <w:t>Female</w:t>
            </w:r>
          </w:p>
        </w:tc>
        <w:tc>
          <w:tcPr>
            <w:tcW w:w="0" w:type="auto"/>
          </w:tcPr>
          <w:p w14:paraId="18BF9E0F" w14:textId="77777777" w:rsidR="00A06536" w:rsidRPr="00EE3ABE" w:rsidRDefault="00EE3ABE">
            <w:pPr>
              <w:pStyle w:val="Compact"/>
              <w:jc w:val="right"/>
              <w:rPr>
                <w:rFonts w:ascii="Baskerville" w:hAnsi="Baskerville"/>
              </w:rPr>
            </w:pPr>
            <w:r w:rsidRPr="00EE3ABE">
              <w:rPr>
                <w:rFonts w:ascii="Baskerville" w:hAnsi="Baskerville"/>
              </w:rPr>
              <w:t>8982</w:t>
            </w:r>
          </w:p>
        </w:tc>
        <w:tc>
          <w:tcPr>
            <w:tcW w:w="0" w:type="auto"/>
          </w:tcPr>
          <w:p w14:paraId="0A1F5302" w14:textId="77777777" w:rsidR="00A06536" w:rsidRPr="00EE3ABE" w:rsidRDefault="00EE3ABE">
            <w:pPr>
              <w:pStyle w:val="Compact"/>
              <w:jc w:val="right"/>
              <w:rPr>
                <w:rFonts w:ascii="Baskerville" w:hAnsi="Baskerville"/>
              </w:rPr>
            </w:pPr>
            <w:r w:rsidRPr="00EE3ABE">
              <w:rPr>
                <w:rFonts w:ascii="Baskerville" w:hAnsi="Baskerville"/>
              </w:rPr>
              <w:t>5349</w:t>
            </w:r>
          </w:p>
        </w:tc>
        <w:tc>
          <w:tcPr>
            <w:tcW w:w="0" w:type="auto"/>
          </w:tcPr>
          <w:p w14:paraId="6EC037FC" w14:textId="77777777" w:rsidR="00A06536" w:rsidRPr="00EE3ABE" w:rsidRDefault="00EE3ABE">
            <w:pPr>
              <w:pStyle w:val="Compact"/>
              <w:jc w:val="right"/>
              <w:rPr>
                <w:rFonts w:ascii="Baskerville" w:hAnsi="Baskerville"/>
              </w:rPr>
            </w:pPr>
            <w:r w:rsidRPr="00EE3ABE">
              <w:rPr>
                <w:rFonts w:ascii="Baskerville" w:hAnsi="Baskerville"/>
              </w:rPr>
              <w:t>6419</w:t>
            </w:r>
          </w:p>
        </w:tc>
        <w:tc>
          <w:tcPr>
            <w:tcW w:w="0" w:type="auto"/>
          </w:tcPr>
          <w:p w14:paraId="5F30AA98" w14:textId="77777777" w:rsidR="00A06536" w:rsidRPr="00EE3ABE" w:rsidRDefault="00EE3ABE">
            <w:pPr>
              <w:pStyle w:val="Compact"/>
              <w:jc w:val="right"/>
              <w:rPr>
                <w:rFonts w:ascii="Baskerville" w:hAnsi="Baskerville"/>
              </w:rPr>
            </w:pPr>
            <w:r w:rsidRPr="00EE3ABE">
              <w:rPr>
                <w:rFonts w:ascii="Baskerville" w:hAnsi="Baskerville"/>
              </w:rPr>
              <w:t>4279</w:t>
            </w:r>
          </w:p>
        </w:tc>
        <w:tc>
          <w:tcPr>
            <w:tcW w:w="0" w:type="auto"/>
          </w:tcPr>
          <w:p w14:paraId="690D605C" w14:textId="77777777" w:rsidR="00A06536" w:rsidRPr="00EE3ABE" w:rsidRDefault="00EE3ABE">
            <w:pPr>
              <w:pStyle w:val="Compact"/>
              <w:jc w:val="right"/>
              <w:rPr>
                <w:rFonts w:ascii="Baskerville" w:hAnsi="Baskerville"/>
              </w:rPr>
            </w:pPr>
            <w:r w:rsidRPr="00EE3ABE">
              <w:rPr>
                <w:rFonts w:ascii="Baskerville" w:hAnsi="Baskerville"/>
              </w:rPr>
              <w:t>14331</w:t>
            </w:r>
          </w:p>
        </w:tc>
        <w:tc>
          <w:tcPr>
            <w:tcW w:w="0" w:type="auto"/>
          </w:tcPr>
          <w:p w14:paraId="41368CC7" w14:textId="77777777" w:rsidR="00A06536" w:rsidRPr="00EE3ABE" w:rsidRDefault="00EE3ABE">
            <w:pPr>
              <w:pStyle w:val="Compact"/>
              <w:jc w:val="right"/>
              <w:rPr>
                <w:rFonts w:ascii="Baskerville" w:hAnsi="Baskerville"/>
              </w:rPr>
            </w:pPr>
            <w:r w:rsidRPr="00EE3ABE">
              <w:rPr>
                <w:rFonts w:ascii="Baskerville" w:hAnsi="Baskerville"/>
              </w:rPr>
              <w:t>15401</w:t>
            </w:r>
          </w:p>
        </w:tc>
        <w:tc>
          <w:tcPr>
            <w:tcW w:w="0" w:type="auto"/>
          </w:tcPr>
          <w:p w14:paraId="64C38296" w14:textId="77777777" w:rsidR="00A06536" w:rsidRPr="00EE3ABE" w:rsidRDefault="00EE3ABE">
            <w:pPr>
              <w:pStyle w:val="Compact"/>
              <w:jc w:val="right"/>
              <w:rPr>
                <w:rFonts w:ascii="Baskerville" w:hAnsi="Baskerville"/>
              </w:rPr>
            </w:pPr>
            <w:r w:rsidRPr="00EE3ABE">
              <w:rPr>
                <w:rFonts w:ascii="Baskerville" w:hAnsi="Baskerville"/>
              </w:rPr>
              <w:t>13261</w:t>
            </w:r>
          </w:p>
        </w:tc>
      </w:tr>
      <w:tr w:rsidR="00A06536" w:rsidRPr="00EE3ABE" w14:paraId="3C8EBC28" w14:textId="77777777">
        <w:tc>
          <w:tcPr>
            <w:tcW w:w="0" w:type="auto"/>
          </w:tcPr>
          <w:p w14:paraId="29DEEDA9" w14:textId="77777777" w:rsidR="00A06536" w:rsidRPr="00EE3ABE" w:rsidRDefault="00EE3ABE">
            <w:pPr>
              <w:pStyle w:val="Compact"/>
              <w:rPr>
                <w:rFonts w:ascii="Baskerville" w:hAnsi="Baskerville"/>
              </w:rPr>
            </w:pPr>
            <w:r w:rsidRPr="00EE3ABE">
              <w:rPr>
                <w:rFonts w:ascii="Baskerville" w:hAnsi="Baskerville"/>
              </w:rPr>
              <w:t>Colon and rectum cancers</w:t>
            </w:r>
          </w:p>
        </w:tc>
        <w:tc>
          <w:tcPr>
            <w:tcW w:w="0" w:type="auto"/>
          </w:tcPr>
          <w:p w14:paraId="68504542" w14:textId="77777777" w:rsidR="00A06536" w:rsidRPr="00EE3ABE" w:rsidRDefault="00EE3ABE">
            <w:pPr>
              <w:pStyle w:val="Compact"/>
              <w:rPr>
                <w:rFonts w:ascii="Baskerville" w:hAnsi="Baskerville"/>
              </w:rPr>
            </w:pPr>
            <w:r w:rsidRPr="00EE3ABE">
              <w:rPr>
                <w:rFonts w:ascii="Baskerville" w:hAnsi="Baskerville"/>
              </w:rPr>
              <w:t>Female</w:t>
            </w:r>
          </w:p>
        </w:tc>
        <w:tc>
          <w:tcPr>
            <w:tcW w:w="0" w:type="auto"/>
          </w:tcPr>
          <w:p w14:paraId="6A7DDF26" w14:textId="77777777" w:rsidR="00A06536" w:rsidRPr="00EE3ABE" w:rsidRDefault="00EE3ABE">
            <w:pPr>
              <w:pStyle w:val="Compact"/>
              <w:jc w:val="right"/>
              <w:rPr>
                <w:rFonts w:ascii="Baskerville" w:hAnsi="Baskerville"/>
              </w:rPr>
            </w:pPr>
            <w:r w:rsidRPr="00EE3ABE">
              <w:rPr>
                <w:rFonts w:ascii="Baskerville" w:hAnsi="Baskerville"/>
              </w:rPr>
              <w:t>8128</w:t>
            </w:r>
          </w:p>
        </w:tc>
        <w:tc>
          <w:tcPr>
            <w:tcW w:w="0" w:type="auto"/>
          </w:tcPr>
          <w:p w14:paraId="79E69D67" w14:textId="77777777" w:rsidR="00A06536" w:rsidRPr="00EE3ABE" w:rsidRDefault="00EE3ABE">
            <w:pPr>
              <w:pStyle w:val="Compact"/>
              <w:jc w:val="right"/>
              <w:rPr>
                <w:rFonts w:ascii="Baskerville" w:hAnsi="Baskerville"/>
              </w:rPr>
            </w:pPr>
            <w:r w:rsidRPr="00EE3ABE">
              <w:rPr>
                <w:rFonts w:ascii="Baskerville" w:hAnsi="Baskerville"/>
              </w:rPr>
              <w:t>2636</w:t>
            </w:r>
          </w:p>
        </w:tc>
        <w:tc>
          <w:tcPr>
            <w:tcW w:w="0" w:type="auto"/>
          </w:tcPr>
          <w:p w14:paraId="1F316823" w14:textId="77777777" w:rsidR="00A06536" w:rsidRPr="00EE3ABE" w:rsidRDefault="00EE3ABE">
            <w:pPr>
              <w:pStyle w:val="Compact"/>
              <w:jc w:val="right"/>
              <w:rPr>
                <w:rFonts w:ascii="Baskerville" w:hAnsi="Baskerville"/>
              </w:rPr>
            </w:pPr>
            <w:r w:rsidRPr="00EE3ABE">
              <w:rPr>
                <w:rFonts w:ascii="Baskerville" w:hAnsi="Baskerville"/>
              </w:rPr>
              <w:t>3685</w:t>
            </w:r>
          </w:p>
        </w:tc>
        <w:tc>
          <w:tcPr>
            <w:tcW w:w="0" w:type="auto"/>
          </w:tcPr>
          <w:p w14:paraId="4574D9F6" w14:textId="77777777" w:rsidR="00A06536" w:rsidRPr="00EE3ABE" w:rsidRDefault="00EE3ABE">
            <w:pPr>
              <w:pStyle w:val="Compact"/>
              <w:jc w:val="right"/>
              <w:rPr>
                <w:rFonts w:ascii="Baskerville" w:hAnsi="Baskerville"/>
              </w:rPr>
            </w:pPr>
            <w:r w:rsidRPr="00EE3ABE">
              <w:rPr>
                <w:rFonts w:ascii="Baskerville" w:hAnsi="Baskerville"/>
              </w:rPr>
              <w:t>1784</w:t>
            </w:r>
          </w:p>
        </w:tc>
        <w:tc>
          <w:tcPr>
            <w:tcW w:w="0" w:type="auto"/>
          </w:tcPr>
          <w:p w14:paraId="2EDA84A4" w14:textId="77777777" w:rsidR="00A06536" w:rsidRPr="00EE3ABE" w:rsidRDefault="00EE3ABE">
            <w:pPr>
              <w:pStyle w:val="Compact"/>
              <w:jc w:val="right"/>
              <w:rPr>
                <w:rFonts w:ascii="Baskerville" w:hAnsi="Baskerville"/>
              </w:rPr>
            </w:pPr>
            <w:r w:rsidRPr="00EE3ABE">
              <w:rPr>
                <w:rFonts w:ascii="Baskerville" w:hAnsi="Baskerville"/>
              </w:rPr>
              <w:t>10764</w:t>
            </w:r>
          </w:p>
        </w:tc>
        <w:tc>
          <w:tcPr>
            <w:tcW w:w="0" w:type="auto"/>
          </w:tcPr>
          <w:p w14:paraId="101F4BFE" w14:textId="77777777" w:rsidR="00A06536" w:rsidRPr="00EE3ABE" w:rsidRDefault="00EE3ABE">
            <w:pPr>
              <w:pStyle w:val="Compact"/>
              <w:jc w:val="right"/>
              <w:rPr>
                <w:rFonts w:ascii="Baskerville" w:hAnsi="Baskerville"/>
              </w:rPr>
            </w:pPr>
            <w:r w:rsidRPr="00EE3ABE">
              <w:rPr>
                <w:rFonts w:ascii="Baskerville" w:hAnsi="Baskerville"/>
              </w:rPr>
              <w:t>11814</w:t>
            </w:r>
          </w:p>
        </w:tc>
        <w:tc>
          <w:tcPr>
            <w:tcW w:w="0" w:type="auto"/>
          </w:tcPr>
          <w:p w14:paraId="1BB2FC88" w14:textId="77777777" w:rsidR="00A06536" w:rsidRPr="00EE3ABE" w:rsidRDefault="00EE3ABE">
            <w:pPr>
              <w:pStyle w:val="Compact"/>
              <w:jc w:val="right"/>
              <w:rPr>
                <w:rFonts w:ascii="Baskerville" w:hAnsi="Baskerville"/>
              </w:rPr>
            </w:pPr>
            <w:r w:rsidRPr="00EE3ABE">
              <w:rPr>
                <w:rFonts w:ascii="Baskerville" w:hAnsi="Baskerville"/>
              </w:rPr>
              <w:t>9912</w:t>
            </w:r>
          </w:p>
        </w:tc>
      </w:tr>
      <w:tr w:rsidR="00A06536" w:rsidRPr="00EE3ABE" w14:paraId="670C5BC4" w14:textId="77777777">
        <w:tc>
          <w:tcPr>
            <w:tcW w:w="0" w:type="auto"/>
          </w:tcPr>
          <w:p w14:paraId="4AD520B3" w14:textId="77777777" w:rsidR="00A06536" w:rsidRPr="00EE3ABE" w:rsidRDefault="00EE3ABE">
            <w:pPr>
              <w:pStyle w:val="Compact"/>
              <w:rPr>
                <w:rFonts w:ascii="Baskerville" w:hAnsi="Baskerville"/>
              </w:rPr>
            </w:pPr>
            <w:r w:rsidRPr="00EE3ABE">
              <w:rPr>
                <w:rFonts w:ascii="Baskerville" w:hAnsi="Baskerville"/>
              </w:rPr>
              <w:t>Cocaine use</w:t>
            </w:r>
          </w:p>
        </w:tc>
        <w:tc>
          <w:tcPr>
            <w:tcW w:w="0" w:type="auto"/>
          </w:tcPr>
          <w:p w14:paraId="6D544885" w14:textId="77777777" w:rsidR="00A06536" w:rsidRPr="00EE3ABE" w:rsidRDefault="00EE3ABE">
            <w:pPr>
              <w:pStyle w:val="Compact"/>
              <w:rPr>
                <w:rFonts w:ascii="Baskerville" w:hAnsi="Baskerville"/>
              </w:rPr>
            </w:pPr>
            <w:r w:rsidRPr="00EE3ABE">
              <w:rPr>
                <w:rFonts w:ascii="Baskerville" w:hAnsi="Baskerville"/>
              </w:rPr>
              <w:t>Female</w:t>
            </w:r>
          </w:p>
        </w:tc>
        <w:tc>
          <w:tcPr>
            <w:tcW w:w="0" w:type="auto"/>
          </w:tcPr>
          <w:p w14:paraId="556EF9D2" w14:textId="77777777" w:rsidR="00A06536" w:rsidRPr="00EE3ABE" w:rsidRDefault="00EE3ABE">
            <w:pPr>
              <w:pStyle w:val="Compact"/>
              <w:jc w:val="right"/>
              <w:rPr>
                <w:rFonts w:ascii="Baskerville" w:hAnsi="Baskerville"/>
              </w:rPr>
            </w:pPr>
            <w:r w:rsidRPr="00EE3ABE">
              <w:rPr>
                <w:rFonts w:ascii="Baskerville" w:hAnsi="Baskerville"/>
              </w:rPr>
              <w:t>NA</w:t>
            </w:r>
          </w:p>
        </w:tc>
        <w:tc>
          <w:tcPr>
            <w:tcW w:w="0" w:type="auto"/>
          </w:tcPr>
          <w:p w14:paraId="1D72CF86" w14:textId="77777777" w:rsidR="00A06536" w:rsidRPr="00EE3ABE" w:rsidRDefault="00EE3ABE">
            <w:pPr>
              <w:pStyle w:val="Compact"/>
              <w:jc w:val="right"/>
              <w:rPr>
                <w:rFonts w:ascii="Baskerville" w:hAnsi="Baskerville"/>
              </w:rPr>
            </w:pPr>
            <w:r w:rsidRPr="00EE3ABE">
              <w:rPr>
                <w:rFonts w:ascii="Baskerville" w:hAnsi="Baskerville"/>
              </w:rPr>
              <w:t>9765</w:t>
            </w:r>
          </w:p>
        </w:tc>
        <w:tc>
          <w:tcPr>
            <w:tcW w:w="0" w:type="auto"/>
          </w:tcPr>
          <w:p w14:paraId="5890002D" w14:textId="77777777" w:rsidR="00A06536" w:rsidRPr="00EE3ABE" w:rsidRDefault="00EE3ABE">
            <w:pPr>
              <w:pStyle w:val="Compact"/>
              <w:jc w:val="right"/>
              <w:rPr>
                <w:rFonts w:ascii="Baskerville" w:hAnsi="Baskerville"/>
              </w:rPr>
            </w:pPr>
            <w:r w:rsidRPr="00EE3ABE">
              <w:rPr>
                <w:rFonts w:ascii="Baskerville" w:hAnsi="Baskerville"/>
              </w:rPr>
              <w:t>14361</w:t>
            </w:r>
          </w:p>
        </w:tc>
        <w:tc>
          <w:tcPr>
            <w:tcW w:w="0" w:type="auto"/>
          </w:tcPr>
          <w:p w14:paraId="2763968A" w14:textId="77777777" w:rsidR="00A06536" w:rsidRPr="00EE3ABE" w:rsidRDefault="00EE3ABE">
            <w:pPr>
              <w:pStyle w:val="Compact"/>
              <w:jc w:val="right"/>
              <w:rPr>
                <w:rFonts w:ascii="Baskerville" w:hAnsi="Baskerville"/>
              </w:rPr>
            </w:pPr>
            <w:r w:rsidRPr="00EE3ABE">
              <w:rPr>
                <w:rFonts w:ascii="Baskerville" w:hAnsi="Baskerville"/>
              </w:rPr>
              <w:t>6103</w:t>
            </w:r>
          </w:p>
        </w:tc>
        <w:tc>
          <w:tcPr>
            <w:tcW w:w="0" w:type="auto"/>
          </w:tcPr>
          <w:p w14:paraId="3292FDF5" w14:textId="77777777" w:rsidR="00A06536" w:rsidRPr="00EE3ABE" w:rsidRDefault="00EE3ABE">
            <w:pPr>
              <w:pStyle w:val="Compact"/>
              <w:jc w:val="right"/>
              <w:rPr>
                <w:rFonts w:ascii="Baskerville" w:hAnsi="Baskerville"/>
              </w:rPr>
            </w:pPr>
            <w:r w:rsidRPr="00EE3ABE">
              <w:rPr>
                <w:rFonts w:ascii="Baskerville" w:hAnsi="Baskerville"/>
              </w:rPr>
              <w:t>9765</w:t>
            </w:r>
          </w:p>
        </w:tc>
        <w:tc>
          <w:tcPr>
            <w:tcW w:w="0" w:type="auto"/>
          </w:tcPr>
          <w:p w14:paraId="4C2560F7" w14:textId="77777777" w:rsidR="00A06536" w:rsidRPr="00EE3ABE" w:rsidRDefault="00EE3ABE">
            <w:pPr>
              <w:pStyle w:val="Compact"/>
              <w:jc w:val="right"/>
              <w:rPr>
                <w:rFonts w:ascii="Baskerville" w:hAnsi="Baskerville"/>
              </w:rPr>
            </w:pPr>
            <w:r w:rsidRPr="00EE3ABE">
              <w:rPr>
                <w:rFonts w:ascii="Baskerville" w:hAnsi="Baskerville"/>
              </w:rPr>
              <w:t>14361</w:t>
            </w:r>
          </w:p>
        </w:tc>
        <w:tc>
          <w:tcPr>
            <w:tcW w:w="0" w:type="auto"/>
          </w:tcPr>
          <w:p w14:paraId="5105D013" w14:textId="77777777" w:rsidR="00A06536" w:rsidRPr="00EE3ABE" w:rsidRDefault="00EE3ABE">
            <w:pPr>
              <w:pStyle w:val="Compact"/>
              <w:jc w:val="right"/>
              <w:rPr>
                <w:rFonts w:ascii="Baskerville" w:hAnsi="Baskerville"/>
              </w:rPr>
            </w:pPr>
            <w:r w:rsidRPr="00EE3ABE">
              <w:rPr>
                <w:rFonts w:ascii="Baskerville" w:hAnsi="Baskerville"/>
              </w:rPr>
              <w:t>6103</w:t>
            </w:r>
          </w:p>
        </w:tc>
      </w:tr>
      <w:tr w:rsidR="00A06536" w:rsidRPr="00EE3ABE" w14:paraId="5BD324D1" w14:textId="77777777">
        <w:tc>
          <w:tcPr>
            <w:tcW w:w="0" w:type="auto"/>
          </w:tcPr>
          <w:p w14:paraId="60295980" w14:textId="77777777" w:rsidR="00A06536" w:rsidRPr="00EE3ABE" w:rsidRDefault="00EE3ABE">
            <w:pPr>
              <w:pStyle w:val="Compact"/>
              <w:rPr>
                <w:rFonts w:ascii="Baskerville" w:hAnsi="Baskerville"/>
              </w:rPr>
            </w:pPr>
            <w:r w:rsidRPr="00EE3ABE">
              <w:rPr>
                <w:rFonts w:ascii="Baskerville" w:hAnsi="Baskerville"/>
              </w:rPr>
              <w:t>Cocaine use</w:t>
            </w:r>
          </w:p>
        </w:tc>
        <w:tc>
          <w:tcPr>
            <w:tcW w:w="0" w:type="auto"/>
          </w:tcPr>
          <w:p w14:paraId="2D5B6189" w14:textId="77777777" w:rsidR="00A06536" w:rsidRPr="00EE3ABE" w:rsidRDefault="00EE3ABE">
            <w:pPr>
              <w:pStyle w:val="Compact"/>
              <w:rPr>
                <w:rFonts w:ascii="Baskerville" w:hAnsi="Baskerville"/>
              </w:rPr>
            </w:pPr>
            <w:r w:rsidRPr="00EE3ABE">
              <w:rPr>
                <w:rFonts w:ascii="Baskerville" w:hAnsi="Baskerville"/>
              </w:rPr>
              <w:t>Female</w:t>
            </w:r>
          </w:p>
        </w:tc>
        <w:tc>
          <w:tcPr>
            <w:tcW w:w="0" w:type="auto"/>
          </w:tcPr>
          <w:p w14:paraId="25B99D09" w14:textId="77777777" w:rsidR="00A06536" w:rsidRPr="00EE3ABE" w:rsidRDefault="00EE3ABE">
            <w:pPr>
              <w:pStyle w:val="Compact"/>
              <w:jc w:val="right"/>
              <w:rPr>
                <w:rFonts w:ascii="Baskerville" w:hAnsi="Baskerville"/>
              </w:rPr>
            </w:pPr>
            <w:r w:rsidRPr="00EE3ABE">
              <w:rPr>
                <w:rFonts w:ascii="Baskerville" w:hAnsi="Baskerville"/>
              </w:rPr>
              <w:t>NA</w:t>
            </w:r>
          </w:p>
        </w:tc>
        <w:tc>
          <w:tcPr>
            <w:tcW w:w="0" w:type="auto"/>
          </w:tcPr>
          <w:p w14:paraId="5CCA3B0F" w14:textId="77777777" w:rsidR="00A06536" w:rsidRPr="00EE3ABE" w:rsidRDefault="00EE3ABE">
            <w:pPr>
              <w:pStyle w:val="Compact"/>
              <w:jc w:val="right"/>
              <w:rPr>
                <w:rFonts w:ascii="Baskerville" w:hAnsi="Baskerville"/>
              </w:rPr>
            </w:pPr>
            <w:r w:rsidRPr="00EE3ABE">
              <w:rPr>
                <w:rFonts w:ascii="Baskerville" w:hAnsi="Baskerville"/>
              </w:rPr>
              <w:t>9765</w:t>
            </w:r>
          </w:p>
        </w:tc>
        <w:tc>
          <w:tcPr>
            <w:tcW w:w="0" w:type="auto"/>
          </w:tcPr>
          <w:p w14:paraId="554891A7" w14:textId="77777777" w:rsidR="00A06536" w:rsidRPr="00EE3ABE" w:rsidRDefault="00EE3ABE">
            <w:pPr>
              <w:pStyle w:val="Compact"/>
              <w:jc w:val="right"/>
              <w:rPr>
                <w:rFonts w:ascii="Baskerville" w:hAnsi="Baskerville"/>
              </w:rPr>
            </w:pPr>
            <w:r w:rsidRPr="00EE3ABE">
              <w:rPr>
                <w:rFonts w:ascii="Baskerville" w:hAnsi="Baskerville"/>
              </w:rPr>
              <w:t>14361</w:t>
            </w:r>
          </w:p>
        </w:tc>
        <w:tc>
          <w:tcPr>
            <w:tcW w:w="0" w:type="auto"/>
          </w:tcPr>
          <w:p w14:paraId="5C08A063" w14:textId="77777777" w:rsidR="00A06536" w:rsidRPr="00EE3ABE" w:rsidRDefault="00EE3ABE">
            <w:pPr>
              <w:pStyle w:val="Compact"/>
              <w:jc w:val="right"/>
              <w:rPr>
                <w:rFonts w:ascii="Baskerville" w:hAnsi="Baskerville"/>
              </w:rPr>
            </w:pPr>
            <w:r w:rsidRPr="00EE3ABE">
              <w:rPr>
                <w:rFonts w:ascii="Baskerville" w:hAnsi="Baskerville"/>
              </w:rPr>
              <w:t>6103</w:t>
            </w:r>
          </w:p>
        </w:tc>
        <w:tc>
          <w:tcPr>
            <w:tcW w:w="0" w:type="auto"/>
          </w:tcPr>
          <w:p w14:paraId="51FDE54F" w14:textId="77777777" w:rsidR="00A06536" w:rsidRPr="00EE3ABE" w:rsidRDefault="00EE3ABE">
            <w:pPr>
              <w:pStyle w:val="Compact"/>
              <w:jc w:val="right"/>
              <w:rPr>
                <w:rFonts w:ascii="Baskerville" w:hAnsi="Baskerville"/>
              </w:rPr>
            </w:pPr>
            <w:r w:rsidRPr="00EE3ABE">
              <w:rPr>
                <w:rFonts w:ascii="Baskerville" w:hAnsi="Baskerville"/>
              </w:rPr>
              <w:t>9765</w:t>
            </w:r>
          </w:p>
        </w:tc>
        <w:tc>
          <w:tcPr>
            <w:tcW w:w="0" w:type="auto"/>
          </w:tcPr>
          <w:p w14:paraId="1452DE65" w14:textId="77777777" w:rsidR="00A06536" w:rsidRPr="00EE3ABE" w:rsidRDefault="00EE3ABE">
            <w:pPr>
              <w:pStyle w:val="Compact"/>
              <w:jc w:val="right"/>
              <w:rPr>
                <w:rFonts w:ascii="Baskerville" w:hAnsi="Baskerville"/>
              </w:rPr>
            </w:pPr>
            <w:r w:rsidRPr="00EE3ABE">
              <w:rPr>
                <w:rFonts w:ascii="Baskerville" w:hAnsi="Baskerville"/>
              </w:rPr>
              <w:t>14361</w:t>
            </w:r>
          </w:p>
        </w:tc>
        <w:tc>
          <w:tcPr>
            <w:tcW w:w="0" w:type="auto"/>
          </w:tcPr>
          <w:p w14:paraId="4A2A823C" w14:textId="77777777" w:rsidR="00A06536" w:rsidRPr="00EE3ABE" w:rsidRDefault="00EE3ABE">
            <w:pPr>
              <w:pStyle w:val="Compact"/>
              <w:jc w:val="right"/>
              <w:rPr>
                <w:rFonts w:ascii="Baskerville" w:hAnsi="Baskerville"/>
              </w:rPr>
            </w:pPr>
            <w:r w:rsidRPr="00EE3ABE">
              <w:rPr>
                <w:rFonts w:ascii="Baskerville" w:hAnsi="Baskerville"/>
              </w:rPr>
              <w:t>6103</w:t>
            </w:r>
          </w:p>
        </w:tc>
      </w:tr>
      <w:tr w:rsidR="00A06536" w:rsidRPr="00EE3ABE" w14:paraId="0DD5E719" w14:textId="77777777">
        <w:tc>
          <w:tcPr>
            <w:tcW w:w="0" w:type="auto"/>
          </w:tcPr>
          <w:p w14:paraId="4E384AC7" w14:textId="77777777" w:rsidR="00A06536" w:rsidRPr="00EE3ABE" w:rsidRDefault="00EE3ABE">
            <w:pPr>
              <w:pStyle w:val="Compact"/>
              <w:rPr>
                <w:rFonts w:ascii="Baskerville" w:hAnsi="Baskerville"/>
              </w:rPr>
            </w:pPr>
            <w:r w:rsidRPr="00EE3ABE">
              <w:rPr>
                <w:rFonts w:ascii="Baskerville" w:hAnsi="Baskerville"/>
              </w:rPr>
              <w:t>Heroin use</w:t>
            </w:r>
          </w:p>
        </w:tc>
        <w:tc>
          <w:tcPr>
            <w:tcW w:w="0" w:type="auto"/>
          </w:tcPr>
          <w:p w14:paraId="6099A0DD" w14:textId="77777777" w:rsidR="00A06536" w:rsidRPr="00EE3ABE" w:rsidRDefault="00EE3ABE">
            <w:pPr>
              <w:pStyle w:val="Compact"/>
              <w:rPr>
                <w:rFonts w:ascii="Baskerville" w:hAnsi="Baskerville"/>
              </w:rPr>
            </w:pPr>
            <w:r w:rsidRPr="00EE3ABE">
              <w:rPr>
                <w:rFonts w:ascii="Baskerville" w:hAnsi="Baskerville"/>
              </w:rPr>
              <w:t>Female</w:t>
            </w:r>
          </w:p>
        </w:tc>
        <w:tc>
          <w:tcPr>
            <w:tcW w:w="0" w:type="auto"/>
          </w:tcPr>
          <w:p w14:paraId="00BD1FB2" w14:textId="77777777" w:rsidR="00A06536" w:rsidRPr="00EE3ABE" w:rsidRDefault="00EE3ABE">
            <w:pPr>
              <w:pStyle w:val="Compact"/>
              <w:jc w:val="right"/>
              <w:rPr>
                <w:rFonts w:ascii="Baskerville" w:hAnsi="Baskerville"/>
              </w:rPr>
            </w:pPr>
            <w:r w:rsidRPr="00EE3ABE">
              <w:rPr>
                <w:rFonts w:ascii="Baskerville" w:hAnsi="Baskerville"/>
              </w:rPr>
              <w:t>NA</w:t>
            </w:r>
          </w:p>
        </w:tc>
        <w:tc>
          <w:tcPr>
            <w:tcW w:w="0" w:type="auto"/>
          </w:tcPr>
          <w:p w14:paraId="7275A83B" w14:textId="77777777" w:rsidR="00A06536" w:rsidRPr="00EE3ABE" w:rsidRDefault="00EE3ABE">
            <w:pPr>
              <w:pStyle w:val="Compact"/>
              <w:jc w:val="right"/>
              <w:rPr>
                <w:rFonts w:ascii="Baskerville" w:hAnsi="Baskerville"/>
              </w:rPr>
            </w:pPr>
            <w:r w:rsidRPr="00EE3ABE">
              <w:rPr>
                <w:rFonts w:ascii="Baskerville" w:hAnsi="Baskerville"/>
              </w:rPr>
              <w:t>8090</w:t>
            </w:r>
          </w:p>
        </w:tc>
        <w:tc>
          <w:tcPr>
            <w:tcW w:w="0" w:type="auto"/>
          </w:tcPr>
          <w:p w14:paraId="26C3E4F5" w14:textId="77777777" w:rsidR="00A06536" w:rsidRPr="00EE3ABE" w:rsidRDefault="00EE3ABE">
            <w:pPr>
              <w:pStyle w:val="Compact"/>
              <w:jc w:val="right"/>
              <w:rPr>
                <w:rFonts w:ascii="Baskerville" w:hAnsi="Baskerville"/>
              </w:rPr>
            </w:pPr>
            <w:r w:rsidRPr="00EE3ABE">
              <w:rPr>
                <w:rFonts w:ascii="Baskerville" w:hAnsi="Baskerville"/>
              </w:rPr>
              <w:t>10134</w:t>
            </w:r>
          </w:p>
        </w:tc>
        <w:tc>
          <w:tcPr>
            <w:tcW w:w="0" w:type="auto"/>
          </w:tcPr>
          <w:p w14:paraId="4433643E" w14:textId="77777777" w:rsidR="00A06536" w:rsidRPr="00EE3ABE" w:rsidRDefault="00EE3ABE">
            <w:pPr>
              <w:pStyle w:val="Compact"/>
              <w:jc w:val="right"/>
              <w:rPr>
                <w:rFonts w:ascii="Baskerville" w:hAnsi="Baskerville"/>
              </w:rPr>
            </w:pPr>
            <w:r w:rsidRPr="00EE3ABE">
              <w:rPr>
                <w:rFonts w:ascii="Baskerville" w:hAnsi="Baskerville"/>
              </w:rPr>
              <w:t>5793</w:t>
            </w:r>
          </w:p>
        </w:tc>
        <w:tc>
          <w:tcPr>
            <w:tcW w:w="0" w:type="auto"/>
          </w:tcPr>
          <w:p w14:paraId="0299852E" w14:textId="77777777" w:rsidR="00A06536" w:rsidRPr="00EE3ABE" w:rsidRDefault="00EE3ABE">
            <w:pPr>
              <w:pStyle w:val="Compact"/>
              <w:jc w:val="right"/>
              <w:rPr>
                <w:rFonts w:ascii="Baskerville" w:hAnsi="Baskerville"/>
              </w:rPr>
            </w:pPr>
            <w:r w:rsidRPr="00EE3ABE">
              <w:rPr>
                <w:rFonts w:ascii="Baskerville" w:hAnsi="Baskerville"/>
              </w:rPr>
              <w:t>8090</w:t>
            </w:r>
          </w:p>
        </w:tc>
        <w:tc>
          <w:tcPr>
            <w:tcW w:w="0" w:type="auto"/>
          </w:tcPr>
          <w:p w14:paraId="5696E357" w14:textId="77777777" w:rsidR="00A06536" w:rsidRPr="00EE3ABE" w:rsidRDefault="00EE3ABE">
            <w:pPr>
              <w:pStyle w:val="Compact"/>
              <w:jc w:val="right"/>
              <w:rPr>
                <w:rFonts w:ascii="Baskerville" w:hAnsi="Baskerville"/>
              </w:rPr>
            </w:pPr>
            <w:r w:rsidRPr="00EE3ABE">
              <w:rPr>
                <w:rFonts w:ascii="Baskerville" w:hAnsi="Baskerville"/>
              </w:rPr>
              <w:t>10134</w:t>
            </w:r>
          </w:p>
        </w:tc>
        <w:tc>
          <w:tcPr>
            <w:tcW w:w="0" w:type="auto"/>
          </w:tcPr>
          <w:p w14:paraId="759C7232" w14:textId="77777777" w:rsidR="00A06536" w:rsidRPr="00EE3ABE" w:rsidRDefault="00EE3ABE">
            <w:pPr>
              <w:pStyle w:val="Compact"/>
              <w:jc w:val="right"/>
              <w:rPr>
                <w:rFonts w:ascii="Baskerville" w:hAnsi="Baskerville"/>
              </w:rPr>
            </w:pPr>
            <w:r w:rsidRPr="00EE3ABE">
              <w:rPr>
                <w:rFonts w:ascii="Baskerville" w:hAnsi="Baskerville"/>
              </w:rPr>
              <w:t>5793</w:t>
            </w:r>
          </w:p>
        </w:tc>
      </w:tr>
      <w:tr w:rsidR="00A06536" w:rsidRPr="00EE3ABE" w14:paraId="312D7FED" w14:textId="77777777">
        <w:tc>
          <w:tcPr>
            <w:tcW w:w="0" w:type="auto"/>
          </w:tcPr>
          <w:p w14:paraId="620F522B" w14:textId="77777777" w:rsidR="00A06536" w:rsidRPr="00EE3ABE" w:rsidRDefault="00EE3ABE">
            <w:pPr>
              <w:pStyle w:val="Compact"/>
              <w:rPr>
                <w:rFonts w:ascii="Baskerville" w:hAnsi="Baskerville"/>
              </w:rPr>
            </w:pPr>
            <w:r w:rsidRPr="00EE3ABE">
              <w:rPr>
                <w:rFonts w:ascii="Baskerville" w:hAnsi="Baskerville"/>
              </w:rPr>
              <w:t>Heroin use</w:t>
            </w:r>
          </w:p>
        </w:tc>
        <w:tc>
          <w:tcPr>
            <w:tcW w:w="0" w:type="auto"/>
          </w:tcPr>
          <w:p w14:paraId="00D01C48" w14:textId="77777777" w:rsidR="00A06536" w:rsidRPr="00EE3ABE" w:rsidRDefault="00EE3ABE">
            <w:pPr>
              <w:pStyle w:val="Compact"/>
              <w:rPr>
                <w:rFonts w:ascii="Baskerville" w:hAnsi="Baskerville"/>
              </w:rPr>
            </w:pPr>
            <w:r w:rsidRPr="00EE3ABE">
              <w:rPr>
                <w:rFonts w:ascii="Baskerville" w:hAnsi="Baskerville"/>
              </w:rPr>
              <w:t>Female</w:t>
            </w:r>
          </w:p>
        </w:tc>
        <w:tc>
          <w:tcPr>
            <w:tcW w:w="0" w:type="auto"/>
          </w:tcPr>
          <w:p w14:paraId="4AD9B5C5" w14:textId="77777777" w:rsidR="00A06536" w:rsidRPr="00EE3ABE" w:rsidRDefault="00EE3ABE">
            <w:pPr>
              <w:pStyle w:val="Compact"/>
              <w:jc w:val="right"/>
              <w:rPr>
                <w:rFonts w:ascii="Baskerville" w:hAnsi="Baskerville"/>
              </w:rPr>
            </w:pPr>
            <w:r w:rsidRPr="00EE3ABE">
              <w:rPr>
                <w:rFonts w:ascii="Baskerville" w:hAnsi="Baskerville"/>
              </w:rPr>
              <w:t>NA</w:t>
            </w:r>
          </w:p>
        </w:tc>
        <w:tc>
          <w:tcPr>
            <w:tcW w:w="0" w:type="auto"/>
          </w:tcPr>
          <w:p w14:paraId="1D1F2894" w14:textId="77777777" w:rsidR="00A06536" w:rsidRPr="00EE3ABE" w:rsidRDefault="00EE3ABE">
            <w:pPr>
              <w:pStyle w:val="Compact"/>
              <w:jc w:val="right"/>
              <w:rPr>
                <w:rFonts w:ascii="Baskerville" w:hAnsi="Baskerville"/>
              </w:rPr>
            </w:pPr>
            <w:r w:rsidRPr="00EE3ABE">
              <w:rPr>
                <w:rFonts w:ascii="Baskerville" w:hAnsi="Baskerville"/>
              </w:rPr>
              <w:t>8090</w:t>
            </w:r>
          </w:p>
        </w:tc>
        <w:tc>
          <w:tcPr>
            <w:tcW w:w="0" w:type="auto"/>
          </w:tcPr>
          <w:p w14:paraId="4F6464D2" w14:textId="77777777" w:rsidR="00A06536" w:rsidRPr="00EE3ABE" w:rsidRDefault="00EE3ABE">
            <w:pPr>
              <w:pStyle w:val="Compact"/>
              <w:jc w:val="right"/>
              <w:rPr>
                <w:rFonts w:ascii="Baskerville" w:hAnsi="Baskerville"/>
              </w:rPr>
            </w:pPr>
            <w:r w:rsidRPr="00EE3ABE">
              <w:rPr>
                <w:rFonts w:ascii="Baskerville" w:hAnsi="Baskerville"/>
              </w:rPr>
              <w:t>10134</w:t>
            </w:r>
          </w:p>
        </w:tc>
        <w:tc>
          <w:tcPr>
            <w:tcW w:w="0" w:type="auto"/>
          </w:tcPr>
          <w:p w14:paraId="597CA8D3" w14:textId="77777777" w:rsidR="00A06536" w:rsidRPr="00EE3ABE" w:rsidRDefault="00EE3ABE">
            <w:pPr>
              <w:pStyle w:val="Compact"/>
              <w:jc w:val="right"/>
              <w:rPr>
                <w:rFonts w:ascii="Baskerville" w:hAnsi="Baskerville"/>
              </w:rPr>
            </w:pPr>
            <w:r w:rsidRPr="00EE3ABE">
              <w:rPr>
                <w:rFonts w:ascii="Baskerville" w:hAnsi="Baskerville"/>
              </w:rPr>
              <w:t>5793</w:t>
            </w:r>
          </w:p>
        </w:tc>
        <w:tc>
          <w:tcPr>
            <w:tcW w:w="0" w:type="auto"/>
          </w:tcPr>
          <w:p w14:paraId="1E658D02" w14:textId="77777777" w:rsidR="00A06536" w:rsidRPr="00EE3ABE" w:rsidRDefault="00EE3ABE">
            <w:pPr>
              <w:pStyle w:val="Compact"/>
              <w:jc w:val="right"/>
              <w:rPr>
                <w:rFonts w:ascii="Baskerville" w:hAnsi="Baskerville"/>
              </w:rPr>
            </w:pPr>
            <w:r w:rsidRPr="00EE3ABE">
              <w:rPr>
                <w:rFonts w:ascii="Baskerville" w:hAnsi="Baskerville"/>
              </w:rPr>
              <w:t>8090</w:t>
            </w:r>
          </w:p>
        </w:tc>
        <w:tc>
          <w:tcPr>
            <w:tcW w:w="0" w:type="auto"/>
          </w:tcPr>
          <w:p w14:paraId="38DF3DD9" w14:textId="77777777" w:rsidR="00A06536" w:rsidRPr="00EE3ABE" w:rsidRDefault="00EE3ABE">
            <w:pPr>
              <w:pStyle w:val="Compact"/>
              <w:jc w:val="right"/>
              <w:rPr>
                <w:rFonts w:ascii="Baskerville" w:hAnsi="Baskerville"/>
              </w:rPr>
            </w:pPr>
            <w:r w:rsidRPr="00EE3ABE">
              <w:rPr>
                <w:rFonts w:ascii="Baskerville" w:hAnsi="Baskerville"/>
              </w:rPr>
              <w:t>10134</w:t>
            </w:r>
          </w:p>
        </w:tc>
        <w:tc>
          <w:tcPr>
            <w:tcW w:w="0" w:type="auto"/>
          </w:tcPr>
          <w:p w14:paraId="6754898B" w14:textId="77777777" w:rsidR="00A06536" w:rsidRPr="00EE3ABE" w:rsidRDefault="00EE3ABE">
            <w:pPr>
              <w:pStyle w:val="Compact"/>
              <w:jc w:val="right"/>
              <w:rPr>
                <w:rFonts w:ascii="Baskerville" w:hAnsi="Baskerville"/>
              </w:rPr>
            </w:pPr>
            <w:r w:rsidRPr="00EE3ABE">
              <w:rPr>
                <w:rFonts w:ascii="Baskerville" w:hAnsi="Baskerville"/>
              </w:rPr>
              <w:t>5793</w:t>
            </w:r>
          </w:p>
        </w:tc>
      </w:tr>
      <w:tr w:rsidR="00A06536" w:rsidRPr="00EE3ABE" w14:paraId="19F5A094" w14:textId="77777777">
        <w:tc>
          <w:tcPr>
            <w:tcW w:w="0" w:type="auto"/>
          </w:tcPr>
          <w:p w14:paraId="39916630" w14:textId="77777777" w:rsidR="00A06536" w:rsidRPr="00EE3ABE" w:rsidRDefault="00EE3ABE">
            <w:pPr>
              <w:pStyle w:val="Compact"/>
              <w:rPr>
                <w:rFonts w:ascii="Baskerville" w:hAnsi="Baskerville"/>
              </w:rPr>
            </w:pPr>
            <w:r w:rsidRPr="00EE3ABE">
              <w:rPr>
                <w:rFonts w:ascii="Baskerville" w:hAnsi="Baskerville"/>
              </w:rPr>
              <w:t>Cannabis use</w:t>
            </w:r>
          </w:p>
        </w:tc>
        <w:tc>
          <w:tcPr>
            <w:tcW w:w="0" w:type="auto"/>
          </w:tcPr>
          <w:p w14:paraId="1A0A1708" w14:textId="77777777" w:rsidR="00A06536" w:rsidRPr="00EE3ABE" w:rsidRDefault="00EE3ABE">
            <w:pPr>
              <w:pStyle w:val="Compact"/>
              <w:rPr>
                <w:rFonts w:ascii="Baskerville" w:hAnsi="Baskerville"/>
              </w:rPr>
            </w:pPr>
            <w:r w:rsidRPr="00EE3ABE">
              <w:rPr>
                <w:rFonts w:ascii="Baskerville" w:hAnsi="Baskerville"/>
              </w:rPr>
              <w:t>Female</w:t>
            </w:r>
          </w:p>
        </w:tc>
        <w:tc>
          <w:tcPr>
            <w:tcW w:w="0" w:type="auto"/>
          </w:tcPr>
          <w:p w14:paraId="10224E59" w14:textId="77777777" w:rsidR="00A06536" w:rsidRPr="00EE3ABE" w:rsidRDefault="00EE3ABE">
            <w:pPr>
              <w:pStyle w:val="Compact"/>
              <w:jc w:val="right"/>
              <w:rPr>
                <w:rFonts w:ascii="Baskerville" w:hAnsi="Baskerville"/>
              </w:rPr>
            </w:pPr>
            <w:r w:rsidRPr="00EE3ABE">
              <w:rPr>
                <w:rFonts w:ascii="Baskerville" w:hAnsi="Baskerville"/>
              </w:rPr>
              <w:t>NA</w:t>
            </w:r>
          </w:p>
        </w:tc>
        <w:tc>
          <w:tcPr>
            <w:tcW w:w="0" w:type="auto"/>
          </w:tcPr>
          <w:p w14:paraId="0F2467E7" w14:textId="77777777" w:rsidR="00A06536" w:rsidRPr="00EE3ABE" w:rsidRDefault="00EE3ABE">
            <w:pPr>
              <w:pStyle w:val="Compact"/>
              <w:jc w:val="right"/>
              <w:rPr>
                <w:rFonts w:ascii="Baskerville" w:hAnsi="Baskerville"/>
              </w:rPr>
            </w:pPr>
            <w:r w:rsidRPr="00EE3ABE">
              <w:rPr>
                <w:rFonts w:ascii="Baskerville" w:hAnsi="Baskerville"/>
              </w:rPr>
              <w:t>4442</w:t>
            </w:r>
          </w:p>
        </w:tc>
        <w:tc>
          <w:tcPr>
            <w:tcW w:w="0" w:type="auto"/>
          </w:tcPr>
          <w:p w14:paraId="02B2CBE8" w14:textId="77777777" w:rsidR="00A06536" w:rsidRPr="00EE3ABE" w:rsidRDefault="00EE3ABE">
            <w:pPr>
              <w:pStyle w:val="Compact"/>
              <w:jc w:val="right"/>
              <w:rPr>
                <w:rFonts w:ascii="Baskerville" w:hAnsi="Baskerville"/>
              </w:rPr>
            </w:pPr>
            <w:r w:rsidRPr="00EE3ABE">
              <w:rPr>
                <w:rFonts w:ascii="Baskerville" w:hAnsi="Baskerville"/>
              </w:rPr>
              <w:t>6142</w:t>
            </w:r>
          </w:p>
        </w:tc>
        <w:tc>
          <w:tcPr>
            <w:tcW w:w="0" w:type="auto"/>
          </w:tcPr>
          <w:p w14:paraId="20454598" w14:textId="77777777" w:rsidR="00A06536" w:rsidRPr="00EE3ABE" w:rsidRDefault="00EE3ABE">
            <w:pPr>
              <w:pStyle w:val="Compact"/>
              <w:jc w:val="right"/>
              <w:rPr>
                <w:rFonts w:ascii="Baskerville" w:hAnsi="Baskerville"/>
              </w:rPr>
            </w:pPr>
            <w:r w:rsidRPr="00EE3ABE">
              <w:rPr>
                <w:rFonts w:ascii="Baskerville" w:hAnsi="Baskerville"/>
              </w:rPr>
              <w:t>3010</w:t>
            </w:r>
          </w:p>
        </w:tc>
        <w:tc>
          <w:tcPr>
            <w:tcW w:w="0" w:type="auto"/>
          </w:tcPr>
          <w:p w14:paraId="1C8BA88C" w14:textId="77777777" w:rsidR="00A06536" w:rsidRPr="00EE3ABE" w:rsidRDefault="00EE3ABE">
            <w:pPr>
              <w:pStyle w:val="Compact"/>
              <w:jc w:val="right"/>
              <w:rPr>
                <w:rFonts w:ascii="Baskerville" w:hAnsi="Baskerville"/>
              </w:rPr>
            </w:pPr>
            <w:r w:rsidRPr="00EE3ABE">
              <w:rPr>
                <w:rFonts w:ascii="Baskerville" w:hAnsi="Baskerville"/>
              </w:rPr>
              <w:t>4442</w:t>
            </w:r>
          </w:p>
        </w:tc>
        <w:tc>
          <w:tcPr>
            <w:tcW w:w="0" w:type="auto"/>
          </w:tcPr>
          <w:p w14:paraId="34CDC28D" w14:textId="77777777" w:rsidR="00A06536" w:rsidRPr="00EE3ABE" w:rsidRDefault="00EE3ABE">
            <w:pPr>
              <w:pStyle w:val="Compact"/>
              <w:jc w:val="right"/>
              <w:rPr>
                <w:rFonts w:ascii="Baskerville" w:hAnsi="Baskerville"/>
              </w:rPr>
            </w:pPr>
            <w:r w:rsidRPr="00EE3ABE">
              <w:rPr>
                <w:rFonts w:ascii="Baskerville" w:hAnsi="Baskerville"/>
              </w:rPr>
              <w:t>6142</w:t>
            </w:r>
          </w:p>
        </w:tc>
        <w:tc>
          <w:tcPr>
            <w:tcW w:w="0" w:type="auto"/>
          </w:tcPr>
          <w:p w14:paraId="54AD5DD5" w14:textId="77777777" w:rsidR="00A06536" w:rsidRPr="00EE3ABE" w:rsidRDefault="00EE3ABE">
            <w:pPr>
              <w:pStyle w:val="Compact"/>
              <w:jc w:val="right"/>
              <w:rPr>
                <w:rFonts w:ascii="Baskerville" w:hAnsi="Baskerville"/>
              </w:rPr>
            </w:pPr>
            <w:r w:rsidRPr="00EE3ABE">
              <w:rPr>
                <w:rFonts w:ascii="Baskerville" w:hAnsi="Baskerville"/>
              </w:rPr>
              <w:t>3010</w:t>
            </w:r>
          </w:p>
        </w:tc>
      </w:tr>
      <w:tr w:rsidR="00A06536" w:rsidRPr="00EE3ABE" w14:paraId="2BDD5028" w14:textId="77777777">
        <w:tc>
          <w:tcPr>
            <w:tcW w:w="0" w:type="auto"/>
          </w:tcPr>
          <w:p w14:paraId="7F1E0C54" w14:textId="77777777" w:rsidR="00A06536" w:rsidRPr="00EE3ABE" w:rsidRDefault="00EE3ABE">
            <w:pPr>
              <w:pStyle w:val="Compact"/>
              <w:rPr>
                <w:rFonts w:ascii="Baskerville" w:hAnsi="Baskerville"/>
              </w:rPr>
            </w:pPr>
            <w:r w:rsidRPr="00EE3ABE">
              <w:rPr>
                <w:rFonts w:ascii="Baskerville" w:hAnsi="Baskerville"/>
              </w:rPr>
              <w:t>Cannabis use</w:t>
            </w:r>
          </w:p>
        </w:tc>
        <w:tc>
          <w:tcPr>
            <w:tcW w:w="0" w:type="auto"/>
          </w:tcPr>
          <w:p w14:paraId="3ECBE60E" w14:textId="77777777" w:rsidR="00A06536" w:rsidRPr="00EE3ABE" w:rsidRDefault="00EE3ABE">
            <w:pPr>
              <w:pStyle w:val="Compact"/>
              <w:rPr>
                <w:rFonts w:ascii="Baskerville" w:hAnsi="Baskerville"/>
              </w:rPr>
            </w:pPr>
            <w:r w:rsidRPr="00EE3ABE">
              <w:rPr>
                <w:rFonts w:ascii="Baskerville" w:hAnsi="Baskerville"/>
              </w:rPr>
              <w:t>Female</w:t>
            </w:r>
          </w:p>
        </w:tc>
        <w:tc>
          <w:tcPr>
            <w:tcW w:w="0" w:type="auto"/>
          </w:tcPr>
          <w:p w14:paraId="2F458486" w14:textId="77777777" w:rsidR="00A06536" w:rsidRPr="00EE3ABE" w:rsidRDefault="00EE3ABE">
            <w:pPr>
              <w:pStyle w:val="Compact"/>
              <w:jc w:val="right"/>
              <w:rPr>
                <w:rFonts w:ascii="Baskerville" w:hAnsi="Baskerville"/>
              </w:rPr>
            </w:pPr>
            <w:r w:rsidRPr="00EE3ABE">
              <w:rPr>
                <w:rFonts w:ascii="Baskerville" w:hAnsi="Baskerville"/>
              </w:rPr>
              <w:t>NA</w:t>
            </w:r>
          </w:p>
        </w:tc>
        <w:tc>
          <w:tcPr>
            <w:tcW w:w="0" w:type="auto"/>
          </w:tcPr>
          <w:p w14:paraId="18F9CF91" w14:textId="77777777" w:rsidR="00A06536" w:rsidRPr="00EE3ABE" w:rsidRDefault="00EE3ABE">
            <w:pPr>
              <w:pStyle w:val="Compact"/>
              <w:jc w:val="right"/>
              <w:rPr>
                <w:rFonts w:ascii="Baskerville" w:hAnsi="Baskerville"/>
              </w:rPr>
            </w:pPr>
            <w:r w:rsidRPr="00EE3ABE">
              <w:rPr>
                <w:rFonts w:ascii="Baskerville" w:hAnsi="Baskerville"/>
              </w:rPr>
              <w:t>4442</w:t>
            </w:r>
          </w:p>
        </w:tc>
        <w:tc>
          <w:tcPr>
            <w:tcW w:w="0" w:type="auto"/>
          </w:tcPr>
          <w:p w14:paraId="429C9AB5" w14:textId="77777777" w:rsidR="00A06536" w:rsidRPr="00EE3ABE" w:rsidRDefault="00EE3ABE">
            <w:pPr>
              <w:pStyle w:val="Compact"/>
              <w:jc w:val="right"/>
              <w:rPr>
                <w:rFonts w:ascii="Baskerville" w:hAnsi="Baskerville"/>
              </w:rPr>
            </w:pPr>
            <w:r w:rsidRPr="00EE3ABE">
              <w:rPr>
                <w:rFonts w:ascii="Baskerville" w:hAnsi="Baskerville"/>
              </w:rPr>
              <w:t>6142</w:t>
            </w:r>
          </w:p>
        </w:tc>
        <w:tc>
          <w:tcPr>
            <w:tcW w:w="0" w:type="auto"/>
          </w:tcPr>
          <w:p w14:paraId="0CE7F1F7" w14:textId="77777777" w:rsidR="00A06536" w:rsidRPr="00EE3ABE" w:rsidRDefault="00EE3ABE">
            <w:pPr>
              <w:pStyle w:val="Compact"/>
              <w:jc w:val="right"/>
              <w:rPr>
                <w:rFonts w:ascii="Baskerville" w:hAnsi="Baskerville"/>
              </w:rPr>
            </w:pPr>
            <w:r w:rsidRPr="00EE3ABE">
              <w:rPr>
                <w:rFonts w:ascii="Baskerville" w:hAnsi="Baskerville"/>
              </w:rPr>
              <w:t>3010</w:t>
            </w:r>
          </w:p>
        </w:tc>
        <w:tc>
          <w:tcPr>
            <w:tcW w:w="0" w:type="auto"/>
          </w:tcPr>
          <w:p w14:paraId="393A4CE6" w14:textId="77777777" w:rsidR="00A06536" w:rsidRPr="00EE3ABE" w:rsidRDefault="00EE3ABE">
            <w:pPr>
              <w:pStyle w:val="Compact"/>
              <w:jc w:val="right"/>
              <w:rPr>
                <w:rFonts w:ascii="Baskerville" w:hAnsi="Baskerville"/>
              </w:rPr>
            </w:pPr>
            <w:r w:rsidRPr="00EE3ABE">
              <w:rPr>
                <w:rFonts w:ascii="Baskerville" w:hAnsi="Baskerville"/>
              </w:rPr>
              <w:t>4442</w:t>
            </w:r>
          </w:p>
        </w:tc>
        <w:tc>
          <w:tcPr>
            <w:tcW w:w="0" w:type="auto"/>
          </w:tcPr>
          <w:p w14:paraId="0CA4E7ED" w14:textId="77777777" w:rsidR="00A06536" w:rsidRPr="00EE3ABE" w:rsidRDefault="00EE3ABE">
            <w:pPr>
              <w:pStyle w:val="Compact"/>
              <w:jc w:val="right"/>
              <w:rPr>
                <w:rFonts w:ascii="Baskerville" w:hAnsi="Baskerville"/>
              </w:rPr>
            </w:pPr>
            <w:r w:rsidRPr="00EE3ABE">
              <w:rPr>
                <w:rFonts w:ascii="Baskerville" w:hAnsi="Baskerville"/>
              </w:rPr>
              <w:t>6142</w:t>
            </w:r>
          </w:p>
        </w:tc>
        <w:tc>
          <w:tcPr>
            <w:tcW w:w="0" w:type="auto"/>
          </w:tcPr>
          <w:p w14:paraId="2D6236CE" w14:textId="77777777" w:rsidR="00A06536" w:rsidRPr="00EE3ABE" w:rsidRDefault="00EE3ABE">
            <w:pPr>
              <w:pStyle w:val="Compact"/>
              <w:jc w:val="right"/>
              <w:rPr>
                <w:rFonts w:ascii="Baskerville" w:hAnsi="Baskerville"/>
              </w:rPr>
            </w:pPr>
            <w:r w:rsidRPr="00EE3ABE">
              <w:rPr>
                <w:rFonts w:ascii="Baskerville" w:hAnsi="Baskerville"/>
              </w:rPr>
              <w:t>3010</w:t>
            </w:r>
          </w:p>
        </w:tc>
      </w:tr>
      <w:tr w:rsidR="00A06536" w:rsidRPr="00EE3ABE" w14:paraId="42F6CF42" w14:textId="77777777">
        <w:tc>
          <w:tcPr>
            <w:tcW w:w="0" w:type="auto"/>
          </w:tcPr>
          <w:p w14:paraId="6458E7C5" w14:textId="77777777" w:rsidR="00A06536" w:rsidRPr="00EE3ABE" w:rsidRDefault="00EE3ABE">
            <w:pPr>
              <w:pStyle w:val="Compact"/>
              <w:rPr>
                <w:rFonts w:ascii="Baskerville" w:hAnsi="Baskerville"/>
              </w:rPr>
            </w:pPr>
            <w:r w:rsidRPr="00EE3ABE">
              <w:rPr>
                <w:rFonts w:ascii="Baskerville" w:hAnsi="Baskerville"/>
              </w:rPr>
              <w:t>Amphetamine use</w:t>
            </w:r>
          </w:p>
        </w:tc>
        <w:tc>
          <w:tcPr>
            <w:tcW w:w="0" w:type="auto"/>
          </w:tcPr>
          <w:p w14:paraId="41C05738" w14:textId="77777777" w:rsidR="00A06536" w:rsidRPr="00EE3ABE" w:rsidRDefault="00EE3ABE">
            <w:pPr>
              <w:pStyle w:val="Compact"/>
              <w:rPr>
                <w:rFonts w:ascii="Baskerville" w:hAnsi="Baskerville"/>
              </w:rPr>
            </w:pPr>
            <w:r w:rsidRPr="00EE3ABE">
              <w:rPr>
                <w:rFonts w:ascii="Baskerville" w:hAnsi="Baskerville"/>
              </w:rPr>
              <w:t>Female</w:t>
            </w:r>
          </w:p>
        </w:tc>
        <w:tc>
          <w:tcPr>
            <w:tcW w:w="0" w:type="auto"/>
          </w:tcPr>
          <w:p w14:paraId="0ADED358" w14:textId="77777777" w:rsidR="00A06536" w:rsidRPr="00EE3ABE" w:rsidRDefault="00EE3ABE">
            <w:pPr>
              <w:pStyle w:val="Compact"/>
              <w:jc w:val="right"/>
              <w:rPr>
                <w:rFonts w:ascii="Baskerville" w:hAnsi="Baskerville"/>
              </w:rPr>
            </w:pPr>
            <w:r w:rsidRPr="00EE3ABE">
              <w:rPr>
                <w:rFonts w:ascii="Baskerville" w:hAnsi="Baskerville"/>
              </w:rPr>
              <w:t>NA</w:t>
            </w:r>
          </w:p>
        </w:tc>
        <w:tc>
          <w:tcPr>
            <w:tcW w:w="0" w:type="auto"/>
          </w:tcPr>
          <w:p w14:paraId="215E7BD6" w14:textId="77777777" w:rsidR="00A06536" w:rsidRPr="00EE3ABE" w:rsidRDefault="00EE3ABE">
            <w:pPr>
              <w:pStyle w:val="Compact"/>
              <w:jc w:val="right"/>
              <w:rPr>
                <w:rFonts w:ascii="Baskerville" w:hAnsi="Baskerville"/>
              </w:rPr>
            </w:pPr>
            <w:r w:rsidRPr="00EE3ABE">
              <w:rPr>
                <w:rFonts w:ascii="Baskerville" w:hAnsi="Baskerville"/>
              </w:rPr>
              <w:t>1510</w:t>
            </w:r>
          </w:p>
        </w:tc>
        <w:tc>
          <w:tcPr>
            <w:tcW w:w="0" w:type="auto"/>
          </w:tcPr>
          <w:p w14:paraId="40C1824E" w14:textId="77777777" w:rsidR="00A06536" w:rsidRPr="00EE3ABE" w:rsidRDefault="00EE3ABE">
            <w:pPr>
              <w:pStyle w:val="Compact"/>
              <w:jc w:val="right"/>
              <w:rPr>
                <w:rFonts w:ascii="Baskerville" w:hAnsi="Baskerville"/>
              </w:rPr>
            </w:pPr>
            <w:r w:rsidRPr="00EE3ABE">
              <w:rPr>
                <w:rFonts w:ascii="Baskerville" w:hAnsi="Baskerville"/>
              </w:rPr>
              <w:t>2246</w:t>
            </w:r>
          </w:p>
        </w:tc>
        <w:tc>
          <w:tcPr>
            <w:tcW w:w="0" w:type="auto"/>
          </w:tcPr>
          <w:p w14:paraId="5AB0C1B3" w14:textId="77777777" w:rsidR="00A06536" w:rsidRPr="00EE3ABE" w:rsidRDefault="00EE3ABE">
            <w:pPr>
              <w:pStyle w:val="Compact"/>
              <w:jc w:val="right"/>
              <w:rPr>
                <w:rFonts w:ascii="Baskerville" w:hAnsi="Baskerville"/>
              </w:rPr>
            </w:pPr>
            <w:r w:rsidRPr="00EE3ABE">
              <w:rPr>
                <w:rFonts w:ascii="Baskerville" w:hAnsi="Baskerville"/>
              </w:rPr>
              <w:t>920</w:t>
            </w:r>
          </w:p>
        </w:tc>
        <w:tc>
          <w:tcPr>
            <w:tcW w:w="0" w:type="auto"/>
          </w:tcPr>
          <w:p w14:paraId="4A03E849" w14:textId="77777777" w:rsidR="00A06536" w:rsidRPr="00EE3ABE" w:rsidRDefault="00EE3ABE">
            <w:pPr>
              <w:pStyle w:val="Compact"/>
              <w:jc w:val="right"/>
              <w:rPr>
                <w:rFonts w:ascii="Baskerville" w:hAnsi="Baskerville"/>
              </w:rPr>
            </w:pPr>
            <w:r w:rsidRPr="00EE3ABE">
              <w:rPr>
                <w:rFonts w:ascii="Baskerville" w:hAnsi="Baskerville"/>
              </w:rPr>
              <w:t>1510</w:t>
            </w:r>
          </w:p>
        </w:tc>
        <w:tc>
          <w:tcPr>
            <w:tcW w:w="0" w:type="auto"/>
          </w:tcPr>
          <w:p w14:paraId="12F326D1" w14:textId="77777777" w:rsidR="00A06536" w:rsidRPr="00EE3ABE" w:rsidRDefault="00EE3ABE">
            <w:pPr>
              <w:pStyle w:val="Compact"/>
              <w:jc w:val="right"/>
              <w:rPr>
                <w:rFonts w:ascii="Baskerville" w:hAnsi="Baskerville"/>
              </w:rPr>
            </w:pPr>
            <w:r w:rsidRPr="00EE3ABE">
              <w:rPr>
                <w:rFonts w:ascii="Baskerville" w:hAnsi="Baskerville"/>
              </w:rPr>
              <w:t>2246</w:t>
            </w:r>
          </w:p>
        </w:tc>
        <w:tc>
          <w:tcPr>
            <w:tcW w:w="0" w:type="auto"/>
          </w:tcPr>
          <w:p w14:paraId="1524E1CA" w14:textId="77777777" w:rsidR="00A06536" w:rsidRPr="00EE3ABE" w:rsidRDefault="00EE3ABE">
            <w:pPr>
              <w:pStyle w:val="Compact"/>
              <w:jc w:val="right"/>
              <w:rPr>
                <w:rFonts w:ascii="Baskerville" w:hAnsi="Baskerville"/>
              </w:rPr>
            </w:pPr>
            <w:r w:rsidRPr="00EE3ABE">
              <w:rPr>
                <w:rFonts w:ascii="Baskerville" w:hAnsi="Baskerville"/>
              </w:rPr>
              <w:t>920</w:t>
            </w:r>
          </w:p>
        </w:tc>
      </w:tr>
      <w:tr w:rsidR="00A06536" w:rsidRPr="00EE3ABE" w14:paraId="292582DC" w14:textId="77777777">
        <w:tc>
          <w:tcPr>
            <w:tcW w:w="0" w:type="auto"/>
          </w:tcPr>
          <w:p w14:paraId="1179FEC1" w14:textId="77777777" w:rsidR="00A06536" w:rsidRPr="00EE3ABE" w:rsidRDefault="00EE3ABE">
            <w:pPr>
              <w:pStyle w:val="Compact"/>
              <w:rPr>
                <w:rFonts w:ascii="Baskerville" w:hAnsi="Baskerville"/>
              </w:rPr>
            </w:pPr>
            <w:r w:rsidRPr="00EE3ABE">
              <w:rPr>
                <w:rFonts w:ascii="Baskerville" w:hAnsi="Baskerville"/>
              </w:rPr>
              <w:t>Amphetamine use</w:t>
            </w:r>
          </w:p>
        </w:tc>
        <w:tc>
          <w:tcPr>
            <w:tcW w:w="0" w:type="auto"/>
          </w:tcPr>
          <w:p w14:paraId="102EFB8C" w14:textId="77777777" w:rsidR="00A06536" w:rsidRPr="00EE3ABE" w:rsidRDefault="00EE3ABE">
            <w:pPr>
              <w:pStyle w:val="Compact"/>
              <w:rPr>
                <w:rFonts w:ascii="Baskerville" w:hAnsi="Baskerville"/>
              </w:rPr>
            </w:pPr>
            <w:r w:rsidRPr="00EE3ABE">
              <w:rPr>
                <w:rFonts w:ascii="Baskerville" w:hAnsi="Baskerville"/>
              </w:rPr>
              <w:t>Female</w:t>
            </w:r>
          </w:p>
        </w:tc>
        <w:tc>
          <w:tcPr>
            <w:tcW w:w="0" w:type="auto"/>
          </w:tcPr>
          <w:p w14:paraId="7574DDA2" w14:textId="77777777" w:rsidR="00A06536" w:rsidRPr="00EE3ABE" w:rsidRDefault="00EE3ABE">
            <w:pPr>
              <w:pStyle w:val="Compact"/>
              <w:jc w:val="right"/>
              <w:rPr>
                <w:rFonts w:ascii="Baskerville" w:hAnsi="Baskerville"/>
              </w:rPr>
            </w:pPr>
            <w:r w:rsidRPr="00EE3ABE">
              <w:rPr>
                <w:rFonts w:ascii="Baskerville" w:hAnsi="Baskerville"/>
              </w:rPr>
              <w:t>NA</w:t>
            </w:r>
          </w:p>
        </w:tc>
        <w:tc>
          <w:tcPr>
            <w:tcW w:w="0" w:type="auto"/>
          </w:tcPr>
          <w:p w14:paraId="1F677D66" w14:textId="77777777" w:rsidR="00A06536" w:rsidRPr="00EE3ABE" w:rsidRDefault="00EE3ABE">
            <w:pPr>
              <w:pStyle w:val="Compact"/>
              <w:jc w:val="right"/>
              <w:rPr>
                <w:rFonts w:ascii="Baskerville" w:hAnsi="Baskerville"/>
              </w:rPr>
            </w:pPr>
            <w:r w:rsidRPr="00EE3ABE">
              <w:rPr>
                <w:rFonts w:ascii="Baskerville" w:hAnsi="Baskerville"/>
              </w:rPr>
              <w:t>1510</w:t>
            </w:r>
          </w:p>
        </w:tc>
        <w:tc>
          <w:tcPr>
            <w:tcW w:w="0" w:type="auto"/>
          </w:tcPr>
          <w:p w14:paraId="60427B1C" w14:textId="77777777" w:rsidR="00A06536" w:rsidRPr="00EE3ABE" w:rsidRDefault="00EE3ABE">
            <w:pPr>
              <w:pStyle w:val="Compact"/>
              <w:jc w:val="right"/>
              <w:rPr>
                <w:rFonts w:ascii="Baskerville" w:hAnsi="Baskerville"/>
              </w:rPr>
            </w:pPr>
            <w:r w:rsidRPr="00EE3ABE">
              <w:rPr>
                <w:rFonts w:ascii="Baskerville" w:hAnsi="Baskerville"/>
              </w:rPr>
              <w:t>2246</w:t>
            </w:r>
          </w:p>
        </w:tc>
        <w:tc>
          <w:tcPr>
            <w:tcW w:w="0" w:type="auto"/>
          </w:tcPr>
          <w:p w14:paraId="7179BED4" w14:textId="77777777" w:rsidR="00A06536" w:rsidRPr="00EE3ABE" w:rsidRDefault="00EE3ABE">
            <w:pPr>
              <w:pStyle w:val="Compact"/>
              <w:jc w:val="right"/>
              <w:rPr>
                <w:rFonts w:ascii="Baskerville" w:hAnsi="Baskerville"/>
              </w:rPr>
            </w:pPr>
            <w:r w:rsidRPr="00EE3ABE">
              <w:rPr>
                <w:rFonts w:ascii="Baskerville" w:hAnsi="Baskerville"/>
              </w:rPr>
              <w:t>920</w:t>
            </w:r>
          </w:p>
        </w:tc>
        <w:tc>
          <w:tcPr>
            <w:tcW w:w="0" w:type="auto"/>
          </w:tcPr>
          <w:p w14:paraId="669ACD2A" w14:textId="77777777" w:rsidR="00A06536" w:rsidRPr="00EE3ABE" w:rsidRDefault="00EE3ABE">
            <w:pPr>
              <w:pStyle w:val="Compact"/>
              <w:jc w:val="right"/>
              <w:rPr>
                <w:rFonts w:ascii="Baskerville" w:hAnsi="Baskerville"/>
              </w:rPr>
            </w:pPr>
            <w:r w:rsidRPr="00EE3ABE">
              <w:rPr>
                <w:rFonts w:ascii="Baskerville" w:hAnsi="Baskerville"/>
              </w:rPr>
              <w:t>1510</w:t>
            </w:r>
          </w:p>
        </w:tc>
        <w:tc>
          <w:tcPr>
            <w:tcW w:w="0" w:type="auto"/>
          </w:tcPr>
          <w:p w14:paraId="5BBDB1BA" w14:textId="77777777" w:rsidR="00A06536" w:rsidRPr="00EE3ABE" w:rsidRDefault="00EE3ABE">
            <w:pPr>
              <w:pStyle w:val="Compact"/>
              <w:jc w:val="right"/>
              <w:rPr>
                <w:rFonts w:ascii="Baskerville" w:hAnsi="Baskerville"/>
              </w:rPr>
            </w:pPr>
            <w:r w:rsidRPr="00EE3ABE">
              <w:rPr>
                <w:rFonts w:ascii="Baskerville" w:hAnsi="Baskerville"/>
              </w:rPr>
              <w:t>2246</w:t>
            </w:r>
          </w:p>
        </w:tc>
        <w:tc>
          <w:tcPr>
            <w:tcW w:w="0" w:type="auto"/>
          </w:tcPr>
          <w:p w14:paraId="175814E0" w14:textId="77777777" w:rsidR="00A06536" w:rsidRPr="00EE3ABE" w:rsidRDefault="00EE3ABE">
            <w:pPr>
              <w:pStyle w:val="Compact"/>
              <w:jc w:val="right"/>
              <w:rPr>
                <w:rFonts w:ascii="Baskerville" w:hAnsi="Baskerville"/>
              </w:rPr>
            </w:pPr>
            <w:r w:rsidRPr="00EE3ABE">
              <w:rPr>
                <w:rFonts w:ascii="Baskerville" w:hAnsi="Baskerville"/>
              </w:rPr>
              <w:t>920</w:t>
            </w:r>
          </w:p>
        </w:tc>
      </w:tr>
      <w:tr w:rsidR="00A06536" w:rsidRPr="00EE3ABE" w14:paraId="7DB9CCAA" w14:textId="77777777">
        <w:tc>
          <w:tcPr>
            <w:tcW w:w="0" w:type="auto"/>
          </w:tcPr>
          <w:p w14:paraId="1F19EF37" w14:textId="77777777" w:rsidR="00A06536" w:rsidRPr="00EE3ABE" w:rsidRDefault="00EE3ABE">
            <w:pPr>
              <w:pStyle w:val="Compact"/>
              <w:rPr>
                <w:rFonts w:ascii="Baskerville" w:hAnsi="Baskerville"/>
              </w:rPr>
            </w:pPr>
            <w:r w:rsidRPr="00EE3ABE">
              <w:rPr>
                <w:rFonts w:ascii="Baskerville" w:hAnsi="Baskerville"/>
              </w:rPr>
              <w:t>Ischemic stroke</w:t>
            </w:r>
          </w:p>
        </w:tc>
        <w:tc>
          <w:tcPr>
            <w:tcW w:w="0" w:type="auto"/>
          </w:tcPr>
          <w:p w14:paraId="40FADAC9" w14:textId="77777777" w:rsidR="00A06536" w:rsidRPr="00EE3ABE" w:rsidRDefault="00EE3ABE">
            <w:pPr>
              <w:pStyle w:val="Compact"/>
              <w:rPr>
                <w:rFonts w:ascii="Baskerville" w:hAnsi="Baskerville"/>
              </w:rPr>
            </w:pPr>
            <w:r w:rsidRPr="00EE3ABE">
              <w:rPr>
                <w:rFonts w:ascii="Baskerville" w:hAnsi="Baskerville"/>
              </w:rPr>
              <w:t>Female</w:t>
            </w:r>
          </w:p>
        </w:tc>
        <w:tc>
          <w:tcPr>
            <w:tcW w:w="0" w:type="auto"/>
          </w:tcPr>
          <w:p w14:paraId="72A827A2" w14:textId="77777777" w:rsidR="00A06536" w:rsidRPr="00EE3ABE" w:rsidRDefault="00EE3ABE">
            <w:pPr>
              <w:pStyle w:val="Compact"/>
              <w:jc w:val="right"/>
              <w:rPr>
                <w:rFonts w:ascii="Baskerville" w:hAnsi="Baskerville"/>
              </w:rPr>
            </w:pPr>
            <w:r w:rsidRPr="00EE3ABE">
              <w:rPr>
                <w:rFonts w:ascii="Baskerville" w:hAnsi="Baskerville"/>
              </w:rPr>
              <w:t>NA</w:t>
            </w:r>
          </w:p>
        </w:tc>
        <w:tc>
          <w:tcPr>
            <w:tcW w:w="0" w:type="auto"/>
          </w:tcPr>
          <w:p w14:paraId="38057128" w14:textId="77777777" w:rsidR="00A06536" w:rsidRPr="00EE3ABE" w:rsidRDefault="00EE3ABE">
            <w:pPr>
              <w:pStyle w:val="Compact"/>
              <w:jc w:val="right"/>
              <w:rPr>
                <w:rFonts w:ascii="Baskerville" w:hAnsi="Baskerville"/>
              </w:rPr>
            </w:pPr>
            <w:r w:rsidRPr="00EE3ABE">
              <w:rPr>
                <w:rFonts w:ascii="Baskerville" w:hAnsi="Baskerville"/>
              </w:rPr>
              <w:t>1212</w:t>
            </w:r>
          </w:p>
        </w:tc>
        <w:tc>
          <w:tcPr>
            <w:tcW w:w="0" w:type="auto"/>
          </w:tcPr>
          <w:p w14:paraId="43D2D662" w14:textId="77777777" w:rsidR="00A06536" w:rsidRPr="00EE3ABE" w:rsidRDefault="00EE3ABE">
            <w:pPr>
              <w:pStyle w:val="Compact"/>
              <w:jc w:val="right"/>
              <w:rPr>
                <w:rFonts w:ascii="Baskerville" w:hAnsi="Baskerville"/>
              </w:rPr>
            </w:pPr>
            <w:r w:rsidRPr="00EE3ABE">
              <w:rPr>
                <w:rFonts w:ascii="Baskerville" w:hAnsi="Baskerville"/>
              </w:rPr>
              <w:t>2136</w:t>
            </w:r>
          </w:p>
        </w:tc>
        <w:tc>
          <w:tcPr>
            <w:tcW w:w="0" w:type="auto"/>
          </w:tcPr>
          <w:p w14:paraId="0A77590D" w14:textId="77777777" w:rsidR="00A06536" w:rsidRPr="00EE3ABE" w:rsidRDefault="00EE3ABE">
            <w:pPr>
              <w:pStyle w:val="Compact"/>
              <w:jc w:val="right"/>
              <w:rPr>
                <w:rFonts w:ascii="Baskerville" w:hAnsi="Baskerville"/>
              </w:rPr>
            </w:pPr>
            <w:r w:rsidRPr="00EE3ABE">
              <w:rPr>
                <w:rFonts w:ascii="Baskerville" w:hAnsi="Baskerville"/>
              </w:rPr>
              <w:t>635</w:t>
            </w:r>
          </w:p>
        </w:tc>
        <w:tc>
          <w:tcPr>
            <w:tcW w:w="0" w:type="auto"/>
          </w:tcPr>
          <w:p w14:paraId="1FA00D55" w14:textId="77777777" w:rsidR="00A06536" w:rsidRPr="00EE3ABE" w:rsidRDefault="00EE3ABE">
            <w:pPr>
              <w:pStyle w:val="Compact"/>
              <w:jc w:val="right"/>
              <w:rPr>
                <w:rFonts w:ascii="Baskerville" w:hAnsi="Baskerville"/>
              </w:rPr>
            </w:pPr>
            <w:r w:rsidRPr="00EE3ABE">
              <w:rPr>
                <w:rFonts w:ascii="Baskerville" w:hAnsi="Baskerville"/>
              </w:rPr>
              <w:t>1212</w:t>
            </w:r>
          </w:p>
        </w:tc>
        <w:tc>
          <w:tcPr>
            <w:tcW w:w="0" w:type="auto"/>
          </w:tcPr>
          <w:p w14:paraId="5A2C45E7" w14:textId="77777777" w:rsidR="00A06536" w:rsidRPr="00EE3ABE" w:rsidRDefault="00EE3ABE">
            <w:pPr>
              <w:pStyle w:val="Compact"/>
              <w:jc w:val="right"/>
              <w:rPr>
                <w:rFonts w:ascii="Baskerville" w:hAnsi="Baskerville"/>
              </w:rPr>
            </w:pPr>
            <w:r w:rsidRPr="00EE3ABE">
              <w:rPr>
                <w:rFonts w:ascii="Baskerville" w:hAnsi="Baskerville"/>
              </w:rPr>
              <w:t>2136</w:t>
            </w:r>
          </w:p>
        </w:tc>
        <w:tc>
          <w:tcPr>
            <w:tcW w:w="0" w:type="auto"/>
          </w:tcPr>
          <w:p w14:paraId="6F828874" w14:textId="77777777" w:rsidR="00A06536" w:rsidRPr="00EE3ABE" w:rsidRDefault="00EE3ABE">
            <w:pPr>
              <w:pStyle w:val="Compact"/>
              <w:jc w:val="right"/>
              <w:rPr>
                <w:rFonts w:ascii="Baskerville" w:hAnsi="Baskerville"/>
              </w:rPr>
            </w:pPr>
            <w:r w:rsidRPr="00EE3ABE">
              <w:rPr>
                <w:rFonts w:ascii="Baskerville" w:hAnsi="Baskerville"/>
              </w:rPr>
              <w:t>635</w:t>
            </w:r>
          </w:p>
        </w:tc>
      </w:tr>
      <w:tr w:rsidR="00A06536" w:rsidRPr="00EE3ABE" w14:paraId="747516DE" w14:textId="77777777">
        <w:tc>
          <w:tcPr>
            <w:tcW w:w="0" w:type="auto"/>
          </w:tcPr>
          <w:p w14:paraId="5BED7FC8" w14:textId="77777777" w:rsidR="00A06536" w:rsidRPr="00EE3ABE" w:rsidRDefault="00EE3ABE">
            <w:pPr>
              <w:pStyle w:val="Compact"/>
              <w:rPr>
                <w:rFonts w:ascii="Baskerville" w:hAnsi="Baskerville"/>
              </w:rPr>
            </w:pPr>
            <w:r w:rsidRPr="00EE3ABE">
              <w:rPr>
                <w:rFonts w:ascii="Baskerville" w:hAnsi="Baskerville"/>
              </w:rPr>
              <w:t>Stimulant use</w:t>
            </w:r>
          </w:p>
        </w:tc>
        <w:tc>
          <w:tcPr>
            <w:tcW w:w="0" w:type="auto"/>
          </w:tcPr>
          <w:p w14:paraId="414BF665" w14:textId="77777777" w:rsidR="00A06536" w:rsidRPr="00EE3ABE" w:rsidRDefault="00EE3ABE">
            <w:pPr>
              <w:pStyle w:val="Compact"/>
              <w:rPr>
                <w:rFonts w:ascii="Baskerville" w:hAnsi="Baskerville"/>
              </w:rPr>
            </w:pPr>
            <w:r w:rsidRPr="00EE3ABE">
              <w:rPr>
                <w:rFonts w:ascii="Baskerville" w:hAnsi="Baskerville"/>
              </w:rPr>
              <w:t>Female</w:t>
            </w:r>
          </w:p>
        </w:tc>
        <w:tc>
          <w:tcPr>
            <w:tcW w:w="0" w:type="auto"/>
          </w:tcPr>
          <w:p w14:paraId="1A385942" w14:textId="77777777" w:rsidR="00A06536" w:rsidRPr="00EE3ABE" w:rsidRDefault="00EE3ABE">
            <w:pPr>
              <w:pStyle w:val="Compact"/>
              <w:jc w:val="right"/>
              <w:rPr>
                <w:rFonts w:ascii="Baskerville" w:hAnsi="Baskerville"/>
              </w:rPr>
            </w:pPr>
            <w:r w:rsidRPr="00EE3ABE">
              <w:rPr>
                <w:rFonts w:ascii="Baskerville" w:hAnsi="Baskerville"/>
              </w:rPr>
              <w:t>NA</w:t>
            </w:r>
          </w:p>
        </w:tc>
        <w:tc>
          <w:tcPr>
            <w:tcW w:w="0" w:type="auto"/>
          </w:tcPr>
          <w:p w14:paraId="7EC50746" w14:textId="77777777" w:rsidR="00A06536" w:rsidRPr="00EE3ABE" w:rsidRDefault="00EE3ABE">
            <w:pPr>
              <w:pStyle w:val="Compact"/>
              <w:jc w:val="right"/>
              <w:rPr>
                <w:rFonts w:ascii="Baskerville" w:hAnsi="Baskerville"/>
              </w:rPr>
            </w:pPr>
            <w:r w:rsidRPr="00EE3ABE">
              <w:rPr>
                <w:rFonts w:ascii="Baskerville" w:hAnsi="Baskerville"/>
              </w:rPr>
              <w:t>939</w:t>
            </w:r>
          </w:p>
        </w:tc>
        <w:tc>
          <w:tcPr>
            <w:tcW w:w="0" w:type="auto"/>
          </w:tcPr>
          <w:p w14:paraId="67B50183" w14:textId="77777777" w:rsidR="00A06536" w:rsidRPr="00EE3ABE" w:rsidRDefault="00EE3ABE">
            <w:pPr>
              <w:pStyle w:val="Compact"/>
              <w:jc w:val="right"/>
              <w:rPr>
                <w:rFonts w:ascii="Baskerville" w:hAnsi="Baskerville"/>
              </w:rPr>
            </w:pPr>
            <w:r w:rsidRPr="00EE3ABE">
              <w:rPr>
                <w:rFonts w:ascii="Baskerville" w:hAnsi="Baskerville"/>
              </w:rPr>
              <w:t>1396</w:t>
            </w:r>
          </w:p>
        </w:tc>
        <w:tc>
          <w:tcPr>
            <w:tcW w:w="0" w:type="auto"/>
          </w:tcPr>
          <w:p w14:paraId="2607ECD0" w14:textId="77777777" w:rsidR="00A06536" w:rsidRPr="00EE3ABE" w:rsidRDefault="00EE3ABE">
            <w:pPr>
              <w:pStyle w:val="Compact"/>
              <w:jc w:val="right"/>
              <w:rPr>
                <w:rFonts w:ascii="Baskerville" w:hAnsi="Baskerville"/>
              </w:rPr>
            </w:pPr>
            <w:r w:rsidRPr="00EE3ABE">
              <w:rPr>
                <w:rFonts w:ascii="Baskerville" w:hAnsi="Baskerville"/>
              </w:rPr>
              <w:t>572</w:t>
            </w:r>
          </w:p>
        </w:tc>
        <w:tc>
          <w:tcPr>
            <w:tcW w:w="0" w:type="auto"/>
          </w:tcPr>
          <w:p w14:paraId="1914A275" w14:textId="77777777" w:rsidR="00A06536" w:rsidRPr="00EE3ABE" w:rsidRDefault="00EE3ABE">
            <w:pPr>
              <w:pStyle w:val="Compact"/>
              <w:jc w:val="right"/>
              <w:rPr>
                <w:rFonts w:ascii="Baskerville" w:hAnsi="Baskerville"/>
              </w:rPr>
            </w:pPr>
            <w:r w:rsidRPr="00EE3ABE">
              <w:rPr>
                <w:rFonts w:ascii="Baskerville" w:hAnsi="Baskerville"/>
              </w:rPr>
              <w:t>939</w:t>
            </w:r>
          </w:p>
        </w:tc>
        <w:tc>
          <w:tcPr>
            <w:tcW w:w="0" w:type="auto"/>
          </w:tcPr>
          <w:p w14:paraId="47A93380" w14:textId="77777777" w:rsidR="00A06536" w:rsidRPr="00EE3ABE" w:rsidRDefault="00EE3ABE">
            <w:pPr>
              <w:pStyle w:val="Compact"/>
              <w:jc w:val="right"/>
              <w:rPr>
                <w:rFonts w:ascii="Baskerville" w:hAnsi="Baskerville"/>
              </w:rPr>
            </w:pPr>
            <w:r w:rsidRPr="00EE3ABE">
              <w:rPr>
                <w:rFonts w:ascii="Baskerville" w:hAnsi="Baskerville"/>
              </w:rPr>
              <w:t>1396</w:t>
            </w:r>
          </w:p>
        </w:tc>
        <w:tc>
          <w:tcPr>
            <w:tcW w:w="0" w:type="auto"/>
          </w:tcPr>
          <w:p w14:paraId="41299CE7" w14:textId="77777777" w:rsidR="00A06536" w:rsidRPr="00EE3ABE" w:rsidRDefault="00EE3ABE">
            <w:pPr>
              <w:pStyle w:val="Compact"/>
              <w:jc w:val="right"/>
              <w:rPr>
                <w:rFonts w:ascii="Baskerville" w:hAnsi="Baskerville"/>
              </w:rPr>
            </w:pPr>
            <w:r w:rsidRPr="00EE3ABE">
              <w:rPr>
                <w:rFonts w:ascii="Baskerville" w:hAnsi="Baskerville"/>
              </w:rPr>
              <w:t>572</w:t>
            </w:r>
          </w:p>
        </w:tc>
      </w:tr>
      <w:tr w:rsidR="00A06536" w:rsidRPr="00EE3ABE" w14:paraId="5D705CDA" w14:textId="77777777">
        <w:tc>
          <w:tcPr>
            <w:tcW w:w="0" w:type="auto"/>
          </w:tcPr>
          <w:p w14:paraId="4AFB3164" w14:textId="77777777" w:rsidR="00A06536" w:rsidRPr="00EE3ABE" w:rsidRDefault="00EE3ABE">
            <w:pPr>
              <w:pStyle w:val="Compact"/>
              <w:rPr>
                <w:rFonts w:ascii="Baskerville" w:hAnsi="Baskerville"/>
              </w:rPr>
            </w:pPr>
            <w:r w:rsidRPr="00EE3ABE">
              <w:rPr>
                <w:rFonts w:ascii="Baskerville" w:hAnsi="Baskerville"/>
              </w:rPr>
              <w:t>High blood pressure</w:t>
            </w:r>
          </w:p>
        </w:tc>
        <w:tc>
          <w:tcPr>
            <w:tcW w:w="0" w:type="auto"/>
          </w:tcPr>
          <w:p w14:paraId="21A2B527" w14:textId="77777777" w:rsidR="00A06536" w:rsidRPr="00EE3ABE" w:rsidRDefault="00EE3ABE">
            <w:pPr>
              <w:pStyle w:val="Compact"/>
              <w:rPr>
                <w:rFonts w:ascii="Baskerville" w:hAnsi="Baskerville"/>
              </w:rPr>
            </w:pPr>
            <w:r w:rsidRPr="00EE3ABE">
              <w:rPr>
                <w:rFonts w:ascii="Baskerville" w:hAnsi="Baskerville"/>
              </w:rPr>
              <w:t>Female</w:t>
            </w:r>
          </w:p>
        </w:tc>
        <w:tc>
          <w:tcPr>
            <w:tcW w:w="0" w:type="auto"/>
          </w:tcPr>
          <w:p w14:paraId="7A0C5B40" w14:textId="77777777" w:rsidR="00A06536" w:rsidRPr="00EE3ABE" w:rsidRDefault="00EE3ABE">
            <w:pPr>
              <w:pStyle w:val="Compact"/>
              <w:jc w:val="right"/>
              <w:rPr>
                <w:rFonts w:ascii="Baskerville" w:hAnsi="Baskerville"/>
              </w:rPr>
            </w:pPr>
            <w:r w:rsidRPr="00EE3ABE">
              <w:rPr>
                <w:rFonts w:ascii="Baskerville" w:hAnsi="Baskerville"/>
              </w:rPr>
              <w:t>NA</w:t>
            </w:r>
          </w:p>
        </w:tc>
        <w:tc>
          <w:tcPr>
            <w:tcW w:w="0" w:type="auto"/>
          </w:tcPr>
          <w:p w14:paraId="4715AE65" w14:textId="77777777" w:rsidR="00A06536" w:rsidRPr="00EE3ABE" w:rsidRDefault="00EE3ABE">
            <w:pPr>
              <w:pStyle w:val="Compact"/>
              <w:jc w:val="right"/>
              <w:rPr>
                <w:rFonts w:ascii="Baskerville" w:hAnsi="Baskerville"/>
              </w:rPr>
            </w:pPr>
            <w:r w:rsidRPr="00EE3ABE">
              <w:rPr>
                <w:rFonts w:ascii="Baskerville" w:hAnsi="Baskerville"/>
              </w:rPr>
              <w:t>0</w:t>
            </w:r>
          </w:p>
        </w:tc>
        <w:tc>
          <w:tcPr>
            <w:tcW w:w="0" w:type="auto"/>
          </w:tcPr>
          <w:p w14:paraId="25D0342E" w14:textId="77777777" w:rsidR="00A06536" w:rsidRPr="00EE3ABE" w:rsidRDefault="00EE3ABE">
            <w:pPr>
              <w:pStyle w:val="Compact"/>
              <w:jc w:val="right"/>
              <w:rPr>
                <w:rFonts w:ascii="Baskerville" w:hAnsi="Baskerville"/>
              </w:rPr>
            </w:pPr>
            <w:r w:rsidRPr="00EE3ABE">
              <w:rPr>
                <w:rFonts w:ascii="Baskerville" w:hAnsi="Baskerville"/>
              </w:rPr>
              <w:t>0</w:t>
            </w:r>
          </w:p>
        </w:tc>
        <w:tc>
          <w:tcPr>
            <w:tcW w:w="0" w:type="auto"/>
          </w:tcPr>
          <w:p w14:paraId="3F6E9A3C" w14:textId="77777777" w:rsidR="00A06536" w:rsidRPr="00EE3ABE" w:rsidRDefault="00EE3ABE">
            <w:pPr>
              <w:pStyle w:val="Compact"/>
              <w:jc w:val="right"/>
              <w:rPr>
                <w:rFonts w:ascii="Baskerville" w:hAnsi="Baskerville"/>
              </w:rPr>
            </w:pPr>
            <w:r w:rsidRPr="00EE3ABE">
              <w:rPr>
                <w:rFonts w:ascii="Baskerville" w:hAnsi="Baskerville"/>
              </w:rPr>
              <w:t>0</w:t>
            </w:r>
          </w:p>
        </w:tc>
        <w:tc>
          <w:tcPr>
            <w:tcW w:w="0" w:type="auto"/>
          </w:tcPr>
          <w:p w14:paraId="111FBB41" w14:textId="77777777" w:rsidR="00A06536" w:rsidRPr="00EE3ABE" w:rsidRDefault="00EE3ABE">
            <w:pPr>
              <w:pStyle w:val="Compact"/>
              <w:jc w:val="right"/>
              <w:rPr>
                <w:rFonts w:ascii="Baskerville" w:hAnsi="Baskerville"/>
              </w:rPr>
            </w:pPr>
            <w:r w:rsidRPr="00EE3ABE">
              <w:rPr>
                <w:rFonts w:ascii="Baskerville" w:hAnsi="Baskerville"/>
              </w:rPr>
              <w:t>0</w:t>
            </w:r>
          </w:p>
        </w:tc>
        <w:tc>
          <w:tcPr>
            <w:tcW w:w="0" w:type="auto"/>
          </w:tcPr>
          <w:p w14:paraId="095F5CB9" w14:textId="77777777" w:rsidR="00A06536" w:rsidRPr="00EE3ABE" w:rsidRDefault="00EE3ABE">
            <w:pPr>
              <w:pStyle w:val="Compact"/>
              <w:jc w:val="right"/>
              <w:rPr>
                <w:rFonts w:ascii="Baskerville" w:hAnsi="Baskerville"/>
              </w:rPr>
            </w:pPr>
            <w:r w:rsidRPr="00EE3ABE">
              <w:rPr>
                <w:rFonts w:ascii="Baskerville" w:hAnsi="Baskerville"/>
              </w:rPr>
              <w:t>0</w:t>
            </w:r>
          </w:p>
        </w:tc>
        <w:tc>
          <w:tcPr>
            <w:tcW w:w="0" w:type="auto"/>
          </w:tcPr>
          <w:p w14:paraId="2A74C9D9" w14:textId="77777777" w:rsidR="00A06536" w:rsidRPr="00EE3ABE" w:rsidRDefault="00EE3ABE">
            <w:pPr>
              <w:pStyle w:val="Compact"/>
              <w:jc w:val="right"/>
              <w:rPr>
                <w:rFonts w:ascii="Baskerville" w:hAnsi="Baskerville"/>
              </w:rPr>
            </w:pPr>
            <w:r w:rsidRPr="00EE3ABE">
              <w:rPr>
                <w:rFonts w:ascii="Baskerville" w:hAnsi="Baskerville"/>
              </w:rPr>
              <w:t>0</w:t>
            </w:r>
          </w:p>
        </w:tc>
      </w:tr>
      <w:tr w:rsidR="00A06536" w:rsidRPr="00EE3ABE" w14:paraId="041A131C" w14:textId="77777777">
        <w:tc>
          <w:tcPr>
            <w:tcW w:w="0" w:type="auto"/>
          </w:tcPr>
          <w:p w14:paraId="3AA6FAED" w14:textId="77777777" w:rsidR="00A06536" w:rsidRPr="00EE3ABE" w:rsidRDefault="00EE3ABE">
            <w:pPr>
              <w:pStyle w:val="Compact"/>
              <w:rPr>
                <w:rFonts w:ascii="Baskerville" w:hAnsi="Baskerville"/>
              </w:rPr>
            </w:pPr>
            <w:r w:rsidRPr="00EE3ABE">
              <w:rPr>
                <w:rFonts w:ascii="Baskerville" w:hAnsi="Baskerville"/>
              </w:rPr>
              <w:t>Sedative use</w:t>
            </w:r>
          </w:p>
        </w:tc>
        <w:tc>
          <w:tcPr>
            <w:tcW w:w="0" w:type="auto"/>
          </w:tcPr>
          <w:p w14:paraId="32F526DF" w14:textId="77777777" w:rsidR="00A06536" w:rsidRPr="00EE3ABE" w:rsidRDefault="00EE3ABE">
            <w:pPr>
              <w:pStyle w:val="Compact"/>
              <w:rPr>
                <w:rFonts w:ascii="Baskerville" w:hAnsi="Baskerville"/>
              </w:rPr>
            </w:pPr>
            <w:r w:rsidRPr="00EE3ABE">
              <w:rPr>
                <w:rFonts w:ascii="Baskerville" w:hAnsi="Baskerville"/>
              </w:rPr>
              <w:t>Female</w:t>
            </w:r>
          </w:p>
        </w:tc>
        <w:tc>
          <w:tcPr>
            <w:tcW w:w="0" w:type="auto"/>
          </w:tcPr>
          <w:p w14:paraId="01E10B83" w14:textId="77777777" w:rsidR="00A06536" w:rsidRPr="00EE3ABE" w:rsidRDefault="00EE3ABE">
            <w:pPr>
              <w:pStyle w:val="Compact"/>
              <w:jc w:val="right"/>
              <w:rPr>
                <w:rFonts w:ascii="Baskerville" w:hAnsi="Baskerville"/>
              </w:rPr>
            </w:pPr>
            <w:r w:rsidRPr="00EE3ABE">
              <w:rPr>
                <w:rFonts w:ascii="Baskerville" w:hAnsi="Baskerville"/>
              </w:rPr>
              <w:t>NA</w:t>
            </w:r>
          </w:p>
        </w:tc>
        <w:tc>
          <w:tcPr>
            <w:tcW w:w="0" w:type="auto"/>
          </w:tcPr>
          <w:p w14:paraId="3183538B" w14:textId="77777777" w:rsidR="00A06536" w:rsidRPr="00EE3ABE" w:rsidRDefault="00EE3ABE">
            <w:pPr>
              <w:pStyle w:val="Compact"/>
              <w:jc w:val="right"/>
              <w:rPr>
                <w:rFonts w:ascii="Baskerville" w:hAnsi="Baskerville"/>
              </w:rPr>
            </w:pPr>
            <w:r w:rsidRPr="00EE3ABE">
              <w:rPr>
                <w:rFonts w:ascii="Baskerville" w:hAnsi="Baskerville"/>
              </w:rPr>
              <w:t>0</w:t>
            </w:r>
          </w:p>
        </w:tc>
        <w:tc>
          <w:tcPr>
            <w:tcW w:w="0" w:type="auto"/>
          </w:tcPr>
          <w:p w14:paraId="1628C2C2" w14:textId="77777777" w:rsidR="00A06536" w:rsidRPr="00EE3ABE" w:rsidRDefault="00EE3ABE">
            <w:pPr>
              <w:pStyle w:val="Compact"/>
              <w:jc w:val="right"/>
              <w:rPr>
                <w:rFonts w:ascii="Baskerville" w:hAnsi="Baskerville"/>
              </w:rPr>
            </w:pPr>
            <w:r w:rsidRPr="00EE3ABE">
              <w:rPr>
                <w:rFonts w:ascii="Baskerville" w:hAnsi="Baskerville"/>
              </w:rPr>
              <w:t>0</w:t>
            </w:r>
          </w:p>
        </w:tc>
        <w:tc>
          <w:tcPr>
            <w:tcW w:w="0" w:type="auto"/>
          </w:tcPr>
          <w:p w14:paraId="34C44CFE" w14:textId="77777777" w:rsidR="00A06536" w:rsidRPr="00EE3ABE" w:rsidRDefault="00EE3ABE">
            <w:pPr>
              <w:pStyle w:val="Compact"/>
              <w:jc w:val="right"/>
              <w:rPr>
                <w:rFonts w:ascii="Baskerville" w:hAnsi="Baskerville"/>
              </w:rPr>
            </w:pPr>
            <w:r w:rsidRPr="00EE3ABE">
              <w:rPr>
                <w:rFonts w:ascii="Baskerville" w:hAnsi="Baskerville"/>
              </w:rPr>
              <w:t>0</w:t>
            </w:r>
          </w:p>
        </w:tc>
        <w:tc>
          <w:tcPr>
            <w:tcW w:w="0" w:type="auto"/>
          </w:tcPr>
          <w:p w14:paraId="69CA6ECF" w14:textId="77777777" w:rsidR="00A06536" w:rsidRPr="00EE3ABE" w:rsidRDefault="00EE3ABE">
            <w:pPr>
              <w:pStyle w:val="Compact"/>
              <w:jc w:val="right"/>
              <w:rPr>
                <w:rFonts w:ascii="Baskerville" w:hAnsi="Baskerville"/>
              </w:rPr>
            </w:pPr>
            <w:r w:rsidRPr="00EE3ABE">
              <w:rPr>
                <w:rFonts w:ascii="Baskerville" w:hAnsi="Baskerville"/>
              </w:rPr>
              <w:t>0</w:t>
            </w:r>
          </w:p>
        </w:tc>
        <w:tc>
          <w:tcPr>
            <w:tcW w:w="0" w:type="auto"/>
          </w:tcPr>
          <w:p w14:paraId="1609E06E" w14:textId="77777777" w:rsidR="00A06536" w:rsidRPr="00EE3ABE" w:rsidRDefault="00EE3ABE">
            <w:pPr>
              <w:pStyle w:val="Compact"/>
              <w:jc w:val="right"/>
              <w:rPr>
                <w:rFonts w:ascii="Baskerville" w:hAnsi="Baskerville"/>
              </w:rPr>
            </w:pPr>
            <w:r w:rsidRPr="00EE3ABE">
              <w:rPr>
                <w:rFonts w:ascii="Baskerville" w:hAnsi="Baskerville"/>
              </w:rPr>
              <w:t>0</w:t>
            </w:r>
          </w:p>
        </w:tc>
        <w:tc>
          <w:tcPr>
            <w:tcW w:w="0" w:type="auto"/>
          </w:tcPr>
          <w:p w14:paraId="13F39EA6" w14:textId="77777777" w:rsidR="00A06536" w:rsidRPr="00EE3ABE" w:rsidRDefault="00EE3ABE">
            <w:pPr>
              <w:pStyle w:val="Compact"/>
              <w:jc w:val="right"/>
              <w:rPr>
                <w:rFonts w:ascii="Baskerville" w:hAnsi="Baskerville"/>
              </w:rPr>
            </w:pPr>
            <w:r w:rsidRPr="00EE3ABE">
              <w:rPr>
                <w:rFonts w:ascii="Baskerville" w:hAnsi="Baskerville"/>
              </w:rPr>
              <w:t>0</w:t>
            </w:r>
          </w:p>
        </w:tc>
      </w:tr>
      <w:tr w:rsidR="00A06536" w:rsidRPr="00EE3ABE" w14:paraId="06FEC6F2" w14:textId="77777777">
        <w:tc>
          <w:tcPr>
            <w:tcW w:w="0" w:type="auto"/>
          </w:tcPr>
          <w:p w14:paraId="775BD39D" w14:textId="77777777" w:rsidR="00A06536" w:rsidRPr="00EE3ABE" w:rsidRDefault="00EE3ABE">
            <w:pPr>
              <w:pStyle w:val="Compact"/>
              <w:rPr>
                <w:rFonts w:ascii="Baskerville" w:hAnsi="Baskerville"/>
              </w:rPr>
            </w:pPr>
            <w:r w:rsidRPr="00EE3ABE">
              <w:rPr>
                <w:rFonts w:ascii="Baskerville" w:hAnsi="Baskerville"/>
              </w:rPr>
              <w:t>Tranquilizer use</w:t>
            </w:r>
          </w:p>
        </w:tc>
        <w:tc>
          <w:tcPr>
            <w:tcW w:w="0" w:type="auto"/>
          </w:tcPr>
          <w:p w14:paraId="18D221F4" w14:textId="77777777" w:rsidR="00A06536" w:rsidRPr="00EE3ABE" w:rsidRDefault="00EE3ABE">
            <w:pPr>
              <w:pStyle w:val="Compact"/>
              <w:rPr>
                <w:rFonts w:ascii="Baskerville" w:hAnsi="Baskerville"/>
              </w:rPr>
            </w:pPr>
            <w:r w:rsidRPr="00EE3ABE">
              <w:rPr>
                <w:rFonts w:ascii="Baskerville" w:hAnsi="Baskerville"/>
              </w:rPr>
              <w:t>Female</w:t>
            </w:r>
          </w:p>
        </w:tc>
        <w:tc>
          <w:tcPr>
            <w:tcW w:w="0" w:type="auto"/>
          </w:tcPr>
          <w:p w14:paraId="506D411E" w14:textId="77777777" w:rsidR="00A06536" w:rsidRPr="00EE3ABE" w:rsidRDefault="00EE3ABE">
            <w:pPr>
              <w:pStyle w:val="Compact"/>
              <w:jc w:val="right"/>
              <w:rPr>
                <w:rFonts w:ascii="Baskerville" w:hAnsi="Baskerville"/>
              </w:rPr>
            </w:pPr>
            <w:r w:rsidRPr="00EE3ABE">
              <w:rPr>
                <w:rFonts w:ascii="Baskerville" w:hAnsi="Baskerville"/>
              </w:rPr>
              <w:t>NA</w:t>
            </w:r>
          </w:p>
        </w:tc>
        <w:tc>
          <w:tcPr>
            <w:tcW w:w="0" w:type="auto"/>
          </w:tcPr>
          <w:p w14:paraId="0A67ED93" w14:textId="77777777" w:rsidR="00A06536" w:rsidRPr="00EE3ABE" w:rsidRDefault="00EE3ABE">
            <w:pPr>
              <w:pStyle w:val="Compact"/>
              <w:jc w:val="right"/>
              <w:rPr>
                <w:rFonts w:ascii="Baskerville" w:hAnsi="Baskerville"/>
              </w:rPr>
            </w:pPr>
            <w:r w:rsidRPr="00EE3ABE">
              <w:rPr>
                <w:rFonts w:ascii="Baskerville" w:hAnsi="Baskerville"/>
              </w:rPr>
              <w:t>0</w:t>
            </w:r>
          </w:p>
        </w:tc>
        <w:tc>
          <w:tcPr>
            <w:tcW w:w="0" w:type="auto"/>
          </w:tcPr>
          <w:p w14:paraId="5011D36E" w14:textId="77777777" w:rsidR="00A06536" w:rsidRPr="00EE3ABE" w:rsidRDefault="00EE3ABE">
            <w:pPr>
              <w:pStyle w:val="Compact"/>
              <w:jc w:val="right"/>
              <w:rPr>
                <w:rFonts w:ascii="Baskerville" w:hAnsi="Baskerville"/>
              </w:rPr>
            </w:pPr>
            <w:r w:rsidRPr="00EE3ABE">
              <w:rPr>
                <w:rFonts w:ascii="Baskerville" w:hAnsi="Baskerville"/>
              </w:rPr>
              <w:t>0</w:t>
            </w:r>
          </w:p>
        </w:tc>
        <w:tc>
          <w:tcPr>
            <w:tcW w:w="0" w:type="auto"/>
          </w:tcPr>
          <w:p w14:paraId="56E8F12F" w14:textId="77777777" w:rsidR="00A06536" w:rsidRPr="00EE3ABE" w:rsidRDefault="00EE3ABE">
            <w:pPr>
              <w:pStyle w:val="Compact"/>
              <w:jc w:val="right"/>
              <w:rPr>
                <w:rFonts w:ascii="Baskerville" w:hAnsi="Baskerville"/>
              </w:rPr>
            </w:pPr>
            <w:r w:rsidRPr="00EE3ABE">
              <w:rPr>
                <w:rFonts w:ascii="Baskerville" w:hAnsi="Baskerville"/>
              </w:rPr>
              <w:t>0</w:t>
            </w:r>
          </w:p>
        </w:tc>
        <w:tc>
          <w:tcPr>
            <w:tcW w:w="0" w:type="auto"/>
          </w:tcPr>
          <w:p w14:paraId="41798A31" w14:textId="77777777" w:rsidR="00A06536" w:rsidRPr="00EE3ABE" w:rsidRDefault="00EE3ABE">
            <w:pPr>
              <w:pStyle w:val="Compact"/>
              <w:jc w:val="right"/>
              <w:rPr>
                <w:rFonts w:ascii="Baskerville" w:hAnsi="Baskerville"/>
              </w:rPr>
            </w:pPr>
            <w:r w:rsidRPr="00EE3ABE">
              <w:rPr>
                <w:rFonts w:ascii="Baskerville" w:hAnsi="Baskerville"/>
              </w:rPr>
              <w:t>0</w:t>
            </w:r>
          </w:p>
        </w:tc>
        <w:tc>
          <w:tcPr>
            <w:tcW w:w="0" w:type="auto"/>
          </w:tcPr>
          <w:p w14:paraId="6EB745C7" w14:textId="77777777" w:rsidR="00A06536" w:rsidRPr="00EE3ABE" w:rsidRDefault="00EE3ABE">
            <w:pPr>
              <w:pStyle w:val="Compact"/>
              <w:jc w:val="right"/>
              <w:rPr>
                <w:rFonts w:ascii="Baskerville" w:hAnsi="Baskerville"/>
              </w:rPr>
            </w:pPr>
            <w:r w:rsidRPr="00EE3ABE">
              <w:rPr>
                <w:rFonts w:ascii="Baskerville" w:hAnsi="Baskerville"/>
              </w:rPr>
              <w:t>0</w:t>
            </w:r>
          </w:p>
        </w:tc>
        <w:tc>
          <w:tcPr>
            <w:tcW w:w="0" w:type="auto"/>
          </w:tcPr>
          <w:p w14:paraId="07FCC42E" w14:textId="77777777" w:rsidR="00A06536" w:rsidRPr="00EE3ABE" w:rsidRDefault="00EE3ABE">
            <w:pPr>
              <w:pStyle w:val="Compact"/>
              <w:jc w:val="right"/>
              <w:rPr>
                <w:rFonts w:ascii="Baskerville" w:hAnsi="Baskerville"/>
              </w:rPr>
            </w:pPr>
            <w:r w:rsidRPr="00EE3ABE">
              <w:rPr>
                <w:rFonts w:ascii="Baskerville" w:hAnsi="Baskerville"/>
              </w:rPr>
              <w:t>0</w:t>
            </w:r>
          </w:p>
        </w:tc>
      </w:tr>
    </w:tbl>
    <w:p w14:paraId="7722E829" w14:textId="77777777" w:rsidR="00A06536" w:rsidRPr="00EE3ABE" w:rsidRDefault="00EE3ABE">
      <w:pPr>
        <w:rPr>
          <w:rFonts w:ascii="Baskerville" w:hAnsi="Baskerville"/>
        </w:rPr>
      </w:pPr>
      <w:r w:rsidRPr="00EE3ABE">
        <w:rPr>
          <w:rFonts w:ascii="Baskerville" w:hAnsi="Baskerville"/>
          <w:noProof/>
        </w:rPr>
        <w:lastRenderedPageBreak/>
        <w:drawing>
          <wp:inline distT="0" distB="0" distL="0" distR="0" wp14:anchorId="7A2A6B5E" wp14:editId="120418A7">
            <wp:extent cx="4800600" cy="3886200"/>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roadmap_dalys_brief_files/figure-docx/unnamed-chunk-30-1.png"/>
                    <pic:cNvPicPr>
                      <a:picLocks noChangeAspect="1" noChangeArrowheads="1"/>
                    </pic:cNvPicPr>
                  </pic:nvPicPr>
                  <pic:blipFill>
                    <a:blip r:embed="rId24"/>
                    <a:stretch>
                      <a:fillRect/>
                    </a:stretch>
                  </pic:blipFill>
                  <pic:spPr bwMode="auto">
                    <a:xfrm>
                      <a:off x="0" y="0"/>
                      <a:ext cx="4800600" cy="3886200"/>
                    </a:xfrm>
                    <a:prstGeom prst="rect">
                      <a:avLst/>
                    </a:prstGeom>
                    <a:noFill/>
                    <a:ln w="9525">
                      <a:noFill/>
                      <a:headEnd/>
                      <a:tailEnd/>
                    </a:ln>
                  </pic:spPr>
                </pic:pic>
              </a:graphicData>
            </a:graphic>
          </wp:inline>
        </w:drawing>
      </w:r>
      <w:r w:rsidRPr="00EE3ABE">
        <w:rPr>
          <w:rFonts w:ascii="Baskerville" w:hAnsi="Baskerville"/>
        </w:rPr>
        <w:t xml:space="preserve"> </w:t>
      </w:r>
      <w:r w:rsidRPr="00EE3ABE">
        <w:rPr>
          <w:rFonts w:ascii="Baskerville" w:hAnsi="Baskerville"/>
          <w:noProof/>
        </w:rPr>
        <w:drawing>
          <wp:inline distT="0" distB="0" distL="0" distR="0" wp14:anchorId="0AC46C8C" wp14:editId="2C84E5C4">
            <wp:extent cx="5334000" cy="4267200"/>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roadmap_dalys_brief_files/figure-docx/unnamed-chunk-30-2.png"/>
                    <pic:cNvPicPr>
                      <a:picLocks noChangeAspect="1" noChangeArrowheads="1"/>
                    </pic:cNvPicPr>
                  </pic:nvPicPr>
                  <pic:blipFill>
                    <a:blip r:embed="rId25"/>
                    <a:stretch>
                      <a:fillRect/>
                    </a:stretch>
                  </pic:blipFill>
                  <pic:spPr bwMode="auto">
                    <a:xfrm>
                      <a:off x="0" y="0"/>
                      <a:ext cx="5334000" cy="4267200"/>
                    </a:xfrm>
                    <a:prstGeom prst="rect">
                      <a:avLst/>
                    </a:prstGeom>
                    <a:noFill/>
                    <a:ln w="9525">
                      <a:noFill/>
                      <a:headEnd/>
                      <a:tailEnd/>
                    </a:ln>
                  </pic:spPr>
                </pic:pic>
              </a:graphicData>
            </a:graphic>
          </wp:inline>
        </w:drawing>
      </w:r>
    </w:p>
    <w:p w14:paraId="11315A38" w14:textId="77777777" w:rsidR="00A06536" w:rsidRPr="00EE3ABE" w:rsidRDefault="00EE3ABE">
      <w:pPr>
        <w:pStyle w:val="Heading2"/>
        <w:rPr>
          <w:rFonts w:ascii="Baskerville" w:hAnsi="Baskerville"/>
        </w:rPr>
      </w:pPr>
      <w:bookmarkStart w:id="58" w:name="michaud-ylds-vs.-prevalence-based-ylds-s"/>
      <w:bookmarkStart w:id="59" w:name="_Toc292058380"/>
      <w:bookmarkEnd w:id="58"/>
      <w:r w:rsidRPr="00EE3ABE">
        <w:rPr>
          <w:rFonts w:ascii="Baskerville" w:hAnsi="Baskerville"/>
        </w:rPr>
        <w:lastRenderedPageBreak/>
        <w:t>Michaud YLDs vs. Prevalence-Based YLDs: Side-by-Side Comparison</w:t>
      </w:r>
      <w:bookmarkEnd w:id="59"/>
    </w:p>
    <w:p w14:paraId="2D5ECA6C" w14:textId="4C156463" w:rsidR="00A06536" w:rsidRPr="00EE3ABE" w:rsidRDefault="00EE3ABE">
      <w:pPr>
        <w:pStyle w:val="Heading3"/>
        <w:rPr>
          <w:rFonts w:ascii="Baskerville" w:hAnsi="Baskerville"/>
        </w:rPr>
      </w:pPr>
      <w:bookmarkStart w:id="60" w:name="total"/>
      <w:bookmarkStart w:id="61" w:name="_Toc292058381"/>
      <w:bookmarkEnd w:id="60"/>
      <w:r w:rsidRPr="00EE3ABE">
        <w:rPr>
          <w:rFonts w:ascii="Baskerville" w:hAnsi="Baskerville"/>
        </w:rPr>
        <w:t>Total</w:t>
      </w:r>
      <w:bookmarkEnd w:id="61"/>
    </w:p>
    <w:p w14:paraId="28884DEE" w14:textId="626767E4" w:rsidR="00A06536" w:rsidRPr="00EE3ABE" w:rsidRDefault="00EE3ABE">
      <w:pPr>
        <w:rPr>
          <w:rFonts w:ascii="Baskerville" w:hAnsi="Baskerville"/>
        </w:rPr>
      </w:pPr>
      <w:r w:rsidRPr="00EE3ABE">
        <w:rPr>
          <w:rFonts w:ascii="Baskerville" w:hAnsi="Baskerville"/>
          <w:noProof/>
        </w:rPr>
        <w:drawing>
          <wp:inline distT="0" distB="0" distL="0" distR="0" wp14:anchorId="34098CF7" wp14:editId="71FF3ACE">
            <wp:extent cx="4570473" cy="7315200"/>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roadmap_dalys_brief_files/figure-docx/unnamed-chunk-31-1.png"/>
                    <pic:cNvPicPr>
                      <a:picLocks noChangeAspect="1" noChangeArrowheads="1"/>
                    </pic:cNvPicPr>
                  </pic:nvPicPr>
                  <pic:blipFill>
                    <a:blip r:embed="rId26"/>
                    <a:stretch>
                      <a:fillRect/>
                    </a:stretch>
                  </pic:blipFill>
                  <pic:spPr bwMode="auto">
                    <a:xfrm>
                      <a:off x="0" y="0"/>
                      <a:ext cx="4572267" cy="7318071"/>
                    </a:xfrm>
                    <a:prstGeom prst="rect">
                      <a:avLst/>
                    </a:prstGeom>
                    <a:noFill/>
                    <a:ln w="9525">
                      <a:noFill/>
                      <a:headEnd/>
                      <a:tailEnd/>
                    </a:ln>
                  </pic:spPr>
                </pic:pic>
              </a:graphicData>
            </a:graphic>
          </wp:inline>
        </w:drawing>
      </w:r>
    </w:p>
    <w:p w14:paraId="75D6CF2E" w14:textId="6140E472" w:rsidR="00EE3ABE" w:rsidRPr="00EE3ABE" w:rsidRDefault="00EE3ABE">
      <w:pPr>
        <w:pStyle w:val="Heading3"/>
        <w:rPr>
          <w:rFonts w:ascii="Baskerville" w:hAnsi="Baskerville"/>
        </w:rPr>
      </w:pPr>
      <w:bookmarkStart w:id="62" w:name="male"/>
      <w:bookmarkStart w:id="63" w:name="_Toc292058382"/>
      <w:bookmarkEnd w:id="62"/>
      <w:r w:rsidRPr="00EE3ABE">
        <w:rPr>
          <w:rFonts w:ascii="Baskerville" w:hAnsi="Baskerville"/>
        </w:rPr>
        <w:lastRenderedPageBreak/>
        <w:t>Male</w:t>
      </w:r>
      <w:bookmarkEnd w:id="63"/>
    </w:p>
    <w:p w14:paraId="112BBE54" w14:textId="268F4BCD" w:rsidR="00A06536" w:rsidRPr="00EE3ABE" w:rsidRDefault="00EE3ABE" w:rsidP="00EE3ABE">
      <w:pPr>
        <w:pStyle w:val="Heading3"/>
        <w:rPr>
          <w:rFonts w:ascii="Baskerville" w:hAnsi="Baskerville"/>
        </w:rPr>
      </w:pPr>
      <w:bookmarkStart w:id="64" w:name="_Toc292058383"/>
      <w:proofErr w:type="gramStart"/>
      <w:r w:rsidRPr="00EE3ABE">
        <w:rPr>
          <w:rFonts w:ascii="Baskerville" w:hAnsi="Baskerville"/>
        </w:rPr>
        <w:t>le</w:t>
      </w:r>
      <w:proofErr w:type="gramEnd"/>
      <w:r w:rsidRPr="00EE3ABE">
        <w:rPr>
          <w:rFonts w:ascii="Baskerville" w:hAnsi="Baskerville"/>
          <w:noProof/>
        </w:rPr>
        <w:drawing>
          <wp:inline distT="0" distB="0" distL="0" distR="0" wp14:anchorId="2F8194EB" wp14:editId="1548D7E6">
            <wp:extent cx="4445391" cy="7663375"/>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roadmap_dalys_brief_files/figure-docx/unnamed-chunk-32-1.png"/>
                    <pic:cNvPicPr>
                      <a:picLocks noChangeAspect="1" noChangeArrowheads="1"/>
                    </pic:cNvPicPr>
                  </pic:nvPicPr>
                  <pic:blipFill>
                    <a:blip r:embed="rId27"/>
                    <a:stretch>
                      <a:fillRect/>
                    </a:stretch>
                  </pic:blipFill>
                  <pic:spPr bwMode="auto">
                    <a:xfrm>
                      <a:off x="0" y="0"/>
                      <a:ext cx="4447803" cy="7667533"/>
                    </a:xfrm>
                    <a:prstGeom prst="rect">
                      <a:avLst/>
                    </a:prstGeom>
                    <a:noFill/>
                    <a:ln w="9525">
                      <a:noFill/>
                      <a:headEnd/>
                      <a:tailEnd/>
                    </a:ln>
                  </pic:spPr>
                </pic:pic>
              </a:graphicData>
            </a:graphic>
          </wp:inline>
        </w:drawing>
      </w:r>
      <w:bookmarkEnd w:id="64"/>
    </w:p>
    <w:p w14:paraId="56314C18" w14:textId="77777777" w:rsidR="00A06536" w:rsidRPr="00EE3ABE" w:rsidRDefault="00EE3ABE">
      <w:pPr>
        <w:pStyle w:val="Heading3"/>
        <w:rPr>
          <w:rFonts w:ascii="Baskerville" w:hAnsi="Baskerville"/>
        </w:rPr>
      </w:pPr>
      <w:bookmarkStart w:id="65" w:name="female"/>
      <w:bookmarkStart w:id="66" w:name="_Toc292058384"/>
      <w:bookmarkEnd w:id="65"/>
      <w:r w:rsidRPr="00EE3ABE">
        <w:rPr>
          <w:rFonts w:ascii="Baskerville" w:hAnsi="Baskerville"/>
        </w:rPr>
        <w:lastRenderedPageBreak/>
        <w:t>Female</w:t>
      </w:r>
      <w:bookmarkEnd w:id="66"/>
    </w:p>
    <w:p w14:paraId="3C411BAC" w14:textId="77777777" w:rsidR="00A06536" w:rsidRPr="00EE3ABE" w:rsidRDefault="00EE3ABE">
      <w:pPr>
        <w:rPr>
          <w:rFonts w:ascii="Baskerville" w:hAnsi="Baskerville"/>
        </w:rPr>
      </w:pPr>
      <w:r w:rsidRPr="00EE3ABE">
        <w:rPr>
          <w:rFonts w:ascii="Baskerville" w:hAnsi="Baskerville"/>
          <w:noProof/>
        </w:rPr>
        <w:drawing>
          <wp:inline distT="0" distB="0" distL="0" distR="0" wp14:anchorId="0E4F5985" wp14:editId="0E6394D0">
            <wp:extent cx="4343400" cy="7891975"/>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roadmap_dalys_brief_files/figure-docx/unnamed-chunk-33-1.png"/>
                    <pic:cNvPicPr>
                      <a:picLocks noChangeAspect="1" noChangeArrowheads="1"/>
                    </pic:cNvPicPr>
                  </pic:nvPicPr>
                  <pic:blipFill>
                    <a:blip r:embed="rId28"/>
                    <a:stretch>
                      <a:fillRect/>
                    </a:stretch>
                  </pic:blipFill>
                  <pic:spPr bwMode="auto">
                    <a:xfrm>
                      <a:off x="0" y="0"/>
                      <a:ext cx="4343400" cy="7891975"/>
                    </a:xfrm>
                    <a:prstGeom prst="rect">
                      <a:avLst/>
                    </a:prstGeom>
                    <a:noFill/>
                    <a:ln w="9525">
                      <a:noFill/>
                      <a:headEnd/>
                      <a:tailEnd/>
                    </a:ln>
                  </pic:spPr>
                </pic:pic>
              </a:graphicData>
            </a:graphic>
          </wp:inline>
        </w:drawing>
      </w:r>
    </w:p>
    <w:p w14:paraId="28CF5EFE" w14:textId="77777777" w:rsidR="00A06536" w:rsidRPr="00EE3ABE" w:rsidRDefault="00EE3ABE">
      <w:pPr>
        <w:pStyle w:val="Heading2"/>
        <w:rPr>
          <w:rFonts w:ascii="Baskerville" w:hAnsi="Baskerville"/>
        </w:rPr>
      </w:pPr>
      <w:bookmarkStart w:id="67" w:name="disease-conditions-with-small-sample-siz"/>
      <w:bookmarkStart w:id="68" w:name="_Toc292058385"/>
      <w:bookmarkEnd w:id="67"/>
      <w:r w:rsidRPr="00EE3ABE">
        <w:rPr>
          <w:rFonts w:ascii="Baskerville" w:hAnsi="Baskerville"/>
        </w:rPr>
        <w:lastRenderedPageBreak/>
        <w:t>Disease Conditions with Small Sample Sizes</w:t>
      </w:r>
      <w:bookmarkEnd w:id="68"/>
    </w:p>
    <w:p w14:paraId="367BF105" w14:textId="77777777" w:rsidR="00A06536" w:rsidRPr="00EE3ABE" w:rsidRDefault="00EE3ABE">
      <w:pPr>
        <w:pStyle w:val="SourceCode"/>
        <w:rPr>
          <w:rFonts w:ascii="Baskerville" w:hAnsi="Baskerville"/>
        </w:rPr>
      </w:pPr>
      <w:r w:rsidRPr="00EE3ABE">
        <w:rPr>
          <w:rStyle w:val="VerbatimChar"/>
          <w:rFonts w:ascii="Baskerville" w:hAnsi="Baskerville"/>
        </w:rPr>
        <w:t>##                    cause_name                      sequlae    sex    age</w:t>
      </w:r>
      <w:r w:rsidRPr="00EE3ABE">
        <w:rPr>
          <w:rFonts w:ascii="Baskerville" w:hAnsi="Baskerville"/>
        </w:rPr>
        <w:br/>
      </w:r>
      <w:r w:rsidRPr="00EE3ABE">
        <w:rPr>
          <w:rStyle w:val="VerbatimChar"/>
          <w:rFonts w:ascii="Baskerville" w:hAnsi="Baskerville"/>
        </w:rPr>
        <w:t xml:space="preserve">## 25              Breast cancer                Breast cancer   Male 20-39 </w:t>
      </w:r>
      <w:r w:rsidRPr="00EE3ABE">
        <w:rPr>
          <w:rFonts w:ascii="Baskerville" w:hAnsi="Baskerville"/>
        </w:rPr>
        <w:br/>
      </w:r>
      <w:r w:rsidRPr="00EE3ABE">
        <w:rPr>
          <w:rStyle w:val="VerbatimChar"/>
          <w:rFonts w:ascii="Baskerville" w:hAnsi="Baskerville"/>
        </w:rPr>
        <w:t xml:space="preserve">## 26              Breast cancer                Breast cancer   Male 40-59 </w:t>
      </w:r>
      <w:r w:rsidRPr="00EE3ABE">
        <w:rPr>
          <w:rFonts w:ascii="Baskerville" w:hAnsi="Baskerville"/>
        </w:rPr>
        <w:br/>
      </w:r>
      <w:r w:rsidRPr="00EE3ABE">
        <w:rPr>
          <w:rStyle w:val="VerbatimChar"/>
          <w:rFonts w:ascii="Baskerville" w:hAnsi="Baskerville"/>
        </w:rPr>
        <w:t>## 27              Breast ca</w:t>
      </w:r>
      <w:r w:rsidRPr="00EE3ABE">
        <w:rPr>
          <w:rStyle w:val="VerbatimChar"/>
          <w:rFonts w:ascii="Baskerville" w:hAnsi="Baskerville"/>
        </w:rPr>
        <w:t xml:space="preserve">ncer                Breast cancer   Male   60+ </w:t>
      </w:r>
      <w:r w:rsidRPr="00EE3ABE">
        <w:rPr>
          <w:rFonts w:ascii="Baskerville" w:hAnsi="Baskerville"/>
        </w:rPr>
        <w:br/>
      </w:r>
      <w:r w:rsidRPr="00EE3ABE">
        <w:rPr>
          <w:rStyle w:val="VerbatimChar"/>
          <w:rFonts w:ascii="Baskerville" w:hAnsi="Baskerville"/>
        </w:rPr>
        <w:t xml:space="preserve">## 28              Breast cancer                Breast cancer Female 20-39 </w:t>
      </w:r>
      <w:r w:rsidRPr="00EE3ABE">
        <w:rPr>
          <w:rFonts w:ascii="Baskerville" w:hAnsi="Baskerville"/>
        </w:rPr>
        <w:br/>
      </w:r>
      <w:r w:rsidRPr="00EE3ABE">
        <w:rPr>
          <w:rStyle w:val="VerbatimChar"/>
          <w:rFonts w:ascii="Baskerville" w:hAnsi="Baskerville"/>
        </w:rPr>
        <w:t xml:space="preserve">## 36                Cocaine use                  Cocaine use Female   60+ </w:t>
      </w:r>
      <w:r w:rsidRPr="00EE3ABE">
        <w:rPr>
          <w:rFonts w:ascii="Baskerville" w:hAnsi="Baskerville"/>
        </w:rPr>
        <w:br/>
      </w:r>
      <w:r w:rsidRPr="00EE3ABE">
        <w:rPr>
          <w:rStyle w:val="VerbatimChar"/>
          <w:rFonts w:ascii="Baskerville" w:hAnsi="Baskerville"/>
        </w:rPr>
        <w:t>## 37   Colon and rectum cancers     Colon and rectum ca</w:t>
      </w:r>
      <w:r w:rsidRPr="00EE3ABE">
        <w:rPr>
          <w:rStyle w:val="VerbatimChar"/>
          <w:rFonts w:ascii="Baskerville" w:hAnsi="Baskerville"/>
        </w:rPr>
        <w:t xml:space="preserve">ncers   Male 20-39 </w:t>
      </w:r>
      <w:r w:rsidRPr="00EE3ABE">
        <w:rPr>
          <w:rFonts w:ascii="Baskerville" w:hAnsi="Baskerville"/>
        </w:rPr>
        <w:br/>
      </w:r>
      <w:r w:rsidRPr="00EE3ABE">
        <w:rPr>
          <w:rStyle w:val="VerbatimChar"/>
          <w:rFonts w:ascii="Baskerville" w:hAnsi="Baskerville"/>
        </w:rPr>
        <w:t xml:space="preserve">## 38   Colon and rectum cancers     Colon and rectum cancers   Male 40-59 </w:t>
      </w:r>
      <w:r w:rsidRPr="00EE3ABE">
        <w:rPr>
          <w:rFonts w:ascii="Baskerville" w:hAnsi="Baskerville"/>
        </w:rPr>
        <w:br/>
      </w:r>
      <w:r w:rsidRPr="00EE3ABE">
        <w:rPr>
          <w:rStyle w:val="VerbatimChar"/>
          <w:rFonts w:ascii="Baskerville" w:hAnsi="Baskerville"/>
        </w:rPr>
        <w:t xml:space="preserve">## 39   Colon and rectum cancers     Colon and rectum cancers   Male   60+ </w:t>
      </w:r>
      <w:r w:rsidRPr="00EE3ABE">
        <w:rPr>
          <w:rFonts w:ascii="Baskerville" w:hAnsi="Baskerville"/>
        </w:rPr>
        <w:br/>
      </w:r>
      <w:r w:rsidRPr="00EE3ABE">
        <w:rPr>
          <w:rStyle w:val="VerbatimChar"/>
          <w:rFonts w:ascii="Baskerville" w:hAnsi="Baskerville"/>
        </w:rPr>
        <w:t xml:space="preserve">## 40   Colon and rectum cancers     Colon and rectum cancers Female 20-39 </w:t>
      </w:r>
      <w:r w:rsidRPr="00EE3ABE">
        <w:rPr>
          <w:rFonts w:ascii="Baskerville" w:hAnsi="Baskerville"/>
        </w:rPr>
        <w:br/>
      </w:r>
      <w:r w:rsidRPr="00EE3ABE">
        <w:rPr>
          <w:rStyle w:val="VerbatimChar"/>
          <w:rFonts w:ascii="Baskerville" w:hAnsi="Baskerville"/>
        </w:rPr>
        <w:t xml:space="preserve">## 41   </w:t>
      </w:r>
      <w:r w:rsidRPr="00EE3ABE">
        <w:rPr>
          <w:rStyle w:val="VerbatimChar"/>
          <w:rFonts w:ascii="Baskerville" w:hAnsi="Baskerville"/>
        </w:rPr>
        <w:t xml:space="preserve">Colon and rectum cancers     Colon and rectum cancers Female 40-59 </w:t>
      </w:r>
      <w:r w:rsidRPr="00EE3ABE">
        <w:rPr>
          <w:rFonts w:ascii="Baskerville" w:hAnsi="Baskerville"/>
        </w:rPr>
        <w:br/>
      </w:r>
      <w:r w:rsidRPr="00EE3ABE">
        <w:rPr>
          <w:rStyle w:val="VerbatimChar"/>
          <w:rFonts w:ascii="Baskerville" w:hAnsi="Baskerville"/>
        </w:rPr>
        <w:t xml:space="preserve">## 42   Colon and rectum cancers     Colon and rectum cancers Female   60+ </w:t>
      </w:r>
      <w:r w:rsidRPr="00EE3ABE">
        <w:rPr>
          <w:rFonts w:ascii="Baskerville" w:hAnsi="Baskerville"/>
        </w:rPr>
        <w:br/>
      </w:r>
      <w:r w:rsidRPr="00EE3ABE">
        <w:rPr>
          <w:rStyle w:val="VerbatimChar"/>
          <w:rFonts w:ascii="Baskerville" w:hAnsi="Baskerville"/>
        </w:rPr>
        <w:t xml:space="preserve">## 55                 Heroin use                   Heroin use   Male 20-39 </w:t>
      </w:r>
      <w:r w:rsidRPr="00EE3ABE">
        <w:rPr>
          <w:rFonts w:ascii="Baskerville" w:hAnsi="Baskerville"/>
        </w:rPr>
        <w:br/>
      </w:r>
      <w:r w:rsidRPr="00EE3ABE">
        <w:rPr>
          <w:rStyle w:val="VerbatimChar"/>
          <w:rFonts w:ascii="Baskerville" w:hAnsi="Baskerville"/>
        </w:rPr>
        <w:t xml:space="preserve">## 56                 Heroin use    </w:t>
      </w:r>
      <w:r w:rsidRPr="00EE3ABE">
        <w:rPr>
          <w:rStyle w:val="VerbatimChar"/>
          <w:rFonts w:ascii="Baskerville" w:hAnsi="Baskerville"/>
        </w:rPr>
        <w:t xml:space="preserve">               Heroin use   Male 40-59 </w:t>
      </w:r>
      <w:r w:rsidRPr="00EE3ABE">
        <w:rPr>
          <w:rFonts w:ascii="Baskerville" w:hAnsi="Baskerville"/>
        </w:rPr>
        <w:br/>
      </w:r>
      <w:r w:rsidRPr="00EE3ABE">
        <w:rPr>
          <w:rStyle w:val="VerbatimChar"/>
          <w:rFonts w:ascii="Baskerville" w:hAnsi="Baskerville"/>
        </w:rPr>
        <w:t xml:space="preserve">## 57                 Heroin use                   Heroin use   Male   60+ </w:t>
      </w:r>
      <w:r w:rsidRPr="00EE3ABE">
        <w:rPr>
          <w:rFonts w:ascii="Baskerville" w:hAnsi="Baskerville"/>
        </w:rPr>
        <w:br/>
      </w:r>
      <w:r w:rsidRPr="00EE3ABE">
        <w:rPr>
          <w:rStyle w:val="VerbatimChar"/>
          <w:rFonts w:ascii="Baskerville" w:hAnsi="Baskerville"/>
        </w:rPr>
        <w:t xml:space="preserve">## 58                 Heroin use                   Heroin use Female 20-39 </w:t>
      </w:r>
      <w:r w:rsidRPr="00EE3ABE">
        <w:rPr>
          <w:rFonts w:ascii="Baskerville" w:hAnsi="Baskerville"/>
        </w:rPr>
        <w:br/>
      </w:r>
      <w:r w:rsidRPr="00EE3ABE">
        <w:rPr>
          <w:rStyle w:val="VerbatimChar"/>
          <w:rFonts w:ascii="Baskerville" w:hAnsi="Baskerville"/>
        </w:rPr>
        <w:t>## 59                 Heroin use                   Heroin use Fe</w:t>
      </w:r>
      <w:r w:rsidRPr="00EE3ABE">
        <w:rPr>
          <w:rStyle w:val="VerbatimChar"/>
          <w:rFonts w:ascii="Baskerville" w:hAnsi="Baskerville"/>
        </w:rPr>
        <w:t xml:space="preserve">male 40-59 </w:t>
      </w:r>
      <w:r w:rsidRPr="00EE3ABE">
        <w:rPr>
          <w:rFonts w:ascii="Baskerville" w:hAnsi="Baskerville"/>
        </w:rPr>
        <w:br/>
      </w:r>
      <w:r w:rsidRPr="00EE3ABE">
        <w:rPr>
          <w:rStyle w:val="VerbatimChar"/>
          <w:rFonts w:ascii="Baskerville" w:hAnsi="Baskerville"/>
        </w:rPr>
        <w:t xml:space="preserve">## 60                 Heroin use                   Heroin use Female   60+ </w:t>
      </w:r>
      <w:r w:rsidRPr="00EE3ABE">
        <w:rPr>
          <w:rFonts w:ascii="Baskerville" w:hAnsi="Baskerville"/>
        </w:rPr>
        <w:br/>
      </w:r>
      <w:r w:rsidRPr="00EE3ABE">
        <w:rPr>
          <w:rStyle w:val="VerbatimChar"/>
          <w:rFonts w:ascii="Baskerville" w:hAnsi="Baskerville"/>
        </w:rPr>
        <w:t xml:space="preserve">## 67     Ischemic heart disease       Ischemic heart disease   Male 20-39 </w:t>
      </w:r>
      <w:r w:rsidRPr="00EE3ABE">
        <w:rPr>
          <w:rFonts w:ascii="Baskerville" w:hAnsi="Baskerville"/>
        </w:rPr>
        <w:br/>
      </w:r>
      <w:r w:rsidRPr="00EE3ABE">
        <w:rPr>
          <w:rStyle w:val="VerbatimChar"/>
          <w:rFonts w:ascii="Baskerville" w:hAnsi="Baskerville"/>
        </w:rPr>
        <w:t xml:space="preserve">## 70     Ischemic heart disease       Ischemic heart disease Female 20-39 </w:t>
      </w:r>
      <w:r w:rsidRPr="00EE3ABE">
        <w:rPr>
          <w:rFonts w:ascii="Baskerville" w:hAnsi="Baskerville"/>
        </w:rPr>
        <w:br/>
      </w:r>
      <w:r w:rsidRPr="00EE3ABE">
        <w:rPr>
          <w:rStyle w:val="VerbatimChar"/>
          <w:rFonts w:ascii="Baskerville" w:hAnsi="Baskerville"/>
        </w:rPr>
        <w:t xml:space="preserve">## 73           </w:t>
      </w:r>
      <w:r w:rsidRPr="00EE3ABE">
        <w:rPr>
          <w:rStyle w:val="VerbatimChar"/>
          <w:rFonts w:ascii="Baskerville" w:hAnsi="Baskerville"/>
        </w:rPr>
        <w:t xml:space="preserve">     Lung cancer                         Lung   Male 20-39 </w:t>
      </w:r>
      <w:r w:rsidRPr="00EE3ABE">
        <w:rPr>
          <w:rFonts w:ascii="Baskerville" w:hAnsi="Baskerville"/>
        </w:rPr>
        <w:br/>
      </w:r>
      <w:r w:rsidRPr="00EE3ABE">
        <w:rPr>
          <w:rStyle w:val="VerbatimChar"/>
          <w:rFonts w:ascii="Baskerville" w:hAnsi="Baskerville"/>
        </w:rPr>
        <w:t xml:space="preserve">## 74                Lung cancer                         Lung   Male 40-59 </w:t>
      </w:r>
      <w:r w:rsidRPr="00EE3ABE">
        <w:rPr>
          <w:rFonts w:ascii="Baskerville" w:hAnsi="Baskerville"/>
        </w:rPr>
        <w:br/>
      </w:r>
      <w:r w:rsidRPr="00EE3ABE">
        <w:rPr>
          <w:rStyle w:val="VerbatimChar"/>
          <w:rFonts w:ascii="Baskerville" w:hAnsi="Baskerville"/>
        </w:rPr>
        <w:t xml:space="preserve">## 75                Lung cancer                         Lung   Male   60+ </w:t>
      </w:r>
      <w:r w:rsidRPr="00EE3ABE">
        <w:rPr>
          <w:rFonts w:ascii="Baskerville" w:hAnsi="Baskerville"/>
        </w:rPr>
        <w:br/>
      </w:r>
      <w:r w:rsidRPr="00EE3ABE">
        <w:rPr>
          <w:rStyle w:val="VerbatimChar"/>
          <w:rFonts w:ascii="Baskerville" w:hAnsi="Baskerville"/>
        </w:rPr>
        <w:t xml:space="preserve">## 76                Lung cancer                         Lung Female 20-39 </w:t>
      </w:r>
      <w:r w:rsidRPr="00EE3ABE">
        <w:rPr>
          <w:rFonts w:ascii="Baskerville" w:hAnsi="Baskerville"/>
        </w:rPr>
        <w:br/>
      </w:r>
      <w:r w:rsidRPr="00EE3ABE">
        <w:rPr>
          <w:rStyle w:val="VerbatimChar"/>
          <w:rFonts w:ascii="Baskerville" w:hAnsi="Baskerville"/>
        </w:rPr>
        <w:t xml:space="preserve">## 77                Lung cancer                         Lung Female 40-59 </w:t>
      </w:r>
      <w:r w:rsidRPr="00EE3ABE">
        <w:rPr>
          <w:rFonts w:ascii="Baskerville" w:hAnsi="Baskerville"/>
        </w:rPr>
        <w:br/>
      </w:r>
      <w:r w:rsidRPr="00EE3ABE">
        <w:rPr>
          <w:rStyle w:val="VerbatimChar"/>
          <w:rFonts w:ascii="Baskerville" w:hAnsi="Baskerville"/>
        </w:rPr>
        <w:t xml:space="preserve">## 78                Lung cancer                         Lung Female   60+ </w:t>
      </w:r>
      <w:r w:rsidRPr="00EE3ABE">
        <w:rPr>
          <w:rFonts w:ascii="Baskerville" w:hAnsi="Baskerville"/>
        </w:rPr>
        <w:br/>
      </w:r>
      <w:r w:rsidRPr="00EE3ABE">
        <w:rPr>
          <w:rStyle w:val="VerbatimChar"/>
          <w:rFonts w:ascii="Baskerville" w:hAnsi="Baskerville"/>
        </w:rPr>
        <w:t>## 87            Amphetamine</w:t>
      </w:r>
      <w:r w:rsidRPr="00EE3ABE">
        <w:rPr>
          <w:rStyle w:val="VerbatimChar"/>
          <w:rFonts w:ascii="Baskerville" w:hAnsi="Baskerville"/>
        </w:rPr>
        <w:t xml:space="preserve"> use          Methamphetamine use   Male 20-39 </w:t>
      </w:r>
      <w:r w:rsidRPr="00EE3ABE">
        <w:rPr>
          <w:rFonts w:ascii="Baskerville" w:hAnsi="Baskerville"/>
        </w:rPr>
        <w:br/>
      </w:r>
      <w:r w:rsidRPr="00EE3ABE">
        <w:rPr>
          <w:rStyle w:val="VerbatimChar"/>
          <w:rFonts w:ascii="Baskerville" w:hAnsi="Baskerville"/>
        </w:rPr>
        <w:t xml:space="preserve">## 88            Amphetamine use          Methamphetamine use   Male 40-59 </w:t>
      </w:r>
      <w:r w:rsidRPr="00EE3ABE">
        <w:rPr>
          <w:rFonts w:ascii="Baskerville" w:hAnsi="Baskerville"/>
        </w:rPr>
        <w:br/>
      </w:r>
      <w:r w:rsidRPr="00EE3ABE">
        <w:rPr>
          <w:rStyle w:val="VerbatimChar"/>
          <w:rFonts w:ascii="Baskerville" w:hAnsi="Baskerville"/>
        </w:rPr>
        <w:t xml:space="preserve">## 89            Amphetamine use          Methamphetamine use   Male   60+ </w:t>
      </w:r>
      <w:r w:rsidRPr="00EE3ABE">
        <w:rPr>
          <w:rFonts w:ascii="Baskerville" w:hAnsi="Baskerville"/>
        </w:rPr>
        <w:br/>
      </w:r>
      <w:r w:rsidRPr="00EE3ABE">
        <w:rPr>
          <w:rStyle w:val="VerbatimChar"/>
          <w:rFonts w:ascii="Baskerville" w:hAnsi="Baskerville"/>
        </w:rPr>
        <w:t>## 90            Amphetamine use          Methamphetamin</w:t>
      </w:r>
      <w:r w:rsidRPr="00EE3ABE">
        <w:rPr>
          <w:rStyle w:val="VerbatimChar"/>
          <w:rFonts w:ascii="Baskerville" w:hAnsi="Baskerville"/>
        </w:rPr>
        <w:t xml:space="preserve">e use Female 20-39 </w:t>
      </w:r>
      <w:r w:rsidRPr="00EE3ABE">
        <w:rPr>
          <w:rFonts w:ascii="Baskerville" w:hAnsi="Baskerville"/>
        </w:rPr>
        <w:br/>
      </w:r>
      <w:r w:rsidRPr="00EE3ABE">
        <w:rPr>
          <w:rStyle w:val="VerbatimChar"/>
          <w:rFonts w:ascii="Baskerville" w:hAnsi="Baskerville"/>
        </w:rPr>
        <w:t xml:space="preserve">## 91            Amphetamine use          Methamphetamine use Female 40-59 </w:t>
      </w:r>
      <w:r w:rsidRPr="00EE3ABE">
        <w:rPr>
          <w:rFonts w:ascii="Baskerville" w:hAnsi="Baskerville"/>
        </w:rPr>
        <w:br/>
      </w:r>
      <w:r w:rsidRPr="00EE3ABE">
        <w:rPr>
          <w:rStyle w:val="VerbatimChar"/>
          <w:rFonts w:ascii="Baskerville" w:hAnsi="Baskerville"/>
        </w:rPr>
        <w:t xml:space="preserve">## 92            Amphetamine use          Methamphetamine use Female   60+ </w:t>
      </w:r>
      <w:r w:rsidRPr="00EE3ABE">
        <w:rPr>
          <w:rFonts w:ascii="Baskerville" w:hAnsi="Baskerville"/>
        </w:rPr>
        <w:br/>
      </w:r>
      <w:r w:rsidRPr="00EE3ABE">
        <w:rPr>
          <w:rStyle w:val="VerbatimChar"/>
          <w:rFonts w:ascii="Baskerville" w:hAnsi="Baskerville"/>
        </w:rPr>
        <w:t xml:space="preserve">## 101 Major depressive disorder          moderate depression   Male   60+ </w:t>
      </w:r>
      <w:r w:rsidRPr="00EE3ABE">
        <w:rPr>
          <w:rFonts w:ascii="Baskerville" w:hAnsi="Baskerville"/>
        </w:rPr>
        <w:br/>
      </w:r>
      <w:r w:rsidRPr="00EE3ABE">
        <w:rPr>
          <w:rStyle w:val="VerbatimChar"/>
          <w:rFonts w:ascii="Baskerville" w:hAnsi="Baskerville"/>
        </w:rPr>
        <w:t>## 105 M</w:t>
      </w:r>
      <w:r w:rsidRPr="00EE3ABE">
        <w:rPr>
          <w:rStyle w:val="VerbatimChar"/>
          <w:rFonts w:ascii="Baskerville" w:hAnsi="Baskerville"/>
        </w:rPr>
        <w:t xml:space="preserve">ajor depressive disorder moderately severe depression   Male 20-39 </w:t>
      </w:r>
      <w:r w:rsidRPr="00EE3ABE">
        <w:rPr>
          <w:rFonts w:ascii="Baskerville" w:hAnsi="Baskerville"/>
        </w:rPr>
        <w:br/>
      </w:r>
      <w:r w:rsidRPr="00EE3ABE">
        <w:rPr>
          <w:rStyle w:val="VerbatimChar"/>
          <w:rFonts w:ascii="Baskerville" w:hAnsi="Baskerville"/>
        </w:rPr>
        <w:t xml:space="preserve">## 106 Major depressive disorder moderately severe depression   Male 40-59 </w:t>
      </w:r>
      <w:r w:rsidRPr="00EE3ABE">
        <w:rPr>
          <w:rFonts w:ascii="Baskerville" w:hAnsi="Baskerville"/>
        </w:rPr>
        <w:br/>
      </w:r>
      <w:r w:rsidRPr="00EE3ABE">
        <w:rPr>
          <w:rStyle w:val="VerbatimChar"/>
          <w:rFonts w:ascii="Baskerville" w:hAnsi="Baskerville"/>
        </w:rPr>
        <w:t xml:space="preserve">## 107 Major depressive disorder moderately severe depression   Male   60+ </w:t>
      </w:r>
      <w:r w:rsidRPr="00EE3ABE">
        <w:rPr>
          <w:rFonts w:ascii="Baskerville" w:hAnsi="Baskerville"/>
        </w:rPr>
        <w:br/>
      </w:r>
      <w:r w:rsidRPr="00EE3ABE">
        <w:rPr>
          <w:rStyle w:val="VerbatimChar"/>
          <w:rFonts w:ascii="Baskerville" w:hAnsi="Baskerville"/>
        </w:rPr>
        <w:t xml:space="preserve">## 111           Other arthritis    </w:t>
      </w:r>
      <w:r w:rsidRPr="00EE3ABE">
        <w:rPr>
          <w:rStyle w:val="VerbatimChar"/>
          <w:rFonts w:ascii="Baskerville" w:hAnsi="Baskerville"/>
        </w:rPr>
        <w:t xml:space="preserve">          Other arthritis   Male 20-39 </w:t>
      </w:r>
      <w:r w:rsidRPr="00EE3ABE">
        <w:rPr>
          <w:rFonts w:ascii="Baskerville" w:hAnsi="Baskerville"/>
        </w:rPr>
        <w:br/>
      </w:r>
      <w:r w:rsidRPr="00EE3ABE">
        <w:rPr>
          <w:rStyle w:val="VerbatimChar"/>
          <w:rFonts w:ascii="Baskerville" w:hAnsi="Baskerville"/>
        </w:rPr>
        <w:t xml:space="preserve">## 125 Major depressive disorder            severe depression   Male 20-39 </w:t>
      </w:r>
      <w:r w:rsidRPr="00EE3ABE">
        <w:rPr>
          <w:rFonts w:ascii="Baskerville" w:hAnsi="Baskerville"/>
        </w:rPr>
        <w:br/>
      </w:r>
      <w:r w:rsidRPr="00EE3ABE">
        <w:rPr>
          <w:rStyle w:val="VerbatimChar"/>
          <w:rFonts w:ascii="Baskerville" w:hAnsi="Baskerville"/>
        </w:rPr>
        <w:t xml:space="preserve">## 126 Major depressive disorder            severe depression   Male 40-59 </w:t>
      </w:r>
      <w:r w:rsidRPr="00EE3ABE">
        <w:rPr>
          <w:rFonts w:ascii="Baskerville" w:hAnsi="Baskerville"/>
        </w:rPr>
        <w:br/>
      </w:r>
      <w:r w:rsidRPr="00EE3ABE">
        <w:rPr>
          <w:rStyle w:val="VerbatimChar"/>
          <w:rFonts w:ascii="Baskerville" w:hAnsi="Baskerville"/>
        </w:rPr>
        <w:t xml:space="preserve">## 127 Major depressive disorder            severe depression   </w:t>
      </w:r>
      <w:r w:rsidRPr="00EE3ABE">
        <w:rPr>
          <w:rStyle w:val="VerbatimChar"/>
          <w:rFonts w:ascii="Baskerville" w:hAnsi="Baskerville"/>
        </w:rPr>
        <w:t xml:space="preserve">Male   60+ </w:t>
      </w:r>
      <w:r w:rsidRPr="00EE3ABE">
        <w:rPr>
          <w:rFonts w:ascii="Baskerville" w:hAnsi="Baskerville"/>
        </w:rPr>
        <w:br/>
      </w:r>
      <w:r w:rsidRPr="00EE3ABE">
        <w:rPr>
          <w:rStyle w:val="VerbatimChar"/>
          <w:rFonts w:ascii="Baskerville" w:hAnsi="Baskerville"/>
        </w:rPr>
        <w:t xml:space="preserve">## 128 Major depressive disorder            severe depression Female 20-39 </w:t>
      </w:r>
      <w:r w:rsidRPr="00EE3ABE">
        <w:rPr>
          <w:rFonts w:ascii="Baskerville" w:hAnsi="Baskerville"/>
        </w:rPr>
        <w:br/>
      </w:r>
      <w:r w:rsidRPr="00EE3ABE">
        <w:rPr>
          <w:rStyle w:val="VerbatimChar"/>
          <w:rFonts w:ascii="Baskerville" w:hAnsi="Baskerville"/>
        </w:rPr>
        <w:t xml:space="preserve">## 130 Major depressive disorder            severe depression Female   60+ </w:t>
      </w:r>
      <w:r w:rsidRPr="00EE3ABE">
        <w:rPr>
          <w:rFonts w:ascii="Baskerville" w:hAnsi="Baskerville"/>
        </w:rPr>
        <w:br/>
      </w:r>
      <w:r w:rsidRPr="00EE3ABE">
        <w:rPr>
          <w:rStyle w:val="VerbatimChar"/>
          <w:rFonts w:ascii="Baskerville" w:hAnsi="Baskerville"/>
        </w:rPr>
        <w:t xml:space="preserve">## 139           Ischemic stroke              Ischemic stroke   Male 20-39 </w:t>
      </w:r>
      <w:r w:rsidRPr="00EE3ABE">
        <w:rPr>
          <w:rFonts w:ascii="Baskerville" w:hAnsi="Baskerville"/>
        </w:rPr>
        <w:br/>
      </w:r>
      <w:r w:rsidRPr="00EE3ABE">
        <w:rPr>
          <w:rStyle w:val="VerbatimChar"/>
          <w:rFonts w:ascii="Baskerville" w:hAnsi="Baskerville"/>
        </w:rPr>
        <w:t xml:space="preserve">## 140          </w:t>
      </w:r>
      <w:r w:rsidRPr="00EE3ABE">
        <w:rPr>
          <w:rStyle w:val="VerbatimChar"/>
          <w:rFonts w:ascii="Baskerville" w:hAnsi="Baskerville"/>
        </w:rPr>
        <w:t xml:space="preserve"> Ischemic stroke              Ischemic stroke   Male 40-59 </w:t>
      </w:r>
      <w:r w:rsidRPr="00EE3ABE">
        <w:rPr>
          <w:rFonts w:ascii="Baskerville" w:hAnsi="Baskerville"/>
        </w:rPr>
        <w:br/>
      </w:r>
      <w:r w:rsidRPr="00EE3ABE">
        <w:rPr>
          <w:rStyle w:val="VerbatimChar"/>
          <w:rFonts w:ascii="Baskerville" w:hAnsi="Baskerville"/>
        </w:rPr>
        <w:t xml:space="preserve">## 141           Ischemic stroke              Ischemic stroke   Male   60+ </w:t>
      </w:r>
      <w:r w:rsidRPr="00EE3ABE">
        <w:rPr>
          <w:rFonts w:ascii="Baskerville" w:hAnsi="Baskerville"/>
        </w:rPr>
        <w:br/>
      </w:r>
      <w:r w:rsidRPr="00EE3ABE">
        <w:rPr>
          <w:rStyle w:val="VerbatimChar"/>
          <w:rFonts w:ascii="Baskerville" w:hAnsi="Baskerville"/>
        </w:rPr>
        <w:t>## 142           Ischemic stroke              Ischemic stroke Female 20-39</w:t>
      </w:r>
    </w:p>
    <w:p w14:paraId="4BDA0FE0" w14:textId="77777777" w:rsidR="00A06536" w:rsidRPr="00EE3ABE" w:rsidRDefault="00EE3ABE">
      <w:pPr>
        <w:pStyle w:val="Heading1"/>
        <w:rPr>
          <w:rFonts w:ascii="Baskerville" w:hAnsi="Baskerville"/>
        </w:rPr>
      </w:pPr>
      <w:bookmarkStart w:id="69" w:name="sensitivity-analysis-1"/>
      <w:bookmarkStart w:id="70" w:name="_Toc292058386"/>
      <w:bookmarkEnd w:id="69"/>
      <w:r w:rsidRPr="00EE3ABE">
        <w:rPr>
          <w:rFonts w:ascii="Baskerville" w:hAnsi="Baskerville"/>
        </w:rPr>
        <w:lastRenderedPageBreak/>
        <w:t>Sensitivity Analysis</w:t>
      </w:r>
      <w:bookmarkEnd w:id="70"/>
    </w:p>
    <w:p w14:paraId="079FF406" w14:textId="77777777" w:rsidR="00A06536" w:rsidRPr="00EE3ABE" w:rsidRDefault="00EE3ABE">
      <w:pPr>
        <w:pStyle w:val="Heading3"/>
        <w:rPr>
          <w:rFonts w:ascii="Baskerville" w:hAnsi="Baskerville"/>
        </w:rPr>
      </w:pPr>
      <w:bookmarkStart w:id="71" w:name="nyc-daly-estimates-total-2"/>
      <w:bookmarkStart w:id="72" w:name="_Toc292058387"/>
      <w:bookmarkEnd w:id="71"/>
      <w:r w:rsidRPr="00EE3ABE">
        <w:rPr>
          <w:rFonts w:ascii="Baskerville" w:hAnsi="Baskerville"/>
        </w:rPr>
        <w:t>2005 NYC DALY Estimates,</w:t>
      </w:r>
      <w:r w:rsidRPr="00EE3ABE">
        <w:rPr>
          <w:rFonts w:ascii="Baskerville" w:hAnsi="Baskerville"/>
        </w:rPr>
        <w:t xml:space="preserve"> Total</w:t>
      </w:r>
      <w:bookmarkEnd w:id="72"/>
    </w:p>
    <w:tbl>
      <w:tblPr>
        <w:tblW w:w="0" w:type="pct"/>
        <w:tblLook w:val="04A0" w:firstRow="1" w:lastRow="0" w:firstColumn="1" w:lastColumn="0" w:noHBand="0" w:noVBand="1"/>
      </w:tblPr>
      <w:tblGrid>
        <w:gridCol w:w="2522"/>
        <w:gridCol w:w="936"/>
        <w:gridCol w:w="816"/>
        <w:gridCol w:w="1197"/>
        <w:gridCol w:w="1162"/>
        <w:gridCol w:w="936"/>
        <w:gridCol w:w="1309"/>
        <w:gridCol w:w="1274"/>
      </w:tblGrid>
      <w:tr w:rsidR="00A06536" w:rsidRPr="00EE3ABE" w14:paraId="0A97CBC0" w14:textId="77777777">
        <w:tc>
          <w:tcPr>
            <w:tcW w:w="0" w:type="auto"/>
            <w:tcBorders>
              <w:bottom w:val="single" w:sz="0" w:space="0" w:color="auto"/>
            </w:tcBorders>
            <w:vAlign w:val="bottom"/>
          </w:tcPr>
          <w:p w14:paraId="1E613005" w14:textId="77777777" w:rsidR="00A06536" w:rsidRPr="00EE3ABE" w:rsidRDefault="00EE3ABE">
            <w:pPr>
              <w:pStyle w:val="Compact"/>
              <w:rPr>
                <w:rFonts w:ascii="Baskerville" w:hAnsi="Baskerville"/>
              </w:rPr>
            </w:pPr>
            <w:r w:rsidRPr="00EE3ABE">
              <w:rPr>
                <w:rFonts w:ascii="Baskerville" w:hAnsi="Baskerville"/>
              </w:rPr>
              <w:t>cause_name</w:t>
            </w:r>
          </w:p>
        </w:tc>
        <w:tc>
          <w:tcPr>
            <w:tcW w:w="0" w:type="auto"/>
            <w:tcBorders>
              <w:bottom w:val="single" w:sz="0" w:space="0" w:color="auto"/>
            </w:tcBorders>
            <w:vAlign w:val="bottom"/>
          </w:tcPr>
          <w:p w14:paraId="117BFF3E" w14:textId="77777777" w:rsidR="00A06536" w:rsidRPr="00EE3ABE" w:rsidRDefault="00EE3ABE">
            <w:pPr>
              <w:pStyle w:val="Compact"/>
              <w:jc w:val="right"/>
              <w:rPr>
                <w:rFonts w:ascii="Baskerville" w:hAnsi="Baskerville"/>
              </w:rPr>
            </w:pPr>
            <w:r w:rsidRPr="00EE3ABE">
              <w:rPr>
                <w:rFonts w:ascii="Baskerville" w:hAnsi="Baskerville"/>
              </w:rPr>
              <w:t>yll</w:t>
            </w:r>
          </w:p>
        </w:tc>
        <w:tc>
          <w:tcPr>
            <w:tcW w:w="0" w:type="auto"/>
            <w:tcBorders>
              <w:bottom w:val="single" w:sz="0" w:space="0" w:color="auto"/>
            </w:tcBorders>
            <w:vAlign w:val="bottom"/>
          </w:tcPr>
          <w:p w14:paraId="5CFBB5AE" w14:textId="77777777" w:rsidR="00A06536" w:rsidRPr="00EE3ABE" w:rsidRDefault="00EE3ABE">
            <w:pPr>
              <w:pStyle w:val="Compact"/>
              <w:jc w:val="right"/>
              <w:rPr>
                <w:rFonts w:ascii="Baskerville" w:hAnsi="Baskerville"/>
              </w:rPr>
            </w:pPr>
            <w:r w:rsidRPr="00EE3ABE">
              <w:rPr>
                <w:rFonts w:ascii="Baskerville" w:hAnsi="Baskerville"/>
              </w:rPr>
              <w:t>yld</w:t>
            </w:r>
          </w:p>
        </w:tc>
        <w:tc>
          <w:tcPr>
            <w:tcW w:w="0" w:type="auto"/>
            <w:tcBorders>
              <w:bottom w:val="single" w:sz="0" w:space="0" w:color="auto"/>
            </w:tcBorders>
            <w:vAlign w:val="bottom"/>
          </w:tcPr>
          <w:p w14:paraId="3F75AAFA" w14:textId="77777777" w:rsidR="00A06536" w:rsidRPr="00EE3ABE" w:rsidRDefault="00EE3ABE">
            <w:pPr>
              <w:pStyle w:val="Compact"/>
              <w:jc w:val="right"/>
              <w:rPr>
                <w:rFonts w:ascii="Baskerville" w:hAnsi="Baskerville"/>
              </w:rPr>
            </w:pPr>
            <w:r w:rsidRPr="00EE3ABE">
              <w:rPr>
                <w:rFonts w:ascii="Baskerville" w:hAnsi="Baskerville"/>
              </w:rPr>
              <w:t>yld_upper</w:t>
            </w:r>
          </w:p>
        </w:tc>
        <w:tc>
          <w:tcPr>
            <w:tcW w:w="0" w:type="auto"/>
            <w:tcBorders>
              <w:bottom w:val="single" w:sz="0" w:space="0" w:color="auto"/>
            </w:tcBorders>
            <w:vAlign w:val="bottom"/>
          </w:tcPr>
          <w:p w14:paraId="202D1FB3" w14:textId="77777777" w:rsidR="00A06536" w:rsidRPr="00EE3ABE" w:rsidRDefault="00EE3ABE">
            <w:pPr>
              <w:pStyle w:val="Compact"/>
              <w:jc w:val="right"/>
              <w:rPr>
                <w:rFonts w:ascii="Baskerville" w:hAnsi="Baskerville"/>
              </w:rPr>
            </w:pPr>
            <w:r w:rsidRPr="00EE3ABE">
              <w:rPr>
                <w:rFonts w:ascii="Baskerville" w:hAnsi="Baskerville"/>
              </w:rPr>
              <w:t>yld_lower</w:t>
            </w:r>
          </w:p>
        </w:tc>
        <w:tc>
          <w:tcPr>
            <w:tcW w:w="0" w:type="auto"/>
            <w:tcBorders>
              <w:bottom w:val="single" w:sz="0" w:space="0" w:color="auto"/>
            </w:tcBorders>
            <w:vAlign w:val="bottom"/>
          </w:tcPr>
          <w:p w14:paraId="7E25D88F" w14:textId="77777777" w:rsidR="00A06536" w:rsidRPr="00EE3ABE" w:rsidRDefault="00EE3ABE">
            <w:pPr>
              <w:pStyle w:val="Compact"/>
              <w:jc w:val="right"/>
              <w:rPr>
                <w:rFonts w:ascii="Baskerville" w:hAnsi="Baskerville"/>
              </w:rPr>
            </w:pPr>
            <w:r w:rsidRPr="00EE3ABE">
              <w:rPr>
                <w:rFonts w:ascii="Baskerville" w:hAnsi="Baskerville"/>
              </w:rPr>
              <w:t>daly</w:t>
            </w:r>
          </w:p>
        </w:tc>
        <w:tc>
          <w:tcPr>
            <w:tcW w:w="0" w:type="auto"/>
            <w:tcBorders>
              <w:bottom w:val="single" w:sz="0" w:space="0" w:color="auto"/>
            </w:tcBorders>
            <w:vAlign w:val="bottom"/>
          </w:tcPr>
          <w:p w14:paraId="0CF1F18B" w14:textId="77777777" w:rsidR="00A06536" w:rsidRPr="00EE3ABE" w:rsidRDefault="00EE3ABE">
            <w:pPr>
              <w:pStyle w:val="Compact"/>
              <w:jc w:val="right"/>
              <w:rPr>
                <w:rFonts w:ascii="Baskerville" w:hAnsi="Baskerville"/>
              </w:rPr>
            </w:pPr>
            <w:r w:rsidRPr="00EE3ABE">
              <w:rPr>
                <w:rFonts w:ascii="Baskerville" w:hAnsi="Baskerville"/>
              </w:rPr>
              <w:t>daly_upper</w:t>
            </w:r>
          </w:p>
        </w:tc>
        <w:tc>
          <w:tcPr>
            <w:tcW w:w="0" w:type="auto"/>
            <w:tcBorders>
              <w:bottom w:val="single" w:sz="0" w:space="0" w:color="auto"/>
            </w:tcBorders>
            <w:vAlign w:val="bottom"/>
          </w:tcPr>
          <w:p w14:paraId="38CC2442" w14:textId="77777777" w:rsidR="00A06536" w:rsidRPr="00EE3ABE" w:rsidRDefault="00EE3ABE">
            <w:pPr>
              <w:pStyle w:val="Compact"/>
              <w:jc w:val="right"/>
              <w:rPr>
                <w:rFonts w:ascii="Baskerville" w:hAnsi="Baskerville"/>
              </w:rPr>
            </w:pPr>
            <w:r w:rsidRPr="00EE3ABE">
              <w:rPr>
                <w:rFonts w:ascii="Baskerville" w:hAnsi="Baskerville"/>
              </w:rPr>
              <w:t>daly_lower</w:t>
            </w:r>
          </w:p>
        </w:tc>
      </w:tr>
      <w:tr w:rsidR="00A06536" w:rsidRPr="00EE3ABE" w14:paraId="4D487A6C" w14:textId="77777777">
        <w:tc>
          <w:tcPr>
            <w:tcW w:w="0" w:type="auto"/>
          </w:tcPr>
          <w:p w14:paraId="7C703B12" w14:textId="77777777" w:rsidR="00A06536" w:rsidRPr="00EE3ABE" w:rsidRDefault="00EE3ABE">
            <w:pPr>
              <w:pStyle w:val="Compact"/>
              <w:rPr>
                <w:rFonts w:ascii="Baskerville" w:hAnsi="Baskerville"/>
              </w:rPr>
            </w:pPr>
            <w:r w:rsidRPr="00EE3ABE">
              <w:rPr>
                <w:rFonts w:ascii="Baskerville" w:hAnsi="Baskerville"/>
              </w:rPr>
              <w:t>Ischemic heart disease</w:t>
            </w:r>
          </w:p>
        </w:tc>
        <w:tc>
          <w:tcPr>
            <w:tcW w:w="0" w:type="auto"/>
          </w:tcPr>
          <w:p w14:paraId="789715D3" w14:textId="77777777" w:rsidR="00A06536" w:rsidRPr="00EE3ABE" w:rsidRDefault="00EE3ABE">
            <w:pPr>
              <w:pStyle w:val="Compact"/>
              <w:jc w:val="right"/>
              <w:rPr>
                <w:rFonts w:ascii="Baskerville" w:hAnsi="Baskerville"/>
              </w:rPr>
            </w:pPr>
            <w:r w:rsidRPr="00EE3ABE">
              <w:rPr>
                <w:rFonts w:ascii="Baskerville" w:hAnsi="Baskerville"/>
              </w:rPr>
              <w:t>142893</w:t>
            </w:r>
          </w:p>
        </w:tc>
        <w:tc>
          <w:tcPr>
            <w:tcW w:w="0" w:type="auto"/>
          </w:tcPr>
          <w:p w14:paraId="572D3C42" w14:textId="77777777" w:rsidR="00A06536" w:rsidRPr="00EE3ABE" w:rsidRDefault="00EE3ABE">
            <w:pPr>
              <w:pStyle w:val="Compact"/>
              <w:jc w:val="right"/>
              <w:rPr>
                <w:rFonts w:ascii="Baskerville" w:hAnsi="Baskerville"/>
              </w:rPr>
            </w:pPr>
            <w:r w:rsidRPr="00EE3ABE">
              <w:rPr>
                <w:rFonts w:ascii="Baskerville" w:hAnsi="Baskerville"/>
              </w:rPr>
              <w:t>13658</w:t>
            </w:r>
          </w:p>
        </w:tc>
        <w:tc>
          <w:tcPr>
            <w:tcW w:w="0" w:type="auto"/>
          </w:tcPr>
          <w:p w14:paraId="7D6D8C82" w14:textId="77777777" w:rsidR="00A06536" w:rsidRPr="00EE3ABE" w:rsidRDefault="00EE3ABE">
            <w:pPr>
              <w:pStyle w:val="Compact"/>
              <w:jc w:val="right"/>
              <w:rPr>
                <w:rFonts w:ascii="Baskerville" w:hAnsi="Baskerville"/>
              </w:rPr>
            </w:pPr>
            <w:r w:rsidRPr="00EE3ABE">
              <w:rPr>
                <w:rFonts w:ascii="Baskerville" w:hAnsi="Baskerville"/>
              </w:rPr>
              <w:t>19810</w:t>
            </w:r>
          </w:p>
        </w:tc>
        <w:tc>
          <w:tcPr>
            <w:tcW w:w="0" w:type="auto"/>
          </w:tcPr>
          <w:p w14:paraId="6EB463F0" w14:textId="77777777" w:rsidR="00A06536" w:rsidRPr="00EE3ABE" w:rsidRDefault="00EE3ABE">
            <w:pPr>
              <w:pStyle w:val="Compact"/>
              <w:jc w:val="right"/>
              <w:rPr>
                <w:rFonts w:ascii="Baskerville" w:hAnsi="Baskerville"/>
              </w:rPr>
            </w:pPr>
            <w:r w:rsidRPr="00EE3ABE">
              <w:rPr>
                <w:rFonts w:ascii="Baskerville" w:hAnsi="Baskerville"/>
              </w:rPr>
              <w:t>8966</w:t>
            </w:r>
          </w:p>
        </w:tc>
        <w:tc>
          <w:tcPr>
            <w:tcW w:w="0" w:type="auto"/>
          </w:tcPr>
          <w:p w14:paraId="196AF330" w14:textId="77777777" w:rsidR="00A06536" w:rsidRPr="00EE3ABE" w:rsidRDefault="00EE3ABE">
            <w:pPr>
              <w:pStyle w:val="Compact"/>
              <w:jc w:val="right"/>
              <w:rPr>
                <w:rFonts w:ascii="Baskerville" w:hAnsi="Baskerville"/>
              </w:rPr>
            </w:pPr>
            <w:r w:rsidRPr="00EE3ABE">
              <w:rPr>
                <w:rFonts w:ascii="Baskerville" w:hAnsi="Baskerville"/>
              </w:rPr>
              <w:t>156550</w:t>
            </w:r>
          </w:p>
        </w:tc>
        <w:tc>
          <w:tcPr>
            <w:tcW w:w="0" w:type="auto"/>
          </w:tcPr>
          <w:p w14:paraId="37003BCD" w14:textId="77777777" w:rsidR="00A06536" w:rsidRPr="00EE3ABE" w:rsidRDefault="00EE3ABE">
            <w:pPr>
              <w:pStyle w:val="Compact"/>
              <w:jc w:val="right"/>
              <w:rPr>
                <w:rFonts w:ascii="Baskerville" w:hAnsi="Baskerville"/>
              </w:rPr>
            </w:pPr>
            <w:r w:rsidRPr="00EE3ABE">
              <w:rPr>
                <w:rFonts w:ascii="Baskerville" w:hAnsi="Baskerville"/>
              </w:rPr>
              <w:t>162703</w:t>
            </w:r>
          </w:p>
        </w:tc>
        <w:tc>
          <w:tcPr>
            <w:tcW w:w="0" w:type="auto"/>
          </w:tcPr>
          <w:p w14:paraId="1F02E644" w14:textId="77777777" w:rsidR="00A06536" w:rsidRPr="00EE3ABE" w:rsidRDefault="00EE3ABE">
            <w:pPr>
              <w:pStyle w:val="Compact"/>
              <w:jc w:val="right"/>
              <w:rPr>
                <w:rFonts w:ascii="Baskerville" w:hAnsi="Baskerville"/>
              </w:rPr>
            </w:pPr>
            <w:r w:rsidRPr="00EE3ABE">
              <w:rPr>
                <w:rFonts w:ascii="Baskerville" w:hAnsi="Baskerville"/>
              </w:rPr>
              <w:t>151859</w:t>
            </w:r>
          </w:p>
        </w:tc>
      </w:tr>
      <w:tr w:rsidR="00A06536" w:rsidRPr="00EE3ABE" w14:paraId="50F6AE62" w14:textId="77777777">
        <w:tc>
          <w:tcPr>
            <w:tcW w:w="0" w:type="auto"/>
          </w:tcPr>
          <w:p w14:paraId="708D5227" w14:textId="77777777" w:rsidR="00A06536" w:rsidRPr="00EE3ABE" w:rsidRDefault="00EE3ABE">
            <w:pPr>
              <w:pStyle w:val="Compact"/>
              <w:rPr>
                <w:rFonts w:ascii="Baskerville" w:hAnsi="Baskerville"/>
              </w:rPr>
            </w:pPr>
            <w:r w:rsidRPr="00EE3ABE">
              <w:rPr>
                <w:rFonts w:ascii="Baskerville" w:hAnsi="Baskerville"/>
              </w:rPr>
              <w:t>Major depressive disorder</w:t>
            </w:r>
          </w:p>
        </w:tc>
        <w:tc>
          <w:tcPr>
            <w:tcW w:w="0" w:type="auto"/>
          </w:tcPr>
          <w:p w14:paraId="7895A8F6" w14:textId="77777777" w:rsidR="00A06536" w:rsidRPr="00EE3ABE" w:rsidRDefault="00EE3ABE">
            <w:pPr>
              <w:pStyle w:val="Compact"/>
              <w:jc w:val="right"/>
              <w:rPr>
                <w:rFonts w:ascii="Baskerville" w:hAnsi="Baskerville"/>
              </w:rPr>
            </w:pPr>
            <w:r w:rsidRPr="00EE3ABE">
              <w:rPr>
                <w:rFonts w:ascii="Baskerville" w:hAnsi="Baskerville"/>
              </w:rPr>
              <w:t>0</w:t>
            </w:r>
          </w:p>
        </w:tc>
        <w:tc>
          <w:tcPr>
            <w:tcW w:w="0" w:type="auto"/>
          </w:tcPr>
          <w:p w14:paraId="207FDCE1" w14:textId="77777777" w:rsidR="00A06536" w:rsidRPr="00EE3ABE" w:rsidRDefault="00EE3ABE">
            <w:pPr>
              <w:pStyle w:val="Compact"/>
              <w:jc w:val="right"/>
              <w:rPr>
                <w:rFonts w:ascii="Baskerville" w:hAnsi="Baskerville"/>
              </w:rPr>
            </w:pPr>
            <w:r w:rsidRPr="00EE3ABE">
              <w:rPr>
                <w:rFonts w:ascii="Baskerville" w:hAnsi="Baskerville"/>
              </w:rPr>
              <w:t>83953</w:t>
            </w:r>
          </w:p>
        </w:tc>
        <w:tc>
          <w:tcPr>
            <w:tcW w:w="0" w:type="auto"/>
          </w:tcPr>
          <w:p w14:paraId="644972C9" w14:textId="77777777" w:rsidR="00A06536" w:rsidRPr="00EE3ABE" w:rsidRDefault="00EE3ABE">
            <w:pPr>
              <w:pStyle w:val="Compact"/>
              <w:jc w:val="right"/>
              <w:rPr>
                <w:rFonts w:ascii="Baskerville" w:hAnsi="Baskerville"/>
              </w:rPr>
            </w:pPr>
            <w:r w:rsidRPr="00EE3ABE">
              <w:rPr>
                <w:rFonts w:ascii="Baskerville" w:hAnsi="Baskerville"/>
              </w:rPr>
              <w:t>121100</w:t>
            </w:r>
          </w:p>
        </w:tc>
        <w:tc>
          <w:tcPr>
            <w:tcW w:w="0" w:type="auto"/>
          </w:tcPr>
          <w:p w14:paraId="70C57B0F" w14:textId="77777777" w:rsidR="00A06536" w:rsidRPr="00EE3ABE" w:rsidRDefault="00EE3ABE">
            <w:pPr>
              <w:pStyle w:val="Compact"/>
              <w:jc w:val="right"/>
              <w:rPr>
                <w:rFonts w:ascii="Baskerville" w:hAnsi="Baskerville"/>
              </w:rPr>
            </w:pPr>
            <w:r w:rsidRPr="00EE3ABE">
              <w:rPr>
                <w:rFonts w:ascii="Baskerville" w:hAnsi="Baskerville"/>
              </w:rPr>
              <w:t>55076</w:t>
            </w:r>
          </w:p>
        </w:tc>
        <w:tc>
          <w:tcPr>
            <w:tcW w:w="0" w:type="auto"/>
          </w:tcPr>
          <w:p w14:paraId="630ED9D2" w14:textId="77777777" w:rsidR="00A06536" w:rsidRPr="00EE3ABE" w:rsidRDefault="00EE3ABE">
            <w:pPr>
              <w:pStyle w:val="Compact"/>
              <w:jc w:val="right"/>
              <w:rPr>
                <w:rFonts w:ascii="Baskerville" w:hAnsi="Baskerville"/>
              </w:rPr>
            </w:pPr>
            <w:r w:rsidRPr="00EE3ABE">
              <w:rPr>
                <w:rFonts w:ascii="Baskerville" w:hAnsi="Baskerville"/>
              </w:rPr>
              <w:t>83953</w:t>
            </w:r>
          </w:p>
        </w:tc>
        <w:tc>
          <w:tcPr>
            <w:tcW w:w="0" w:type="auto"/>
          </w:tcPr>
          <w:p w14:paraId="4BC7325E" w14:textId="77777777" w:rsidR="00A06536" w:rsidRPr="00EE3ABE" w:rsidRDefault="00EE3ABE">
            <w:pPr>
              <w:pStyle w:val="Compact"/>
              <w:jc w:val="right"/>
              <w:rPr>
                <w:rFonts w:ascii="Baskerville" w:hAnsi="Baskerville"/>
              </w:rPr>
            </w:pPr>
            <w:r w:rsidRPr="00EE3ABE">
              <w:rPr>
                <w:rFonts w:ascii="Baskerville" w:hAnsi="Baskerville"/>
              </w:rPr>
              <w:t>121100</w:t>
            </w:r>
          </w:p>
        </w:tc>
        <w:tc>
          <w:tcPr>
            <w:tcW w:w="0" w:type="auto"/>
          </w:tcPr>
          <w:p w14:paraId="33E41B43" w14:textId="77777777" w:rsidR="00A06536" w:rsidRPr="00EE3ABE" w:rsidRDefault="00EE3ABE">
            <w:pPr>
              <w:pStyle w:val="Compact"/>
              <w:jc w:val="right"/>
              <w:rPr>
                <w:rFonts w:ascii="Baskerville" w:hAnsi="Baskerville"/>
              </w:rPr>
            </w:pPr>
            <w:r w:rsidRPr="00EE3ABE">
              <w:rPr>
                <w:rFonts w:ascii="Baskerville" w:hAnsi="Baskerville"/>
              </w:rPr>
              <w:t>55076</w:t>
            </w:r>
          </w:p>
        </w:tc>
      </w:tr>
      <w:tr w:rsidR="00A06536" w:rsidRPr="00EE3ABE" w14:paraId="0D7E03B7" w14:textId="77777777">
        <w:tc>
          <w:tcPr>
            <w:tcW w:w="0" w:type="auto"/>
          </w:tcPr>
          <w:p w14:paraId="228CC5A9" w14:textId="77777777" w:rsidR="00A06536" w:rsidRPr="00EE3ABE" w:rsidRDefault="00EE3ABE">
            <w:pPr>
              <w:pStyle w:val="Compact"/>
              <w:rPr>
                <w:rFonts w:ascii="Baskerville" w:hAnsi="Baskerville"/>
              </w:rPr>
            </w:pPr>
            <w:r w:rsidRPr="00EE3ABE">
              <w:rPr>
                <w:rFonts w:ascii="Baskerville" w:hAnsi="Baskerville"/>
              </w:rPr>
              <w:t>Other musculoskeletal disorders</w:t>
            </w:r>
          </w:p>
        </w:tc>
        <w:tc>
          <w:tcPr>
            <w:tcW w:w="0" w:type="auto"/>
          </w:tcPr>
          <w:p w14:paraId="0D87B8FE" w14:textId="77777777" w:rsidR="00A06536" w:rsidRPr="00EE3ABE" w:rsidRDefault="00EE3ABE">
            <w:pPr>
              <w:pStyle w:val="Compact"/>
              <w:jc w:val="right"/>
              <w:rPr>
                <w:rFonts w:ascii="Baskerville" w:hAnsi="Baskerville"/>
              </w:rPr>
            </w:pPr>
            <w:r w:rsidRPr="00EE3ABE">
              <w:rPr>
                <w:rFonts w:ascii="Baskerville" w:hAnsi="Baskerville"/>
              </w:rPr>
              <w:t>2885</w:t>
            </w:r>
          </w:p>
        </w:tc>
        <w:tc>
          <w:tcPr>
            <w:tcW w:w="0" w:type="auto"/>
          </w:tcPr>
          <w:p w14:paraId="2AD09E86" w14:textId="77777777" w:rsidR="00A06536" w:rsidRPr="00EE3ABE" w:rsidRDefault="00EE3ABE">
            <w:pPr>
              <w:pStyle w:val="Compact"/>
              <w:jc w:val="right"/>
              <w:rPr>
                <w:rFonts w:ascii="Baskerville" w:hAnsi="Baskerville"/>
              </w:rPr>
            </w:pPr>
            <w:r w:rsidRPr="00EE3ABE">
              <w:rPr>
                <w:rFonts w:ascii="Baskerville" w:hAnsi="Baskerville"/>
              </w:rPr>
              <w:t>74223</w:t>
            </w:r>
          </w:p>
        </w:tc>
        <w:tc>
          <w:tcPr>
            <w:tcW w:w="0" w:type="auto"/>
          </w:tcPr>
          <w:p w14:paraId="205E41A4" w14:textId="77777777" w:rsidR="00A06536" w:rsidRPr="00EE3ABE" w:rsidRDefault="00EE3ABE">
            <w:pPr>
              <w:pStyle w:val="Compact"/>
              <w:jc w:val="right"/>
              <w:rPr>
                <w:rFonts w:ascii="Baskerville" w:hAnsi="Baskerville"/>
              </w:rPr>
            </w:pPr>
            <w:r w:rsidRPr="00EE3ABE">
              <w:rPr>
                <w:rFonts w:ascii="Baskerville" w:hAnsi="Baskerville"/>
              </w:rPr>
              <w:t>89073</w:t>
            </w:r>
          </w:p>
        </w:tc>
        <w:tc>
          <w:tcPr>
            <w:tcW w:w="0" w:type="auto"/>
          </w:tcPr>
          <w:p w14:paraId="5B08E494" w14:textId="77777777" w:rsidR="00A06536" w:rsidRPr="00EE3ABE" w:rsidRDefault="00EE3ABE">
            <w:pPr>
              <w:pStyle w:val="Compact"/>
              <w:jc w:val="right"/>
              <w:rPr>
                <w:rFonts w:ascii="Baskerville" w:hAnsi="Baskerville"/>
              </w:rPr>
            </w:pPr>
            <w:r w:rsidRPr="00EE3ABE">
              <w:rPr>
                <w:rFonts w:ascii="Baskerville" w:hAnsi="Baskerville"/>
              </w:rPr>
              <w:t>58852</w:t>
            </w:r>
          </w:p>
        </w:tc>
        <w:tc>
          <w:tcPr>
            <w:tcW w:w="0" w:type="auto"/>
          </w:tcPr>
          <w:p w14:paraId="7F35DDD9" w14:textId="77777777" w:rsidR="00A06536" w:rsidRPr="00EE3ABE" w:rsidRDefault="00EE3ABE">
            <w:pPr>
              <w:pStyle w:val="Compact"/>
              <w:jc w:val="right"/>
              <w:rPr>
                <w:rFonts w:ascii="Baskerville" w:hAnsi="Baskerville"/>
              </w:rPr>
            </w:pPr>
            <w:r w:rsidRPr="00EE3ABE">
              <w:rPr>
                <w:rFonts w:ascii="Baskerville" w:hAnsi="Baskerville"/>
              </w:rPr>
              <w:t>77108</w:t>
            </w:r>
          </w:p>
        </w:tc>
        <w:tc>
          <w:tcPr>
            <w:tcW w:w="0" w:type="auto"/>
          </w:tcPr>
          <w:p w14:paraId="508CD71A" w14:textId="77777777" w:rsidR="00A06536" w:rsidRPr="00EE3ABE" w:rsidRDefault="00EE3ABE">
            <w:pPr>
              <w:pStyle w:val="Compact"/>
              <w:jc w:val="right"/>
              <w:rPr>
                <w:rFonts w:ascii="Baskerville" w:hAnsi="Baskerville"/>
              </w:rPr>
            </w:pPr>
            <w:r w:rsidRPr="00EE3ABE">
              <w:rPr>
                <w:rFonts w:ascii="Baskerville" w:hAnsi="Baskerville"/>
              </w:rPr>
              <w:t>91957</w:t>
            </w:r>
          </w:p>
        </w:tc>
        <w:tc>
          <w:tcPr>
            <w:tcW w:w="0" w:type="auto"/>
          </w:tcPr>
          <w:p w14:paraId="4624D14B" w14:textId="77777777" w:rsidR="00A06536" w:rsidRPr="00EE3ABE" w:rsidRDefault="00EE3ABE">
            <w:pPr>
              <w:pStyle w:val="Compact"/>
              <w:jc w:val="right"/>
              <w:rPr>
                <w:rFonts w:ascii="Baskerville" w:hAnsi="Baskerville"/>
              </w:rPr>
            </w:pPr>
            <w:r w:rsidRPr="00EE3ABE">
              <w:rPr>
                <w:rFonts w:ascii="Baskerville" w:hAnsi="Baskerville"/>
              </w:rPr>
              <w:t>61737</w:t>
            </w:r>
          </w:p>
        </w:tc>
      </w:tr>
      <w:tr w:rsidR="00A06536" w:rsidRPr="00EE3ABE" w14:paraId="073A6532" w14:textId="77777777">
        <w:tc>
          <w:tcPr>
            <w:tcW w:w="0" w:type="auto"/>
          </w:tcPr>
          <w:p w14:paraId="36613250" w14:textId="77777777" w:rsidR="00A06536" w:rsidRPr="00EE3ABE" w:rsidRDefault="00EE3ABE">
            <w:pPr>
              <w:pStyle w:val="Compact"/>
              <w:rPr>
                <w:rFonts w:ascii="Baskerville" w:hAnsi="Baskerville"/>
              </w:rPr>
            </w:pPr>
            <w:r w:rsidRPr="00EE3ABE">
              <w:rPr>
                <w:rFonts w:ascii="Baskerville" w:hAnsi="Baskerville"/>
              </w:rPr>
              <w:t>Anxiety disorders</w:t>
            </w:r>
          </w:p>
        </w:tc>
        <w:tc>
          <w:tcPr>
            <w:tcW w:w="0" w:type="auto"/>
          </w:tcPr>
          <w:p w14:paraId="49D3EEB2" w14:textId="77777777" w:rsidR="00A06536" w:rsidRPr="00EE3ABE" w:rsidRDefault="00EE3ABE">
            <w:pPr>
              <w:pStyle w:val="Compact"/>
              <w:jc w:val="right"/>
              <w:rPr>
                <w:rFonts w:ascii="Baskerville" w:hAnsi="Baskerville"/>
              </w:rPr>
            </w:pPr>
            <w:r w:rsidRPr="00EE3ABE">
              <w:rPr>
                <w:rFonts w:ascii="Baskerville" w:hAnsi="Baskerville"/>
              </w:rPr>
              <w:t>0</w:t>
            </w:r>
          </w:p>
        </w:tc>
        <w:tc>
          <w:tcPr>
            <w:tcW w:w="0" w:type="auto"/>
          </w:tcPr>
          <w:p w14:paraId="6278EF04" w14:textId="77777777" w:rsidR="00A06536" w:rsidRPr="00EE3ABE" w:rsidRDefault="00EE3ABE">
            <w:pPr>
              <w:pStyle w:val="Compact"/>
              <w:jc w:val="right"/>
              <w:rPr>
                <w:rFonts w:ascii="Baskerville" w:hAnsi="Baskerville"/>
              </w:rPr>
            </w:pPr>
            <w:r w:rsidRPr="00EE3ABE">
              <w:rPr>
                <w:rFonts w:ascii="Baskerville" w:hAnsi="Baskerville"/>
              </w:rPr>
              <w:t>52051</w:t>
            </w:r>
          </w:p>
        </w:tc>
        <w:tc>
          <w:tcPr>
            <w:tcW w:w="0" w:type="auto"/>
          </w:tcPr>
          <w:p w14:paraId="547649D0" w14:textId="77777777" w:rsidR="00A06536" w:rsidRPr="00EE3ABE" w:rsidRDefault="00EE3ABE">
            <w:pPr>
              <w:pStyle w:val="Compact"/>
              <w:jc w:val="right"/>
              <w:rPr>
                <w:rFonts w:ascii="Baskerville" w:hAnsi="Baskerville"/>
              </w:rPr>
            </w:pPr>
            <w:r w:rsidRPr="00EE3ABE">
              <w:rPr>
                <w:rFonts w:ascii="Baskerville" w:hAnsi="Baskerville"/>
              </w:rPr>
              <w:t>75105</w:t>
            </w:r>
          </w:p>
        </w:tc>
        <w:tc>
          <w:tcPr>
            <w:tcW w:w="0" w:type="auto"/>
          </w:tcPr>
          <w:p w14:paraId="58FA96D7" w14:textId="77777777" w:rsidR="00A06536" w:rsidRPr="00EE3ABE" w:rsidRDefault="00EE3ABE">
            <w:pPr>
              <w:pStyle w:val="Compact"/>
              <w:jc w:val="right"/>
              <w:rPr>
                <w:rFonts w:ascii="Baskerville" w:hAnsi="Baskerville"/>
              </w:rPr>
            </w:pPr>
            <w:r w:rsidRPr="00EE3ABE">
              <w:rPr>
                <w:rFonts w:ascii="Baskerville" w:hAnsi="Baskerville"/>
              </w:rPr>
              <w:t>34951</w:t>
            </w:r>
          </w:p>
        </w:tc>
        <w:tc>
          <w:tcPr>
            <w:tcW w:w="0" w:type="auto"/>
          </w:tcPr>
          <w:p w14:paraId="20798DA0" w14:textId="77777777" w:rsidR="00A06536" w:rsidRPr="00EE3ABE" w:rsidRDefault="00EE3ABE">
            <w:pPr>
              <w:pStyle w:val="Compact"/>
              <w:jc w:val="right"/>
              <w:rPr>
                <w:rFonts w:ascii="Baskerville" w:hAnsi="Baskerville"/>
              </w:rPr>
            </w:pPr>
            <w:r w:rsidRPr="00EE3ABE">
              <w:rPr>
                <w:rFonts w:ascii="Baskerville" w:hAnsi="Baskerville"/>
              </w:rPr>
              <w:t>52051</w:t>
            </w:r>
          </w:p>
        </w:tc>
        <w:tc>
          <w:tcPr>
            <w:tcW w:w="0" w:type="auto"/>
          </w:tcPr>
          <w:p w14:paraId="723AEC98" w14:textId="77777777" w:rsidR="00A06536" w:rsidRPr="00EE3ABE" w:rsidRDefault="00EE3ABE">
            <w:pPr>
              <w:pStyle w:val="Compact"/>
              <w:jc w:val="right"/>
              <w:rPr>
                <w:rFonts w:ascii="Baskerville" w:hAnsi="Baskerville"/>
              </w:rPr>
            </w:pPr>
            <w:r w:rsidRPr="00EE3ABE">
              <w:rPr>
                <w:rFonts w:ascii="Baskerville" w:hAnsi="Baskerville"/>
              </w:rPr>
              <w:t>75105</w:t>
            </w:r>
          </w:p>
        </w:tc>
        <w:tc>
          <w:tcPr>
            <w:tcW w:w="0" w:type="auto"/>
          </w:tcPr>
          <w:p w14:paraId="59936945" w14:textId="77777777" w:rsidR="00A06536" w:rsidRPr="00EE3ABE" w:rsidRDefault="00EE3ABE">
            <w:pPr>
              <w:pStyle w:val="Compact"/>
              <w:jc w:val="right"/>
              <w:rPr>
                <w:rFonts w:ascii="Baskerville" w:hAnsi="Baskerville"/>
              </w:rPr>
            </w:pPr>
            <w:r w:rsidRPr="00EE3ABE">
              <w:rPr>
                <w:rFonts w:ascii="Baskerville" w:hAnsi="Baskerville"/>
              </w:rPr>
              <w:t>34951</w:t>
            </w:r>
          </w:p>
        </w:tc>
      </w:tr>
      <w:tr w:rsidR="00A06536" w:rsidRPr="00EE3ABE" w14:paraId="32BAF7F1" w14:textId="77777777">
        <w:tc>
          <w:tcPr>
            <w:tcW w:w="0" w:type="auto"/>
          </w:tcPr>
          <w:p w14:paraId="6648DC92" w14:textId="77777777" w:rsidR="00A06536" w:rsidRPr="00EE3ABE" w:rsidRDefault="00EE3ABE">
            <w:pPr>
              <w:pStyle w:val="Compact"/>
              <w:rPr>
                <w:rFonts w:ascii="Baskerville" w:hAnsi="Baskerville"/>
              </w:rPr>
            </w:pPr>
            <w:r w:rsidRPr="00EE3ABE">
              <w:rPr>
                <w:rFonts w:ascii="Baskerville" w:hAnsi="Baskerville"/>
              </w:rPr>
              <w:t>HIV/AIDS</w:t>
            </w:r>
          </w:p>
        </w:tc>
        <w:tc>
          <w:tcPr>
            <w:tcW w:w="0" w:type="auto"/>
          </w:tcPr>
          <w:p w14:paraId="1442A9BA" w14:textId="77777777" w:rsidR="00A06536" w:rsidRPr="00EE3ABE" w:rsidRDefault="00EE3ABE">
            <w:pPr>
              <w:pStyle w:val="Compact"/>
              <w:jc w:val="right"/>
              <w:rPr>
                <w:rFonts w:ascii="Baskerville" w:hAnsi="Baskerville"/>
              </w:rPr>
            </w:pPr>
            <w:r w:rsidRPr="00EE3ABE">
              <w:rPr>
                <w:rFonts w:ascii="Baskerville" w:hAnsi="Baskerville"/>
              </w:rPr>
              <w:t>29554</w:t>
            </w:r>
          </w:p>
        </w:tc>
        <w:tc>
          <w:tcPr>
            <w:tcW w:w="0" w:type="auto"/>
          </w:tcPr>
          <w:p w14:paraId="5C76127F" w14:textId="77777777" w:rsidR="00A06536" w:rsidRPr="00EE3ABE" w:rsidRDefault="00EE3ABE">
            <w:pPr>
              <w:pStyle w:val="Compact"/>
              <w:jc w:val="right"/>
              <w:rPr>
                <w:rFonts w:ascii="Baskerville" w:hAnsi="Baskerville"/>
              </w:rPr>
            </w:pPr>
            <w:r w:rsidRPr="00EE3ABE">
              <w:rPr>
                <w:rFonts w:ascii="Baskerville" w:hAnsi="Baskerville"/>
              </w:rPr>
              <w:t>6239</w:t>
            </w:r>
          </w:p>
        </w:tc>
        <w:tc>
          <w:tcPr>
            <w:tcW w:w="0" w:type="auto"/>
          </w:tcPr>
          <w:p w14:paraId="38B06861" w14:textId="77777777" w:rsidR="00A06536" w:rsidRPr="00EE3ABE" w:rsidRDefault="00EE3ABE">
            <w:pPr>
              <w:pStyle w:val="Compact"/>
              <w:jc w:val="right"/>
              <w:rPr>
                <w:rFonts w:ascii="Baskerville" w:hAnsi="Baskerville"/>
              </w:rPr>
            </w:pPr>
            <w:r w:rsidRPr="00EE3ABE">
              <w:rPr>
                <w:rFonts w:ascii="Baskerville" w:hAnsi="Baskerville"/>
              </w:rPr>
              <w:t>10198</w:t>
            </w:r>
          </w:p>
        </w:tc>
        <w:tc>
          <w:tcPr>
            <w:tcW w:w="0" w:type="auto"/>
          </w:tcPr>
          <w:p w14:paraId="62A12DB3" w14:textId="77777777" w:rsidR="00A06536" w:rsidRPr="00EE3ABE" w:rsidRDefault="00EE3ABE">
            <w:pPr>
              <w:pStyle w:val="Compact"/>
              <w:jc w:val="right"/>
              <w:rPr>
                <w:rFonts w:ascii="Baskerville" w:hAnsi="Baskerville"/>
              </w:rPr>
            </w:pPr>
            <w:r w:rsidRPr="00EE3ABE">
              <w:rPr>
                <w:rFonts w:ascii="Baskerville" w:hAnsi="Baskerville"/>
              </w:rPr>
              <w:t>3244</w:t>
            </w:r>
          </w:p>
        </w:tc>
        <w:tc>
          <w:tcPr>
            <w:tcW w:w="0" w:type="auto"/>
          </w:tcPr>
          <w:p w14:paraId="5C630B69" w14:textId="77777777" w:rsidR="00A06536" w:rsidRPr="00EE3ABE" w:rsidRDefault="00EE3ABE">
            <w:pPr>
              <w:pStyle w:val="Compact"/>
              <w:jc w:val="right"/>
              <w:rPr>
                <w:rFonts w:ascii="Baskerville" w:hAnsi="Baskerville"/>
              </w:rPr>
            </w:pPr>
            <w:r w:rsidRPr="00EE3ABE">
              <w:rPr>
                <w:rFonts w:ascii="Baskerville" w:hAnsi="Baskerville"/>
              </w:rPr>
              <w:t>35793</w:t>
            </w:r>
          </w:p>
        </w:tc>
        <w:tc>
          <w:tcPr>
            <w:tcW w:w="0" w:type="auto"/>
          </w:tcPr>
          <w:p w14:paraId="5EB99DC0" w14:textId="77777777" w:rsidR="00A06536" w:rsidRPr="00EE3ABE" w:rsidRDefault="00EE3ABE">
            <w:pPr>
              <w:pStyle w:val="Compact"/>
              <w:jc w:val="right"/>
              <w:rPr>
                <w:rFonts w:ascii="Baskerville" w:hAnsi="Baskerville"/>
              </w:rPr>
            </w:pPr>
            <w:r w:rsidRPr="00EE3ABE">
              <w:rPr>
                <w:rFonts w:ascii="Baskerville" w:hAnsi="Baskerville"/>
              </w:rPr>
              <w:t>39752</w:t>
            </w:r>
          </w:p>
        </w:tc>
        <w:tc>
          <w:tcPr>
            <w:tcW w:w="0" w:type="auto"/>
          </w:tcPr>
          <w:p w14:paraId="11E5AA17" w14:textId="77777777" w:rsidR="00A06536" w:rsidRPr="00EE3ABE" w:rsidRDefault="00EE3ABE">
            <w:pPr>
              <w:pStyle w:val="Compact"/>
              <w:jc w:val="right"/>
              <w:rPr>
                <w:rFonts w:ascii="Baskerville" w:hAnsi="Baskerville"/>
              </w:rPr>
            </w:pPr>
            <w:r w:rsidRPr="00EE3ABE">
              <w:rPr>
                <w:rFonts w:ascii="Baskerville" w:hAnsi="Baskerville"/>
              </w:rPr>
              <w:t>32798</w:t>
            </w:r>
          </w:p>
        </w:tc>
      </w:tr>
      <w:tr w:rsidR="00A06536" w:rsidRPr="00EE3ABE" w14:paraId="4D87B9E4" w14:textId="77777777">
        <w:tc>
          <w:tcPr>
            <w:tcW w:w="0" w:type="auto"/>
          </w:tcPr>
          <w:p w14:paraId="49C6AC3F" w14:textId="77777777" w:rsidR="00A06536" w:rsidRPr="00EE3ABE" w:rsidRDefault="00EE3ABE">
            <w:pPr>
              <w:pStyle w:val="Compact"/>
              <w:rPr>
                <w:rFonts w:ascii="Baskerville" w:hAnsi="Baskerville"/>
              </w:rPr>
            </w:pPr>
            <w:r w:rsidRPr="00EE3ABE">
              <w:rPr>
                <w:rFonts w:ascii="Baskerville" w:hAnsi="Baskerville"/>
              </w:rPr>
              <w:t>Chronic obstructive pulmonary disease</w:t>
            </w:r>
          </w:p>
        </w:tc>
        <w:tc>
          <w:tcPr>
            <w:tcW w:w="0" w:type="auto"/>
          </w:tcPr>
          <w:p w14:paraId="65CAC29A" w14:textId="77777777" w:rsidR="00A06536" w:rsidRPr="00EE3ABE" w:rsidRDefault="00EE3ABE">
            <w:pPr>
              <w:pStyle w:val="Compact"/>
              <w:jc w:val="right"/>
              <w:rPr>
                <w:rFonts w:ascii="Baskerville" w:hAnsi="Baskerville"/>
              </w:rPr>
            </w:pPr>
            <w:r w:rsidRPr="00EE3ABE">
              <w:rPr>
                <w:rFonts w:ascii="Baskerville" w:hAnsi="Baskerville"/>
              </w:rPr>
              <w:t>12759</w:t>
            </w:r>
          </w:p>
        </w:tc>
        <w:tc>
          <w:tcPr>
            <w:tcW w:w="0" w:type="auto"/>
          </w:tcPr>
          <w:p w14:paraId="2E98865B" w14:textId="77777777" w:rsidR="00A06536" w:rsidRPr="00EE3ABE" w:rsidRDefault="00EE3ABE">
            <w:pPr>
              <w:pStyle w:val="Compact"/>
              <w:jc w:val="right"/>
              <w:rPr>
                <w:rFonts w:ascii="Baskerville" w:hAnsi="Baskerville"/>
              </w:rPr>
            </w:pPr>
            <w:r w:rsidRPr="00EE3ABE">
              <w:rPr>
                <w:rFonts w:ascii="Baskerville" w:hAnsi="Baskerville"/>
              </w:rPr>
              <w:t>21453</w:t>
            </w:r>
          </w:p>
        </w:tc>
        <w:tc>
          <w:tcPr>
            <w:tcW w:w="0" w:type="auto"/>
          </w:tcPr>
          <w:p w14:paraId="2C6726EE" w14:textId="77777777" w:rsidR="00A06536" w:rsidRPr="00EE3ABE" w:rsidRDefault="00EE3ABE">
            <w:pPr>
              <w:pStyle w:val="Compact"/>
              <w:jc w:val="right"/>
              <w:rPr>
                <w:rFonts w:ascii="Baskerville" w:hAnsi="Baskerville"/>
              </w:rPr>
            </w:pPr>
            <w:r w:rsidRPr="00EE3ABE">
              <w:rPr>
                <w:rFonts w:ascii="Baskerville" w:hAnsi="Baskerville"/>
              </w:rPr>
              <w:t>34059</w:t>
            </w:r>
          </w:p>
        </w:tc>
        <w:tc>
          <w:tcPr>
            <w:tcW w:w="0" w:type="auto"/>
          </w:tcPr>
          <w:p w14:paraId="0C4D3216" w14:textId="77777777" w:rsidR="00A06536" w:rsidRPr="00EE3ABE" w:rsidRDefault="00EE3ABE">
            <w:pPr>
              <w:pStyle w:val="Compact"/>
              <w:jc w:val="right"/>
              <w:rPr>
                <w:rFonts w:ascii="Baskerville" w:hAnsi="Baskerville"/>
              </w:rPr>
            </w:pPr>
            <w:r w:rsidRPr="00EE3ABE">
              <w:rPr>
                <w:rFonts w:ascii="Baskerville" w:hAnsi="Baskerville"/>
              </w:rPr>
              <w:t>11961</w:t>
            </w:r>
          </w:p>
        </w:tc>
        <w:tc>
          <w:tcPr>
            <w:tcW w:w="0" w:type="auto"/>
          </w:tcPr>
          <w:p w14:paraId="08871D42" w14:textId="77777777" w:rsidR="00A06536" w:rsidRPr="00EE3ABE" w:rsidRDefault="00EE3ABE">
            <w:pPr>
              <w:pStyle w:val="Compact"/>
              <w:jc w:val="right"/>
              <w:rPr>
                <w:rFonts w:ascii="Baskerville" w:hAnsi="Baskerville"/>
              </w:rPr>
            </w:pPr>
            <w:r w:rsidRPr="00EE3ABE">
              <w:rPr>
                <w:rFonts w:ascii="Baskerville" w:hAnsi="Baskerville"/>
              </w:rPr>
              <w:t>34212</w:t>
            </w:r>
          </w:p>
        </w:tc>
        <w:tc>
          <w:tcPr>
            <w:tcW w:w="0" w:type="auto"/>
          </w:tcPr>
          <w:p w14:paraId="427A2759" w14:textId="77777777" w:rsidR="00A06536" w:rsidRPr="00EE3ABE" w:rsidRDefault="00EE3ABE">
            <w:pPr>
              <w:pStyle w:val="Compact"/>
              <w:jc w:val="right"/>
              <w:rPr>
                <w:rFonts w:ascii="Baskerville" w:hAnsi="Baskerville"/>
              </w:rPr>
            </w:pPr>
            <w:r w:rsidRPr="00EE3ABE">
              <w:rPr>
                <w:rFonts w:ascii="Baskerville" w:hAnsi="Baskerville"/>
              </w:rPr>
              <w:t>46818</w:t>
            </w:r>
          </w:p>
        </w:tc>
        <w:tc>
          <w:tcPr>
            <w:tcW w:w="0" w:type="auto"/>
          </w:tcPr>
          <w:p w14:paraId="634447EA" w14:textId="77777777" w:rsidR="00A06536" w:rsidRPr="00EE3ABE" w:rsidRDefault="00EE3ABE">
            <w:pPr>
              <w:pStyle w:val="Compact"/>
              <w:jc w:val="right"/>
              <w:rPr>
                <w:rFonts w:ascii="Baskerville" w:hAnsi="Baskerville"/>
              </w:rPr>
            </w:pPr>
            <w:r w:rsidRPr="00EE3ABE">
              <w:rPr>
                <w:rFonts w:ascii="Baskerville" w:hAnsi="Baskerville"/>
              </w:rPr>
              <w:t>24720</w:t>
            </w:r>
          </w:p>
        </w:tc>
      </w:tr>
      <w:tr w:rsidR="00A06536" w:rsidRPr="00EE3ABE" w14:paraId="302C29AA" w14:textId="77777777">
        <w:tc>
          <w:tcPr>
            <w:tcW w:w="0" w:type="auto"/>
          </w:tcPr>
          <w:p w14:paraId="6AF35085" w14:textId="77777777" w:rsidR="00A06536" w:rsidRPr="00EE3ABE" w:rsidRDefault="00EE3ABE">
            <w:pPr>
              <w:pStyle w:val="Compact"/>
              <w:rPr>
                <w:rFonts w:ascii="Baskerville" w:hAnsi="Baskerville"/>
              </w:rPr>
            </w:pPr>
            <w:r w:rsidRPr="00EE3ABE">
              <w:rPr>
                <w:rFonts w:ascii="Baskerville" w:hAnsi="Baskerville"/>
              </w:rPr>
              <w:t>Lung cancer</w:t>
            </w:r>
          </w:p>
        </w:tc>
        <w:tc>
          <w:tcPr>
            <w:tcW w:w="0" w:type="auto"/>
          </w:tcPr>
          <w:p w14:paraId="1364DF5A" w14:textId="77777777" w:rsidR="00A06536" w:rsidRPr="00EE3ABE" w:rsidRDefault="00EE3ABE">
            <w:pPr>
              <w:pStyle w:val="Compact"/>
              <w:jc w:val="right"/>
              <w:rPr>
                <w:rFonts w:ascii="Baskerville" w:hAnsi="Baskerville"/>
              </w:rPr>
            </w:pPr>
            <w:r w:rsidRPr="00EE3ABE">
              <w:rPr>
                <w:rFonts w:ascii="Baskerville" w:hAnsi="Baskerville"/>
              </w:rPr>
              <w:t>32684</w:t>
            </w:r>
          </w:p>
        </w:tc>
        <w:tc>
          <w:tcPr>
            <w:tcW w:w="0" w:type="auto"/>
          </w:tcPr>
          <w:p w14:paraId="1FD93BDD" w14:textId="77777777" w:rsidR="00A06536" w:rsidRPr="00EE3ABE" w:rsidRDefault="00EE3ABE">
            <w:pPr>
              <w:pStyle w:val="Compact"/>
              <w:jc w:val="right"/>
              <w:rPr>
                <w:rFonts w:ascii="Baskerville" w:hAnsi="Baskerville"/>
              </w:rPr>
            </w:pPr>
            <w:r w:rsidRPr="00EE3ABE">
              <w:rPr>
                <w:rFonts w:ascii="Baskerville" w:hAnsi="Baskerville"/>
              </w:rPr>
              <w:t>485</w:t>
            </w:r>
          </w:p>
        </w:tc>
        <w:tc>
          <w:tcPr>
            <w:tcW w:w="0" w:type="auto"/>
          </w:tcPr>
          <w:p w14:paraId="6BDA61A7" w14:textId="77777777" w:rsidR="00A06536" w:rsidRPr="00EE3ABE" w:rsidRDefault="00EE3ABE">
            <w:pPr>
              <w:pStyle w:val="Compact"/>
              <w:jc w:val="right"/>
              <w:rPr>
                <w:rFonts w:ascii="Baskerville" w:hAnsi="Baskerville"/>
              </w:rPr>
            </w:pPr>
            <w:r w:rsidRPr="00EE3ABE">
              <w:rPr>
                <w:rFonts w:ascii="Baskerville" w:hAnsi="Baskerville"/>
              </w:rPr>
              <w:t>883</w:t>
            </w:r>
          </w:p>
        </w:tc>
        <w:tc>
          <w:tcPr>
            <w:tcW w:w="0" w:type="auto"/>
          </w:tcPr>
          <w:p w14:paraId="33E131BD" w14:textId="77777777" w:rsidR="00A06536" w:rsidRPr="00EE3ABE" w:rsidRDefault="00EE3ABE">
            <w:pPr>
              <w:pStyle w:val="Compact"/>
              <w:jc w:val="right"/>
              <w:rPr>
                <w:rFonts w:ascii="Baskerville" w:hAnsi="Baskerville"/>
              </w:rPr>
            </w:pPr>
            <w:r w:rsidRPr="00EE3ABE">
              <w:rPr>
                <w:rFonts w:ascii="Baskerville" w:hAnsi="Baskerville"/>
              </w:rPr>
              <w:t>225</w:t>
            </w:r>
          </w:p>
        </w:tc>
        <w:tc>
          <w:tcPr>
            <w:tcW w:w="0" w:type="auto"/>
          </w:tcPr>
          <w:p w14:paraId="613DF30E" w14:textId="77777777" w:rsidR="00A06536" w:rsidRPr="00EE3ABE" w:rsidRDefault="00EE3ABE">
            <w:pPr>
              <w:pStyle w:val="Compact"/>
              <w:jc w:val="right"/>
              <w:rPr>
                <w:rFonts w:ascii="Baskerville" w:hAnsi="Baskerville"/>
              </w:rPr>
            </w:pPr>
            <w:r w:rsidRPr="00EE3ABE">
              <w:rPr>
                <w:rFonts w:ascii="Baskerville" w:hAnsi="Baskerville"/>
              </w:rPr>
              <w:t>33169</w:t>
            </w:r>
          </w:p>
        </w:tc>
        <w:tc>
          <w:tcPr>
            <w:tcW w:w="0" w:type="auto"/>
          </w:tcPr>
          <w:p w14:paraId="20A2404C" w14:textId="77777777" w:rsidR="00A06536" w:rsidRPr="00EE3ABE" w:rsidRDefault="00EE3ABE">
            <w:pPr>
              <w:pStyle w:val="Compact"/>
              <w:jc w:val="right"/>
              <w:rPr>
                <w:rFonts w:ascii="Baskerville" w:hAnsi="Baskerville"/>
              </w:rPr>
            </w:pPr>
            <w:r w:rsidRPr="00EE3ABE">
              <w:rPr>
                <w:rFonts w:ascii="Baskerville" w:hAnsi="Baskerville"/>
              </w:rPr>
              <w:t>33567</w:t>
            </w:r>
          </w:p>
        </w:tc>
        <w:tc>
          <w:tcPr>
            <w:tcW w:w="0" w:type="auto"/>
          </w:tcPr>
          <w:p w14:paraId="0B895FC8" w14:textId="77777777" w:rsidR="00A06536" w:rsidRPr="00EE3ABE" w:rsidRDefault="00EE3ABE">
            <w:pPr>
              <w:pStyle w:val="Compact"/>
              <w:jc w:val="right"/>
              <w:rPr>
                <w:rFonts w:ascii="Baskerville" w:hAnsi="Baskerville"/>
              </w:rPr>
            </w:pPr>
            <w:r w:rsidRPr="00EE3ABE">
              <w:rPr>
                <w:rFonts w:ascii="Baskerville" w:hAnsi="Baskerville"/>
              </w:rPr>
              <w:t>32909</w:t>
            </w:r>
          </w:p>
        </w:tc>
      </w:tr>
      <w:tr w:rsidR="00A06536" w:rsidRPr="00EE3ABE" w14:paraId="1988F3AB" w14:textId="77777777">
        <w:tc>
          <w:tcPr>
            <w:tcW w:w="0" w:type="auto"/>
          </w:tcPr>
          <w:p w14:paraId="29472677" w14:textId="77777777" w:rsidR="00A06536" w:rsidRPr="00EE3ABE" w:rsidRDefault="00EE3ABE">
            <w:pPr>
              <w:pStyle w:val="Compact"/>
              <w:rPr>
                <w:rFonts w:ascii="Baskerville" w:hAnsi="Baskerville"/>
              </w:rPr>
            </w:pPr>
            <w:r w:rsidRPr="00EE3ABE">
              <w:rPr>
                <w:rFonts w:ascii="Baskerville" w:hAnsi="Baskerville"/>
              </w:rPr>
              <w:t>Diabetes mellitus</w:t>
            </w:r>
          </w:p>
        </w:tc>
        <w:tc>
          <w:tcPr>
            <w:tcW w:w="0" w:type="auto"/>
          </w:tcPr>
          <w:p w14:paraId="299B768D" w14:textId="77777777" w:rsidR="00A06536" w:rsidRPr="00EE3ABE" w:rsidRDefault="00EE3ABE">
            <w:pPr>
              <w:pStyle w:val="Compact"/>
              <w:jc w:val="right"/>
              <w:rPr>
                <w:rFonts w:ascii="Baskerville" w:hAnsi="Baskerville"/>
              </w:rPr>
            </w:pPr>
            <w:r w:rsidRPr="00EE3ABE">
              <w:rPr>
                <w:rFonts w:ascii="Baskerville" w:hAnsi="Baskerville"/>
              </w:rPr>
              <w:t>17422</w:t>
            </w:r>
          </w:p>
        </w:tc>
        <w:tc>
          <w:tcPr>
            <w:tcW w:w="0" w:type="auto"/>
          </w:tcPr>
          <w:p w14:paraId="4C1FD876" w14:textId="77777777" w:rsidR="00A06536" w:rsidRPr="00EE3ABE" w:rsidRDefault="00EE3ABE">
            <w:pPr>
              <w:pStyle w:val="Compact"/>
              <w:jc w:val="right"/>
              <w:rPr>
                <w:rFonts w:ascii="Baskerville" w:hAnsi="Baskerville"/>
              </w:rPr>
            </w:pPr>
            <w:r w:rsidRPr="00EE3ABE">
              <w:rPr>
                <w:rFonts w:ascii="Baskerville" w:hAnsi="Baskerville"/>
              </w:rPr>
              <w:t>15059</w:t>
            </w:r>
          </w:p>
        </w:tc>
        <w:tc>
          <w:tcPr>
            <w:tcW w:w="0" w:type="auto"/>
          </w:tcPr>
          <w:p w14:paraId="7CC00D84" w14:textId="77777777" w:rsidR="00A06536" w:rsidRPr="00EE3ABE" w:rsidRDefault="00EE3ABE">
            <w:pPr>
              <w:pStyle w:val="Compact"/>
              <w:jc w:val="right"/>
              <w:rPr>
                <w:rFonts w:ascii="Baskerville" w:hAnsi="Baskerville"/>
              </w:rPr>
            </w:pPr>
            <w:r w:rsidRPr="00EE3ABE">
              <w:rPr>
                <w:rFonts w:ascii="Baskerville" w:hAnsi="Baskerville"/>
              </w:rPr>
              <w:t>21862</w:t>
            </w:r>
          </w:p>
        </w:tc>
        <w:tc>
          <w:tcPr>
            <w:tcW w:w="0" w:type="auto"/>
          </w:tcPr>
          <w:p w14:paraId="6ED37B4F" w14:textId="77777777" w:rsidR="00A06536" w:rsidRPr="00EE3ABE" w:rsidRDefault="00EE3ABE">
            <w:pPr>
              <w:pStyle w:val="Compact"/>
              <w:jc w:val="right"/>
              <w:rPr>
                <w:rFonts w:ascii="Baskerville" w:hAnsi="Baskerville"/>
              </w:rPr>
            </w:pPr>
            <w:r w:rsidRPr="00EE3ABE">
              <w:rPr>
                <w:rFonts w:ascii="Baskerville" w:hAnsi="Baskerville"/>
              </w:rPr>
              <w:t>9929</w:t>
            </w:r>
          </w:p>
        </w:tc>
        <w:tc>
          <w:tcPr>
            <w:tcW w:w="0" w:type="auto"/>
          </w:tcPr>
          <w:p w14:paraId="422E775E" w14:textId="77777777" w:rsidR="00A06536" w:rsidRPr="00EE3ABE" w:rsidRDefault="00EE3ABE">
            <w:pPr>
              <w:pStyle w:val="Compact"/>
              <w:jc w:val="right"/>
              <w:rPr>
                <w:rFonts w:ascii="Baskerville" w:hAnsi="Baskerville"/>
              </w:rPr>
            </w:pPr>
            <w:r w:rsidRPr="00EE3ABE">
              <w:rPr>
                <w:rFonts w:ascii="Baskerville" w:hAnsi="Baskerville"/>
              </w:rPr>
              <w:t>32481</w:t>
            </w:r>
          </w:p>
        </w:tc>
        <w:tc>
          <w:tcPr>
            <w:tcW w:w="0" w:type="auto"/>
          </w:tcPr>
          <w:p w14:paraId="0BA619C2" w14:textId="77777777" w:rsidR="00A06536" w:rsidRPr="00EE3ABE" w:rsidRDefault="00EE3ABE">
            <w:pPr>
              <w:pStyle w:val="Compact"/>
              <w:jc w:val="right"/>
              <w:rPr>
                <w:rFonts w:ascii="Baskerville" w:hAnsi="Baskerville"/>
              </w:rPr>
            </w:pPr>
            <w:r w:rsidRPr="00EE3ABE">
              <w:rPr>
                <w:rFonts w:ascii="Baskerville" w:hAnsi="Baskerville"/>
              </w:rPr>
              <w:t>39284</w:t>
            </w:r>
          </w:p>
        </w:tc>
        <w:tc>
          <w:tcPr>
            <w:tcW w:w="0" w:type="auto"/>
          </w:tcPr>
          <w:p w14:paraId="7E36DB53" w14:textId="77777777" w:rsidR="00A06536" w:rsidRPr="00EE3ABE" w:rsidRDefault="00EE3ABE">
            <w:pPr>
              <w:pStyle w:val="Compact"/>
              <w:jc w:val="right"/>
              <w:rPr>
                <w:rFonts w:ascii="Baskerville" w:hAnsi="Baskerville"/>
              </w:rPr>
            </w:pPr>
            <w:r w:rsidRPr="00EE3ABE">
              <w:rPr>
                <w:rFonts w:ascii="Baskerville" w:hAnsi="Baskerville"/>
              </w:rPr>
              <w:t>27351</w:t>
            </w:r>
          </w:p>
        </w:tc>
      </w:tr>
      <w:tr w:rsidR="00A06536" w:rsidRPr="00EE3ABE" w14:paraId="7C39379C" w14:textId="77777777">
        <w:tc>
          <w:tcPr>
            <w:tcW w:w="0" w:type="auto"/>
          </w:tcPr>
          <w:p w14:paraId="35F8ABFB" w14:textId="77777777" w:rsidR="00A06536" w:rsidRPr="00EE3ABE" w:rsidRDefault="00EE3ABE">
            <w:pPr>
              <w:pStyle w:val="Compact"/>
              <w:rPr>
                <w:rFonts w:ascii="Baskerville" w:hAnsi="Baskerville"/>
              </w:rPr>
            </w:pPr>
            <w:r w:rsidRPr="00EE3ABE">
              <w:rPr>
                <w:rFonts w:ascii="Baskerville" w:hAnsi="Baskerville"/>
              </w:rPr>
              <w:t>Asthma</w:t>
            </w:r>
          </w:p>
        </w:tc>
        <w:tc>
          <w:tcPr>
            <w:tcW w:w="0" w:type="auto"/>
          </w:tcPr>
          <w:p w14:paraId="1FEA9341" w14:textId="77777777" w:rsidR="00A06536" w:rsidRPr="00EE3ABE" w:rsidRDefault="00EE3ABE">
            <w:pPr>
              <w:pStyle w:val="Compact"/>
              <w:jc w:val="right"/>
              <w:rPr>
                <w:rFonts w:ascii="Baskerville" w:hAnsi="Baskerville"/>
              </w:rPr>
            </w:pPr>
            <w:r w:rsidRPr="00EE3ABE">
              <w:rPr>
                <w:rFonts w:ascii="Baskerville" w:hAnsi="Baskerville"/>
              </w:rPr>
              <w:t>3187</w:t>
            </w:r>
          </w:p>
        </w:tc>
        <w:tc>
          <w:tcPr>
            <w:tcW w:w="0" w:type="auto"/>
          </w:tcPr>
          <w:p w14:paraId="051FDAA4" w14:textId="77777777" w:rsidR="00A06536" w:rsidRPr="00EE3ABE" w:rsidRDefault="00EE3ABE">
            <w:pPr>
              <w:pStyle w:val="Compact"/>
              <w:jc w:val="right"/>
              <w:rPr>
                <w:rFonts w:ascii="Baskerville" w:hAnsi="Baskerville"/>
              </w:rPr>
            </w:pPr>
            <w:r w:rsidRPr="00EE3ABE">
              <w:rPr>
                <w:rFonts w:ascii="Baskerville" w:hAnsi="Baskerville"/>
              </w:rPr>
              <w:t>24307</w:t>
            </w:r>
          </w:p>
        </w:tc>
        <w:tc>
          <w:tcPr>
            <w:tcW w:w="0" w:type="auto"/>
          </w:tcPr>
          <w:p w14:paraId="321377A2" w14:textId="77777777" w:rsidR="00A06536" w:rsidRPr="00EE3ABE" w:rsidRDefault="00EE3ABE">
            <w:pPr>
              <w:pStyle w:val="Compact"/>
              <w:jc w:val="right"/>
              <w:rPr>
                <w:rFonts w:ascii="Baskerville" w:hAnsi="Baskerville"/>
              </w:rPr>
            </w:pPr>
            <w:r w:rsidRPr="00EE3ABE">
              <w:rPr>
                <w:rFonts w:ascii="Baskerville" w:hAnsi="Baskerville"/>
              </w:rPr>
              <w:t>38885</w:t>
            </w:r>
          </w:p>
        </w:tc>
        <w:tc>
          <w:tcPr>
            <w:tcW w:w="0" w:type="auto"/>
          </w:tcPr>
          <w:p w14:paraId="2FE14237" w14:textId="77777777" w:rsidR="00A06536" w:rsidRPr="00EE3ABE" w:rsidRDefault="00EE3ABE">
            <w:pPr>
              <w:pStyle w:val="Compact"/>
              <w:jc w:val="right"/>
              <w:rPr>
                <w:rFonts w:ascii="Baskerville" w:hAnsi="Baskerville"/>
              </w:rPr>
            </w:pPr>
            <w:r w:rsidRPr="00EE3ABE">
              <w:rPr>
                <w:rFonts w:ascii="Baskerville" w:hAnsi="Baskerville"/>
              </w:rPr>
              <w:t>13140</w:t>
            </w:r>
          </w:p>
        </w:tc>
        <w:tc>
          <w:tcPr>
            <w:tcW w:w="0" w:type="auto"/>
          </w:tcPr>
          <w:p w14:paraId="6FB612F1" w14:textId="77777777" w:rsidR="00A06536" w:rsidRPr="00EE3ABE" w:rsidRDefault="00EE3ABE">
            <w:pPr>
              <w:pStyle w:val="Compact"/>
              <w:jc w:val="right"/>
              <w:rPr>
                <w:rFonts w:ascii="Baskerville" w:hAnsi="Baskerville"/>
              </w:rPr>
            </w:pPr>
            <w:r w:rsidRPr="00EE3ABE">
              <w:rPr>
                <w:rFonts w:ascii="Baskerville" w:hAnsi="Baskerville"/>
              </w:rPr>
              <w:t>27494</w:t>
            </w:r>
          </w:p>
        </w:tc>
        <w:tc>
          <w:tcPr>
            <w:tcW w:w="0" w:type="auto"/>
          </w:tcPr>
          <w:p w14:paraId="37019506" w14:textId="77777777" w:rsidR="00A06536" w:rsidRPr="00EE3ABE" w:rsidRDefault="00EE3ABE">
            <w:pPr>
              <w:pStyle w:val="Compact"/>
              <w:jc w:val="right"/>
              <w:rPr>
                <w:rFonts w:ascii="Baskerville" w:hAnsi="Baskerville"/>
              </w:rPr>
            </w:pPr>
            <w:r w:rsidRPr="00EE3ABE">
              <w:rPr>
                <w:rFonts w:ascii="Baskerville" w:hAnsi="Baskerville"/>
              </w:rPr>
              <w:t>42073</w:t>
            </w:r>
          </w:p>
        </w:tc>
        <w:tc>
          <w:tcPr>
            <w:tcW w:w="0" w:type="auto"/>
          </w:tcPr>
          <w:p w14:paraId="52BEC931" w14:textId="77777777" w:rsidR="00A06536" w:rsidRPr="00EE3ABE" w:rsidRDefault="00EE3ABE">
            <w:pPr>
              <w:pStyle w:val="Compact"/>
              <w:jc w:val="right"/>
              <w:rPr>
                <w:rFonts w:ascii="Baskerville" w:hAnsi="Baskerville"/>
              </w:rPr>
            </w:pPr>
            <w:r w:rsidRPr="00EE3ABE">
              <w:rPr>
                <w:rFonts w:ascii="Baskerville" w:hAnsi="Baskerville"/>
              </w:rPr>
              <w:t>16327</w:t>
            </w:r>
          </w:p>
        </w:tc>
      </w:tr>
      <w:tr w:rsidR="00A06536" w:rsidRPr="00EE3ABE" w14:paraId="43C471DC" w14:textId="77777777">
        <w:tc>
          <w:tcPr>
            <w:tcW w:w="0" w:type="auto"/>
          </w:tcPr>
          <w:p w14:paraId="3A176192" w14:textId="77777777" w:rsidR="00A06536" w:rsidRPr="00EE3ABE" w:rsidRDefault="00EE3ABE">
            <w:pPr>
              <w:pStyle w:val="Compact"/>
              <w:rPr>
                <w:rFonts w:ascii="Baskerville" w:hAnsi="Baskerville"/>
              </w:rPr>
            </w:pPr>
            <w:r w:rsidRPr="00EE3ABE">
              <w:rPr>
                <w:rFonts w:ascii="Baskerville" w:hAnsi="Baskerville"/>
              </w:rPr>
              <w:t>Osteoarthritis</w:t>
            </w:r>
          </w:p>
        </w:tc>
        <w:tc>
          <w:tcPr>
            <w:tcW w:w="0" w:type="auto"/>
          </w:tcPr>
          <w:p w14:paraId="2E06E84B" w14:textId="77777777" w:rsidR="00A06536" w:rsidRPr="00EE3ABE" w:rsidRDefault="00EE3ABE">
            <w:pPr>
              <w:pStyle w:val="Compact"/>
              <w:jc w:val="right"/>
              <w:rPr>
                <w:rFonts w:ascii="Baskerville" w:hAnsi="Baskerville"/>
              </w:rPr>
            </w:pPr>
            <w:r w:rsidRPr="00EE3ABE">
              <w:rPr>
                <w:rFonts w:ascii="Baskerville" w:hAnsi="Baskerville"/>
              </w:rPr>
              <w:t>149</w:t>
            </w:r>
          </w:p>
        </w:tc>
        <w:tc>
          <w:tcPr>
            <w:tcW w:w="0" w:type="auto"/>
          </w:tcPr>
          <w:p w14:paraId="5A0A5F4F" w14:textId="77777777" w:rsidR="00A06536" w:rsidRPr="00EE3ABE" w:rsidRDefault="00EE3ABE">
            <w:pPr>
              <w:pStyle w:val="Compact"/>
              <w:jc w:val="right"/>
              <w:rPr>
                <w:rFonts w:ascii="Baskerville" w:hAnsi="Baskerville"/>
              </w:rPr>
            </w:pPr>
            <w:r w:rsidRPr="00EE3ABE">
              <w:rPr>
                <w:rFonts w:ascii="Baskerville" w:hAnsi="Baskerville"/>
              </w:rPr>
              <w:t>26968</w:t>
            </w:r>
          </w:p>
        </w:tc>
        <w:tc>
          <w:tcPr>
            <w:tcW w:w="0" w:type="auto"/>
          </w:tcPr>
          <w:p w14:paraId="5AF74046" w14:textId="77777777" w:rsidR="00A06536" w:rsidRPr="00EE3ABE" w:rsidRDefault="00EE3ABE">
            <w:pPr>
              <w:pStyle w:val="Compact"/>
              <w:jc w:val="right"/>
              <w:rPr>
                <w:rFonts w:ascii="Baskerville" w:hAnsi="Baskerville"/>
              </w:rPr>
            </w:pPr>
            <w:r w:rsidRPr="00EE3ABE">
              <w:rPr>
                <w:rFonts w:ascii="Baskerville" w:hAnsi="Baskerville"/>
              </w:rPr>
              <w:t>41201</w:t>
            </w:r>
          </w:p>
        </w:tc>
        <w:tc>
          <w:tcPr>
            <w:tcW w:w="0" w:type="auto"/>
          </w:tcPr>
          <w:p w14:paraId="5A69B0D1" w14:textId="77777777" w:rsidR="00A06536" w:rsidRPr="00EE3ABE" w:rsidRDefault="00EE3ABE">
            <w:pPr>
              <w:pStyle w:val="Compact"/>
              <w:jc w:val="right"/>
              <w:rPr>
                <w:rFonts w:ascii="Baskerville" w:hAnsi="Baskerville"/>
              </w:rPr>
            </w:pPr>
            <w:r w:rsidRPr="00EE3ABE">
              <w:rPr>
                <w:rFonts w:ascii="Baskerville" w:hAnsi="Baskerville"/>
              </w:rPr>
              <w:t>16316</w:t>
            </w:r>
          </w:p>
        </w:tc>
        <w:tc>
          <w:tcPr>
            <w:tcW w:w="0" w:type="auto"/>
          </w:tcPr>
          <w:p w14:paraId="23B137A4" w14:textId="77777777" w:rsidR="00A06536" w:rsidRPr="00EE3ABE" w:rsidRDefault="00EE3ABE">
            <w:pPr>
              <w:pStyle w:val="Compact"/>
              <w:jc w:val="right"/>
              <w:rPr>
                <w:rFonts w:ascii="Baskerville" w:hAnsi="Baskerville"/>
              </w:rPr>
            </w:pPr>
            <w:r w:rsidRPr="00EE3ABE">
              <w:rPr>
                <w:rFonts w:ascii="Baskerville" w:hAnsi="Baskerville"/>
              </w:rPr>
              <w:t>27117</w:t>
            </w:r>
          </w:p>
        </w:tc>
        <w:tc>
          <w:tcPr>
            <w:tcW w:w="0" w:type="auto"/>
          </w:tcPr>
          <w:p w14:paraId="60B04FC4" w14:textId="77777777" w:rsidR="00A06536" w:rsidRPr="00EE3ABE" w:rsidRDefault="00EE3ABE">
            <w:pPr>
              <w:pStyle w:val="Compact"/>
              <w:jc w:val="right"/>
              <w:rPr>
                <w:rFonts w:ascii="Baskerville" w:hAnsi="Baskerville"/>
              </w:rPr>
            </w:pPr>
            <w:r w:rsidRPr="00EE3ABE">
              <w:rPr>
                <w:rFonts w:ascii="Baskerville" w:hAnsi="Baskerville"/>
              </w:rPr>
              <w:t>41350</w:t>
            </w:r>
          </w:p>
        </w:tc>
        <w:tc>
          <w:tcPr>
            <w:tcW w:w="0" w:type="auto"/>
          </w:tcPr>
          <w:p w14:paraId="66F0ED17" w14:textId="77777777" w:rsidR="00A06536" w:rsidRPr="00EE3ABE" w:rsidRDefault="00EE3ABE">
            <w:pPr>
              <w:pStyle w:val="Compact"/>
              <w:jc w:val="right"/>
              <w:rPr>
                <w:rFonts w:ascii="Baskerville" w:hAnsi="Baskerville"/>
              </w:rPr>
            </w:pPr>
            <w:r w:rsidRPr="00EE3ABE">
              <w:rPr>
                <w:rFonts w:ascii="Baskerville" w:hAnsi="Baskerville"/>
              </w:rPr>
              <w:t>16465</w:t>
            </w:r>
          </w:p>
        </w:tc>
      </w:tr>
      <w:tr w:rsidR="00A06536" w:rsidRPr="00EE3ABE" w14:paraId="6DD96A6F" w14:textId="77777777">
        <w:tc>
          <w:tcPr>
            <w:tcW w:w="0" w:type="auto"/>
          </w:tcPr>
          <w:p w14:paraId="6250CAFA" w14:textId="77777777" w:rsidR="00A06536" w:rsidRPr="00EE3ABE" w:rsidRDefault="00EE3ABE">
            <w:pPr>
              <w:pStyle w:val="Compact"/>
              <w:rPr>
                <w:rFonts w:ascii="Baskerville" w:hAnsi="Baskerville"/>
              </w:rPr>
            </w:pPr>
            <w:r w:rsidRPr="00EE3ABE">
              <w:rPr>
                <w:rFonts w:ascii="Baskerville" w:hAnsi="Baskerville"/>
              </w:rPr>
              <w:t>Hypertensive heart disease</w:t>
            </w:r>
          </w:p>
        </w:tc>
        <w:tc>
          <w:tcPr>
            <w:tcW w:w="0" w:type="auto"/>
          </w:tcPr>
          <w:p w14:paraId="5087D2A7" w14:textId="77777777" w:rsidR="00A06536" w:rsidRPr="00EE3ABE" w:rsidRDefault="00EE3ABE">
            <w:pPr>
              <w:pStyle w:val="Compact"/>
              <w:jc w:val="right"/>
              <w:rPr>
                <w:rFonts w:ascii="Baskerville" w:hAnsi="Baskerville"/>
              </w:rPr>
            </w:pPr>
            <w:r w:rsidRPr="00EE3ABE">
              <w:rPr>
                <w:rFonts w:ascii="Baskerville" w:hAnsi="Baskerville"/>
              </w:rPr>
              <w:t>25274</w:t>
            </w:r>
          </w:p>
        </w:tc>
        <w:tc>
          <w:tcPr>
            <w:tcW w:w="0" w:type="auto"/>
          </w:tcPr>
          <w:p w14:paraId="05A937D9" w14:textId="77777777" w:rsidR="00A06536" w:rsidRPr="00EE3ABE" w:rsidRDefault="00EE3ABE">
            <w:pPr>
              <w:pStyle w:val="Compact"/>
              <w:jc w:val="right"/>
              <w:rPr>
                <w:rFonts w:ascii="Baskerville" w:hAnsi="Baskerville"/>
              </w:rPr>
            </w:pPr>
            <w:r w:rsidRPr="00EE3ABE">
              <w:rPr>
                <w:rFonts w:ascii="Baskerville" w:hAnsi="Baskerville"/>
              </w:rPr>
              <w:t>835</w:t>
            </w:r>
          </w:p>
        </w:tc>
        <w:tc>
          <w:tcPr>
            <w:tcW w:w="0" w:type="auto"/>
          </w:tcPr>
          <w:p w14:paraId="47D037E1" w14:textId="77777777" w:rsidR="00A06536" w:rsidRPr="00EE3ABE" w:rsidRDefault="00EE3ABE">
            <w:pPr>
              <w:pStyle w:val="Compact"/>
              <w:jc w:val="right"/>
              <w:rPr>
                <w:rFonts w:ascii="Baskerville" w:hAnsi="Baskerville"/>
              </w:rPr>
            </w:pPr>
            <w:r w:rsidRPr="00EE3ABE">
              <w:rPr>
                <w:rFonts w:ascii="Baskerville" w:hAnsi="Baskerville"/>
              </w:rPr>
              <w:t>1519</w:t>
            </w:r>
          </w:p>
        </w:tc>
        <w:tc>
          <w:tcPr>
            <w:tcW w:w="0" w:type="auto"/>
          </w:tcPr>
          <w:p w14:paraId="19FC877C" w14:textId="77777777" w:rsidR="00A06536" w:rsidRPr="00EE3ABE" w:rsidRDefault="00EE3ABE">
            <w:pPr>
              <w:pStyle w:val="Compact"/>
              <w:jc w:val="right"/>
              <w:rPr>
                <w:rFonts w:ascii="Baskerville" w:hAnsi="Baskerville"/>
              </w:rPr>
            </w:pPr>
            <w:r w:rsidRPr="00EE3ABE">
              <w:rPr>
                <w:rFonts w:ascii="Baskerville" w:hAnsi="Baskerville"/>
              </w:rPr>
              <w:t>384</w:t>
            </w:r>
          </w:p>
        </w:tc>
        <w:tc>
          <w:tcPr>
            <w:tcW w:w="0" w:type="auto"/>
          </w:tcPr>
          <w:p w14:paraId="07E6643C" w14:textId="77777777" w:rsidR="00A06536" w:rsidRPr="00EE3ABE" w:rsidRDefault="00EE3ABE">
            <w:pPr>
              <w:pStyle w:val="Compact"/>
              <w:jc w:val="right"/>
              <w:rPr>
                <w:rFonts w:ascii="Baskerville" w:hAnsi="Baskerville"/>
              </w:rPr>
            </w:pPr>
            <w:r w:rsidRPr="00EE3ABE">
              <w:rPr>
                <w:rFonts w:ascii="Baskerville" w:hAnsi="Baskerville"/>
              </w:rPr>
              <w:t>26108</w:t>
            </w:r>
          </w:p>
        </w:tc>
        <w:tc>
          <w:tcPr>
            <w:tcW w:w="0" w:type="auto"/>
          </w:tcPr>
          <w:p w14:paraId="2CA01083" w14:textId="77777777" w:rsidR="00A06536" w:rsidRPr="00EE3ABE" w:rsidRDefault="00EE3ABE">
            <w:pPr>
              <w:pStyle w:val="Compact"/>
              <w:jc w:val="right"/>
              <w:rPr>
                <w:rFonts w:ascii="Baskerville" w:hAnsi="Baskerville"/>
              </w:rPr>
            </w:pPr>
            <w:r w:rsidRPr="00EE3ABE">
              <w:rPr>
                <w:rFonts w:ascii="Baskerville" w:hAnsi="Baskerville"/>
              </w:rPr>
              <w:t>26792</w:t>
            </w:r>
          </w:p>
        </w:tc>
        <w:tc>
          <w:tcPr>
            <w:tcW w:w="0" w:type="auto"/>
          </w:tcPr>
          <w:p w14:paraId="13A64CB5" w14:textId="77777777" w:rsidR="00A06536" w:rsidRPr="00EE3ABE" w:rsidRDefault="00EE3ABE">
            <w:pPr>
              <w:pStyle w:val="Compact"/>
              <w:jc w:val="right"/>
              <w:rPr>
                <w:rFonts w:ascii="Baskerville" w:hAnsi="Baskerville"/>
              </w:rPr>
            </w:pPr>
            <w:r w:rsidRPr="00EE3ABE">
              <w:rPr>
                <w:rFonts w:ascii="Baskerville" w:hAnsi="Baskerville"/>
              </w:rPr>
              <w:t>25658</w:t>
            </w:r>
          </w:p>
        </w:tc>
      </w:tr>
      <w:tr w:rsidR="00A06536" w:rsidRPr="00EE3ABE" w14:paraId="67EABF45" w14:textId="77777777">
        <w:tc>
          <w:tcPr>
            <w:tcW w:w="0" w:type="auto"/>
          </w:tcPr>
          <w:p w14:paraId="48D50462" w14:textId="77777777" w:rsidR="00A06536" w:rsidRPr="00EE3ABE" w:rsidRDefault="00EE3ABE">
            <w:pPr>
              <w:pStyle w:val="Compact"/>
              <w:rPr>
                <w:rFonts w:ascii="Baskerville" w:hAnsi="Baskerville"/>
              </w:rPr>
            </w:pPr>
            <w:r w:rsidRPr="00EE3ABE">
              <w:rPr>
                <w:rFonts w:ascii="Baskerville" w:hAnsi="Baskerville"/>
              </w:rPr>
              <w:t>Lower respiratory infections</w:t>
            </w:r>
          </w:p>
        </w:tc>
        <w:tc>
          <w:tcPr>
            <w:tcW w:w="0" w:type="auto"/>
          </w:tcPr>
          <w:p w14:paraId="2F15F859" w14:textId="77777777" w:rsidR="00A06536" w:rsidRPr="00EE3ABE" w:rsidRDefault="00EE3ABE">
            <w:pPr>
              <w:pStyle w:val="Compact"/>
              <w:jc w:val="right"/>
              <w:rPr>
                <w:rFonts w:ascii="Baskerville" w:hAnsi="Baskerville"/>
              </w:rPr>
            </w:pPr>
            <w:r w:rsidRPr="00EE3ABE">
              <w:rPr>
                <w:rFonts w:ascii="Baskerville" w:hAnsi="Baskerville"/>
              </w:rPr>
              <w:t>24303</w:t>
            </w:r>
          </w:p>
        </w:tc>
        <w:tc>
          <w:tcPr>
            <w:tcW w:w="0" w:type="auto"/>
          </w:tcPr>
          <w:p w14:paraId="78E53283" w14:textId="77777777" w:rsidR="00A06536" w:rsidRPr="00EE3ABE" w:rsidRDefault="00EE3ABE">
            <w:pPr>
              <w:pStyle w:val="Compact"/>
              <w:jc w:val="right"/>
              <w:rPr>
                <w:rFonts w:ascii="Baskerville" w:hAnsi="Baskerville"/>
              </w:rPr>
            </w:pPr>
            <w:r w:rsidRPr="00EE3ABE">
              <w:rPr>
                <w:rFonts w:ascii="Baskerville" w:hAnsi="Baskerville"/>
              </w:rPr>
              <w:t>1312</w:t>
            </w:r>
          </w:p>
        </w:tc>
        <w:tc>
          <w:tcPr>
            <w:tcW w:w="0" w:type="auto"/>
          </w:tcPr>
          <w:p w14:paraId="0BCFD709" w14:textId="77777777" w:rsidR="00A06536" w:rsidRPr="00EE3ABE" w:rsidRDefault="00EE3ABE">
            <w:pPr>
              <w:pStyle w:val="Compact"/>
              <w:jc w:val="right"/>
              <w:rPr>
                <w:rFonts w:ascii="Baskerville" w:hAnsi="Baskerville"/>
              </w:rPr>
            </w:pPr>
            <w:r w:rsidRPr="00EE3ABE">
              <w:rPr>
                <w:rFonts w:ascii="Baskerville" w:hAnsi="Baskerville"/>
              </w:rPr>
              <w:t>1981</w:t>
            </w:r>
          </w:p>
        </w:tc>
        <w:tc>
          <w:tcPr>
            <w:tcW w:w="0" w:type="auto"/>
          </w:tcPr>
          <w:p w14:paraId="3F792918" w14:textId="77777777" w:rsidR="00A06536" w:rsidRPr="00EE3ABE" w:rsidRDefault="00EE3ABE">
            <w:pPr>
              <w:pStyle w:val="Compact"/>
              <w:jc w:val="right"/>
              <w:rPr>
                <w:rFonts w:ascii="Baskerville" w:hAnsi="Baskerville"/>
              </w:rPr>
            </w:pPr>
            <w:r w:rsidRPr="00EE3ABE">
              <w:rPr>
                <w:rFonts w:ascii="Baskerville" w:hAnsi="Baskerville"/>
              </w:rPr>
              <w:t>809</w:t>
            </w:r>
          </w:p>
        </w:tc>
        <w:tc>
          <w:tcPr>
            <w:tcW w:w="0" w:type="auto"/>
          </w:tcPr>
          <w:p w14:paraId="262A59BC" w14:textId="77777777" w:rsidR="00A06536" w:rsidRPr="00EE3ABE" w:rsidRDefault="00EE3ABE">
            <w:pPr>
              <w:pStyle w:val="Compact"/>
              <w:jc w:val="right"/>
              <w:rPr>
                <w:rFonts w:ascii="Baskerville" w:hAnsi="Baskerville"/>
              </w:rPr>
            </w:pPr>
            <w:r w:rsidRPr="00EE3ABE">
              <w:rPr>
                <w:rFonts w:ascii="Baskerville" w:hAnsi="Baskerville"/>
              </w:rPr>
              <w:t>25615</w:t>
            </w:r>
          </w:p>
        </w:tc>
        <w:tc>
          <w:tcPr>
            <w:tcW w:w="0" w:type="auto"/>
          </w:tcPr>
          <w:p w14:paraId="41C136DF" w14:textId="77777777" w:rsidR="00A06536" w:rsidRPr="00EE3ABE" w:rsidRDefault="00EE3ABE">
            <w:pPr>
              <w:pStyle w:val="Compact"/>
              <w:jc w:val="right"/>
              <w:rPr>
                <w:rFonts w:ascii="Baskerville" w:hAnsi="Baskerville"/>
              </w:rPr>
            </w:pPr>
            <w:r w:rsidRPr="00EE3ABE">
              <w:rPr>
                <w:rFonts w:ascii="Baskerville" w:hAnsi="Baskerville"/>
              </w:rPr>
              <w:t>26284</w:t>
            </w:r>
          </w:p>
        </w:tc>
        <w:tc>
          <w:tcPr>
            <w:tcW w:w="0" w:type="auto"/>
          </w:tcPr>
          <w:p w14:paraId="2C62DDFB" w14:textId="77777777" w:rsidR="00A06536" w:rsidRPr="00EE3ABE" w:rsidRDefault="00EE3ABE">
            <w:pPr>
              <w:pStyle w:val="Compact"/>
              <w:jc w:val="right"/>
              <w:rPr>
                <w:rFonts w:ascii="Baskerville" w:hAnsi="Baskerville"/>
              </w:rPr>
            </w:pPr>
            <w:r w:rsidRPr="00EE3ABE">
              <w:rPr>
                <w:rFonts w:ascii="Baskerville" w:hAnsi="Baskerville"/>
              </w:rPr>
              <w:t>25112</w:t>
            </w:r>
          </w:p>
        </w:tc>
      </w:tr>
      <w:tr w:rsidR="00A06536" w:rsidRPr="00EE3ABE" w14:paraId="01EDAADB" w14:textId="77777777">
        <w:tc>
          <w:tcPr>
            <w:tcW w:w="0" w:type="auto"/>
          </w:tcPr>
          <w:p w14:paraId="33B8B925" w14:textId="77777777" w:rsidR="00A06536" w:rsidRPr="00EE3ABE" w:rsidRDefault="00EE3ABE">
            <w:pPr>
              <w:pStyle w:val="Compact"/>
              <w:rPr>
                <w:rFonts w:ascii="Baskerville" w:hAnsi="Baskerville"/>
              </w:rPr>
            </w:pPr>
            <w:r w:rsidRPr="00EE3ABE">
              <w:rPr>
                <w:rFonts w:ascii="Baskerville" w:hAnsi="Baskerville"/>
              </w:rPr>
              <w:t>High blood pressure</w:t>
            </w:r>
          </w:p>
        </w:tc>
        <w:tc>
          <w:tcPr>
            <w:tcW w:w="0" w:type="auto"/>
          </w:tcPr>
          <w:p w14:paraId="50A39CAD" w14:textId="77777777" w:rsidR="00A06536" w:rsidRPr="00EE3ABE" w:rsidRDefault="00EE3ABE">
            <w:pPr>
              <w:pStyle w:val="Compact"/>
              <w:jc w:val="right"/>
              <w:rPr>
                <w:rFonts w:ascii="Baskerville" w:hAnsi="Baskerville"/>
              </w:rPr>
            </w:pPr>
            <w:r w:rsidRPr="00EE3ABE">
              <w:rPr>
                <w:rFonts w:ascii="Baskerville" w:hAnsi="Baskerville"/>
              </w:rPr>
              <w:t>0</w:t>
            </w:r>
          </w:p>
        </w:tc>
        <w:tc>
          <w:tcPr>
            <w:tcW w:w="0" w:type="auto"/>
          </w:tcPr>
          <w:p w14:paraId="2FBE89B1" w14:textId="77777777" w:rsidR="00A06536" w:rsidRPr="00EE3ABE" w:rsidRDefault="00EE3ABE">
            <w:pPr>
              <w:pStyle w:val="Compact"/>
              <w:jc w:val="right"/>
              <w:rPr>
                <w:rFonts w:ascii="Baskerville" w:hAnsi="Baskerville"/>
              </w:rPr>
            </w:pPr>
            <w:r w:rsidRPr="00EE3ABE">
              <w:rPr>
                <w:rFonts w:ascii="Baskerville" w:hAnsi="Baskerville"/>
              </w:rPr>
              <w:t>23051</w:t>
            </w:r>
          </w:p>
        </w:tc>
        <w:tc>
          <w:tcPr>
            <w:tcW w:w="0" w:type="auto"/>
          </w:tcPr>
          <w:p w14:paraId="3BB513E8" w14:textId="77777777" w:rsidR="00A06536" w:rsidRPr="00EE3ABE" w:rsidRDefault="00EE3ABE">
            <w:pPr>
              <w:pStyle w:val="Compact"/>
              <w:jc w:val="right"/>
              <w:rPr>
                <w:rFonts w:ascii="Baskerville" w:hAnsi="Baskerville"/>
              </w:rPr>
            </w:pPr>
            <w:r w:rsidRPr="00EE3ABE">
              <w:rPr>
                <w:rFonts w:ascii="Baskerville" w:hAnsi="Baskerville"/>
              </w:rPr>
              <w:t>31082</w:t>
            </w:r>
          </w:p>
        </w:tc>
        <w:tc>
          <w:tcPr>
            <w:tcW w:w="0" w:type="auto"/>
          </w:tcPr>
          <w:p w14:paraId="2CC9857F" w14:textId="77777777" w:rsidR="00A06536" w:rsidRPr="00EE3ABE" w:rsidRDefault="00EE3ABE">
            <w:pPr>
              <w:pStyle w:val="Compact"/>
              <w:jc w:val="right"/>
              <w:rPr>
                <w:rFonts w:ascii="Baskerville" w:hAnsi="Baskerville"/>
              </w:rPr>
            </w:pPr>
            <w:r w:rsidRPr="00EE3ABE">
              <w:rPr>
                <w:rFonts w:ascii="Baskerville" w:hAnsi="Baskerville"/>
              </w:rPr>
              <w:t>15615</w:t>
            </w:r>
          </w:p>
        </w:tc>
        <w:tc>
          <w:tcPr>
            <w:tcW w:w="0" w:type="auto"/>
          </w:tcPr>
          <w:p w14:paraId="4A132749" w14:textId="77777777" w:rsidR="00A06536" w:rsidRPr="00EE3ABE" w:rsidRDefault="00EE3ABE">
            <w:pPr>
              <w:pStyle w:val="Compact"/>
              <w:jc w:val="right"/>
              <w:rPr>
                <w:rFonts w:ascii="Baskerville" w:hAnsi="Baskerville"/>
              </w:rPr>
            </w:pPr>
            <w:r w:rsidRPr="00EE3ABE">
              <w:rPr>
                <w:rFonts w:ascii="Baskerville" w:hAnsi="Baskerville"/>
              </w:rPr>
              <w:t>23051</w:t>
            </w:r>
          </w:p>
        </w:tc>
        <w:tc>
          <w:tcPr>
            <w:tcW w:w="0" w:type="auto"/>
          </w:tcPr>
          <w:p w14:paraId="5BD706AA" w14:textId="77777777" w:rsidR="00A06536" w:rsidRPr="00EE3ABE" w:rsidRDefault="00EE3ABE">
            <w:pPr>
              <w:pStyle w:val="Compact"/>
              <w:jc w:val="right"/>
              <w:rPr>
                <w:rFonts w:ascii="Baskerville" w:hAnsi="Baskerville"/>
              </w:rPr>
            </w:pPr>
            <w:r w:rsidRPr="00EE3ABE">
              <w:rPr>
                <w:rFonts w:ascii="Baskerville" w:hAnsi="Baskerville"/>
              </w:rPr>
              <w:t>31082</w:t>
            </w:r>
          </w:p>
        </w:tc>
        <w:tc>
          <w:tcPr>
            <w:tcW w:w="0" w:type="auto"/>
          </w:tcPr>
          <w:p w14:paraId="63279E38" w14:textId="77777777" w:rsidR="00A06536" w:rsidRPr="00EE3ABE" w:rsidRDefault="00EE3ABE">
            <w:pPr>
              <w:pStyle w:val="Compact"/>
              <w:jc w:val="right"/>
              <w:rPr>
                <w:rFonts w:ascii="Baskerville" w:hAnsi="Baskerville"/>
              </w:rPr>
            </w:pPr>
            <w:r w:rsidRPr="00EE3ABE">
              <w:rPr>
                <w:rFonts w:ascii="Baskerville" w:hAnsi="Baskerville"/>
              </w:rPr>
              <w:t>15615</w:t>
            </w:r>
          </w:p>
        </w:tc>
      </w:tr>
      <w:tr w:rsidR="00A06536" w:rsidRPr="00EE3ABE" w14:paraId="7234ED5B" w14:textId="77777777">
        <w:tc>
          <w:tcPr>
            <w:tcW w:w="0" w:type="auto"/>
          </w:tcPr>
          <w:p w14:paraId="15C0453D" w14:textId="77777777" w:rsidR="00A06536" w:rsidRPr="00EE3ABE" w:rsidRDefault="00EE3ABE">
            <w:pPr>
              <w:pStyle w:val="Compact"/>
              <w:rPr>
                <w:rFonts w:ascii="Baskerville" w:hAnsi="Baskerville"/>
              </w:rPr>
            </w:pPr>
            <w:r w:rsidRPr="00EE3ABE">
              <w:rPr>
                <w:rFonts w:ascii="Baskerville" w:hAnsi="Baskerville"/>
              </w:rPr>
              <w:t>Alcohol use disorders</w:t>
            </w:r>
          </w:p>
        </w:tc>
        <w:tc>
          <w:tcPr>
            <w:tcW w:w="0" w:type="auto"/>
          </w:tcPr>
          <w:p w14:paraId="0C2CF90D" w14:textId="77777777" w:rsidR="00A06536" w:rsidRPr="00EE3ABE" w:rsidRDefault="00EE3ABE">
            <w:pPr>
              <w:pStyle w:val="Compact"/>
              <w:jc w:val="right"/>
              <w:rPr>
                <w:rFonts w:ascii="Baskerville" w:hAnsi="Baskerville"/>
              </w:rPr>
            </w:pPr>
            <w:r w:rsidRPr="00EE3ABE">
              <w:rPr>
                <w:rFonts w:ascii="Baskerville" w:hAnsi="Baskerville"/>
              </w:rPr>
              <w:t>4921</w:t>
            </w:r>
          </w:p>
        </w:tc>
        <w:tc>
          <w:tcPr>
            <w:tcW w:w="0" w:type="auto"/>
          </w:tcPr>
          <w:p w14:paraId="345B2191" w14:textId="77777777" w:rsidR="00A06536" w:rsidRPr="00EE3ABE" w:rsidRDefault="00EE3ABE">
            <w:pPr>
              <w:pStyle w:val="Compact"/>
              <w:jc w:val="right"/>
              <w:rPr>
                <w:rFonts w:ascii="Baskerville" w:hAnsi="Baskerville"/>
              </w:rPr>
            </w:pPr>
            <w:r w:rsidRPr="00EE3ABE">
              <w:rPr>
                <w:rFonts w:ascii="Baskerville" w:hAnsi="Baskerville"/>
              </w:rPr>
              <w:t>15510</w:t>
            </w:r>
          </w:p>
        </w:tc>
        <w:tc>
          <w:tcPr>
            <w:tcW w:w="0" w:type="auto"/>
          </w:tcPr>
          <w:p w14:paraId="27239A35" w14:textId="77777777" w:rsidR="00A06536" w:rsidRPr="00EE3ABE" w:rsidRDefault="00EE3ABE">
            <w:pPr>
              <w:pStyle w:val="Compact"/>
              <w:jc w:val="right"/>
              <w:rPr>
                <w:rFonts w:ascii="Baskerville" w:hAnsi="Baskerville"/>
              </w:rPr>
            </w:pPr>
            <w:r w:rsidRPr="00EE3ABE">
              <w:rPr>
                <w:rFonts w:ascii="Baskerville" w:hAnsi="Baskerville"/>
              </w:rPr>
              <w:t>23839</w:t>
            </w:r>
          </w:p>
        </w:tc>
        <w:tc>
          <w:tcPr>
            <w:tcW w:w="0" w:type="auto"/>
          </w:tcPr>
          <w:p w14:paraId="1BDFB7A0" w14:textId="77777777" w:rsidR="00A06536" w:rsidRPr="00EE3ABE" w:rsidRDefault="00EE3ABE">
            <w:pPr>
              <w:pStyle w:val="Compact"/>
              <w:jc w:val="right"/>
              <w:rPr>
                <w:rFonts w:ascii="Baskerville" w:hAnsi="Baskerville"/>
              </w:rPr>
            </w:pPr>
            <w:r w:rsidRPr="00EE3ABE">
              <w:rPr>
                <w:rFonts w:ascii="Baskerville" w:hAnsi="Baskerville"/>
              </w:rPr>
              <w:t>9449</w:t>
            </w:r>
          </w:p>
        </w:tc>
        <w:tc>
          <w:tcPr>
            <w:tcW w:w="0" w:type="auto"/>
          </w:tcPr>
          <w:p w14:paraId="70943CD4" w14:textId="77777777" w:rsidR="00A06536" w:rsidRPr="00EE3ABE" w:rsidRDefault="00EE3ABE">
            <w:pPr>
              <w:pStyle w:val="Compact"/>
              <w:jc w:val="right"/>
              <w:rPr>
                <w:rFonts w:ascii="Baskerville" w:hAnsi="Baskerville"/>
              </w:rPr>
            </w:pPr>
            <w:r w:rsidRPr="00EE3ABE">
              <w:rPr>
                <w:rFonts w:ascii="Baskerville" w:hAnsi="Baskerville"/>
              </w:rPr>
              <w:t>20431</w:t>
            </w:r>
          </w:p>
        </w:tc>
        <w:tc>
          <w:tcPr>
            <w:tcW w:w="0" w:type="auto"/>
          </w:tcPr>
          <w:p w14:paraId="01EE8AB4" w14:textId="77777777" w:rsidR="00A06536" w:rsidRPr="00EE3ABE" w:rsidRDefault="00EE3ABE">
            <w:pPr>
              <w:pStyle w:val="Compact"/>
              <w:jc w:val="right"/>
              <w:rPr>
                <w:rFonts w:ascii="Baskerville" w:hAnsi="Baskerville"/>
              </w:rPr>
            </w:pPr>
            <w:r w:rsidRPr="00EE3ABE">
              <w:rPr>
                <w:rFonts w:ascii="Baskerville" w:hAnsi="Baskerville"/>
              </w:rPr>
              <w:t>28761</w:t>
            </w:r>
          </w:p>
        </w:tc>
        <w:tc>
          <w:tcPr>
            <w:tcW w:w="0" w:type="auto"/>
          </w:tcPr>
          <w:p w14:paraId="374BCE45" w14:textId="77777777" w:rsidR="00A06536" w:rsidRPr="00EE3ABE" w:rsidRDefault="00EE3ABE">
            <w:pPr>
              <w:pStyle w:val="Compact"/>
              <w:jc w:val="right"/>
              <w:rPr>
                <w:rFonts w:ascii="Baskerville" w:hAnsi="Baskerville"/>
              </w:rPr>
            </w:pPr>
            <w:r w:rsidRPr="00EE3ABE">
              <w:rPr>
                <w:rFonts w:ascii="Baskerville" w:hAnsi="Baskerville"/>
              </w:rPr>
              <w:t>14370</w:t>
            </w:r>
          </w:p>
        </w:tc>
      </w:tr>
      <w:tr w:rsidR="00A06536" w:rsidRPr="00EE3ABE" w14:paraId="472FACD6" w14:textId="77777777">
        <w:tc>
          <w:tcPr>
            <w:tcW w:w="0" w:type="auto"/>
          </w:tcPr>
          <w:p w14:paraId="7382A70E" w14:textId="77777777" w:rsidR="00A06536" w:rsidRPr="00EE3ABE" w:rsidRDefault="00EE3ABE">
            <w:pPr>
              <w:pStyle w:val="Compact"/>
              <w:rPr>
                <w:rFonts w:ascii="Baskerville" w:hAnsi="Baskerville"/>
              </w:rPr>
            </w:pPr>
            <w:r w:rsidRPr="00EE3ABE">
              <w:rPr>
                <w:rFonts w:ascii="Baskerville" w:hAnsi="Baskerville"/>
              </w:rPr>
              <w:t>Breast cancer</w:t>
            </w:r>
          </w:p>
        </w:tc>
        <w:tc>
          <w:tcPr>
            <w:tcW w:w="0" w:type="auto"/>
          </w:tcPr>
          <w:p w14:paraId="764FAC9C" w14:textId="77777777" w:rsidR="00A06536" w:rsidRPr="00EE3ABE" w:rsidRDefault="00EE3ABE">
            <w:pPr>
              <w:pStyle w:val="Compact"/>
              <w:jc w:val="right"/>
              <w:rPr>
                <w:rFonts w:ascii="Baskerville" w:hAnsi="Baskerville"/>
              </w:rPr>
            </w:pPr>
            <w:r w:rsidRPr="00EE3ABE">
              <w:rPr>
                <w:rFonts w:ascii="Baskerville" w:hAnsi="Baskerville"/>
              </w:rPr>
              <w:t>17147</w:t>
            </w:r>
          </w:p>
        </w:tc>
        <w:tc>
          <w:tcPr>
            <w:tcW w:w="0" w:type="auto"/>
          </w:tcPr>
          <w:p w14:paraId="699DC57F" w14:textId="77777777" w:rsidR="00A06536" w:rsidRPr="00EE3ABE" w:rsidRDefault="00EE3ABE">
            <w:pPr>
              <w:pStyle w:val="Compact"/>
              <w:jc w:val="right"/>
              <w:rPr>
                <w:rFonts w:ascii="Baskerville" w:hAnsi="Baskerville"/>
              </w:rPr>
            </w:pPr>
            <w:r w:rsidRPr="00EE3ABE">
              <w:rPr>
                <w:rFonts w:ascii="Baskerville" w:hAnsi="Baskerville"/>
              </w:rPr>
              <w:t>3054</w:t>
            </w:r>
          </w:p>
        </w:tc>
        <w:tc>
          <w:tcPr>
            <w:tcW w:w="0" w:type="auto"/>
          </w:tcPr>
          <w:p w14:paraId="64AE7778" w14:textId="77777777" w:rsidR="00A06536" w:rsidRPr="00EE3ABE" w:rsidRDefault="00EE3ABE">
            <w:pPr>
              <w:pStyle w:val="Compact"/>
              <w:jc w:val="right"/>
              <w:rPr>
                <w:rFonts w:ascii="Baskerville" w:hAnsi="Baskerville"/>
              </w:rPr>
            </w:pPr>
            <w:r w:rsidRPr="00EE3ABE">
              <w:rPr>
                <w:rFonts w:ascii="Baskerville" w:hAnsi="Baskerville"/>
              </w:rPr>
              <w:t>4732</w:t>
            </w:r>
          </w:p>
        </w:tc>
        <w:tc>
          <w:tcPr>
            <w:tcW w:w="0" w:type="auto"/>
          </w:tcPr>
          <w:p w14:paraId="142A2ABC" w14:textId="77777777" w:rsidR="00A06536" w:rsidRPr="00EE3ABE" w:rsidRDefault="00EE3ABE">
            <w:pPr>
              <w:pStyle w:val="Compact"/>
              <w:jc w:val="right"/>
              <w:rPr>
                <w:rFonts w:ascii="Baskerville" w:hAnsi="Baskerville"/>
              </w:rPr>
            </w:pPr>
            <w:r w:rsidRPr="00EE3ABE">
              <w:rPr>
                <w:rFonts w:ascii="Baskerville" w:hAnsi="Baskerville"/>
              </w:rPr>
              <w:t>1956</w:t>
            </w:r>
          </w:p>
        </w:tc>
        <w:tc>
          <w:tcPr>
            <w:tcW w:w="0" w:type="auto"/>
          </w:tcPr>
          <w:p w14:paraId="30B6369B" w14:textId="77777777" w:rsidR="00A06536" w:rsidRPr="00EE3ABE" w:rsidRDefault="00EE3ABE">
            <w:pPr>
              <w:pStyle w:val="Compact"/>
              <w:jc w:val="right"/>
              <w:rPr>
                <w:rFonts w:ascii="Baskerville" w:hAnsi="Baskerville"/>
              </w:rPr>
            </w:pPr>
            <w:r w:rsidRPr="00EE3ABE">
              <w:rPr>
                <w:rFonts w:ascii="Baskerville" w:hAnsi="Baskerville"/>
              </w:rPr>
              <w:t>20201</w:t>
            </w:r>
          </w:p>
        </w:tc>
        <w:tc>
          <w:tcPr>
            <w:tcW w:w="0" w:type="auto"/>
          </w:tcPr>
          <w:p w14:paraId="595996A6" w14:textId="77777777" w:rsidR="00A06536" w:rsidRPr="00EE3ABE" w:rsidRDefault="00EE3ABE">
            <w:pPr>
              <w:pStyle w:val="Compact"/>
              <w:jc w:val="right"/>
              <w:rPr>
                <w:rFonts w:ascii="Baskerville" w:hAnsi="Baskerville"/>
              </w:rPr>
            </w:pPr>
            <w:r w:rsidRPr="00EE3ABE">
              <w:rPr>
                <w:rFonts w:ascii="Baskerville" w:hAnsi="Baskerville"/>
              </w:rPr>
              <w:t>21880</w:t>
            </w:r>
          </w:p>
        </w:tc>
        <w:tc>
          <w:tcPr>
            <w:tcW w:w="0" w:type="auto"/>
          </w:tcPr>
          <w:p w14:paraId="5CF53CF0" w14:textId="77777777" w:rsidR="00A06536" w:rsidRPr="00EE3ABE" w:rsidRDefault="00EE3ABE">
            <w:pPr>
              <w:pStyle w:val="Compact"/>
              <w:jc w:val="right"/>
              <w:rPr>
                <w:rFonts w:ascii="Baskerville" w:hAnsi="Baskerville"/>
              </w:rPr>
            </w:pPr>
            <w:r w:rsidRPr="00EE3ABE">
              <w:rPr>
                <w:rFonts w:ascii="Baskerville" w:hAnsi="Baskerville"/>
              </w:rPr>
              <w:t>19103</w:t>
            </w:r>
          </w:p>
        </w:tc>
      </w:tr>
      <w:tr w:rsidR="00A06536" w:rsidRPr="00EE3ABE" w14:paraId="5750B167" w14:textId="77777777">
        <w:tc>
          <w:tcPr>
            <w:tcW w:w="0" w:type="auto"/>
          </w:tcPr>
          <w:p w14:paraId="0B066BEE" w14:textId="77777777" w:rsidR="00A06536" w:rsidRPr="00EE3ABE" w:rsidRDefault="00EE3ABE">
            <w:pPr>
              <w:pStyle w:val="Compact"/>
              <w:rPr>
                <w:rFonts w:ascii="Baskerville" w:hAnsi="Baskerville"/>
              </w:rPr>
            </w:pPr>
            <w:r w:rsidRPr="00EE3ABE">
              <w:rPr>
                <w:rFonts w:ascii="Baskerville" w:hAnsi="Baskerville"/>
              </w:rPr>
              <w:t>Bipolar affective disorder</w:t>
            </w:r>
          </w:p>
        </w:tc>
        <w:tc>
          <w:tcPr>
            <w:tcW w:w="0" w:type="auto"/>
          </w:tcPr>
          <w:p w14:paraId="1067494E" w14:textId="77777777" w:rsidR="00A06536" w:rsidRPr="00EE3ABE" w:rsidRDefault="00EE3ABE">
            <w:pPr>
              <w:pStyle w:val="Compact"/>
              <w:jc w:val="right"/>
              <w:rPr>
                <w:rFonts w:ascii="Baskerville" w:hAnsi="Baskerville"/>
              </w:rPr>
            </w:pPr>
            <w:r w:rsidRPr="00EE3ABE">
              <w:rPr>
                <w:rFonts w:ascii="Baskerville" w:hAnsi="Baskerville"/>
              </w:rPr>
              <w:t>0</w:t>
            </w:r>
          </w:p>
        </w:tc>
        <w:tc>
          <w:tcPr>
            <w:tcW w:w="0" w:type="auto"/>
          </w:tcPr>
          <w:p w14:paraId="6573DF85" w14:textId="77777777" w:rsidR="00A06536" w:rsidRPr="00EE3ABE" w:rsidRDefault="00EE3ABE">
            <w:pPr>
              <w:pStyle w:val="Compact"/>
              <w:jc w:val="right"/>
              <w:rPr>
                <w:rFonts w:ascii="Baskerville" w:hAnsi="Baskerville"/>
              </w:rPr>
            </w:pPr>
            <w:r w:rsidRPr="00EE3ABE">
              <w:rPr>
                <w:rFonts w:ascii="Baskerville" w:hAnsi="Baskerville"/>
              </w:rPr>
              <w:t>16820</w:t>
            </w:r>
          </w:p>
        </w:tc>
        <w:tc>
          <w:tcPr>
            <w:tcW w:w="0" w:type="auto"/>
          </w:tcPr>
          <w:p w14:paraId="2952D546" w14:textId="77777777" w:rsidR="00A06536" w:rsidRPr="00EE3ABE" w:rsidRDefault="00EE3ABE">
            <w:pPr>
              <w:pStyle w:val="Compact"/>
              <w:jc w:val="right"/>
              <w:rPr>
                <w:rFonts w:ascii="Baskerville" w:hAnsi="Baskerville"/>
              </w:rPr>
            </w:pPr>
            <w:r w:rsidRPr="00EE3ABE">
              <w:rPr>
                <w:rFonts w:ascii="Baskerville" w:hAnsi="Baskerville"/>
              </w:rPr>
              <w:t>25727</w:t>
            </w:r>
          </w:p>
        </w:tc>
        <w:tc>
          <w:tcPr>
            <w:tcW w:w="0" w:type="auto"/>
          </w:tcPr>
          <w:p w14:paraId="69CC9DBE" w14:textId="77777777" w:rsidR="00A06536" w:rsidRPr="00EE3ABE" w:rsidRDefault="00EE3ABE">
            <w:pPr>
              <w:pStyle w:val="Compact"/>
              <w:jc w:val="right"/>
              <w:rPr>
                <w:rFonts w:ascii="Baskerville" w:hAnsi="Baskerville"/>
              </w:rPr>
            </w:pPr>
            <w:r w:rsidRPr="00EE3ABE">
              <w:rPr>
                <w:rFonts w:ascii="Baskerville" w:hAnsi="Baskerville"/>
              </w:rPr>
              <w:t>10012</w:t>
            </w:r>
          </w:p>
        </w:tc>
        <w:tc>
          <w:tcPr>
            <w:tcW w:w="0" w:type="auto"/>
          </w:tcPr>
          <w:p w14:paraId="69CC6E84" w14:textId="77777777" w:rsidR="00A06536" w:rsidRPr="00EE3ABE" w:rsidRDefault="00EE3ABE">
            <w:pPr>
              <w:pStyle w:val="Compact"/>
              <w:jc w:val="right"/>
              <w:rPr>
                <w:rFonts w:ascii="Baskerville" w:hAnsi="Baskerville"/>
              </w:rPr>
            </w:pPr>
            <w:r w:rsidRPr="00EE3ABE">
              <w:rPr>
                <w:rFonts w:ascii="Baskerville" w:hAnsi="Baskerville"/>
              </w:rPr>
              <w:t>16820</w:t>
            </w:r>
          </w:p>
        </w:tc>
        <w:tc>
          <w:tcPr>
            <w:tcW w:w="0" w:type="auto"/>
          </w:tcPr>
          <w:p w14:paraId="62B8BEC1" w14:textId="77777777" w:rsidR="00A06536" w:rsidRPr="00EE3ABE" w:rsidRDefault="00EE3ABE">
            <w:pPr>
              <w:pStyle w:val="Compact"/>
              <w:jc w:val="right"/>
              <w:rPr>
                <w:rFonts w:ascii="Baskerville" w:hAnsi="Baskerville"/>
              </w:rPr>
            </w:pPr>
            <w:r w:rsidRPr="00EE3ABE">
              <w:rPr>
                <w:rFonts w:ascii="Baskerville" w:hAnsi="Baskerville"/>
              </w:rPr>
              <w:t>25727</w:t>
            </w:r>
          </w:p>
        </w:tc>
        <w:tc>
          <w:tcPr>
            <w:tcW w:w="0" w:type="auto"/>
          </w:tcPr>
          <w:p w14:paraId="647AD52B" w14:textId="77777777" w:rsidR="00A06536" w:rsidRPr="00EE3ABE" w:rsidRDefault="00EE3ABE">
            <w:pPr>
              <w:pStyle w:val="Compact"/>
              <w:jc w:val="right"/>
              <w:rPr>
                <w:rFonts w:ascii="Baskerville" w:hAnsi="Baskerville"/>
              </w:rPr>
            </w:pPr>
            <w:r w:rsidRPr="00EE3ABE">
              <w:rPr>
                <w:rFonts w:ascii="Baskerville" w:hAnsi="Baskerville"/>
              </w:rPr>
              <w:t>10012</w:t>
            </w:r>
          </w:p>
        </w:tc>
      </w:tr>
      <w:tr w:rsidR="00A06536" w:rsidRPr="00EE3ABE" w14:paraId="7D2551AB" w14:textId="77777777">
        <w:tc>
          <w:tcPr>
            <w:tcW w:w="0" w:type="auto"/>
          </w:tcPr>
          <w:p w14:paraId="4DB2B401" w14:textId="77777777" w:rsidR="00A06536" w:rsidRPr="00EE3ABE" w:rsidRDefault="00EE3ABE">
            <w:pPr>
              <w:pStyle w:val="Compact"/>
              <w:rPr>
                <w:rFonts w:ascii="Baskerville" w:hAnsi="Baskerville"/>
              </w:rPr>
            </w:pPr>
            <w:r w:rsidRPr="00EE3ABE">
              <w:rPr>
                <w:rFonts w:ascii="Baskerville" w:hAnsi="Baskerville"/>
              </w:rPr>
              <w:t>Colon and rectum cancers</w:t>
            </w:r>
          </w:p>
        </w:tc>
        <w:tc>
          <w:tcPr>
            <w:tcW w:w="0" w:type="auto"/>
          </w:tcPr>
          <w:p w14:paraId="5BB0604E" w14:textId="77777777" w:rsidR="00A06536" w:rsidRPr="00EE3ABE" w:rsidRDefault="00EE3ABE">
            <w:pPr>
              <w:pStyle w:val="Compact"/>
              <w:jc w:val="right"/>
              <w:rPr>
                <w:rFonts w:ascii="Baskerville" w:hAnsi="Baskerville"/>
              </w:rPr>
            </w:pPr>
            <w:r w:rsidRPr="00EE3ABE">
              <w:rPr>
                <w:rFonts w:ascii="Baskerville" w:hAnsi="Baskerville"/>
              </w:rPr>
              <w:t>14606</w:t>
            </w:r>
          </w:p>
        </w:tc>
        <w:tc>
          <w:tcPr>
            <w:tcW w:w="0" w:type="auto"/>
          </w:tcPr>
          <w:p w14:paraId="186B774A" w14:textId="77777777" w:rsidR="00A06536" w:rsidRPr="00EE3ABE" w:rsidRDefault="00EE3ABE">
            <w:pPr>
              <w:pStyle w:val="Compact"/>
              <w:jc w:val="right"/>
              <w:rPr>
                <w:rFonts w:ascii="Baskerville" w:hAnsi="Baskerville"/>
              </w:rPr>
            </w:pPr>
            <w:r w:rsidRPr="00EE3ABE">
              <w:rPr>
                <w:rFonts w:ascii="Baskerville" w:hAnsi="Baskerville"/>
              </w:rPr>
              <w:t>1055</w:t>
            </w:r>
          </w:p>
        </w:tc>
        <w:tc>
          <w:tcPr>
            <w:tcW w:w="0" w:type="auto"/>
          </w:tcPr>
          <w:p w14:paraId="6DCC1B63" w14:textId="77777777" w:rsidR="00A06536" w:rsidRPr="00EE3ABE" w:rsidRDefault="00EE3ABE">
            <w:pPr>
              <w:pStyle w:val="Compact"/>
              <w:jc w:val="right"/>
              <w:rPr>
                <w:rFonts w:ascii="Baskerville" w:hAnsi="Baskerville"/>
              </w:rPr>
            </w:pPr>
            <w:r w:rsidRPr="00EE3ABE">
              <w:rPr>
                <w:rFonts w:ascii="Baskerville" w:hAnsi="Baskerville"/>
              </w:rPr>
              <w:t>1774</w:t>
            </w:r>
          </w:p>
        </w:tc>
        <w:tc>
          <w:tcPr>
            <w:tcW w:w="0" w:type="auto"/>
          </w:tcPr>
          <w:p w14:paraId="4A438612" w14:textId="77777777" w:rsidR="00A06536" w:rsidRPr="00EE3ABE" w:rsidRDefault="00EE3ABE">
            <w:pPr>
              <w:pStyle w:val="Compact"/>
              <w:jc w:val="right"/>
              <w:rPr>
                <w:rFonts w:ascii="Baskerville" w:hAnsi="Baskerville"/>
              </w:rPr>
            </w:pPr>
            <w:r w:rsidRPr="00EE3ABE">
              <w:rPr>
                <w:rFonts w:ascii="Baskerville" w:hAnsi="Baskerville"/>
              </w:rPr>
              <w:t>618</w:t>
            </w:r>
          </w:p>
        </w:tc>
        <w:tc>
          <w:tcPr>
            <w:tcW w:w="0" w:type="auto"/>
          </w:tcPr>
          <w:p w14:paraId="1B7B49F7" w14:textId="77777777" w:rsidR="00A06536" w:rsidRPr="00EE3ABE" w:rsidRDefault="00EE3ABE">
            <w:pPr>
              <w:pStyle w:val="Compact"/>
              <w:jc w:val="right"/>
              <w:rPr>
                <w:rFonts w:ascii="Baskerville" w:hAnsi="Baskerville"/>
              </w:rPr>
            </w:pPr>
            <w:r w:rsidRPr="00EE3ABE">
              <w:rPr>
                <w:rFonts w:ascii="Baskerville" w:hAnsi="Baskerville"/>
              </w:rPr>
              <w:t>15661</w:t>
            </w:r>
          </w:p>
        </w:tc>
        <w:tc>
          <w:tcPr>
            <w:tcW w:w="0" w:type="auto"/>
          </w:tcPr>
          <w:p w14:paraId="63D15202" w14:textId="77777777" w:rsidR="00A06536" w:rsidRPr="00EE3ABE" w:rsidRDefault="00EE3ABE">
            <w:pPr>
              <w:pStyle w:val="Compact"/>
              <w:jc w:val="right"/>
              <w:rPr>
                <w:rFonts w:ascii="Baskerville" w:hAnsi="Baskerville"/>
              </w:rPr>
            </w:pPr>
            <w:r w:rsidRPr="00EE3ABE">
              <w:rPr>
                <w:rFonts w:ascii="Baskerville" w:hAnsi="Baskerville"/>
              </w:rPr>
              <w:t>16380</w:t>
            </w:r>
          </w:p>
        </w:tc>
        <w:tc>
          <w:tcPr>
            <w:tcW w:w="0" w:type="auto"/>
          </w:tcPr>
          <w:p w14:paraId="7044094A" w14:textId="77777777" w:rsidR="00A06536" w:rsidRPr="00EE3ABE" w:rsidRDefault="00EE3ABE">
            <w:pPr>
              <w:pStyle w:val="Compact"/>
              <w:jc w:val="right"/>
              <w:rPr>
                <w:rFonts w:ascii="Baskerville" w:hAnsi="Baskerville"/>
              </w:rPr>
            </w:pPr>
            <w:r w:rsidRPr="00EE3ABE">
              <w:rPr>
                <w:rFonts w:ascii="Baskerville" w:hAnsi="Baskerville"/>
              </w:rPr>
              <w:t>15224</w:t>
            </w:r>
          </w:p>
        </w:tc>
      </w:tr>
      <w:tr w:rsidR="00A06536" w:rsidRPr="00EE3ABE" w14:paraId="46FF8812" w14:textId="77777777">
        <w:tc>
          <w:tcPr>
            <w:tcW w:w="0" w:type="auto"/>
          </w:tcPr>
          <w:p w14:paraId="1BBAFBA5" w14:textId="77777777" w:rsidR="00A06536" w:rsidRPr="00EE3ABE" w:rsidRDefault="00EE3ABE">
            <w:pPr>
              <w:pStyle w:val="Compact"/>
              <w:rPr>
                <w:rFonts w:ascii="Baskerville" w:hAnsi="Baskerville"/>
              </w:rPr>
            </w:pPr>
            <w:r w:rsidRPr="00EE3ABE">
              <w:rPr>
                <w:rFonts w:ascii="Baskerville" w:hAnsi="Baskerville"/>
              </w:rPr>
              <w:t>Poisonings</w:t>
            </w:r>
          </w:p>
        </w:tc>
        <w:tc>
          <w:tcPr>
            <w:tcW w:w="0" w:type="auto"/>
          </w:tcPr>
          <w:p w14:paraId="6F54996B" w14:textId="77777777" w:rsidR="00A06536" w:rsidRPr="00EE3ABE" w:rsidRDefault="00EE3ABE">
            <w:pPr>
              <w:pStyle w:val="Compact"/>
              <w:jc w:val="right"/>
              <w:rPr>
                <w:rFonts w:ascii="Baskerville" w:hAnsi="Baskerville"/>
              </w:rPr>
            </w:pPr>
            <w:r w:rsidRPr="00EE3ABE">
              <w:rPr>
                <w:rFonts w:ascii="Baskerville" w:hAnsi="Baskerville"/>
              </w:rPr>
              <w:t>15023</w:t>
            </w:r>
          </w:p>
        </w:tc>
        <w:tc>
          <w:tcPr>
            <w:tcW w:w="0" w:type="auto"/>
          </w:tcPr>
          <w:p w14:paraId="1B8E8BB8" w14:textId="77777777" w:rsidR="00A06536" w:rsidRPr="00EE3ABE" w:rsidRDefault="00EE3ABE">
            <w:pPr>
              <w:pStyle w:val="Compact"/>
              <w:jc w:val="right"/>
              <w:rPr>
                <w:rFonts w:ascii="Baskerville" w:hAnsi="Baskerville"/>
              </w:rPr>
            </w:pPr>
            <w:r w:rsidRPr="00EE3ABE">
              <w:rPr>
                <w:rFonts w:ascii="Baskerville" w:hAnsi="Baskerville"/>
              </w:rPr>
              <w:t>88</w:t>
            </w:r>
          </w:p>
        </w:tc>
        <w:tc>
          <w:tcPr>
            <w:tcW w:w="0" w:type="auto"/>
          </w:tcPr>
          <w:p w14:paraId="4692D069" w14:textId="77777777" w:rsidR="00A06536" w:rsidRPr="00EE3ABE" w:rsidRDefault="00EE3ABE">
            <w:pPr>
              <w:pStyle w:val="Compact"/>
              <w:jc w:val="right"/>
              <w:rPr>
                <w:rFonts w:ascii="Baskerville" w:hAnsi="Baskerville"/>
              </w:rPr>
            </w:pPr>
            <w:r w:rsidRPr="00EE3ABE">
              <w:rPr>
                <w:rFonts w:ascii="Baskerville" w:hAnsi="Baskerville"/>
              </w:rPr>
              <w:t>230</w:t>
            </w:r>
          </w:p>
        </w:tc>
        <w:tc>
          <w:tcPr>
            <w:tcW w:w="0" w:type="auto"/>
          </w:tcPr>
          <w:p w14:paraId="09521953" w14:textId="77777777" w:rsidR="00A06536" w:rsidRPr="00EE3ABE" w:rsidRDefault="00EE3ABE">
            <w:pPr>
              <w:pStyle w:val="Compact"/>
              <w:jc w:val="right"/>
              <w:rPr>
                <w:rFonts w:ascii="Baskerville" w:hAnsi="Baskerville"/>
              </w:rPr>
            </w:pPr>
            <w:r w:rsidRPr="00EE3ABE">
              <w:rPr>
                <w:rFonts w:ascii="Baskerville" w:hAnsi="Baskerville"/>
              </w:rPr>
              <w:t>13</w:t>
            </w:r>
          </w:p>
        </w:tc>
        <w:tc>
          <w:tcPr>
            <w:tcW w:w="0" w:type="auto"/>
          </w:tcPr>
          <w:p w14:paraId="2DA23C14" w14:textId="77777777" w:rsidR="00A06536" w:rsidRPr="00EE3ABE" w:rsidRDefault="00EE3ABE">
            <w:pPr>
              <w:pStyle w:val="Compact"/>
              <w:jc w:val="right"/>
              <w:rPr>
                <w:rFonts w:ascii="Baskerville" w:hAnsi="Baskerville"/>
              </w:rPr>
            </w:pPr>
            <w:r w:rsidRPr="00EE3ABE">
              <w:rPr>
                <w:rFonts w:ascii="Baskerville" w:hAnsi="Baskerville"/>
              </w:rPr>
              <w:t>15111</w:t>
            </w:r>
          </w:p>
        </w:tc>
        <w:tc>
          <w:tcPr>
            <w:tcW w:w="0" w:type="auto"/>
          </w:tcPr>
          <w:p w14:paraId="43E78436" w14:textId="77777777" w:rsidR="00A06536" w:rsidRPr="00EE3ABE" w:rsidRDefault="00EE3ABE">
            <w:pPr>
              <w:pStyle w:val="Compact"/>
              <w:jc w:val="right"/>
              <w:rPr>
                <w:rFonts w:ascii="Baskerville" w:hAnsi="Baskerville"/>
              </w:rPr>
            </w:pPr>
            <w:r w:rsidRPr="00EE3ABE">
              <w:rPr>
                <w:rFonts w:ascii="Baskerville" w:hAnsi="Baskerville"/>
              </w:rPr>
              <w:t>15253</w:t>
            </w:r>
          </w:p>
        </w:tc>
        <w:tc>
          <w:tcPr>
            <w:tcW w:w="0" w:type="auto"/>
          </w:tcPr>
          <w:p w14:paraId="23C7E742" w14:textId="77777777" w:rsidR="00A06536" w:rsidRPr="00EE3ABE" w:rsidRDefault="00EE3ABE">
            <w:pPr>
              <w:pStyle w:val="Compact"/>
              <w:jc w:val="right"/>
              <w:rPr>
                <w:rFonts w:ascii="Baskerville" w:hAnsi="Baskerville"/>
              </w:rPr>
            </w:pPr>
            <w:r w:rsidRPr="00EE3ABE">
              <w:rPr>
                <w:rFonts w:ascii="Baskerville" w:hAnsi="Baskerville"/>
              </w:rPr>
              <w:t>15036</w:t>
            </w:r>
          </w:p>
        </w:tc>
      </w:tr>
      <w:tr w:rsidR="00A06536" w:rsidRPr="00EE3ABE" w14:paraId="55B9AED8" w14:textId="77777777">
        <w:tc>
          <w:tcPr>
            <w:tcW w:w="0" w:type="auto"/>
          </w:tcPr>
          <w:p w14:paraId="5414041D" w14:textId="77777777" w:rsidR="00A06536" w:rsidRPr="00EE3ABE" w:rsidRDefault="00EE3ABE">
            <w:pPr>
              <w:pStyle w:val="Compact"/>
              <w:rPr>
                <w:rFonts w:ascii="Baskerville" w:hAnsi="Baskerville"/>
              </w:rPr>
            </w:pPr>
            <w:r w:rsidRPr="00EE3ABE">
              <w:rPr>
                <w:rFonts w:ascii="Baskerville" w:hAnsi="Baskerville"/>
              </w:rPr>
              <w:t>Homicide</w:t>
            </w:r>
          </w:p>
        </w:tc>
        <w:tc>
          <w:tcPr>
            <w:tcW w:w="0" w:type="auto"/>
          </w:tcPr>
          <w:p w14:paraId="1EEEA3C1" w14:textId="77777777" w:rsidR="00A06536" w:rsidRPr="00EE3ABE" w:rsidRDefault="00EE3ABE">
            <w:pPr>
              <w:pStyle w:val="Compact"/>
              <w:jc w:val="right"/>
              <w:rPr>
                <w:rFonts w:ascii="Baskerville" w:hAnsi="Baskerville"/>
              </w:rPr>
            </w:pPr>
            <w:r w:rsidRPr="00EE3ABE">
              <w:rPr>
                <w:rFonts w:ascii="Baskerville" w:hAnsi="Baskerville"/>
              </w:rPr>
              <w:t>14663</w:t>
            </w:r>
          </w:p>
        </w:tc>
        <w:tc>
          <w:tcPr>
            <w:tcW w:w="0" w:type="auto"/>
          </w:tcPr>
          <w:p w14:paraId="440CE713" w14:textId="77777777" w:rsidR="00A06536" w:rsidRPr="00EE3ABE" w:rsidRDefault="00EE3ABE">
            <w:pPr>
              <w:pStyle w:val="Compact"/>
              <w:jc w:val="right"/>
              <w:rPr>
                <w:rFonts w:ascii="Baskerville" w:hAnsi="Baskerville"/>
              </w:rPr>
            </w:pPr>
            <w:r w:rsidRPr="00EE3ABE">
              <w:rPr>
                <w:rFonts w:ascii="Baskerville" w:hAnsi="Baskerville"/>
              </w:rPr>
              <w:t>NA</w:t>
            </w:r>
          </w:p>
        </w:tc>
        <w:tc>
          <w:tcPr>
            <w:tcW w:w="0" w:type="auto"/>
          </w:tcPr>
          <w:p w14:paraId="3E099413" w14:textId="77777777" w:rsidR="00A06536" w:rsidRPr="00EE3ABE" w:rsidRDefault="00EE3ABE">
            <w:pPr>
              <w:pStyle w:val="Compact"/>
              <w:jc w:val="right"/>
              <w:rPr>
                <w:rFonts w:ascii="Baskerville" w:hAnsi="Baskerville"/>
              </w:rPr>
            </w:pPr>
            <w:r w:rsidRPr="00EE3ABE">
              <w:rPr>
                <w:rFonts w:ascii="Baskerville" w:hAnsi="Baskerville"/>
              </w:rPr>
              <w:t>NA</w:t>
            </w:r>
          </w:p>
        </w:tc>
        <w:tc>
          <w:tcPr>
            <w:tcW w:w="0" w:type="auto"/>
          </w:tcPr>
          <w:p w14:paraId="10828462" w14:textId="77777777" w:rsidR="00A06536" w:rsidRPr="00EE3ABE" w:rsidRDefault="00EE3ABE">
            <w:pPr>
              <w:pStyle w:val="Compact"/>
              <w:jc w:val="right"/>
              <w:rPr>
                <w:rFonts w:ascii="Baskerville" w:hAnsi="Baskerville"/>
              </w:rPr>
            </w:pPr>
            <w:r w:rsidRPr="00EE3ABE">
              <w:rPr>
                <w:rFonts w:ascii="Baskerville" w:hAnsi="Baskerville"/>
              </w:rPr>
              <w:t>NA</w:t>
            </w:r>
          </w:p>
        </w:tc>
        <w:tc>
          <w:tcPr>
            <w:tcW w:w="0" w:type="auto"/>
          </w:tcPr>
          <w:p w14:paraId="7A1D5128" w14:textId="77777777" w:rsidR="00A06536" w:rsidRPr="00EE3ABE" w:rsidRDefault="00EE3ABE">
            <w:pPr>
              <w:pStyle w:val="Compact"/>
              <w:jc w:val="right"/>
              <w:rPr>
                <w:rFonts w:ascii="Baskerville" w:hAnsi="Baskerville"/>
              </w:rPr>
            </w:pPr>
            <w:r w:rsidRPr="00EE3ABE">
              <w:rPr>
                <w:rFonts w:ascii="Baskerville" w:hAnsi="Baskerville"/>
              </w:rPr>
              <w:t>14663</w:t>
            </w:r>
          </w:p>
        </w:tc>
        <w:tc>
          <w:tcPr>
            <w:tcW w:w="0" w:type="auto"/>
          </w:tcPr>
          <w:p w14:paraId="51BF5627" w14:textId="77777777" w:rsidR="00A06536" w:rsidRPr="00EE3ABE" w:rsidRDefault="00EE3ABE">
            <w:pPr>
              <w:pStyle w:val="Compact"/>
              <w:jc w:val="right"/>
              <w:rPr>
                <w:rFonts w:ascii="Baskerville" w:hAnsi="Baskerville"/>
              </w:rPr>
            </w:pPr>
            <w:r w:rsidRPr="00EE3ABE">
              <w:rPr>
                <w:rFonts w:ascii="Baskerville" w:hAnsi="Baskerville"/>
              </w:rPr>
              <w:t>NA</w:t>
            </w:r>
          </w:p>
        </w:tc>
        <w:tc>
          <w:tcPr>
            <w:tcW w:w="0" w:type="auto"/>
          </w:tcPr>
          <w:p w14:paraId="3459024A" w14:textId="77777777" w:rsidR="00A06536" w:rsidRPr="00EE3ABE" w:rsidRDefault="00EE3ABE">
            <w:pPr>
              <w:pStyle w:val="Compact"/>
              <w:jc w:val="right"/>
              <w:rPr>
                <w:rFonts w:ascii="Baskerville" w:hAnsi="Baskerville"/>
              </w:rPr>
            </w:pPr>
            <w:r w:rsidRPr="00EE3ABE">
              <w:rPr>
                <w:rFonts w:ascii="Baskerville" w:hAnsi="Baskerville"/>
              </w:rPr>
              <w:t>NA</w:t>
            </w:r>
          </w:p>
        </w:tc>
      </w:tr>
      <w:tr w:rsidR="00A06536" w:rsidRPr="00EE3ABE" w14:paraId="0D135708" w14:textId="77777777">
        <w:tc>
          <w:tcPr>
            <w:tcW w:w="0" w:type="auto"/>
          </w:tcPr>
          <w:p w14:paraId="4F7565C4" w14:textId="77777777" w:rsidR="00A06536" w:rsidRPr="00EE3ABE" w:rsidRDefault="00EE3ABE">
            <w:pPr>
              <w:pStyle w:val="Compact"/>
              <w:rPr>
                <w:rFonts w:ascii="Baskerville" w:hAnsi="Baskerville"/>
              </w:rPr>
            </w:pPr>
            <w:r w:rsidRPr="00EE3ABE">
              <w:rPr>
                <w:rFonts w:ascii="Baskerville" w:hAnsi="Baskerville"/>
              </w:rPr>
              <w:t>Cannabis use disorders</w:t>
            </w:r>
          </w:p>
        </w:tc>
        <w:tc>
          <w:tcPr>
            <w:tcW w:w="0" w:type="auto"/>
          </w:tcPr>
          <w:p w14:paraId="65CDED1D" w14:textId="77777777" w:rsidR="00A06536" w:rsidRPr="00EE3ABE" w:rsidRDefault="00EE3ABE">
            <w:pPr>
              <w:pStyle w:val="Compact"/>
              <w:jc w:val="right"/>
              <w:rPr>
                <w:rFonts w:ascii="Baskerville" w:hAnsi="Baskerville"/>
              </w:rPr>
            </w:pPr>
            <w:r w:rsidRPr="00EE3ABE">
              <w:rPr>
                <w:rFonts w:ascii="Baskerville" w:hAnsi="Baskerville"/>
              </w:rPr>
              <w:t>0</w:t>
            </w:r>
          </w:p>
        </w:tc>
        <w:tc>
          <w:tcPr>
            <w:tcW w:w="0" w:type="auto"/>
          </w:tcPr>
          <w:p w14:paraId="280E545E" w14:textId="77777777" w:rsidR="00A06536" w:rsidRPr="00EE3ABE" w:rsidRDefault="00EE3ABE">
            <w:pPr>
              <w:pStyle w:val="Compact"/>
              <w:jc w:val="right"/>
              <w:rPr>
                <w:rFonts w:ascii="Baskerville" w:hAnsi="Baskerville"/>
              </w:rPr>
            </w:pPr>
            <w:r w:rsidRPr="00EE3ABE">
              <w:rPr>
                <w:rFonts w:ascii="Baskerville" w:hAnsi="Baskerville"/>
              </w:rPr>
              <w:t>14303</w:t>
            </w:r>
          </w:p>
        </w:tc>
        <w:tc>
          <w:tcPr>
            <w:tcW w:w="0" w:type="auto"/>
          </w:tcPr>
          <w:p w14:paraId="48C76407" w14:textId="77777777" w:rsidR="00A06536" w:rsidRPr="00EE3ABE" w:rsidRDefault="00EE3ABE">
            <w:pPr>
              <w:pStyle w:val="Compact"/>
              <w:jc w:val="right"/>
              <w:rPr>
                <w:rFonts w:ascii="Baskerville" w:hAnsi="Baskerville"/>
              </w:rPr>
            </w:pPr>
            <w:r w:rsidRPr="00EE3ABE">
              <w:rPr>
                <w:rFonts w:ascii="Baskerville" w:hAnsi="Baskerville"/>
              </w:rPr>
              <w:t>21780</w:t>
            </w:r>
          </w:p>
        </w:tc>
        <w:tc>
          <w:tcPr>
            <w:tcW w:w="0" w:type="auto"/>
          </w:tcPr>
          <w:p w14:paraId="24553E21" w14:textId="77777777" w:rsidR="00A06536" w:rsidRPr="00EE3ABE" w:rsidRDefault="00EE3ABE">
            <w:pPr>
              <w:pStyle w:val="Compact"/>
              <w:jc w:val="right"/>
              <w:rPr>
                <w:rFonts w:ascii="Baskerville" w:hAnsi="Baskerville"/>
              </w:rPr>
            </w:pPr>
            <w:r w:rsidRPr="00EE3ABE">
              <w:rPr>
                <w:rFonts w:ascii="Baskerville" w:hAnsi="Baskerville"/>
              </w:rPr>
              <w:t>8642</w:t>
            </w:r>
          </w:p>
        </w:tc>
        <w:tc>
          <w:tcPr>
            <w:tcW w:w="0" w:type="auto"/>
          </w:tcPr>
          <w:p w14:paraId="753D4CCE" w14:textId="77777777" w:rsidR="00A06536" w:rsidRPr="00EE3ABE" w:rsidRDefault="00EE3ABE">
            <w:pPr>
              <w:pStyle w:val="Compact"/>
              <w:jc w:val="right"/>
              <w:rPr>
                <w:rFonts w:ascii="Baskerville" w:hAnsi="Baskerville"/>
              </w:rPr>
            </w:pPr>
            <w:r w:rsidRPr="00EE3ABE">
              <w:rPr>
                <w:rFonts w:ascii="Baskerville" w:hAnsi="Baskerville"/>
              </w:rPr>
              <w:t>14303</w:t>
            </w:r>
          </w:p>
        </w:tc>
        <w:tc>
          <w:tcPr>
            <w:tcW w:w="0" w:type="auto"/>
          </w:tcPr>
          <w:p w14:paraId="4BB86C5A" w14:textId="77777777" w:rsidR="00A06536" w:rsidRPr="00EE3ABE" w:rsidRDefault="00EE3ABE">
            <w:pPr>
              <w:pStyle w:val="Compact"/>
              <w:jc w:val="right"/>
              <w:rPr>
                <w:rFonts w:ascii="Baskerville" w:hAnsi="Baskerville"/>
              </w:rPr>
            </w:pPr>
            <w:r w:rsidRPr="00EE3ABE">
              <w:rPr>
                <w:rFonts w:ascii="Baskerville" w:hAnsi="Baskerville"/>
              </w:rPr>
              <w:t>21780</w:t>
            </w:r>
          </w:p>
        </w:tc>
        <w:tc>
          <w:tcPr>
            <w:tcW w:w="0" w:type="auto"/>
          </w:tcPr>
          <w:p w14:paraId="7D2199B9" w14:textId="77777777" w:rsidR="00A06536" w:rsidRPr="00EE3ABE" w:rsidRDefault="00EE3ABE">
            <w:pPr>
              <w:pStyle w:val="Compact"/>
              <w:jc w:val="right"/>
              <w:rPr>
                <w:rFonts w:ascii="Baskerville" w:hAnsi="Baskerville"/>
              </w:rPr>
            </w:pPr>
            <w:r w:rsidRPr="00EE3ABE">
              <w:rPr>
                <w:rFonts w:ascii="Baskerville" w:hAnsi="Baskerville"/>
              </w:rPr>
              <w:t>8642</w:t>
            </w:r>
          </w:p>
        </w:tc>
      </w:tr>
      <w:tr w:rsidR="00A06536" w:rsidRPr="00EE3ABE" w14:paraId="2A39DF1F" w14:textId="77777777">
        <w:tc>
          <w:tcPr>
            <w:tcW w:w="0" w:type="auto"/>
          </w:tcPr>
          <w:p w14:paraId="39FE7518" w14:textId="77777777" w:rsidR="00A06536" w:rsidRPr="00EE3ABE" w:rsidRDefault="00EE3ABE">
            <w:pPr>
              <w:pStyle w:val="Compact"/>
              <w:rPr>
                <w:rFonts w:ascii="Baskerville" w:hAnsi="Baskerville"/>
              </w:rPr>
            </w:pPr>
            <w:r w:rsidRPr="00EE3ABE">
              <w:rPr>
                <w:rFonts w:ascii="Baskerville" w:hAnsi="Baskerville"/>
              </w:rPr>
              <w:t>Cocaine use disorders</w:t>
            </w:r>
          </w:p>
        </w:tc>
        <w:tc>
          <w:tcPr>
            <w:tcW w:w="0" w:type="auto"/>
          </w:tcPr>
          <w:p w14:paraId="71DEF37B" w14:textId="77777777" w:rsidR="00A06536" w:rsidRPr="00EE3ABE" w:rsidRDefault="00EE3ABE">
            <w:pPr>
              <w:pStyle w:val="Compact"/>
              <w:jc w:val="right"/>
              <w:rPr>
                <w:rFonts w:ascii="Baskerville" w:hAnsi="Baskerville"/>
              </w:rPr>
            </w:pPr>
            <w:r w:rsidRPr="00EE3ABE">
              <w:rPr>
                <w:rFonts w:ascii="Baskerville" w:hAnsi="Baskerville"/>
              </w:rPr>
              <w:t>0</w:t>
            </w:r>
          </w:p>
        </w:tc>
        <w:tc>
          <w:tcPr>
            <w:tcW w:w="0" w:type="auto"/>
          </w:tcPr>
          <w:p w14:paraId="112FA6C1" w14:textId="77777777" w:rsidR="00A06536" w:rsidRPr="00EE3ABE" w:rsidRDefault="00EE3ABE">
            <w:pPr>
              <w:pStyle w:val="Compact"/>
              <w:jc w:val="right"/>
              <w:rPr>
                <w:rFonts w:ascii="Baskerville" w:hAnsi="Baskerville"/>
              </w:rPr>
            </w:pPr>
            <w:r w:rsidRPr="00EE3ABE">
              <w:rPr>
                <w:rFonts w:ascii="Baskerville" w:hAnsi="Baskerville"/>
              </w:rPr>
              <w:t>13584</w:t>
            </w:r>
          </w:p>
        </w:tc>
        <w:tc>
          <w:tcPr>
            <w:tcW w:w="0" w:type="auto"/>
          </w:tcPr>
          <w:p w14:paraId="6C1CF155" w14:textId="77777777" w:rsidR="00A06536" w:rsidRPr="00EE3ABE" w:rsidRDefault="00EE3ABE">
            <w:pPr>
              <w:pStyle w:val="Compact"/>
              <w:jc w:val="right"/>
              <w:rPr>
                <w:rFonts w:ascii="Baskerville" w:hAnsi="Baskerville"/>
              </w:rPr>
            </w:pPr>
            <w:r w:rsidRPr="00EE3ABE">
              <w:rPr>
                <w:rFonts w:ascii="Baskerville" w:hAnsi="Baskerville"/>
              </w:rPr>
              <w:t>24968</w:t>
            </w:r>
          </w:p>
        </w:tc>
        <w:tc>
          <w:tcPr>
            <w:tcW w:w="0" w:type="auto"/>
          </w:tcPr>
          <w:p w14:paraId="2D634510" w14:textId="77777777" w:rsidR="00A06536" w:rsidRPr="00EE3ABE" w:rsidRDefault="00EE3ABE">
            <w:pPr>
              <w:pStyle w:val="Compact"/>
              <w:jc w:val="right"/>
              <w:rPr>
                <w:rFonts w:ascii="Baskerville" w:hAnsi="Baskerville"/>
              </w:rPr>
            </w:pPr>
            <w:r w:rsidRPr="00EE3ABE">
              <w:rPr>
                <w:rFonts w:ascii="Baskerville" w:hAnsi="Baskerville"/>
              </w:rPr>
              <w:t>6554</w:t>
            </w:r>
          </w:p>
        </w:tc>
        <w:tc>
          <w:tcPr>
            <w:tcW w:w="0" w:type="auto"/>
          </w:tcPr>
          <w:p w14:paraId="545D41F7" w14:textId="77777777" w:rsidR="00A06536" w:rsidRPr="00EE3ABE" w:rsidRDefault="00EE3ABE">
            <w:pPr>
              <w:pStyle w:val="Compact"/>
              <w:jc w:val="right"/>
              <w:rPr>
                <w:rFonts w:ascii="Baskerville" w:hAnsi="Baskerville"/>
              </w:rPr>
            </w:pPr>
            <w:r w:rsidRPr="00EE3ABE">
              <w:rPr>
                <w:rFonts w:ascii="Baskerville" w:hAnsi="Baskerville"/>
              </w:rPr>
              <w:t>13584</w:t>
            </w:r>
          </w:p>
        </w:tc>
        <w:tc>
          <w:tcPr>
            <w:tcW w:w="0" w:type="auto"/>
          </w:tcPr>
          <w:p w14:paraId="18B881B1" w14:textId="77777777" w:rsidR="00A06536" w:rsidRPr="00EE3ABE" w:rsidRDefault="00EE3ABE">
            <w:pPr>
              <w:pStyle w:val="Compact"/>
              <w:jc w:val="right"/>
              <w:rPr>
                <w:rFonts w:ascii="Baskerville" w:hAnsi="Baskerville"/>
              </w:rPr>
            </w:pPr>
            <w:r w:rsidRPr="00EE3ABE">
              <w:rPr>
                <w:rFonts w:ascii="Baskerville" w:hAnsi="Baskerville"/>
              </w:rPr>
              <w:t>24968</w:t>
            </w:r>
          </w:p>
        </w:tc>
        <w:tc>
          <w:tcPr>
            <w:tcW w:w="0" w:type="auto"/>
          </w:tcPr>
          <w:p w14:paraId="7954186C" w14:textId="77777777" w:rsidR="00A06536" w:rsidRPr="00EE3ABE" w:rsidRDefault="00EE3ABE">
            <w:pPr>
              <w:pStyle w:val="Compact"/>
              <w:jc w:val="right"/>
              <w:rPr>
                <w:rFonts w:ascii="Baskerville" w:hAnsi="Baskerville"/>
              </w:rPr>
            </w:pPr>
            <w:r w:rsidRPr="00EE3ABE">
              <w:rPr>
                <w:rFonts w:ascii="Baskerville" w:hAnsi="Baskerville"/>
              </w:rPr>
              <w:t>6554</w:t>
            </w:r>
          </w:p>
        </w:tc>
      </w:tr>
      <w:tr w:rsidR="00A06536" w:rsidRPr="00EE3ABE" w14:paraId="17540D77" w14:textId="77777777">
        <w:tc>
          <w:tcPr>
            <w:tcW w:w="0" w:type="auto"/>
          </w:tcPr>
          <w:p w14:paraId="093173B8" w14:textId="77777777" w:rsidR="00A06536" w:rsidRPr="00EE3ABE" w:rsidRDefault="00EE3ABE">
            <w:pPr>
              <w:pStyle w:val="Compact"/>
              <w:rPr>
                <w:rFonts w:ascii="Baskerville" w:hAnsi="Baskerville"/>
              </w:rPr>
            </w:pPr>
            <w:r w:rsidRPr="00EE3ABE">
              <w:rPr>
                <w:rFonts w:ascii="Baskerville" w:hAnsi="Baskerville"/>
              </w:rPr>
              <w:t>Ischemic stroke</w:t>
            </w:r>
          </w:p>
        </w:tc>
        <w:tc>
          <w:tcPr>
            <w:tcW w:w="0" w:type="auto"/>
          </w:tcPr>
          <w:p w14:paraId="493109F3" w14:textId="77777777" w:rsidR="00A06536" w:rsidRPr="00EE3ABE" w:rsidRDefault="00EE3ABE">
            <w:pPr>
              <w:pStyle w:val="Compact"/>
              <w:jc w:val="right"/>
              <w:rPr>
                <w:rFonts w:ascii="Baskerville" w:hAnsi="Baskerville"/>
              </w:rPr>
            </w:pPr>
            <w:r w:rsidRPr="00EE3ABE">
              <w:rPr>
                <w:rFonts w:ascii="Baskerville" w:hAnsi="Baskerville"/>
              </w:rPr>
              <w:t>0</w:t>
            </w:r>
          </w:p>
        </w:tc>
        <w:tc>
          <w:tcPr>
            <w:tcW w:w="0" w:type="auto"/>
          </w:tcPr>
          <w:p w14:paraId="79577A47" w14:textId="77777777" w:rsidR="00A06536" w:rsidRPr="00EE3ABE" w:rsidRDefault="00EE3ABE">
            <w:pPr>
              <w:pStyle w:val="Compact"/>
              <w:jc w:val="right"/>
              <w:rPr>
                <w:rFonts w:ascii="Baskerville" w:hAnsi="Baskerville"/>
              </w:rPr>
            </w:pPr>
            <w:r w:rsidRPr="00EE3ABE">
              <w:rPr>
                <w:rFonts w:ascii="Baskerville" w:hAnsi="Baskerville"/>
              </w:rPr>
              <w:t>12250</w:t>
            </w:r>
          </w:p>
        </w:tc>
        <w:tc>
          <w:tcPr>
            <w:tcW w:w="0" w:type="auto"/>
          </w:tcPr>
          <w:p w14:paraId="2BFAEF2E" w14:textId="77777777" w:rsidR="00A06536" w:rsidRPr="00EE3ABE" w:rsidRDefault="00EE3ABE">
            <w:pPr>
              <w:pStyle w:val="Compact"/>
              <w:jc w:val="right"/>
              <w:rPr>
                <w:rFonts w:ascii="Baskerville" w:hAnsi="Baskerville"/>
              </w:rPr>
            </w:pPr>
            <w:r w:rsidRPr="00EE3ABE">
              <w:rPr>
                <w:rFonts w:ascii="Baskerville" w:hAnsi="Baskerville"/>
              </w:rPr>
              <w:t>14808</w:t>
            </w:r>
          </w:p>
        </w:tc>
        <w:tc>
          <w:tcPr>
            <w:tcW w:w="0" w:type="auto"/>
          </w:tcPr>
          <w:p w14:paraId="54B67514" w14:textId="77777777" w:rsidR="00A06536" w:rsidRPr="00EE3ABE" w:rsidRDefault="00EE3ABE">
            <w:pPr>
              <w:pStyle w:val="Compact"/>
              <w:jc w:val="right"/>
              <w:rPr>
                <w:rFonts w:ascii="Baskerville" w:hAnsi="Baskerville"/>
              </w:rPr>
            </w:pPr>
            <w:r w:rsidRPr="00EE3ABE">
              <w:rPr>
                <w:rFonts w:ascii="Baskerville" w:hAnsi="Baskerville"/>
              </w:rPr>
              <w:t>9752</w:t>
            </w:r>
          </w:p>
        </w:tc>
        <w:tc>
          <w:tcPr>
            <w:tcW w:w="0" w:type="auto"/>
          </w:tcPr>
          <w:p w14:paraId="76B65109" w14:textId="77777777" w:rsidR="00A06536" w:rsidRPr="00EE3ABE" w:rsidRDefault="00EE3ABE">
            <w:pPr>
              <w:pStyle w:val="Compact"/>
              <w:jc w:val="right"/>
              <w:rPr>
                <w:rFonts w:ascii="Baskerville" w:hAnsi="Baskerville"/>
              </w:rPr>
            </w:pPr>
            <w:r w:rsidRPr="00EE3ABE">
              <w:rPr>
                <w:rFonts w:ascii="Baskerville" w:hAnsi="Baskerville"/>
              </w:rPr>
              <w:t>12250</w:t>
            </w:r>
          </w:p>
        </w:tc>
        <w:tc>
          <w:tcPr>
            <w:tcW w:w="0" w:type="auto"/>
          </w:tcPr>
          <w:p w14:paraId="4B4FBF21" w14:textId="77777777" w:rsidR="00A06536" w:rsidRPr="00EE3ABE" w:rsidRDefault="00EE3ABE">
            <w:pPr>
              <w:pStyle w:val="Compact"/>
              <w:jc w:val="right"/>
              <w:rPr>
                <w:rFonts w:ascii="Baskerville" w:hAnsi="Baskerville"/>
              </w:rPr>
            </w:pPr>
            <w:r w:rsidRPr="00EE3ABE">
              <w:rPr>
                <w:rFonts w:ascii="Baskerville" w:hAnsi="Baskerville"/>
              </w:rPr>
              <w:t>14808</w:t>
            </w:r>
          </w:p>
        </w:tc>
        <w:tc>
          <w:tcPr>
            <w:tcW w:w="0" w:type="auto"/>
          </w:tcPr>
          <w:p w14:paraId="4D642E61" w14:textId="77777777" w:rsidR="00A06536" w:rsidRPr="00EE3ABE" w:rsidRDefault="00EE3ABE">
            <w:pPr>
              <w:pStyle w:val="Compact"/>
              <w:jc w:val="right"/>
              <w:rPr>
                <w:rFonts w:ascii="Baskerville" w:hAnsi="Baskerville"/>
              </w:rPr>
            </w:pPr>
            <w:r w:rsidRPr="00EE3ABE">
              <w:rPr>
                <w:rFonts w:ascii="Baskerville" w:hAnsi="Baskerville"/>
              </w:rPr>
              <w:t>9752</w:t>
            </w:r>
          </w:p>
        </w:tc>
      </w:tr>
      <w:tr w:rsidR="00A06536" w:rsidRPr="00EE3ABE" w14:paraId="254C1E0E" w14:textId="77777777">
        <w:tc>
          <w:tcPr>
            <w:tcW w:w="0" w:type="auto"/>
          </w:tcPr>
          <w:p w14:paraId="0E9559FC" w14:textId="77777777" w:rsidR="00A06536" w:rsidRPr="00EE3ABE" w:rsidRDefault="00EE3ABE">
            <w:pPr>
              <w:pStyle w:val="Compact"/>
              <w:rPr>
                <w:rFonts w:ascii="Baskerville" w:hAnsi="Baskerville"/>
              </w:rPr>
            </w:pPr>
            <w:r w:rsidRPr="00EE3ABE">
              <w:rPr>
                <w:rFonts w:ascii="Baskerville" w:hAnsi="Baskerville"/>
              </w:rPr>
              <w:t>Cerebrovascular disease</w:t>
            </w:r>
          </w:p>
        </w:tc>
        <w:tc>
          <w:tcPr>
            <w:tcW w:w="0" w:type="auto"/>
          </w:tcPr>
          <w:p w14:paraId="12A9E487" w14:textId="77777777" w:rsidR="00A06536" w:rsidRPr="00EE3ABE" w:rsidRDefault="00EE3ABE">
            <w:pPr>
              <w:pStyle w:val="Compact"/>
              <w:jc w:val="right"/>
              <w:rPr>
                <w:rFonts w:ascii="Baskerville" w:hAnsi="Baskerville"/>
              </w:rPr>
            </w:pPr>
            <w:r w:rsidRPr="00EE3ABE">
              <w:rPr>
                <w:rFonts w:ascii="Baskerville" w:hAnsi="Baskerville"/>
              </w:rPr>
              <w:t>8046</w:t>
            </w:r>
          </w:p>
        </w:tc>
        <w:tc>
          <w:tcPr>
            <w:tcW w:w="0" w:type="auto"/>
          </w:tcPr>
          <w:p w14:paraId="1AB0C991" w14:textId="77777777" w:rsidR="00A06536" w:rsidRPr="00EE3ABE" w:rsidRDefault="00EE3ABE">
            <w:pPr>
              <w:pStyle w:val="Compact"/>
              <w:jc w:val="right"/>
              <w:rPr>
                <w:rFonts w:ascii="Baskerville" w:hAnsi="Baskerville"/>
              </w:rPr>
            </w:pPr>
            <w:r w:rsidRPr="00EE3ABE">
              <w:rPr>
                <w:rFonts w:ascii="Baskerville" w:hAnsi="Baskerville"/>
              </w:rPr>
              <w:t>2585</w:t>
            </w:r>
          </w:p>
        </w:tc>
        <w:tc>
          <w:tcPr>
            <w:tcW w:w="0" w:type="auto"/>
          </w:tcPr>
          <w:p w14:paraId="0B316DD6" w14:textId="77777777" w:rsidR="00A06536" w:rsidRPr="00EE3ABE" w:rsidRDefault="00EE3ABE">
            <w:pPr>
              <w:pStyle w:val="Compact"/>
              <w:jc w:val="right"/>
              <w:rPr>
                <w:rFonts w:ascii="Baskerville" w:hAnsi="Baskerville"/>
              </w:rPr>
            </w:pPr>
            <w:r w:rsidRPr="00EE3ABE">
              <w:rPr>
                <w:rFonts w:ascii="Baskerville" w:hAnsi="Baskerville"/>
              </w:rPr>
              <w:t>3094</w:t>
            </w:r>
          </w:p>
        </w:tc>
        <w:tc>
          <w:tcPr>
            <w:tcW w:w="0" w:type="auto"/>
          </w:tcPr>
          <w:p w14:paraId="024F5A07" w14:textId="77777777" w:rsidR="00A06536" w:rsidRPr="00EE3ABE" w:rsidRDefault="00EE3ABE">
            <w:pPr>
              <w:pStyle w:val="Compact"/>
              <w:jc w:val="right"/>
              <w:rPr>
                <w:rFonts w:ascii="Baskerville" w:hAnsi="Baskerville"/>
              </w:rPr>
            </w:pPr>
            <w:r w:rsidRPr="00EE3ABE">
              <w:rPr>
                <w:rFonts w:ascii="Baskerville" w:hAnsi="Baskerville"/>
              </w:rPr>
              <w:t>2076</w:t>
            </w:r>
          </w:p>
        </w:tc>
        <w:tc>
          <w:tcPr>
            <w:tcW w:w="0" w:type="auto"/>
          </w:tcPr>
          <w:p w14:paraId="393D6342" w14:textId="77777777" w:rsidR="00A06536" w:rsidRPr="00EE3ABE" w:rsidRDefault="00EE3ABE">
            <w:pPr>
              <w:pStyle w:val="Compact"/>
              <w:jc w:val="right"/>
              <w:rPr>
                <w:rFonts w:ascii="Baskerville" w:hAnsi="Baskerville"/>
              </w:rPr>
            </w:pPr>
            <w:r w:rsidRPr="00EE3ABE">
              <w:rPr>
                <w:rFonts w:ascii="Baskerville" w:hAnsi="Baskerville"/>
              </w:rPr>
              <w:t>10630</w:t>
            </w:r>
          </w:p>
        </w:tc>
        <w:tc>
          <w:tcPr>
            <w:tcW w:w="0" w:type="auto"/>
          </w:tcPr>
          <w:p w14:paraId="0315B4F9" w14:textId="77777777" w:rsidR="00A06536" w:rsidRPr="00EE3ABE" w:rsidRDefault="00EE3ABE">
            <w:pPr>
              <w:pStyle w:val="Compact"/>
              <w:jc w:val="right"/>
              <w:rPr>
                <w:rFonts w:ascii="Baskerville" w:hAnsi="Baskerville"/>
              </w:rPr>
            </w:pPr>
            <w:r w:rsidRPr="00EE3ABE">
              <w:rPr>
                <w:rFonts w:ascii="Baskerville" w:hAnsi="Baskerville"/>
              </w:rPr>
              <w:t>11139</w:t>
            </w:r>
          </w:p>
        </w:tc>
        <w:tc>
          <w:tcPr>
            <w:tcW w:w="0" w:type="auto"/>
          </w:tcPr>
          <w:p w14:paraId="72CC5E57" w14:textId="77777777" w:rsidR="00A06536" w:rsidRPr="00EE3ABE" w:rsidRDefault="00EE3ABE">
            <w:pPr>
              <w:pStyle w:val="Compact"/>
              <w:jc w:val="right"/>
              <w:rPr>
                <w:rFonts w:ascii="Baskerville" w:hAnsi="Baskerville"/>
              </w:rPr>
            </w:pPr>
            <w:r w:rsidRPr="00EE3ABE">
              <w:rPr>
                <w:rFonts w:ascii="Baskerville" w:hAnsi="Baskerville"/>
              </w:rPr>
              <w:t>10122</w:t>
            </w:r>
          </w:p>
        </w:tc>
      </w:tr>
      <w:tr w:rsidR="00A06536" w:rsidRPr="00EE3ABE" w14:paraId="34427957" w14:textId="77777777">
        <w:tc>
          <w:tcPr>
            <w:tcW w:w="0" w:type="auto"/>
          </w:tcPr>
          <w:p w14:paraId="7429BF99" w14:textId="77777777" w:rsidR="00A06536" w:rsidRPr="00EE3ABE" w:rsidRDefault="00EE3ABE">
            <w:pPr>
              <w:pStyle w:val="Compact"/>
              <w:rPr>
                <w:rFonts w:ascii="Baskerville" w:hAnsi="Baskerville"/>
              </w:rPr>
            </w:pPr>
            <w:r w:rsidRPr="00EE3ABE">
              <w:rPr>
                <w:rFonts w:ascii="Baskerville" w:hAnsi="Baskerville"/>
              </w:rPr>
              <w:t>Drug use disorders</w:t>
            </w:r>
          </w:p>
        </w:tc>
        <w:tc>
          <w:tcPr>
            <w:tcW w:w="0" w:type="auto"/>
          </w:tcPr>
          <w:p w14:paraId="00A8397C" w14:textId="77777777" w:rsidR="00A06536" w:rsidRPr="00EE3ABE" w:rsidRDefault="00EE3ABE">
            <w:pPr>
              <w:pStyle w:val="Compact"/>
              <w:jc w:val="right"/>
              <w:rPr>
                <w:rFonts w:ascii="Baskerville" w:hAnsi="Baskerville"/>
              </w:rPr>
            </w:pPr>
            <w:r w:rsidRPr="00EE3ABE">
              <w:rPr>
                <w:rFonts w:ascii="Baskerville" w:hAnsi="Baskerville"/>
              </w:rPr>
              <w:t>2326</w:t>
            </w:r>
          </w:p>
        </w:tc>
        <w:tc>
          <w:tcPr>
            <w:tcW w:w="0" w:type="auto"/>
          </w:tcPr>
          <w:p w14:paraId="50B208E9" w14:textId="77777777" w:rsidR="00A06536" w:rsidRPr="00EE3ABE" w:rsidRDefault="00EE3ABE">
            <w:pPr>
              <w:pStyle w:val="Compact"/>
              <w:jc w:val="right"/>
              <w:rPr>
                <w:rFonts w:ascii="Baskerville" w:hAnsi="Baskerville"/>
              </w:rPr>
            </w:pPr>
            <w:r w:rsidRPr="00EE3ABE">
              <w:rPr>
                <w:rFonts w:ascii="Baskerville" w:hAnsi="Baskerville"/>
              </w:rPr>
              <w:t>6231</w:t>
            </w:r>
          </w:p>
        </w:tc>
        <w:tc>
          <w:tcPr>
            <w:tcW w:w="0" w:type="auto"/>
          </w:tcPr>
          <w:p w14:paraId="590CBBB2" w14:textId="77777777" w:rsidR="00A06536" w:rsidRPr="00EE3ABE" w:rsidRDefault="00EE3ABE">
            <w:pPr>
              <w:pStyle w:val="Compact"/>
              <w:jc w:val="right"/>
              <w:rPr>
                <w:rFonts w:ascii="Baskerville" w:hAnsi="Baskerville"/>
              </w:rPr>
            </w:pPr>
            <w:r w:rsidRPr="00EE3ABE">
              <w:rPr>
                <w:rFonts w:ascii="Baskerville" w:hAnsi="Baskerville"/>
              </w:rPr>
              <w:t>8780</w:t>
            </w:r>
          </w:p>
        </w:tc>
        <w:tc>
          <w:tcPr>
            <w:tcW w:w="0" w:type="auto"/>
          </w:tcPr>
          <w:p w14:paraId="588973EE" w14:textId="77777777" w:rsidR="00A06536" w:rsidRPr="00EE3ABE" w:rsidRDefault="00EE3ABE">
            <w:pPr>
              <w:pStyle w:val="Compact"/>
              <w:jc w:val="right"/>
              <w:rPr>
                <w:rFonts w:ascii="Baskerville" w:hAnsi="Baskerville"/>
              </w:rPr>
            </w:pPr>
            <w:r w:rsidRPr="00EE3ABE">
              <w:rPr>
                <w:rFonts w:ascii="Baskerville" w:hAnsi="Baskerville"/>
              </w:rPr>
              <w:t>4202</w:t>
            </w:r>
          </w:p>
        </w:tc>
        <w:tc>
          <w:tcPr>
            <w:tcW w:w="0" w:type="auto"/>
          </w:tcPr>
          <w:p w14:paraId="2C314A41" w14:textId="77777777" w:rsidR="00A06536" w:rsidRPr="00EE3ABE" w:rsidRDefault="00EE3ABE">
            <w:pPr>
              <w:pStyle w:val="Compact"/>
              <w:jc w:val="right"/>
              <w:rPr>
                <w:rFonts w:ascii="Baskerville" w:hAnsi="Baskerville"/>
              </w:rPr>
            </w:pPr>
            <w:r w:rsidRPr="00EE3ABE">
              <w:rPr>
                <w:rFonts w:ascii="Baskerville" w:hAnsi="Baskerville"/>
              </w:rPr>
              <w:t>8557</w:t>
            </w:r>
          </w:p>
        </w:tc>
        <w:tc>
          <w:tcPr>
            <w:tcW w:w="0" w:type="auto"/>
          </w:tcPr>
          <w:p w14:paraId="79FA5C74" w14:textId="77777777" w:rsidR="00A06536" w:rsidRPr="00EE3ABE" w:rsidRDefault="00EE3ABE">
            <w:pPr>
              <w:pStyle w:val="Compact"/>
              <w:jc w:val="right"/>
              <w:rPr>
                <w:rFonts w:ascii="Baskerville" w:hAnsi="Baskerville"/>
              </w:rPr>
            </w:pPr>
            <w:r w:rsidRPr="00EE3ABE">
              <w:rPr>
                <w:rFonts w:ascii="Baskerville" w:hAnsi="Baskerville"/>
              </w:rPr>
              <w:t>11106</w:t>
            </w:r>
          </w:p>
        </w:tc>
        <w:tc>
          <w:tcPr>
            <w:tcW w:w="0" w:type="auto"/>
          </w:tcPr>
          <w:p w14:paraId="14B9BADD" w14:textId="77777777" w:rsidR="00A06536" w:rsidRPr="00EE3ABE" w:rsidRDefault="00EE3ABE">
            <w:pPr>
              <w:pStyle w:val="Compact"/>
              <w:jc w:val="right"/>
              <w:rPr>
                <w:rFonts w:ascii="Baskerville" w:hAnsi="Baskerville"/>
              </w:rPr>
            </w:pPr>
            <w:r w:rsidRPr="00EE3ABE">
              <w:rPr>
                <w:rFonts w:ascii="Baskerville" w:hAnsi="Baskerville"/>
              </w:rPr>
              <w:t>6528</w:t>
            </w:r>
          </w:p>
        </w:tc>
      </w:tr>
      <w:tr w:rsidR="00A06536" w:rsidRPr="00EE3ABE" w14:paraId="76C09BF6" w14:textId="77777777">
        <w:tc>
          <w:tcPr>
            <w:tcW w:w="0" w:type="auto"/>
          </w:tcPr>
          <w:p w14:paraId="7535DC43" w14:textId="77777777" w:rsidR="00A06536" w:rsidRPr="00EE3ABE" w:rsidRDefault="00EE3ABE">
            <w:pPr>
              <w:pStyle w:val="Compact"/>
              <w:rPr>
                <w:rFonts w:ascii="Baskerville" w:hAnsi="Baskerville"/>
              </w:rPr>
            </w:pPr>
            <w:r w:rsidRPr="00EE3ABE">
              <w:rPr>
                <w:rFonts w:ascii="Baskerville" w:hAnsi="Baskerville"/>
              </w:rPr>
              <w:t>Alzheimer's disease and other dementias</w:t>
            </w:r>
          </w:p>
        </w:tc>
        <w:tc>
          <w:tcPr>
            <w:tcW w:w="0" w:type="auto"/>
          </w:tcPr>
          <w:p w14:paraId="2E4FF87E" w14:textId="77777777" w:rsidR="00A06536" w:rsidRPr="00EE3ABE" w:rsidRDefault="00EE3ABE">
            <w:pPr>
              <w:pStyle w:val="Compact"/>
              <w:jc w:val="right"/>
              <w:rPr>
                <w:rFonts w:ascii="Baskerville" w:hAnsi="Baskerville"/>
              </w:rPr>
            </w:pPr>
            <w:r w:rsidRPr="00EE3ABE">
              <w:rPr>
                <w:rFonts w:ascii="Baskerville" w:hAnsi="Baskerville"/>
              </w:rPr>
              <w:t>4452</w:t>
            </w:r>
          </w:p>
        </w:tc>
        <w:tc>
          <w:tcPr>
            <w:tcW w:w="0" w:type="auto"/>
          </w:tcPr>
          <w:p w14:paraId="4CFCC0E1" w14:textId="77777777" w:rsidR="00A06536" w:rsidRPr="00EE3ABE" w:rsidRDefault="00EE3ABE">
            <w:pPr>
              <w:pStyle w:val="Compact"/>
              <w:jc w:val="right"/>
              <w:rPr>
                <w:rFonts w:ascii="Baskerville" w:hAnsi="Baskerville"/>
              </w:rPr>
            </w:pPr>
            <w:r w:rsidRPr="00EE3ABE">
              <w:rPr>
                <w:rFonts w:ascii="Baskerville" w:hAnsi="Baskerville"/>
              </w:rPr>
              <w:t>3053</w:t>
            </w:r>
          </w:p>
        </w:tc>
        <w:tc>
          <w:tcPr>
            <w:tcW w:w="0" w:type="auto"/>
          </w:tcPr>
          <w:p w14:paraId="1780600B" w14:textId="77777777" w:rsidR="00A06536" w:rsidRPr="00EE3ABE" w:rsidRDefault="00EE3ABE">
            <w:pPr>
              <w:pStyle w:val="Compact"/>
              <w:jc w:val="right"/>
              <w:rPr>
                <w:rFonts w:ascii="Baskerville" w:hAnsi="Baskerville"/>
              </w:rPr>
            </w:pPr>
            <w:r w:rsidRPr="00EE3ABE">
              <w:rPr>
                <w:rFonts w:ascii="Baskerville" w:hAnsi="Baskerville"/>
              </w:rPr>
              <w:t>4060</w:t>
            </w:r>
          </w:p>
        </w:tc>
        <w:tc>
          <w:tcPr>
            <w:tcW w:w="0" w:type="auto"/>
          </w:tcPr>
          <w:p w14:paraId="32F1337B" w14:textId="77777777" w:rsidR="00A06536" w:rsidRPr="00EE3ABE" w:rsidRDefault="00EE3ABE">
            <w:pPr>
              <w:pStyle w:val="Compact"/>
              <w:jc w:val="right"/>
              <w:rPr>
                <w:rFonts w:ascii="Baskerville" w:hAnsi="Baskerville"/>
              </w:rPr>
            </w:pPr>
            <w:r w:rsidRPr="00EE3ABE">
              <w:rPr>
                <w:rFonts w:ascii="Baskerville" w:hAnsi="Baskerville"/>
              </w:rPr>
              <w:t>2154</w:t>
            </w:r>
          </w:p>
        </w:tc>
        <w:tc>
          <w:tcPr>
            <w:tcW w:w="0" w:type="auto"/>
          </w:tcPr>
          <w:p w14:paraId="6A50B2F9" w14:textId="77777777" w:rsidR="00A06536" w:rsidRPr="00EE3ABE" w:rsidRDefault="00EE3ABE">
            <w:pPr>
              <w:pStyle w:val="Compact"/>
              <w:jc w:val="right"/>
              <w:rPr>
                <w:rFonts w:ascii="Baskerville" w:hAnsi="Baskerville"/>
              </w:rPr>
            </w:pPr>
            <w:r w:rsidRPr="00EE3ABE">
              <w:rPr>
                <w:rFonts w:ascii="Baskerville" w:hAnsi="Baskerville"/>
              </w:rPr>
              <w:t>7505</w:t>
            </w:r>
          </w:p>
        </w:tc>
        <w:tc>
          <w:tcPr>
            <w:tcW w:w="0" w:type="auto"/>
          </w:tcPr>
          <w:p w14:paraId="34EEEAA0" w14:textId="77777777" w:rsidR="00A06536" w:rsidRPr="00EE3ABE" w:rsidRDefault="00EE3ABE">
            <w:pPr>
              <w:pStyle w:val="Compact"/>
              <w:jc w:val="right"/>
              <w:rPr>
                <w:rFonts w:ascii="Baskerville" w:hAnsi="Baskerville"/>
              </w:rPr>
            </w:pPr>
            <w:r w:rsidRPr="00EE3ABE">
              <w:rPr>
                <w:rFonts w:ascii="Baskerville" w:hAnsi="Baskerville"/>
              </w:rPr>
              <w:t>8512</w:t>
            </w:r>
          </w:p>
        </w:tc>
        <w:tc>
          <w:tcPr>
            <w:tcW w:w="0" w:type="auto"/>
          </w:tcPr>
          <w:p w14:paraId="4CABD2BE" w14:textId="77777777" w:rsidR="00A06536" w:rsidRPr="00EE3ABE" w:rsidRDefault="00EE3ABE">
            <w:pPr>
              <w:pStyle w:val="Compact"/>
              <w:jc w:val="right"/>
              <w:rPr>
                <w:rFonts w:ascii="Baskerville" w:hAnsi="Baskerville"/>
              </w:rPr>
            </w:pPr>
            <w:r w:rsidRPr="00EE3ABE">
              <w:rPr>
                <w:rFonts w:ascii="Baskerville" w:hAnsi="Baskerville"/>
              </w:rPr>
              <w:t>6606</w:t>
            </w:r>
          </w:p>
        </w:tc>
      </w:tr>
      <w:tr w:rsidR="00A06536" w:rsidRPr="00EE3ABE" w14:paraId="182B6E9E" w14:textId="77777777">
        <w:tc>
          <w:tcPr>
            <w:tcW w:w="0" w:type="auto"/>
          </w:tcPr>
          <w:p w14:paraId="562C1D82" w14:textId="77777777" w:rsidR="00A06536" w:rsidRPr="00EE3ABE" w:rsidRDefault="00EE3ABE">
            <w:pPr>
              <w:pStyle w:val="Compact"/>
              <w:rPr>
                <w:rFonts w:ascii="Baskerville" w:hAnsi="Baskerville"/>
              </w:rPr>
            </w:pPr>
            <w:r w:rsidRPr="00EE3ABE">
              <w:rPr>
                <w:rFonts w:ascii="Baskerville" w:hAnsi="Baskerville"/>
              </w:rPr>
              <w:t>Congenital anomalies</w:t>
            </w:r>
          </w:p>
        </w:tc>
        <w:tc>
          <w:tcPr>
            <w:tcW w:w="0" w:type="auto"/>
          </w:tcPr>
          <w:p w14:paraId="7574E8DA" w14:textId="77777777" w:rsidR="00A06536" w:rsidRPr="00EE3ABE" w:rsidRDefault="00EE3ABE">
            <w:pPr>
              <w:pStyle w:val="Compact"/>
              <w:jc w:val="right"/>
              <w:rPr>
                <w:rFonts w:ascii="Baskerville" w:hAnsi="Baskerville"/>
              </w:rPr>
            </w:pPr>
            <w:r w:rsidRPr="00EE3ABE">
              <w:rPr>
                <w:rFonts w:ascii="Baskerville" w:hAnsi="Baskerville"/>
              </w:rPr>
              <w:t>5859</w:t>
            </w:r>
          </w:p>
        </w:tc>
        <w:tc>
          <w:tcPr>
            <w:tcW w:w="0" w:type="auto"/>
          </w:tcPr>
          <w:p w14:paraId="2115F13A" w14:textId="77777777" w:rsidR="00A06536" w:rsidRPr="00EE3ABE" w:rsidRDefault="00EE3ABE">
            <w:pPr>
              <w:pStyle w:val="Compact"/>
              <w:jc w:val="right"/>
              <w:rPr>
                <w:rFonts w:ascii="Baskerville" w:hAnsi="Baskerville"/>
              </w:rPr>
            </w:pPr>
            <w:r w:rsidRPr="00EE3ABE">
              <w:rPr>
                <w:rFonts w:ascii="Baskerville" w:hAnsi="Baskerville"/>
              </w:rPr>
              <w:t>1111</w:t>
            </w:r>
          </w:p>
        </w:tc>
        <w:tc>
          <w:tcPr>
            <w:tcW w:w="0" w:type="auto"/>
          </w:tcPr>
          <w:p w14:paraId="61D405A0" w14:textId="77777777" w:rsidR="00A06536" w:rsidRPr="00EE3ABE" w:rsidRDefault="00EE3ABE">
            <w:pPr>
              <w:pStyle w:val="Compact"/>
              <w:jc w:val="right"/>
              <w:rPr>
                <w:rFonts w:ascii="Baskerville" w:hAnsi="Baskerville"/>
              </w:rPr>
            </w:pPr>
            <w:r w:rsidRPr="00EE3ABE">
              <w:rPr>
                <w:rFonts w:ascii="Baskerville" w:hAnsi="Baskerville"/>
              </w:rPr>
              <w:t>1741</w:t>
            </w:r>
          </w:p>
        </w:tc>
        <w:tc>
          <w:tcPr>
            <w:tcW w:w="0" w:type="auto"/>
          </w:tcPr>
          <w:p w14:paraId="1DE8B6E0" w14:textId="77777777" w:rsidR="00A06536" w:rsidRPr="00EE3ABE" w:rsidRDefault="00EE3ABE">
            <w:pPr>
              <w:pStyle w:val="Compact"/>
              <w:jc w:val="right"/>
              <w:rPr>
                <w:rFonts w:ascii="Baskerville" w:hAnsi="Baskerville"/>
              </w:rPr>
            </w:pPr>
            <w:r w:rsidRPr="00EE3ABE">
              <w:rPr>
                <w:rFonts w:ascii="Baskerville" w:hAnsi="Baskerville"/>
              </w:rPr>
              <w:t>672</w:t>
            </w:r>
          </w:p>
        </w:tc>
        <w:tc>
          <w:tcPr>
            <w:tcW w:w="0" w:type="auto"/>
          </w:tcPr>
          <w:p w14:paraId="03BC6A7F" w14:textId="77777777" w:rsidR="00A06536" w:rsidRPr="00EE3ABE" w:rsidRDefault="00EE3ABE">
            <w:pPr>
              <w:pStyle w:val="Compact"/>
              <w:jc w:val="right"/>
              <w:rPr>
                <w:rFonts w:ascii="Baskerville" w:hAnsi="Baskerville"/>
              </w:rPr>
            </w:pPr>
            <w:r w:rsidRPr="00EE3ABE">
              <w:rPr>
                <w:rFonts w:ascii="Baskerville" w:hAnsi="Baskerville"/>
              </w:rPr>
              <w:t>6971</w:t>
            </w:r>
          </w:p>
        </w:tc>
        <w:tc>
          <w:tcPr>
            <w:tcW w:w="0" w:type="auto"/>
          </w:tcPr>
          <w:p w14:paraId="6E4E49AC" w14:textId="77777777" w:rsidR="00A06536" w:rsidRPr="00EE3ABE" w:rsidRDefault="00EE3ABE">
            <w:pPr>
              <w:pStyle w:val="Compact"/>
              <w:jc w:val="right"/>
              <w:rPr>
                <w:rFonts w:ascii="Baskerville" w:hAnsi="Baskerville"/>
              </w:rPr>
            </w:pPr>
            <w:r w:rsidRPr="00EE3ABE">
              <w:rPr>
                <w:rFonts w:ascii="Baskerville" w:hAnsi="Baskerville"/>
              </w:rPr>
              <w:t>7600</w:t>
            </w:r>
          </w:p>
        </w:tc>
        <w:tc>
          <w:tcPr>
            <w:tcW w:w="0" w:type="auto"/>
          </w:tcPr>
          <w:p w14:paraId="4C6D4CE3" w14:textId="77777777" w:rsidR="00A06536" w:rsidRPr="00EE3ABE" w:rsidRDefault="00EE3ABE">
            <w:pPr>
              <w:pStyle w:val="Compact"/>
              <w:jc w:val="right"/>
              <w:rPr>
                <w:rFonts w:ascii="Baskerville" w:hAnsi="Baskerville"/>
              </w:rPr>
            </w:pPr>
            <w:r w:rsidRPr="00EE3ABE">
              <w:rPr>
                <w:rFonts w:ascii="Baskerville" w:hAnsi="Baskerville"/>
              </w:rPr>
              <w:t>6531</w:t>
            </w:r>
          </w:p>
        </w:tc>
      </w:tr>
      <w:tr w:rsidR="00A06536" w:rsidRPr="00EE3ABE" w14:paraId="3A272C7D" w14:textId="77777777">
        <w:tc>
          <w:tcPr>
            <w:tcW w:w="0" w:type="auto"/>
          </w:tcPr>
          <w:p w14:paraId="553F682F" w14:textId="77777777" w:rsidR="00A06536" w:rsidRPr="00EE3ABE" w:rsidRDefault="00EE3ABE">
            <w:pPr>
              <w:pStyle w:val="Compact"/>
              <w:rPr>
                <w:rFonts w:ascii="Baskerville" w:hAnsi="Baskerville"/>
              </w:rPr>
            </w:pPr>
            <w:r w:rsidRPr="00EE3ABE">
              <w:rPr>
                <w:rFonts w:ascii="Baskerville" w:hAnsi="Baskerville"/>
              </w:rPr>
              <w:lastRenderedPageBreak/>
              <w:t>Amphetamine use disorders</w:t>
            </w:r>
          </w:p>
        </w:tc>
        <w:tc>
          <w:tcPr>
            <w:tcW w:w="0" w:type="auto"/>
          </w:tcPr>
          <w:p w14:paraId="7C8CA32B" w14:textId="77777777" w:rsidR="00A06536" w:rsidRPr="00EE3ABE" w:rsidRDefault="00EE3ABE">
            <w:pPr>
              <w:pStyle w:val="Compact"/>
              <w:jc w:val="right"/>
              <w:rPr>
                <w:rFonts w:ascii="Baskerville" w:hAnsi="Baskerville"/>
              </w:rPr>
            </w:pPr>
            <w:r w:rsidRPr="00EE3ABE">
              <w:rPr>
                <w:rFonts w:ascii="Baskerville" w:hAnsi="Baskerville"/>
              </w:rPr>
              <w:t>0</w:t>
            </w:r>
          </w:p>
        </w:tc>
        <w:tc>
          <w:tcPr>
            <w:tcW w:w="0" w:type="auto"/>
          </w:tcPr>
          <w:p w14:paraId="3A5CAF7E" w14:textId="77777777" w:rsidR="00A06536" w:rsidRPr="00EE3ABE" w:rsidRDefault="00EE3ABE">
            <w:pPr>
              <w:pStyle w:val="Compact"/>
              <w:jc w:val="right"/>
              <w:rPr>
                <w:rFonts w:ascii="Baskerville" w:hAnsi="Baskerville"/>
              </w:rPr>
            </w:pPr>
            <w:r w:rsidRPr="00EE3ABE">
              <w:rPr>
                <w:rFonts w:ascii="Baskerville" w:hAnsi="Baskerville"/>
              </w:rPr>
              <w:t>5547</w:t>
            </w:r>
          </w:p>
        </w:tc>
        <w:tc>
          <w:tcPr>
            <w:tcW w:w="0" w:type="auto"/>
          </w:tcPr>
          <w:p w14:paraId="10C54CD1" w14:textId="77777777" w:rsidR="00A06536" w:rsidRPr="00EE3ABE" w:rsidRDefault="00EE3ABE">
            <w:pPr>
              <w:pStyle w:val="Compact"/>
              <w:jc w:val="right"/>
              <w:rPr>
                <w:rFonts w:ascii="Baskerville" w:hAnsi="Baskerville"/>
              </w:rPr>
            </w:pPr>
            <w:r w:rsidRPr="00EE3ABE">
              <w:rPr>
                <w:rFonts w:ascii="Baskerville" w:hAnsi="Baskerville"/>
              </w:rPr>
              <w:t>9689</w:t>
            </w:r>
          </w:p>
        </w:tc>
        <w:tc>
          <w:tcPr>
            <w:tcW w:w="0" w:type="auto"/>
          </w:tcPr>
          <w:p w14:paraId="7C20B1CF" w14:textId="77777777" w:rsidR="00A06536" w:rsidRPr="00EE3ABE" w:rsidRDefault="00EE3ABE">
            <w:pPr>
              <w:pStyle w:val="Compact"/>
              <w:jc w:val="right"/>
              <w:rPr>
                <w:rFonts w:ascii="Baskerville" w:hAnsi="Baskerville"/>
              </w:rPr>
            </w:pPr>
            <w:r w:rsidRPr="00EE3ABE">
              <w:rPr>
                <w:rFonts w:ascii="Baskerville" w:hAnsi="Baskerville"/>
              </w:rPr>
              <w:t>2694</w:t>
            </w:r>
          </w:p>
        </w:tc>
        <w:tc>
          <w:tcPr>
            <w:tcW w:w="0" w:type="auto"/>
          </w:tcPr>
          <w:p w14:paraId="0D5241C5" w14:textId="77777777" w:rsidR="00A06536" w:rsidRPr="00EE3ABE" w:rsidRDefault="00EE3ABE">
            <w:pPr>
              <w:pStyle w:val="Compact"/>
              <w:jc w:val="right"/>
              <w:rPr>
                <w:rFonts w:ascii="Baskerville" w:hAnsi="Baskerville"/>
              </w:rPr>
            </w:pPr>
            <w:r w:rsidRPr="00EE3ABE">
              <w:rPr>
                <w:rFonts w:ascii="Baskerville" w:hAnsi="Baskerville"/>
              </w:rPr>
              <w:t>5547</w:t>
            </w:r>
          </w:p>
        </w:tc>
        <w:tc>
          <w:tcPr>
            <w:tcW w:w="0" w:type="auto"/>
          </w:tcPr>
          <w:p w14:paraId="27B1E7E0" w14:textId="77777777" w:rsidR="00A06536" w:rsidRPr="00EE3ABE" w:rsidRDefault="00EE3ABE">
            <w:pPr>
              <w:pStyle w:val="Compact"/>
              <w:jc w:val="right"/>
              <w:rPr>
                <w:rFonts w:ascii="Baskerville" w:hAnsi="Baskerville"/>
              </w:rPr>
            </w:pPr>
            <w:r w:rsidRPr="00EE3ABE">
              <w:rPr>
                <w:rFonts w:ascii="Baskerville" w:hAnsi="Baskerville"/>
              </w:rPr>
              <w:t>9689</w:t>
            </w:r>
          </w:p>
        </w:tc>
        <w:tc>
          <w:tcPr>
            <w:tcW w:w="0" w:type="auto"/>
          </w:tcPr>
          <w:p w14:paraId="6F1956E3" w14:textId="77777777" w:rsidR="00A06536" w:rsidRPr="00EE3ABE" w:rsidRDefault="00EE3ABE">
            <w:pPr>
              <w:pStyle w:val="Compact"/>
              <w:jc w:val="right"/>
              <w:rPr>
                <w:rFonts w:ascii="Baskerville" w:hAnsi="Baskerville"/>
              </w:rPr>
            </w:pPr>
            <w:r w:rsidRPr="00EE3ABE">
              <w:rPr>
                <w:rFonts w:ascii="Baskerville" w:hAnsi="Baskerville"/>
              </w:rPr>
              <w:t>2694</w:t>
            </w:r>
          </w:p>
        </w:tc>
      </w:tr>
      <w:tr w:rsidR="00A06536" w:rsidRPr="00EE3ABE" w14:paraId="78FD3373" w14:textId="77777777">
        <w:tc>
          <w:tcPr>
            <w:tcW w:w="0" w:type="auto"/>
          </w:tcPr>
          <w:p w14:paraId="0BE29227" w14:textId="77777777" w:rsidR="00A06536" w:rsidRPr="00EE3ABE" w:rsidRDefault="00EE3ABE">
            <w:pPr>
              <w:pStyle w:val="Compact"/>
              <w:rPr>
                <w:rFonts w:ascii="Baskerville" w:hAnsi="Baskerville"/>
              </w:rPr>
            </w:pPr>
            <w:r w:rsidRPr="00EE3ABE">
              <w:rPr>
                <w:rFonts w:ascii="Baskerville" w:hAnsi="Baskerville"/>
              </w:rPr>
              <w:t>Motor vehicle accidents</w:t>
            </w:r>
          </w:p>
        </w:tc>
        <w:tc>
          <w:tcPr>
            <w:tcW w:w="0" w:type="auto"/>
          </w:tcPr>
          <w:p w14:paraId="0E0D9460" w14:textId="77777777" w:rsidR="00A06536" w:rsidRPr="00EE3ABE" w:rsidRDefault="00EE3ABE">
            <w:pPr>
              <w:pStyle w:val="Compact"/>
              <w:jc w:val="right"/>
              <w:rPr>
                <w:rFonts w:ascii="Baskerville" w:hAnsi="Baskerville"/>
              </w:rPr>
            </w:pPr>
            <w:r w:rsidRPr="00EE3ABE">
              <w:rPr>
                <w:rFonts w:ascii="Baskerville" w:hAnsi="Baskerville"/>
              </w:rPr>
              <w:t>3135</w:t>
            </w:r>
          </w:p>
        </w:tc>
        <w:tc>
          <w:tcPr>
            <w:tcW w:w="0" w:type="auto"/>
          </w:tcPr>
          <w:p w14:paraId="3A01CED0" w14:textId="77777777" w:rsidR="00A06536" w:rsidRPr="00EE3ABE" w:rsidRDefault="00EE3ABE">
            <w:pPr>
              <w:pStyle w:val="Compact"/>
              <w:jc w:val="right"/>
              <w:rPr>
                <w:rFonts w:ascii="Baskerville" w:hAnsi="Baskerville"/>
              </w:rPr>
            </w:pPr>
            <w:r w:rsidRPr="00EE3ABE">
              <w:rPr>
                <w:rFonts w:ascii="Baskerville" w:hAnsi="Baskerville"/>
              </w:rPr>
              <w:t>512</w:t>
            </w:r>
          </w:p>
        </w:tc>
        <w:tc>
          <w:tcPr>
            <w:tcW w:w="0" w:type="auto"/>
          </w:tcPr>
          <w:p w14:paraId="7267D448" w14:textId="77777777" w:rsidR="00A06536" w:rsidRPr="00EE3ABE" w:rsidRDefault="00EE3ABE">
            <w:pPr>
              <w:pStyle w:val="Compact"/>
              <w:jc w:val="right"/>
              <w:rPr>
                <w:rFonts w:ascii="Baskerville" w:hAnsi="Baskerville"/>
              </w:rPr>
            </w:pPr>
            <w:r w:rsidRPr="00EE3ABE">
              <w:rPr>
                <w:rFonts w:ascii="Baskerville" w:hAnsi="Baskerville"/>
              </w:rPr>
              <w:t>775</w:t>
            </w:r>
          </w:p>
        </w:tc>
        <w:tc>
          <w:tcPr>
            <w:tcW w:w="0" w:type="auto"/>
          </w:tcPr>
          <w:p w14:paraId="1447BC61" w14:textId="77777777" w:rsidR="00A06536" w:rsidRPr="00EE3ABE" w:rsidRDefault="00EE3ABE">
            <w:pPr>
              <w:pStyle w:val="Compact"/>
              <w:jc w:val="right"/>
              <w:rPr>
                <w:rFonts w:ascii="Baskerville" w:hAnsi="Baskerville"/>
              </w:rPr>
            </w:pPr>
            <w:r w:rsidRPr="00EE3ABE">
              <w:rPr>
                <w:rFonts w:ascii="Baskerville" w:hAnsi="Baskerville"/>
              </w:rPr>
              <w:t>325</w:t>
            </w:r>
          </w:p>
        </w:tc>
        <w:tc>
          <w:tcPr>
            <w:tcW w:w="0" w:type="auto"/>
          </w:tcPr>
          <w:p w14:paraId="1F129036" w14:textId="77777777" w:rsidR="00A06536" w:rsidRPr="00EE3ABE" w:rsidRDefault="00EE3ABE">
            <w:pPr>
              <w:pStyle w:val="Compact"/>
              <w:jc w:val="right"/>
              <w:rPr>
                <w:rFonts w:ascii="Baskerville" w:hAnsi="Baskerville"/>
              </w:rPr>
            </w:pPr>
            <w:r w:rsidRPr="00EE3ABE">
              <w:rPr>
                <w:rFonts w:ascii="Baskerville" w:hAnsi="Baskerville"/>
              </w:rPr>
              <w:t>3647</w:t>
            </w:r>
          </w:p>
        </w:tc>
        <w:tc>
          <w:tcPr>
            <w:tcW w:w="0" w:type="auto"/>
          </w:tcPr>
          <w:p w14:paraId="26331939" w14:textId="77777777" w:rsidR="00A06536" w:rsidRPr="00EE3ABE" w:rsidRDefault="00EE3ABE">
            <w:pPr>
              <w:pStyle w:val="Compact"/>
              <w:jc w:val="right"/>
              <w:rPr>
                <w:rFonts w:ascii="Baskerville" w:hAnsi="Baskerville"/>
              </w:rPr>
            </w:pPr>
            <w:r w:rsidRPr="00EE3ABE">
              <w:rPr>
                <w:rFonts w:ascii="Baskerville" w:hAnsi="Baskerville"/>
              </w:rPr>
              <w:t>3910</w:t>
            </w:r>
          </w:p>
        </w:tc>
        <w:tc>
          <w:tcPr>
            <w:tcW w:w="0" w:type="auto"/>
          </w:tcPr>
          <w:p w14:paraId="115B5CA0" w14:textId="77777777" w:rsidR="00A06536" w:rsidRPr="00EE3ABE" w:rsidRDefault="00EE3ABE">
            <w:pPr>
              <w:pStyle w:val="Compact"/>
              <w:jc w:val="right"/>
              <w:rPr>
                <w:rFonts w:ascii="Baskerville" w:hAnsi="Baskerville"/>
              </w:rPr>
            </w:pPr>
            <w:r w:rsidRPr="00EE3ABE">
              <w:rPr>
                <w:rFonts w:ascii="Baskerville" w:hAnsi="Baskerville"/>
              </w:rPr>
              <w:t>3460</w:t>
            </w:r>
          </w:p>
        </w:tc>
      </w:tr>
    </w:tbl>
    <w:p w14:paraId="24ABAE00" w14:textId="77777777" w:rsidR="00A06536" w:rsidRPr="00EE3ABE" w:rsidRDefault="00EE3ABE">
      <w:pPr>
        <w:rPr>
          <w:rFonts w:ascii="Baskerville" w:hAnsi="Baskerville"/>
        </w:rPr>
      </w:pPr>
      <w:r w:rsidRPr="00EE3ABE">
        <w:rPr>
          <w:rFonts w:ascii="Baskerville" w:hAnsi="Baskerville"/>
          <w:noProof/>
        </w:rPr>
        <w:lastRenderedPageBreak/>
        <w:drawing>
          <wp:inline distT="0" distB="0" distL="0" distR="0" wp14:anchorId="04D1083A" wp14:editId="775C3F5A">
            <wp:extent cx="4800600" cy="3886200"/>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roadmap_dalys_brief_files/figure-docx/daly_total_2005-1.png"/>
                    <pic:cNvPicPr>
                      <a:picLocks noChangeAspect="1" noChangeArrowheads="1"/>
                    </pic:cNvPicPr>
                  </pic:nvPicPr>
                  <pic:blipFill>
                    <a:blip r:embed="rId29"/>
                    <a:stretch>
                      <a:fillRect/>
                    </a:stretch>
                  </pic:blipFill>
                  <pic:spPr bwMode="auto">
                    <a:xfrm>
                      <a:off x="0" y="0"/>
                      <a:ext cx="4800600" cy="3886200"/>
                    </a:xfrm>
                    <a:prstGeom prst="rect">
                      <a:avLst/>
                    </a:prstGeom>
                    <a:noFill/>
                    <a:ln w="9525">
                      <a:noFill/>
                      <a:headEnd/>
                      <a:tailEnd/>
                    </a:ln>
                  </pic:spPr>
                </pic:pic>
              </a:graphicData>
            </a:graphic>
          </wp:inline>
        </w:drawing>
      </w:r>
      <w:r w:rsidRPr="00EE3ABE">
        <w:rPr>
          <w:rFonts w:ascii="Baskerville" w:hAnsi="Baskerville"/>
        </w:rPr>
        <w:t xml:space="preserve"> </w:t>
      </w:r>
      <w:r w:rsidRPr="00EE3ABE">
        <w:rPr>
          <w:rFonts w:ascii="Baskerville" w:hAnsi="Baskerville"/>
          <w:noProof/>
        </w:rPr>
        <w:drawing>
          <wp:inline distT="0" distB="0" distL="0" distR="0" wp14:anchorId="2F9BA17E" wp14:editId="008F2DE7">
            <wp:extent cx="5334000" cy="4267200"/>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0" name="Picture" descr="roadmap_dalys_brief_files/figure-docx/daly_total_2005-2.png"/>
                    <pic:cNvPicPr>
                      <a:picLocks noChangeAspect="1" noChangeArrowheads="1"/>
                    </pic:cNvPicPr>
                  </pic:nvPicPr>
                  <pic:blipFill>
                    <a:blip r:embed="rId30"/>
                    <a:stretch>
                      <a:fillRect/>
                    </a:stretch>
                  </pic:blipFill>
                  <pic:spPr bwMode="auto">
                    <a:xfrm>
                      <a:off x="0" y="0"/>
                      <a:ext cx="5334000" cy="4267200"/>
                    </a:xfrm>
                    <a:prstGeom prst="rect">
                      <a:avLst/>
                    </a:prstGeom>
                    <a:noFill/>
                    <a:ln w="9525">
                      <a:noFill/>
                      <a:headEnd/>
                      <a:tailEnd/>
                    </a:ln>
                  </pic:spPr>
                </pic:pic>
              </a:graphicData>
            </a:graphic>
          </wp:inline>
        </w:drawing>
      </w:r>
    </w:p>
    <w:p w14:paraId="693F0D24" w14:textId="77777777" w:rsidR="00A06536" w:rsidRPr="00EE3ABE" w:rsidRDefault="00EE3ABE">
      <w:pPr>
        <w:pStyle w:val="Heading3"/>
        <w:rPr>
          <w:rFonts w:ascii="Baskerville" w:hAnsi="Baskerville"/>
        </w:rPr>
      </w:pPr>
      <w:bookmarkStart w:id="73" w:name="nyc-daly-estimates-male-2"/>
      <w:bookmarkStart w:id="74" w:name="_Toc292058388"/>
      <w:bookmarkEnd w:id="73"/>
      <w:r w:rsidRPr="00EE3ABE">
        <w:rPr>
          <w:rFonts w:ascii="Baskerville" w:hAnsi="Baskerville"/>
        </w:rPr>
        <w:lastRenderedPageBreak/>
        <w:t>2005 NYC DALY Estimates, Male</w:t>
      </w:r>
      <w:bookmarkEnd w:id="74"/>
    </w:p>
    <w:tbl>
      <w:tblPr>
        <w:tblW w:w="0" w:type="pct"/>
        <w:tblLook w:val="04A0" w:firstRow="1" w:lastRow="0" w:firstColumn="1" w:lastColumn="0" w:noHBand="0" w:noVBand="1"/>
      </w:tblPr>
      <w:tblGrid>
        <w:gridCol w:w="2048"/>
        <w:gridCol w:w="714"/>
        <w:gridCol w:w="816"/>
        <w:gridCol w:w="816"/>
        <w:gridCol w:w="1197"/>
        <w:gridCol w:w="1162"/>
        <w:gridCol w:w="816"/>
        <w:gridCol w:w="1309"/>
        <w:gridCol w:w="1274"/>
      </w:tblGrid>
      <w:tr w:rsidR="00A06536" w:rsidRPr="00EE3ABE" w14:paraId="78F95AF2" w14:textId="77777777">
        <w:tc>
          <w:tcPr>
            <w:tcW w:w="0" w:type="auto"/>
            <w:tcBorders>
              <w:bottom w:val="single" w:sz="0" w:space="0" w:color="auto"/>
            </w:tcBorders>
            <w:vAlign w:val="bottom"/>
          </w:tcPr>
          <w:p w14:paraId="32E8016F" w14:textId="77777777" w:rsidR="00A06536" w:rsidRPr="00EE3ABE" w:rsidRDefault="00EE3ABE">
            <w:pPr>
              <w:pStyle w:val="Compact"/>
              <w:rPr>
                <w:rFonts w:ascii="Baskerville" w:hAnsi="Baskerville"/>
              </w:rPr>
            </w:pPr>
            <w:r w:rsidRPr="00EE3ABE">
              <w:rPr>
                <w:rFonts w:ascii="Baskerville" w:hAnsi="Baskerville"/>
              </w:rPr>
              <w:t>cause_name</w:t>
            </w:r>
          </w:p>
        </w:tc>
        <w:tc>
          <w:tcPr>
            <w:tcW w:w="0" w:type="auto"/>
            <w:tcBorders>
              <w:bottom w:val="single" w:sz="0" w:space="0" w:color="auto"/>
            </w:tcBorders>
            <w:vAlign w:val="bottom"/>
          </w:tcPr>
          <w:p w14:paraId="098BD39F" w14:textId="77777777" w:rsidR="00A06536" w:rsidRPr="00EE3ABE" w:rsidRDefault="00EE3ABE">
            <w:pPr>
              <w:pStyle w:val="Compact"/>
              <w:rPr>
                <w:rFonts w:ascii="Baskerville" w:hAnsi="Baskerville"/>
              </w:rPr>
            </w:pPr>
            <w:r w:rsidRPr="00EE3ABE">
              <w:rPr>
                <w:rFonts w:ascii="Baskerville" w:hAnsi="Baskerville"/>
              </w:rPr>
              <w:t>sex</w:t>
            </w:r>
          </w:p>
        </w:tc>
        <w:tc>
          <w:tcPr>
            <w:tcW w:w="0" w:type="auto"/>
            <w:tcBorders>
              <w:bottom w:val="single" w:sz="0" w:space="0" w:color="auto"/>
            </w:tcBorders>
            <w:vAlign w:val="bottom"/>
          </w:tcPr>
          <w:p w14:paraId="54423B80" w14:textId="77777777" w:rsidR="00A06536" w:rsidRPr="00EE3ABE" w:rsidRDefault="00EE3ABE">
            <w:pPr>
              <w:pStyle w:val="Compact"/>
              <w:jc w:val="right"/>
              <w:rPr>
                <w:rFonts w:ascii="Baskerville" w:hAnsi="Baskerville"/>
              </w:rPr>
            </w:pPr>
            <w:r w:rsidRPr="00EE3ABE">
              <w:rPr>
                <w:rFonts w:ascii="Baskerville" w:hAnsi="Baskerville"/>
              </w:rPr>
              <w:t>yll</w:t>
            </w:r>
          </w:p>
        </w:tc>
        <w:tc>
          <w:tcPr>
            <w:tcW w:w="0" w:type="auto"/>
            <w:tcBorders>
              <w:bottom w:val="single" w:sz="0" w:space="0" w:color="auto"/>
            </w:tcBorders>
            <w:vAlign w:val="bottom"/>
          </w:tcPr>
          <w:p w14:paraId="0BF174F2" w14:textId="77777777" w:rsidR="00A06536" w:rsidRPr="00EE3ABE" w:rsidRDefault="00EE3ABE">
            <w:pPr>
              <w:pStyle w:val="Compact"/>
              <w:jc w:val="right"/>
              <w:rPr>
                <w:rFonts w:ascii="Baskerville" w:hAnsi="Baskerville"/>
              </w:rPr>
            </w:pPr>
            <w:r w:rsidRPr="00EE3ABE">
              <w:rPr>
                <w:rFonts w:ascii="Baskerville" w:hAnsi="Baskerville"/>
              </w:rPr>
              <w:t>yld</w:t>
            </w:r>
          </w:p>
        </w:tc>
        <w:tc>
          <w:tcPr>
            <w:tcW w:w="0" w:type="auto"/>
            <w:tcBorders>
              <w:bottom w:val="single" w:sz="0" w:space="0" w:color="auto"/>
            </w:tcBorders>
            <w:vAlign w:val="bottom"/>
          </w:tcPr>
          <w:p w14:paraId="49201A6A" w14:textId="77777777" w:rsidR="00A06536" w:rsidRPr="00EE3ABE" w:rsidRDefault="00EE3ABE">
            <w:pPr>
              <w:pStyle w:val="Compact"/>
              <w:jc w:val="right"/>
              <w:rPr>
                <w:rFonts w:ascii="Baskerville" w:hAnsi="Baskerville"/>
              </w:rPr>
            </w:pPr>
            <w:r w:rsidRPr="00EE3ABE">
              <w:rPr>
                <w:rFonts w:ascii="Baskerville" w:hAnsi="Baskerville"/>
              </w:rPr>
              <w:t>yld_upper</w:t>
            </w:r>
          </w:p>
        </w:tc>
        <w:tc>
          <w:tcPr>
            <w:tcW w:w="0" w:type="auto"/>
            <w:tcBorders>
              <w:bottom w:val="single" w:sz="0" w:space="0" w:color="auto"/>
            </w:tcBorders>
            <w:vAlign w:val="bottom"/>
          </w:tcPr>
          <w:p w14:paraId="6FA23EAE" w14:textId="77777777" w:rsidR="00A06536" w:rsidRPr="00EE3ABE" w:rsidRDefault="00EE3ABE">
            <w:pPr>
              <w:pStyle w:val="Compact"/>
              <w:jc w:val="right"/>
              <w:rPr>
                <w:rFonts w:ascii="Baskerville" w:hAnsi="Baskerville"/>
              </w:rPr>
            </w:pPr>
            <w:r w:rsidRPr="00EE3ABE">
              <w:rPr>
                <w:rFonts w:ascii="Baskerville" w:hAnsi="Baskerville"/>
              </w:rPr>
              <w:t>yld_lower</w:t>
            </w:r>
          </w:p>
        </w:tc>
        <w:tc>
          <w:tcPr>
            <w:tcW w:w="0" w:type="auto"/>
            <w:tcBorders>
              <w:bottom w:val="single" w:sz="0" w:space="0" w:color="auto"/>
            </w:tcBorders>
            <w:vAlign w:val="bottom"/>
          </w:tcPr>
          <w:p w14:paraId="3E4B81D0" w14:textId="77777777" w:rsidR="00A06536" w:rsidRPr="00EE3ABE" w:rsidRDefault="00EE3ABE">
            <w:pPr>
              <w:pStyle w:val="Compact"/>
              <w:jc w:val="right"/>
              <w:rPr>
                <w:rFonts w:ascii="Baskerville" w:hAnsi="Baskerville"/>
              </w:rPr>
            </w:pPr>
            <w:r w:rsidRPr="00EE3ABE">
              <w:rPr>
                <w:rFonts w:ascii="Baskerville" w:hAnsi="Baskerville"/>
              </w:rPr>
              <w:t>daly</w:t>
            </w:r>
          </w:p>
        </w:tc>
        <w:tc>
          <w:tcPr>
            <w:tcW w:w="0" w:type="auto"/>
            <w:tcBorders>
              <w:bottom w:val="single" w:sz="0" w:space="0" w:color="auto"/>
            </w:tcBorders>
            <w:vAlign w:val="bottom"/>
          </w:tcPr>
          <w:p w14:paraId="71BFD1EA" w14:textId="77777777" w:rsidR="00A06536" w:rsidRPr="00EE3ABE" w:rsidRDefault="00EE3ABE">
            <w:pPr>
              <w:pStyle w:val="Compact"/>
              <w:jc w:val="right"/>
              <w:rPr>
                <w:rFonts w:ascii="Baskerville" w:hAnsi="Baskerville"/>
              </w:rPr>
            </w:pPr>
            <w:r w:rsidRPr="00EE3ABE">
              <w:rPr>
                <w:rFonts w:ascii="Baskerville" w:hAnsi="Baskerville"/>
              </w:rPr>
              <w:t>daly_upper</w:t>
            </w:r>
          </w:p>
        </w:tc>
        <w:tc>
          <w:tcPr>
            <w:tcW w:w="0" w:type="auto"/>
            <w:tcBorders>
              <w:bottom w:val="single" w:sz="0" w:space="0" w:color="auto"/>
            </w:tcBorders>
            <w:vAlign w:val="bottom"/>
          </w:tcPr>
          <w:p w14:paraId="66E4F78A" w14:textId="77777777" w:rsidR="00A06536" w:rsidRPr="00EE3ABE" w:rsidRDefault="00EE3ABE">
            <w:pPr>
              <w:pStyle w:val="Compact"/>
              <w:jc w:val="right"/>
              <w:rPr>
                <w:rFonts w:ascii="Baskerville" w:hAnsi="Baskerville"/>
              </w:rPr>
            </w:pPr>
            <w:r w:rsidRPr="00EE3ABE">
              <w:rPr>
                <w:rFonts w:ascii="Baskerville" w:hAnsi="Baskerville"/>
              </w:rPr>
              <w:t>daly_lower</w:t>
            </w:r>
          </w:p>
        </w:tc>
      </w:tr>
      <w:tr w:rsidR="00A06536" w:rsidRPr="00EE3ABE" w14:paraId="51996E6F" w14:textId="77777777">
        <w:tc>
          <w:tcPr>
            <w:tcW w:w="0" w:type="auto"/>
          </w:tcPr>
          <w:p w14:paraId="1122F2BF" w14:textId="77777777" w:rsidR="00A06536" w:rsidRPr="00EE3ABE" w:rsidRDefault="00EE3ABE">
            <w:pPr>
              <w:pStyle w:val="Compact"/>
              <w:rPr>
                <w:rFonts w:ascii="Baskerville" w:hAnsi="Baskerville"/>
              </w:rPr>
            </w:pPr>
            <w:r w:rsidRPr="00EE3ABE">
              <w:rPr>
                <w:rFonts w:ascii="Baskerville" w:hAnsi="Baskerville"/>
              </w:rPr>
              <w:t>Ischemic heart disease</w:t>
            </w:r>
          </w:p>
        </w:tc>
        <w:tc>
          <w:tcPr>
            <w:tcW w:w="0" w:type="auto"/>
          </w:tcPr>
          <w:p w14:paraId="04C7548B" w14:textId="77777777" w:rsidR="00A06536" w:rsidRPr="00EE3ABE" w:rsidRDefault="00EE3ABE">
            <w:pPr>
              <w:pStyle w:val="Compact"/>
              <w:rPr>
                <w:rFonts w:ascii="Baskerville" w:hAnsi="Baskerville"/>
              </w:rPr>
            </w:pPr>
            <w:r w:rsidRPr="00EE3ABE">
              <w:rPr>
                <w:rFonts w:ascii="Baskerville" w:hAnsi="Baskerville"/>
              </w:rPr>
              <w:t>Male</w:t>
            </w:r>
          </w:p>
        </w:tc>
        <w:tc>
          <w:tcPr>
            <w:tcW w:w="0" w:type="auto"/>
          </w:tcPr>
          <w:p w14:paraId="6E031316" w14:textId="77777777" w:rsidR="00A06536" w:rsidRPr="00EE3ABE" w:rsidRDefault="00EE3ABE">
            <w:pPr>
              <w:pStyle w:val="Compact"/>
              <w:jc w:val="right"/>
              <w:rPr>
                <w:rFonts w:ascii="Baskerville" w:hAnsi="Baskerville"/>
              </w:rPr>
            </w:pPr>
            <w:r w:rsidRPr="00EE3ABE">
              <w:rPr>
                <w:rFonts w:ascii="Baskerville" w:hAnsi="Baskerville"/>
              </w:rPr>
              <w:t>62241</w:t>
            </w:r>
          </w:p>
        </w:tc>
        <w:tc>
          <w:tcPr>
            <w:tcW w:w="0" w:type="auto"/>
          </w:tcPr>
          <w:p w14:paraId="070034D9" w14:textId="77777777" w:rsidR="00A06536" w:rsidRPr="00EE3ABE" w:rsidRDefault="00EE3ABE">
            <w:pPr>
              <w:pStyle w:val="Compact"/>
              <w:jc w:val="right"/>
              <w:rPr>
                <w:rFonts w:ascii="Baskerville" w:hAnsi="Baskerville"/>
              </w:rPr>
            </w:pPr>
            <w:r w:rsidRPr="00EE3ABE">
              <w:rPr>
                <w:rFonts w:ascii="Baskerville" w:hAnsi="Baskerville"/>
              </w:rPr>
              <w:t>5253</w:t>
            </w:r>
          </w:p>
        </w:tc>
        <w:tc>
          <w:tcPr>
            <w:tcW w:w="0" w:type="auto"/>
          </w:tcPr>
          <w:p w14:paraId="2DF81411" w14:textId="77777777" w:rsidR="00A06536" w:rsidRPr="00EE3ABE" w:rsidRDefault="00EE3ABE">
            <w:pPr>
              <w:pStyle w:val="Compact"/>
              <w:jc w:val="right"/>
              <w:rPr>
                <w:rFonts w:ascii="Baskerville" w:hAnsi="Baskerville"/>
              </w:rPr>
            </w:pPr>
            <w:r w:rsidRPr="00EE3ABE">
              <w:rPr>
                <w:rFonts w:ascii="Baskerville" w:hAnsi="Baskerville"/>
              </w:rPr>
              <w:t>7628</w:t>
            </w:r>
          </w:p>
        </w:tc>
        <w:tc>
          <w:tcPr>
            <w:tcW w:w="0" w:type="auto"/>
          </w:tcPr>
          <w:p w14:paraId="2126A299" w14:textId="77777777" w:rsidR="00A06536" w:rsidRPr="00EE3ABE" w:rsidRDefault="00EE3ABE">
            <w:pPr>
              <w:pStyle w:val="Compact"/>
              <w:jc w:val="right"/>
              <w:rPr>
                <w:rFonts w:ascii="Baskerville" w:hAnsi="Baskerville"/>
              </w:rPr>
            </w:pPr>
            <w:r w:rsidRPr="00EE3ABE">
              <w:rPr>
                <w:rFonts w:ascii="Baskerville" w:hAnsi="Baskerville"/>
              </w:rPr>
              <w:t>3433</w:t>
            </w:r>
          </w:p>
        </w:tc>
        <w:tc>
          <w:tcPr>
            <w:tcW w:w="0" w:type="auto"/>
          </w:tcPr>
          <w:p w14:paraId="623899ED" w14:textId="77777777" w:rsidR="00A06536" w:rsidRPr="00EE3ABE" w:rsidRDefault="00EE3ABE">
            <w:pPr>
              <w:pStyle w:val="Compact"/>
              <w:jc w:val="right"/>
              <w:rPr>
                <w:rFonts w:ascii="Baskerville" w:hAnsi="Baskerville"/>
              </w:rPr>
            </w:pPr>
            <w:r w:rsidRPr="00EE3ABE">
              <w:rPr>
                <w:rFonts w:ascii="Baskerville" w:hAnsi="Baskerville"/>
              </w:rPr>
              <w:t>67494</w:t>
            </w:r>
          </w:p>
        </w:tc>
        <w:tc>
          <w:tcPr>
            <w:tcW w:w="0" w:type="auto"/>
          </w:tcPr>
          <w:p w14:paraId="30760AD7" w14:textId="77777777" w:rsidR="00A06536" w:rsidRPr="00EE3ABE" w:rsidRDefault="00EE3ABE">
            <w:pPr>
              <w:pStyle w:val="Compact"/>
              <w:jc w:val="right"/>
              <w:rPr>
                <w:rFonts w:ascii="Baskerville" w:hAnsi="Baskerville"/>
              </w:rPr>
            </w:pPr>
            <w:r w:rsidRPr="00EE3ABE">
              <w:rPr>
                <w:rFonts w:ascii="Baskerville" w:hAnsi="Baskerville"/>
              </w:rPr>
              <w:t>69869</w:t>
            </w:r>
          </w:p>
        </w:tc>
        <w:tc>
          <w:tcPr>
            <w:tcW w:w="0" w:type="auto"/>
          </w:tcPr>
          <w:p w14:paraId="3B8AA99B" w14:textId="77777777" w:rsidR="00A06536" w:rsidRPr="00EE3ABE" w:rsidRDefault="00EE3ABE">
            <w:pPr>
              <w:pStyle w:val="Compact"/>
              <w:jc w:val="right"/>
              <w:rPr>
                <w:rFonts w:ascii="Baskerville" w:hAnsi="Baskerville"/>
              </w:rPr>
            </w:pPr>
            <w:r w:rsidRPr="00EE3ABE">
              <w:rPr>
                <w:rFonts w:ascii="Baskerville" w:hAnsi="Baskerville"/>
              </w:rPr>
              <w:t>65674</w:t>
            </w:r>
          </w:p>
        </w:tc>
      </w:tr>
      <w:tr w:rsidR="00A06536" w:rsidRPr="00EE3ABE" w14:paraId="3576558C" w14:textId="77777777">
        <w:tc>
          <w:tcPr>
            <w:tcW w:w="0" w:type="auto"/>
          </w:tcPr>
          <w:p w14:paraId="062E6AF9" w14:textId="77777777" w:rsidR="00A06536" w:rsidRPr="00EE3ABE" w:rsidRDefault="00EE3ABE">
            <w:pPr>
              <w:pStyle w:val="Compact"/>
              <w:rPr>
                <w:rFonts w:ascii="Baskerville" w:hAnsi="Baskerville"/>
              </w:rPr>
            </w:pPr>
            <w:r w:rsidRPr="00EE3ABE">
              <w:rPr>
                <w:rFonts w:ascii="Baskerville" w:hAnsi="Baskerville"/>
              </w:rPr>
              <w:t>Major depressive disorder</w:t>
            </w:r>
          </w:p>
        </w:tc>
        <w:tc>
          <w:tcPr>
            <w:tcW w:w="0" w:type="auto"/>
          </w:tcPr>
          <w:p w14:paraId="3DCA9358" w14:textId="77777777" w:rsidR="00A06536" w:rsidRPr="00EE3ABE" w:rsidRDefault="00EE3ABE">
            <w:pPr>
              <w:pStyle w:val="Compact"/>
              <w:rPr>
                <w:rFonts w:ascii="Baskerville" w:hAnsi="Baskerville"/>
              </w:rPr>
            </w:pPr>
            <w:r w:rsidRPr="00EE3ABE">
              <w:rPr>
                <w:rFonts w:ascii="Baskerville" w:hAnsi="Baskerville"/>
              </w:rPr>
              <w:t>Male</w:t>
            </w:r>
          </w:p>
        </w:tc>
        <w:tc>
          <w:tcPr>
            <w:tcW w:w="0" w:type="auto"/>
          </w:tcPr>
          <w:p w14:paraId="1F837C59" w14:textId="77777777" w:rsidR="00A06536" w:rsidRPr="00EE3ABE" w:rsidRDefault="00EE3ABE">
            <w:pPr>
              <w:pStyle w:val="Compact"/>
              <w:jc w:val="right"/>
              <w:rPr>
                <w:rFonts w:ascii="Baskerville" w:hAnsi="Baskerville"/>
              </w:rPr>
            </w:pPr>
            <w:r w:rsidRPr="00EE3ABE">
              <w:rPr>
                <w:rFonts w:ascii="Baskerville" w:hAnsi="Baskerville"/>
              </w:rPr>
              <w:t>0</w:t>
            </w:r>
          </w:p>
        </w:tc>
        <w:tc>
          <w:tcPr>
            <w:tcW w:w="0" w:type="auto"/>
          </w:tcPr>
          <w:p w14:paraId="124632F5" w14:textId="77777777" w:rsidR="00A06536" w:rsidRPr="00EE3ABE" w:rsidRDefault="00EE3ABE">
            <w:pPr>
              <w:pStyle w:val="Compact"/>
              <w:jc w:val="right"/>
              <w:rPr>
                <w:rFonts w:ascii="Baskerville" w:hAnsi="Baskerville"/>
              </w:rPr>
            </w:pPr>
            <w:r w:rsidRPr="00EE3ABE">
              <w:rPr>
                <w:rFonts w:ascii="Baskerville" w:hAnsi="Baskerville"/>
              </w:rPr>
              <w:t>29122</w:t>
            </w:r>
          </w:p>
        </w:tc>
        <w:tc>
          <w:tcPr>
            <w:tcW w:w="0" w:type="auto"/>
          </w:tcPr>
          <w:p w14:paraId="2A1DA591" w14:textId="77777777" w:rsidR="00A06536" w:rsidRPr="00EE3ABE" w:rsidRDefault="00EE3ABE">
            <w:pPr>
              <w:pStyle w:val="Compact"/>
              <w:jc w:val="right"/>
              <w:rPr>
                <w:rFonts w:ascii="Baskerville" w:hAnsi="Baskerville"/>
              </w:rPr>
            </w:pPr>
            <w:r w:rsidRPr="00EE3ABE">
              <w:rPr>
                <w:rFonts w:ascii="Baskerville" w:hAnsi="Baskerville"/>
              </w:rPr>
              <w:t>42380</w:t>
            </w:r>
          </w:p>
        </w:tc>
        <w:tc>
          <w:tcPr>
            <w:tcW w:w="0" w:type="auto"/>
          </w:tcPr>
          <w:p w14:paraId="4E6566DE" w14:textId="77777777" w:rsidR="00A06536" w:rsidRPr="00EE3ABE" w:rsidRDefault="00EE3ABE">
            <w:pPr>
              <w:pStyle w:val="Compact"/>
              <w:jc w:val="right"/>
              <w:rPr>
                <w:rFonts w:ascii="Baskerville" w:hAnsi="Baskerville"/>
              </w:rPr>
            </w:pPr>
            <w:r w:rsidRPr="00EE3ABE">
              <w:rPr>
                <w:rFonts w:ascii="Baskerville" w:hAnsi="Baskerville"/>
              </w:rPr>
              <w:t>19172</w:t>
            </w:r>
          </w:p>
        </w:tc>
        <w:tc>
          <w:tcPr>
            <w:tcW w:w="0" w:type="auto"/>
          </w:tcPr>
          <w:p w14:paraId="23283F85" w14:textId="77777777" w:rsidR="00A06536" w:rsidRPr="00EE3ABE" w:rsidRDefault="00EE3ABE">
            <w:pPr>
              <w:pStyle w:val="Compact"/>
              <w:jc w:val="right"/>
              <w:rPr>
                <w:rFonts w:ascii="Baskerville" w:hAnsi="Baskerville"/>
              </w:rPr>
            </w:pPr>
            <w:r w:rsidRPr="00EE3ABE">
              <w:rPr>
                <w:rFonts w:ascii="Baskerville" w:hAnsi="Baskerville"/>
              </w:rPr>
              <w:t>29122</w:t>
            </w:r>
          </w:p>
        </w:tc>
        <w:tc>
          <w:tcPr>
            <w:tcW w:w="0" w:type="auto"/>
          </w:tcPr>
          <w:p w14:paraId="5A19A83B" w14:textId="77777777" w:rsidR="00A06536" w:rsidRPr="00EE3ABE" w:rsidRDefault="00EE3ABE">
            <w:pPr>
              <w:pStyle w:val="Compact"/>
              <w:jc w:val="right"/>
              <w:rPr>
                <w:rFonts w:ascii="Baskerville" w:hAnsi="Baskerville"/>
              </w:rPr>
            </w:pPr>
            <w:r w:rsidRPr="00EE3ABE">
              <w:rPr>
                <w:rFonts w:ascii="Baskerville" w:hAnsi="Baskerville"/>
              </w:rPr>
              <w:t>42380</w:t>
            </w:r>
          </w:p>
        </w:tc>
        <w:tc>
          <w:tcPr>
            <w:tcW w:w="0" w:type="auto"/>
          </w:tcPr>
          <w:p w14:paraId="2557D440" w14:textId="77777777" w:rsidR="00A06536" w:rsidRPr="00EE3ABE" w:rsidRDefault="00EE3ABE">
            <w:pPr>
              <w:pStyle w:val="Compact"/>
              <w:jc w:val="right"/>
              <w:rPr>
                <w:rFonts w:ascii="Baskerville" w:hAnsi="Baskerville"/>
              </w:rPr>
            </w:pPr>
            <w:r w:rsidRPr="00EE3ABE">
              <w:rPr>
                <w:rFonts w:ascii="Baskerville" w:hAnsi="Baskerville"/>
              </w:rPr>
              <w:t>19172</w:t>
            </w:r>
          </w:p>
        </w:tc>
      </w:tr>
      <w:tr w:rsidR="00A06536" w:rsidRPr="00EE3ABE" w14:paraId="3A94C6C3" w14:textId="77777777">
        <w:tc>
          <w:tcPr>
            <w:tcW w:w="0" w:type="auto"/>
          </w:tcPr>
          <w:p w14:paraId="17BC9B7A" w14:textId="77777777" w:rsidR="00A06536" w:rsidRPr="00EE3ABE" w:rsidRDefault="00EE3ABE">
            <w:pPr>
              <w:pStyle w:val="Compact"/>
              <w:rPr>
                <w:rFonts w:ascii="Baskerville" w:hAnsi="Baskerville"/>
              </w:rPr>
            </w:pPr>
            <w:r w:rsidRPr="00EE3ABE">
              <w:rPr>
                <w:rFonts w:ascii="Baskerville" w:hAnsi="Baskerville"/>
              </w:rPr>
              <w:t>Other musculoskeletal disorders</w:t>
            </w:r>
          </w:p>
        </w:tc>
        <w:tc>
          <w:tcPr>
            <w:tcW w:w="0" w:type="auto"/>
          </w:tcPr>
          <w:p w14:paraId="39A552F7" w14:textId="77777777" w:rsidR="00A06536" w:rsidRPr="00EE3ABE" w:rsidRDefault="00EE3ABE">
            <w:pPr>
              <w:pStyle w:val="Compact"/>
              <w:rPr>
                <w:rFonts w:ascii="Baskerville" w:hAnsi="Baskerville"/>
              </w:rPr>
            </w:pPr>
            <w:r w:rsidRPr="00EE3ABE">
              <w:rPr>
                <w:rFonts w:ascii="Baskerville" w:hAnsi="Baskerville"/>
              </w:rPr>
              <w:t>Male</w:t>
            </w:r>
          </w:p>
        </w:tc>
        <w:tc>
          <w:tcPr>
            <w:tcW w:w="0" w:type="auto"/>
          </w:tcPr>
          <w:p w14:paraId="166C97B0" w14:textId="77777777" w:rsidR="00A06536" w:rsidRPr="00EE3ABE" w:rsidRDefault="00EE3ABE">
            <w:pPr>
              <w:pStyle w:val="Compact"/>
              <w:jc w:val="right"/>
              <w:rPr>
                <w:rFonts w:ascii="Baskerville" w:hAnsi="Baskerville"/>
              </w:rPr>
            </w:pPr>
            <w:r w:rsidRPr="00EE3ABE">
              <w:rPr>
                <w:rFonts w:ascii="Baskerville" w:hAnsi="Baskerville"/>
              </w:rPr>
              <w:t>604</w:t>
            </w:r>
          </w:p>
        </w:tc>
        <w:tc>
          <w:tcPr>
            <w:tcW w:w="0" w:type="auto"/>
          </w:tcPr>
          <w:p w14:paraId="5F03F920" w14:textId="77777777" w:rsidR="00A06536" w:rsidRPr="00EE3ABE" w:rsidRDefault="00EE3ABE">
            <w:pPr>
              <w:pStyle w:val="Compact"/>
              <w:jc w:val="right"/>
              <w:rPr>
                <w:rFonts w:ascii="Baskerville" w:hAnsi="Baskerville"/>
              </w:rPr>
            </w:pPr>
            <w:r w:rsidRPr="00EE3ABE">
              <w:rPr>
                <w:rFonts w:ascii="Baskerville" w:hAnsi="Baskerville"/>
              </w:rPr>
              <w:t>22433</w:t>
            </w:r>
          </w:p>
        </w:tc>
        <w:tc>
          <w:tcPr>
            <w:tcW w:w="0" w:type="auto"/>
          </w:tcPr>
          <w:p w14:paraId="367937B0" w14:textId="77777777" w:rsidR="00A06536" w:rsidRPr="00EE3ABE" w:rsidRDefault="00EE3ABE">
            <w:pPr>
              <w:pStyle w:val="Compact"/>
              <w:jc w:val="right"/>
              <w:rPr>
                <w:rFonts w:ascii="Baskerville" w:hAnsi="Baskerville"/>
              </w:rPr>
            </w:pPr>
            <w:r w:rsidRPr="00EE3ABE">
              <w:rPr>
                <w:rFonts w:ascii="Baskerville" w:hAnsi="Baskerville"/>
              </w:rPr>
              <w:t>28657</w:t>
            </w:r>
          </w:p>
        </w:tc>
        <w:tc>
          <w:tcPr>
            <w:tcW w:w="0" w:type="auto"/>
          </w:tcPr>
          <w:p w14:paraId="635A2677" w14:textId="77777777" w:rsidR="00A06536" w:rsidRPr="00EE3ABE" w:rsidRDefault="00EE3ABE">
            <w:pPr>
              <w:pStyle w:val="Compact"/>
              <w:jc w:val="right"/>
              <w:rPr>
                <w:rFonts w:ascii="Baskerville" w:hAnsi="Baskerville"/>
              </w:rPr>
            </w:pPr>
            <w:r w:rsidRPr="00EE3ABE">
              <w:rPr>
                <w:rFonts w:ascii="Baskerville" w:hAnsi="Baskerville"/>
              </w:rPr>
              <w:t>15884</w:t>
            </w:r>
          </w:p>
        </w:tc>
        <w:tc>
          <w:tcPr>
            <w:tcW w:w="0" w:type="auto"/>
          </w:tcPr>
          <w:p w14:paraId="148280AB" w14:textId="77777777" w:rsidR="00A06536" w:rsidRPr="00EE3ABE" w:rsidRDefault="00EE3ABE">
            <w:pPr>
              <w:pStyle w:val="Compact"/>
              <w:jc w:val="right"/>
              <w:rPr>
                <w:rFonts w:ascii="Baskerville" w:hAnsi="Baskerville"/>
              </w:rPr>
            </w:pPr>
            <w:r w:rsidRPr="00EE3ABE">
              <w:rPr>
                <w:rFonts w:ascii="Baskerville" w:hAnsi="Baskerville"/>
              </w:rPr>
              <w:t>23036</w:t>
            </w:r>
          </w:p>
        </w:tc>
        <w:tc>
          <w:tcPr>
            <w:tcW w:w="0" w:type="auto"/>
          </w:tcPr>
          <w:p w14:paraId="6D8EE700" w14:textId="77777777" w:rsidR="00A06536" w:rsidRPr="00EE3ABE" w:rsidRDefault="00EE3ABE">
            <w:pPr>
              <w:pStyle w:val="Compact"/>
              <w:jc w:val="right"/>
              <w:rPr>
                <w:rFonts w:ascii="Baskerville" w:hAnsi="Baskerville"/>
              </w:rPr>
            </w:pPr>
            <w:r w:rsidRPr="00EE3ABE">
              <w:rPr>
                <w:rFonts w:ascii="Baskerville" w:hAnsi="Baskerville"/>
              </w:rPr>
              <w:t>29261</w:t>
            </w:r>
          </w:p>
        </w:tc>
        <w:tc>
          <w:tcPr>
            <w:tcW w:w="0" w:type="auto"/>
          </w:tcPr>
          <w:p w14:paraId="1E40E4C3" w14:textId="77777777" w:rsidR="00A06536" w:rsidRPr="00EE3ABE" w:rsidRDefault="00EE3ABE">
            <w:pPr>
              <w:pStyle w:val="Compact"/>
              <w:jc w:val="right"/>
              <w:rPr>
                <w:rFonts w:ascii="Baskerville" w:hAnsi="Baskerville"/>
              </w:rPr>
            </w:pPr>
            <w:r w:rsidRPr="00EE3ABE">
              <w:rPr>
                <w:rFonts w:ascii="Baskerville" w:hAnsi="Baskerville"/>
              </w:rPr>
              <w:t>16487</w:t>
            </w:r>
          </w:p>
        </w:tc>
      </w:tr>
      <w:tr w:rsidR="00A06536" w:rsidRPr="00EE3ABE" w14:paraId="23A06241" w14:textId="77777777">
        <w:tc>
          <w:tcPr>
            <w:tcW w:w="0" w:type="auto"/>
          </w:tcPr>
          <w:p w14:paraId="7899E9F9" w14:textId="77777777" w:rsidR="00A06536" w:rsidRPr="00EE3ABE" w:rsidRDefault="00EE3ABE">
            <w:pPr>
              <w:pStyle w:val="Compact"/>
              <w:rPr>
                <w:rFonts w:ascii="Baskerville" w:hAnsi="Baskerville"/>
              </w:rPr>
            </w:pPr>
            <w:r w:rsidRPr="00EE3ABE">
              <w:rPr>
                <w:rFonts w:ascii="Baskerville" w:hAnsi="Baskerville"/>
              </w:rPr>
              <w:t>HIV/AIDS</w:t>
            </w:r>
          </w:p>
        </w:tc>
        <w:tc>
          <w:tcPr>
            <w:tcW w:w="0" w:type="auto"/>
          </w:tcPr>
          <w:p w14:paraId="43B1EC12" w14:textId="77777777" w:rsidR="00A06536" w:rsidRPr="00EE3ABE" w:rsidRDefault="00EE3ABE">
            <w:pPr>
              <w:pStyle w:val="Compact"/>
              <w:rPr>
                <w:rFonts w:ascii="Baskerville" w:hAnsi="Baskerville"/>
              </w:rPr>
            </w:pPr>
            <w:r w:rsidRPr="00EE3ABE">
              <w:rPr>
                <w:rFonts w:ascii="Baskerville" w:hAnsi="Baskerville"/>
              </w:rPr>
              <w:t>Male</w:t>
            </w:r>
          </w:p>
        </w:tc>
        <w:tc>
          <w:tcPr>
            <w:tcW w:w="0" w:type="auto"/>
          </w:tcPr>
          <w:p w14:paraId="1BBA36B3" w14:textId="77777777" w:rsidR="00A06536" w:rsidRPr="00EE3ABE" w:rsidRDefault="00EE3ABE">
            <w:pPr>
              <w:pStyle w:val="Compact"/>
              <w:jc w:val="right"/>
              <w:rPr>
                <w:rFonts w:ascii="Baskerville" w:hAnsi="Baskerville"/>
              </w:rPr>
            </w:pPr>
            <w:r w:rsidRPr="00EE3ABE">
              <w:rPr>
                <w:rFonts w:ascii="Baskerville" w:hAnsi="Baskerville"/>
              </w:rPr>
              <w:t>17948</w:t>
            </w:r>
          </w:p>
        </w:tc>
        <w:tc>
          <w:tcPr>
            <w:tcW w:w="0" w:type="auto"/>
          </w:tcPr>
          <w:p w14:paraId="51D1216E" w14:textId="77777777" w:rsidR="00A06536" w:rsidRPr="00EE3ABE" w:rsidRDefault="00EE3ABE">
            <w:pPr>
              <w:pStyle w:val="Compact"/>
              <w:jc w:val="right"/>
              <w:rPr>
                <w:rFonts w:ascii="Baskerville" w:hAnsi="Baskerville"/>
              </w:rPr>
            </w:pPr>
            <w:r w:rsidRPr="00EE3ABE">
              <w:rPr>
                <w:rFonts w:ascii="Baskerville" w:hAnsi="Baskerville"/>
              </w:rPr>
              <w:t>4244</w:t>
            </w:r>
          </w:p>
        </w:tc>
        <w:tc>
          <w:tcPr>
            <w:tcW w:w="0" w:type="auto"/>
          </w:tcPr>
          <w:p w14:paraId="5EFC5FD6" w14:textId="77777777" w:rsidR="00A06536" w:rsidRPr="00EE3ABE" w:rsidRDefault="00EE3ABE">
            <w:pPr>
              <w:pStyle w:val="Compact"/>
              <w:jc w:val="right"/>
              <w:rPr>
                <w:rFonts w:ascii="Baskerville" w:hAnsi="Baskerville"/>
              </w:rPr>
            </w:pPr>
            <w:r w:rsidRPr="00EE3ABE">
              <w:rPr>
                <w:rFonts w:ascii="Baskerville" w:hAnsi="Baskerville"/>
              </w:rPr>
              <w:t>6583</w:t>
            </w:r>
          </w:p>
        </w:tc>
        <w:tc>
          <w:tcPr>
            <w:tcW w:w="0" w:type="auto"/>
          </w:tcPr>
          <w:p w14:paraId="12F57DA5" w14:textId="77777777" w:rsidR="00A06536" w:rsidRPr="00EE3ABE" w:rsidRDefault="00EE3ABE">
            <w:pPr>
              <w:pStyle w:val="Compact"/>
              <w:jc w:val="right"/>
              <w:rPr>
                <w:rFonts w:ascii="Baskerville" w:hAnsi="Baskerville"/>
              </w:rPr>
            </w:pPr>
            <w:r w:rsidRPr="00EE3ABE">
              <w:rPr>
                <w:rFonts w:ascii="Baskerville" w:hAnsi="Baskerville"/>
              </w:rPr>
              <w:t>2371</w:t>
            </w:r>
          </w:p>
        </w:tc>
        <w:tc>
          <w:tcPr>
            <w:tcW w:w="0" w:type="auto"/>
          </w:tcPr>
          <w:p w14:paraId="6EE1E1CE" w14:textId="77777777" w:rsidR="00A06536" w:rsidRPr="00EE3ABE" w:rsidRDefault="00EE3ABE">
            <w:pPr>
              <w:pStyle w:val="Compact"/>
              <w:jc w:val="right"/>
              <w:rPr>
                <w:rFonts w:ascii="Baskerville" w:hAnsi="Baskerville"/>
              </w:rPr>
            </w:pPr>
            <w:r w:rsidRPr="00EE3ABE">
              <w:rPr>
                <w:rFonts w:ascii="Baskerville" w:hAnsi="Baskerville"/>
              </w:rPr>
              <w:t>22192</w:t>
            </w:r>
          </w:p>
        </w:tc>
        <w:tc>
          <w:tcPr>
            <w:tcW w:w="0" w:type="auto"/>
          </w:tcPr>
          <w:p w14:paraId="6AA084E2" w14:textId="77777777" w:rsidR="00A06536" w:rsidRPr="00EE3ABE" w:rsidRDefault="00EE3ABE">
            <w:pPr>
              <w:pStyle w:val="Compact"/>
              <w:jc w:val="right"/>
              <w:rPr>
                <w:rFonts w:ascii="Baskerville" w:hAnsi="Baskerville"/>
              </w:rPr>
            </w:pPr>
            <w:r w:rsidRPr="00EE3ABE">
              <w:rPr>
                <w:rFonts w:ascii="Baskerville" w:hAnsi="Baskerville"/>
              </w:rPr>
              <w:t>24532</w:t>
            </w:r>
          </w:p>
        </w:tc>
        <w:tc>
          <w:tcPr>
            <w:tcW w:w="0" w:type="auto"/>
          </w:tcPr>
          <w:p w14:paraId="2B16C56B" w14:textId="77777777" w:rsidR="00A06536" w:rsidRPr="00EE3ABE" w:rsidRDefault="00EE3ABE">
            <w:pPr>
              <w:pStyle w:val="Compact"/>
              <w:jc w:val="right"/>
              <w:rPr>
                <w:rFonts w:ascii="Baskerville" w:hAnsi="Baskerville"/>
              </w:rPr>
            </w:pPr>
            <w:r w:rsidRPr="00EE3ABE">
              <w:rPr>
                <w:rFonts w:ascii="Baskerville" w:hAnsi="Baskerville"/>
              </w:rPr>
              <w:t>20319</w:t>
            </w:r>
          </w:p>
        </w:tc>
      </w:tr>
      <w:tr w:rsidR="00A06536" w:rsidRPr="00EE3ABE" w14:paraId="67A23FCB" w14:textId="77777777">
        <w:tc>
          <w:tcPr>
            <w:tcW w:w="0" w:type="auto"/>
          </w:tcPr>
          <w:p w14:paraId="5AE61CEC" w14:textId="77777777" w:rsidR="00A06536" w:rsidRPr="00EE3ABE" w:rsidRDefault="00EE3ABE">
            <w:pPr>
              <w:pStyle w:val="Compact"/>
              <w:rPr>
                <w:rFonts w:ascii="Baskerville" w:hAnsi="Baskerville"/>
              </w:rPr>
            </w:pPr>
            <w:r w:rsidRPr="00EE3ABE">
              <w:rPr>
                <w:rFonts w:ascii="Baskerville" w:hAnsi="Baskerville"/>
              </w:rPr>
              <w:t>Alcohol use disorders</w:t>
            </w:r>
          </w:p>
        </w:tc>
        <w:tc>
          <w:tcPr>
            <w:tcW w:w="0" w:type="auto"/>
          </w:tcPr>
          <w:p w14:paraId="48F0643F" w14:textId="77777777" w:rsidR="00A06536" w:rsidRPr="00EE3ABE" w:rsidRDefault="00EE3ABE">
            <w:pPr>
              <w:pStyle w:val="Compact"/>
              <w:rPr>
                <w:rFonts w:ascii="Baskerville" w:hAnsi="Baskerville"/>
              </w:rPr>
            </w:pPr>
            <w:r w:rsidRPr="00EE3ABE">
              <w:rPr>
                <w:rFonts w:ascii="Baskerville" w:hAnsi="Baskerville"/>
              </w:rPr>
              <w:t>Male</w:t>
            </w:r>
          </w:p>
        </w:tc>
        <w:tc>
          <w:tcPr>
            <w:tcW w:w="0" w:type="auto"/>
          </w:tcPr>
          <w:p w14:paraId="4942AEE9" w14:textId="77777777" w:rsidR="00A06536" w:rsidRPr="00EE3ABE" w:rsidRDefault="00EE3ABE">
            <w:pPr>
              <w:pStyle w:val="Compact"/>
              <w:jc w:val="right"/>
              <w:rPr>
                <w:rFonts w:ascii="Baskerville" w:hAnsi="Baskerville"/>
              </w:rPr>
            </w:pPr>
            <w:r w:rsidRPr="00EE3ABE">
              <w:rPr>
                <w:rFonts w:ascii="Baskerville" w:hAnsi="Baskerville"/>
              </w:rPr>
              <w:t>4438</w:t>
            </w:r>
          </w:p>
        </w:tc>
        <w:tc>
          <w:tcPr>
            <w:tcW w:w="0" w:type="auto"/>
          </w:tcPr>
          <w:p w14:paraId="1E3CFB4F" w14:textId="77777777" w:rsidR="00A06536" w:rsidRPr="00EE3ABE" w:rsidRDefault="00EE3ABE">
            <w:pPr>
              <w:pStyle w:val="Compact"/>
              <w:jc w:val="right"/>
              <w:rPr>
                <w:rFonts w:ascii="Baskerville" w:hAnsi="Baskerville"/>
              </w:rPr>
            </w:pPr>
            <w:r w:rsidRPr="00EE3ABE">
              <w:rPr>
                <w:rFonts w:ascii="Baskerville" w:hAnsi="Baskerville"/>
              </w:rPr>
              <w:t>13308</w:t>
            </w:r>
          </w:p>
        </w:tc>
        <w:tc>
          <w:tcPr>
            <w:tcW w:w="0" w:type="auto"/>
          </w:tcPr>
          <w:p w14:paraId="2481D74C" w14:textId="77777777" w:rsidR="00A06536" w:rsidRPr="00EE3ABE" w:rsidRDefault="00EE3ABE">
            <w:pPr>
              <w:pStyle w:val="Compact"/>
              <w:jc w:val="right"/>
              <w:rPr>
                <w:rFonts w:ascii="Baskerville" w:hAnsi="Baskerville"/>
              </w:rPr>
            </w:pPr>
            <w:r w:rsidRPr="00EE3ABE">
              <w:rPr>
                <w:rFonts w:ascii="Baskerville" w:hAnsi="Baskerville"/>
              </w:rPr>
              <w:t>20434</w:t>
            </w:r>
          </w:p>
        </w:tc>
        <w:tc>
          <w:tcPr>
            <w:tcW w:w="0" w:type="auto"/>
          </w:tcPr>
          <w:p w14:paraId="242D5108" w14:textId="77777777" w:rsidR="00A06536" w:rsidRPr="00EE3ABE" w:rsidRDefault="00EE3ABE">
            <w:pPr>
              <w:pStyle w:val="Compact"/>
              <w:jc w:val="right"/>
              <w:rPr>
                <w:rFonts w:ascii="Baskerville" w:hAnsi="Baskerville"/>
              </w:rPr>
            </w:pPr>
            <w:r w:rsidRPr="00EE3ABE">
              <w:rPr>
                <w:rFonts w:ascii="Baskerville" w:hAnsi="Baskerville"/>
              </w:rPr>
              <w:t>8139</w:t>
            </w:r>
          </w:p>
        </w:tc>
        <w:tc>
          <w:tcPr>
            <w:tcW w:w="0" w:type="auto"/>
          </w:tcPr>
          <w:p w14:paraId="798A7240" w14:textId="77777777" w:rsidR="00A06536" w:rsidRPr="00EE3ABE" w:rsidRDefault="00EE3ABE">
            <w:pPr>
              <w:pStyle w:val="Compact"/>
              <w:jc w:val="right"/>
              <w:rPr>
                <w:rFonts w:ascii="Baskerville" w:hAnsi="Baskerville"/>
              </w:rPr>
            </w:pPr>
            <w:r w:rsidRPr="00EE3ABE">
              <w:rPr>
                <w:rFonts w:ascii="Baskerville" w:hAnsi="Baskerville"/>
              </w:rPr>
              <w:t>17747</w:t>
            </w:r>
          </w:p>
        </w:tc>
        <w:tc>
          <w:tcPr>
            <w:tcW w:w="0" w:type="auto"/>
          </w:tcPr>
          <w:p w14:paraId="4F4DF2FE" w14:textId="77777777" w:rsidR="00A06536" w:rsidRPr="00EE3ABE" w:rsidRDefault="00EE3ABE">
            <w:pPr>
              <w:pStyle w:val="Compact"/>
              <w:jc w:val="right"/>
              <w:rPr>
                <w:rFonts w:ascii="Baskerville" w:hAnsi="Baskerville"/>
              </w:rPr>
            </w:pPr>
            <w:r w:rsidRPr="00EE3ABE">
              <w:rPr>
                <w:rFonts w:ascii="Baskerville" w:hAnsi="Baskerville"/>
              </w:rPr>
              <w:t>24873</w:t>
            </w:r>
          </w:p>
        </w:tc>
        <w:tc>
          <w:tcPr>
            <w:tcW w:w="0" w:type="auto"/>
          </w:tcPr>
          <w:p w14:paraId="7C6FC9EB" w14:textId="77777777" w:rsidR="00A06536" w:rsidRPr="00EE3ABE" w:rsidRDefault="00EE3ABE">
            <w:pPr>
              <w:pStyle w:val="Compact"/>
              <w:jc w:val="right"/>
              <w:rPr>
                <w:rFonts w:ascii="Baskerville" w:hAnsi="Baskerville"/>
              </w:rPr>
            </w:pPr>
            <w:r w:rsidRPr="00EE3ABE">
              <w:rPr>
                <w:rFonts w:ascii="Baskerville" w:hAnsi="Baskerville"/>
              </w:rPr>
              <w:t>12577</w:t>
            </w:r>
          </w:p>
        </w:tc>
      </w:tr>
      <w:tr w:rsidR="00A06536" w:rsidRPr="00EE3ABE" w14:paraId="3593A23C" w14:textId="77777777">
        <w:tc>
          <w:tcPr>
            <w:tcW w:w="0" w:type="auto"/>
          </w:tcPr>
          <w:p w14:paraId="56763FA9" w14:textId="77777777" w:rsidR="00A06536" w:rsidRPr="00EE3ABE" w:rsidRDefault="00EE3ABE">
            <w:pPr>
              <w:pStyle w:val="Compact"/>
              <w:rPr>
                <w:rFonts w:ascii="Baskerville" w:hAnsi="Baskerville"/>
              </w:rPr>
            </w:pPr>
            <w:r w:rsidRPr="00EE3ABE">
              <w:rPr>
                <w:rFonts w:ascii="Baskerville" w:hAnsi="Baskerville"/>
              </w:rPr>
              <w:t>Lung cancer</w:t>
            </w:r>
          </w:p>
        </w:tc>
        <w:tc>
          <w:tcPr>
            <w:tcW w:w="0" w:type="auto"/>
          </w:tcPr>
          <w:p w14:paraId="11752C56" w14:textId="77777777" w:rsidR="00A06536" w:rsidRPr="00EE3ABE" w:rsidRDefault="00EE3ABE">
            <w:pPr>
              <w:pStyle w:val="Compact"/>
              <w:rPr>
                <w:rFonts w:ascii="Baskerville" w:hAnsi="Baskerville"/>
              </w:rPr>
            </w:pPr>
            <w:r w:rsidRPr="00EE3ABE">
              <w:rPr>
                <w:rFonts w:ascii="Baskerville" w:hAnsi="Baskerville"/>
              </w:rPr>
              <w:t>Male</w:t>
            </w:r>
          </w:p>
        </w:tc>
        <w:tc>
          <w:tcPr>
            <w:tcW w:w="0" w:type="auto"/>
          </w:tcPr>
          <w:p w14:paraId="57328EF8" w14:textId="77777777" w:rsidR="00A06536" w:rsidRPr="00EE3ABE" w:rsidRDefault="00EE3ABE">
            <w:pPr>
              <w:pStyle w:val="Compact"/>
              <w:jc w:val="right"/>
              <w:rPr>
                <w:rFonts w:ascii="Baskerville" w:hAnsi="Baskerville"/>
              </w:rPr>
            </w:pPr>
            <w:r w:rsidRPr="00EE3ABE">
              <w:rPr>
                <w:rFonts w:ascii="Baskerville" w:hAnsi="Baskerville"/>
              </w:rPr>
              <w:t>17348</w:t>
            </w:r>
          </w:p>
        </w:tc>
        <w:tc>
          <w:tcPr>
            <w:tcW w:w="0" w:type="auto"/>
          </w:tcPr>
          <w:p w14:paraId="49A3B4FB" w14:textId="77777777" w:rsidR="00A06536" w:rsidRPr="00EE3ABE" w:rsidRDefault="00EE3ABE">
            <w:pPr>
              <w:pStyle w:val="Compact"/>
              <w:jc w:val="right"/>
              <w:rPr>
                <w:rFonts w:ascii="Baskerville" w:hAnsi="Baskerville"/>
              </w:rPr>
            </w:pPr>
            <w:r w:rsidRPr="00EE3ABE">
              <w:rPr>
                <w:rFonts w:ascii="Baskerville" w:hAnsi="Baskerville"/>
              </w:rPr>
              <w:t>238</w:t>
            </w:r>
          </w:p>
        </w:tc>
        <w:tc>
          <w:tcPr>
            <w:tcW w:w="0" w:type="auto"/>
          </w:tcPr>
          <w:p w14:paraId="2862E8D0" w14:textId="77777777" w:rsidR="00A06536" w:rsidRPr="00EE3ABE" w:rsidRDefault="00EE3ABE">
            <w:pPr>
              <w:pStyle w:val="Compact"/>
              <w:jc w:val="right"/>
              <w:rPr>
                <w:rFonts w:ascii="Baskerville" w:hAnsi="Baskerville"/>
              </w:rPr>
            </w:pPr>
            <w:r w:rsidRPr="00EE3ABE">
              <w:rPr>
                <w:rFonts w:ascii="Baskerville" w:hAnsi="Baskerville"/>
              </w:rPr>
              <w:t>411</w:t>
            </w:r>
          </w:p>
        </w:tc>
        <w:tc>
          <w:tcPr>
            <w:tcW w:w="0" w:type="auto"/>
          </w:tcPr>
          <w:p w14:paraId="758A2F0D" w14:textId="77777777" w:rsidR="00A06536" w:rsidRPr="00EE3ABE" w:rsidRDefault="00EE3ABE">
            <w:pPr>
              <w:pStyle w:val="Compact"/>
              <w:jc w:val="right"/>
              <w:rPr>
                <w:rFonts w:ascii="Baskerville" w:hAnsi="Baskerville"/>
              </w:rPr>
            </w:pPr>
            <w:r w:rsidRPr="00EE3ABE">
              <w:rPr>
                <w:rFonts w:ascii="Baskerville" w:hAnsi="Baskerville"/>
              </w:rPr>
              <w:t>121</w:t>
            </w:r>
          </w:p>
        </w:tc>
        <w:tc>
          <w:tcPr>
            <w:tcW w:w="0" w:type="auto"/>
          </w:tcPr>
          <w:p w14:paraId="513C0E77" w14:textId="77777777" w:rsidR="00A06536" w:rsidRPr="00EE3ABE" w:rsidRDefault="00EE3ABE">
            <w:pPr>
              <w:pStyle w:val="Compact"/>
              <w:jc w:val="right"/>
              <w:rPr>
                <w:rFonts w:ascii="Baskerville" w:hAnsi="Baskerville"/>
              </w:rPr>
            </w:pPr>
            <w:r w:rsidRPr="00EE3ABE">
              <w:rPr>
                <w:rFonts w:ascii="Baskerville" w:hAnsi="Baskerville"/>
              </w:rPr>
              <w:t>17586</w:t>
            </w:r>
          </w:p>
        </w:tc>
        <w:tc>
          <w:tcPr>
            <w:tcW w:w="0" w:type="auto"/>
          </w:tcPr>
          <w:p w14:paraId="0803D81B" w14:textId="77777777" w:rsidR="00A06536" w:rsidRPr="00EE3ABE" w:rsidRDefault="00EE3ABE">
            <w:pPr>
              <w:pStyle w:val="Compact"/>
              <w:jc w:val="right"/>
              <w:rPr>
                <w:rFonts w:ascii="Baskerville" w:hAnsi="Baskerville"/>
              </w:rPr>
            </w:pPr>
            <w:r w:rsidRPr="00EE3ABE">
              <w:rPr>
                <w:rFonts w:ascii="Baskerville" w:hAnsi="Baskerville"/>
              </w:rPr>
              <w:t>17759</w:t>
            </w:r>
          </w:p>
        </w:tc>
        <w:tc>
          <w:tcPr>
            <w:tcW w:w="0" w:type="auto"/>
          </w:tcPr>
          <w:p w14:paraId="1686345D" w14:textId="77777777" w:rsidR="00A06536" w:rsidRPr="00EE3ABE" w:rsidRDefault="00EE3ABE">
            <w:pPr>
              <w:pStyle w:val="Compact"/>
              <w:jc w:val="right"/>
              <w:rPr>
                <w:rFonts w:ascii="Baskerville" w:hAnsi="Baskerville"/>
              </w:rPr>
            </w:pPr>
            <w:r w:rsidRPr="00EE3ABE">
              <w:rPr>
                <w:rFonts w:ascii="Baskerville" w:hAnsi="Baskerville"/>
              </w:rPr>
              <w:t>17469</w:t>
            </w:r>
          </w:p>
        </w:tc>
      </w:tr>
      <w:tr w:rsidR="00A06536" w:rsidRPr="00EE3ABE" w14:paraId="062FD5DC" w14:textId="77777777">
        <w:tc>
          <w:tcPr>
            <w:tcW w:w="0" w:type="auto"/>
          </w:tcPr>
          <w:p w14:paraId="7BC3B873" w14:textId="77777777" w:rsidR="00A06536" w:rsidRPr="00EE3ABE" w:rsidRDefault="00EE3ABE">
            <w:pPr>
              <w:pStyle w:val="Compact"/>
              <w:rPr>
                <w:rFonts w:ascii="Baskerville" w:hAnsi="Baskerville"/>
              </w:rPr>
            </w:pPr>
            <w:r w:rsidRPr="00EE3ABE">
              <w:rPr>
                <w:rFonts w:ascii="Baskerville" w:hAnsi="Baskerville"/>
              </w:rPr>
              <w:t>Anxiety disorders</w:t>
            </w:r>
          </w:p>
        </w:tc>
        <w:tc>
          <w:tcPr>
            <w:tcW w:w="0" w:type="auto"/>
          </w:tcPr>
          <w:p w14:paraId="1E88201F" w14:textId="77777777" w:rsidR="00A06536" w:rsidRPr="00EE3ABE" w:rsidRDefault="00EE3ABE">
            <w:pPr>
              <w:pStyle w:val="Compact"/>
              <w:rPr>
                <w:rFonts w:ascii="Baskerville" w:hAnsi="Baskerville"/>
              </w:rPr>
            </w:pPr>
            <w:r w:rsidRPr="00EE3ABE">
              <w:rPr>
                <w:rFonts w:ascii="Baskerville" w:hAnsi="Baskerville"/>
              </w:rPr>
              <w:t>Male</w:t>
            </w:r>
          </w:p>
        </w:tc>
        <w:tc>
          <w:tcPr>
            <w:tcW w:w="0" w:type="auto"/>
          </w:tcPr>
          <w:p w14:paraId="674500FA" w14:textId="77777777" w:rsidR="00A06536" w:rsidRPr="00EE3ABE" w:rsidRDefault="00EE3ABE">
            <w:pPr>
              <w:pStyle w:val="Compact"/>
              <w:jc w:val="right"/>
              <w:rPr>
                <w:rFonts w:ascii="Baskerville" w:hAnsi="Baskerville"/>
              </w:rPr>
            </w:pPr>
            <w:r w:rsidRPr="00EE3ABE">
              <w:rPr>
                <w:rFonts w:ascii="Baskerville" w:hAnsi="Baskerville"/>
              </w:rPr>
              <w:t>0</w:t>
            </w:r>
          </w:p>
        </w:tc>
        <w:tc>
          <w:tcPr>
            <w:tcW w:w="0" w:type="auto"/>
          </w:tcPr>
          <w:p w14:paraId="5D436E1B" w14:textId="77777777" w:rsidR="00A06536" w:rsidRPr="00EE3ABE" w:rsidRDefault="00EE3ABE">
            <w:pPr>
              <w:pStyle w:val="Compact"/>
              <w:jc w:val="right"/>
              <w:rPr>
                <w:rFonts w:ascii="Baskerville" w:hAnsi="Baskerville"/>
              </w:rPr>
            </w:pPr>
            <w:r w:rsidRPr="00EE3ABE">
              <w:rPr>
                <w:rFonts w:ascii="Baskerville" w:hAnsi="Baskerville"/>
              </w:rPr>
              <w:t>16888</w:t>
            </w:r>
          </w:p>
        </w:tc>
        <w:tc>
          <w:tcPr>
            <w:tcW w:w="0" w:type="auto"/>
          </w:tcPr>
          <w:p w14:paraId="7EE3E23D" w14:textId="77777777" w:rsidR="00A06536" w:rsidRPr="00EE3ABE" w:rsidRDefault="00EE3ABE">
            <w:pPr>
              <w:pStyle w:val="Compact"/>
              <w:jc w:val="right"/>
              <w:rPr>
                <w:rFonts w:ascii="Baskerville" w:hAnsi="Baskerville"/>
              </w:rPr>
            </w:pPr>
            <w:r w:rsidRPr="00EE3ABE">
              <w:rPr>
                <w:rFonts w:ascii="Baskerville" w:hAnsi="Baskerville"/>
              </w:rPr>
              <w:t>24380</w:t>
            </w:r>
          </w:p>
        </w:tc>
        <w:tc>
          <w:tcPr>
            <w:tcW w:w="0" w:type="auto"/>
          </w:tcPr>
          <w:p w14:paraId="076B359A" w14:textId="77777777" w:rsidR="00A06536" w:rsidRPr="00EE3ABE" w:rsidRDefault="00EE3ABE">
            <w:pPr>
              <w:pStyle w:val="Compact"/>
              <w:jc w:val="right"/>
              <w:rPr>
                <w:rFonts w:ascii="Baskerville" w:hAnsi="Baskerville"/>
              </w:rPr>
            </w:pPr>
            <w:r w:rsidRPr="00EE3ABE">
              <w:rPr>
                <w:rFonts w:ascii="Baskerville" w:hAnsi="Baskerville"/>
              </w:rPr>
              <w:t>11291</w:t>
            </w:r>
          </w:p>
        </w:tc>
        <w:tc>
          <w:tcPr>
            <w:tcW w:w="0" w:type="auto"/>
          </w:tcPr>
          <w:p w14:paraId="36F3F6BD" w14:textId="77777777" w:rsidR="00A06536" w:rsidRPr="00EE3ABE" w:rsidRDefault="00EE3ABE">
            <w:pPr>
              <w:pStyle w:val="Compact"/>
              <w:jc w:val="right"/>
              <w:rPr>
                <w:rFonts w:ascii="Baskerville" w:hAnsi="Baskerville"/>
              </w:rPr>
            </w:pPr>
            <w:r w:rsidRPr="00EE3ABE">
              <w:rPr>
                <w:rFonts w:ascii="Baskerville" w:hAnsi="Baskerville"/>
              </w:rPr>
              <w:t>16888</w:t>
            </w:r>
          </w:p>
        </w:tc>
        <w:tc>
          <w:tcPr>
            <w:tcW w:w="0" w:type="auto"/>
          </w:tcPr>
          <w:p w14:paraId="484D876D" w14:textId="77777777" w:rsidR="00A06536" w:rsidRPr="00EE3ABE" w:rsidRDefault="00EE3ABE">
            <w:pPr>
              <w:pStyle w:val="Compact"/>
              <w:jc w:val="right"/>
              <w:rPr>
                <w:rFonts w:ascii="Baskerville" w:hAnsi="Baskerville"/>
              </w:rPr>
            </w:pPr>
            <w:r w:rsidRPr="00EE3ABE">
              <w:rPr>
                <w:rFonts w:ascii="Baskerville" w:hAnsi="Baskerville"/>
              </w:rPr>
              <w:t>24380</w:t>
            </w:r>
          </w:p>
        </w:tc>
        <w:tc>
          <w:tcPr>
            <w:tcW w:w="0" w:type="auto"/>
          </w:tcPr>
          <w:p w14:paraId="61514779" w14:textId="77777777" w:rsidR="00A06536" w:rsidRPr="00EE3ABE" w:rsidRDefault="00EE3ABE">
            <w:pPr>
              <w:pStyle w:val="Compact"/>
              <w:jc w:val="right"/>
              <w:rPr>
                <w:rFonts w:ascii="Baskerville" w:hAnsi="Baskerville"/>
              </w:rPr>
            </w:pPr>
            <w:r w:rsidRPr="00EE3ABE">
              <w:rPr>
                <w:rFonts w:ascii="Baskerville" w:hAnsi="Baskerville"/>
              </w:rPr>
              <w:t>11291</w:t>
            </w:r>
          </w:p>
        </w:tc>
      </w:tr>
      <w:tr w:rsidR="00A06536" w:rsidRPr="00EE3ABE" w14:paraId="01208BF6" w14:textId="77777777">
        <w:tc>
          <w:tcPr>
            <w:tcW w:w="0" w:type="auto"/>
          </w:tcPr>
          <w:p w14:paraId="742C17C9" w14:textId="77777777" w:rsidR="00A06536" w:rsidRPr="00EE3ABE" w:rsidRDefault="00EE3ABE">
            <w:pPr>
              <w:pStyle w:val="Compact"/>
              <w:rPr>
                <w:rFonts w:ascii="Baskerville" w:hAnsi="Baskerville"/>
              </w:rPr>
            </w:pPr>
            <w:r w:rsidRPr="00EE3ABE">
              <w:rPr>
                <w:rFonts w:ascii="Baskerville" w:hAnsi="Baskerville"/>
              </w:rPr>
              <w:t>Chronic obstructive pulmonary disease</w:t>
            </w:r>
          </w:p>
        </w:tc>
        <w:tc>
          <w:tcPr>
            <w:tcW w:w="0" w:type="auto"/>
          </w:tcPr>
          <w:p w14:paraId="5A996311" w14:textId="77777777" w:rsidR="00A06536" w:rsidRPr="00EE3ABE" w:rsidRDefault="00EE3ABE">
            <w:pPr>
              <w:pStyle w:val="Compact"/>
              <w:rPr>
                <w:rFonts w:ascii="Baskerville" w:hAnsi="Baskerville"/>
              </w:rPr>
            </w:pPr>
            <w:r w:rsidRPr="00EE3ABE">
              <w:rPr>
                <w:rFonts w:ascii="Baskerville" w:hAnsi="Baskerville"/>
              </w:rPr>
              <w:t>Male</w:t>
            </w:r>
          </w:p>
        </w:tc>
        <w:tc>
          <w:tcPr>
            <w:tcW w:w="0" w:type="auto"/>
          </w:tcPr>
          <w:p w14:paraId="497A767D" w14:textId="77777777" w:rsidR="00A06536" w:rsidRPr="00EE3ABE" w:rsidRDefault="00EE3ABE">
            <w:pPr>
              <w:pStyle w:val="Compact"/>
              <w:jc w:val="right"/>
              <w:rPr>
                <w:rFonts w:ascii="Baskerville" w:hAnsi="Baskerville"/>
              </w:rPr>
            </w:pPr>
            <w:r w:rsidRPr="00EE3ABE">
              <w:rPr>
                <w:rFonts w:ascii="Baskerville" w:hAnsi="Baskerville"/>
              </w:rPr>
              <w:t>5605</w:t>
            </w:r>
          </w:p>
        </w:tc>
        <w:tc>
          <w:tcPr>
            <w:tcW w:w="0" w:type="auto"/>
          </w:tcPr>
          <w:p w14:paraId="7A208827" w14:textId="77777777" w:rsidR="00A06536" w:rsidRPr="00EE3ABE" w:rsidRDefault="00EE3ABE">
            <w:pPr>
              <w:pStyle w:val="Compact"/>
              <w:jc w:val="right"/>
              <w:rPr>
                <w:rFonts w:ascii="Baskerville" w:hAnsi="Baskerville"/>
              </w:rPr>
            </w:pPr>
            <w:r w:rsidRPr="00EE3ABE">
              <w:rPr>
                <w:rFonts w:ascii="Baskerville" w:hAnsi="Baskerville"/>
              </w:rPr>
              <w:t>10302</w:t>
            </w:r>
          </w:p>
        </w:tc>
        <w:tc>
          <w:tcPr>
            <w:tcW w:w="0" w:type="auto"/>
          </w:tcPr>
          <w:p w14:paraId="4D142BD7" w14:textId="77777777" w:rsidR="00A06536" w:rsidRPr="00EE3ABE" w:rsidRDefault="00EE3ABE">
            <w:pPr>
              <w:pStyle w:val="Compact"/>
              <w:jc w:val="right"/>
              <w:rPr>
                <w:rFonts w:ascii="Baskerville" w:hAnsi="Baskerville"/>
              </w:rPr>
            </w:pPr>
            <w:r w:rsidRPr="00EE3ABE">
              <w:rPr>
                <w:rFonts w:ascii="Baskerville" w:hAnsi="Baskerville"/>
              </w:rPr>
              <w:t>16528</w:t>
            </w:r>
          </w:p>
        </w:tc>
        <w:tc>
          <w:tcPr>
            <w:tcW w:w="0" w:type="auto"/>
          </w:tcPr>
          <w:p w14:paraId="19E2B1B2" w14:textId="77777777" w:rsidR="00A06536" w:rsidRPr="00EE3ABE" w:rsidRDefault="00EE3ABE">
            <w:pPr>
              <w:pStyle w:val="Compact"/>
              <w:jc w:val="right"/>
              <w:rPr>
                <w:rFonts w:ascii="Baskerville" w:hAnsi="Baskerville"/>
              </w:rPr>
            </w:pPr>
            <w:r w:rsidRPr="00EE3ABE">
              <w:rPr>
                <w:rFonts w:ascii="Baskerville" w:hAnsi="Baskerville"/>
              </w:rPr>
              <w:t>5655</w:t>
            </w:r>
          </w:p>
        </w:tc>
        <w:tc>
          <w:tcPr>
            <w:tcW w:w="0" w:type="auto"/>
          </w:tcPr>
          <w:p w14:paraId="28C7C44B" w14:textId="77777777" w:rsidR="00A06536" w:rsidRPr="00EE3ABE" w:rsidRDefault="00EE3ABE">
            <w:pPr>
              <w:pStyle w:val="Compact"/>
              <w:jc w:val="right"/>
              <w:rPr>
                <w:rFonts w:ascii="Baskerville" w:hAnsi="Baskerville"/>
              </w:rPr>
            </w:pPr>
            <w:r w:rsidRPr="00EE3ABE">
              <w:rPr>
                <w:rFonts w:ascii="Baskerville" w:hAnsi="Baskerville"/>
              </w:rPr>
              <w:t>15907</w:t>
            </w:r>
          </w:p>
        </w:tc>
        <w:tc>
          <w:tcPr>
            <w:tcW w:w="0" w:type="auto"/>
          </w:tcPr>
          <w:p w14:paraId="12C247CB" w14:textId="77777777" w:rsidR="00A06536" w:rsidRPr="00EE3ABE" w:rsidRDefault="00EE3ABE">
            <w:pPr>
              <w:pStyle w:val="Compact"/>
              <w:jc w:val="right"/>
              <w:rPr>
                <w:rFonts w:ascii="Baskerville" w:hAnsi="Baskerville"/>
              </w:rPr>
            </w:pPr>
            <w:r w:rsidRPr="00EE3ABE">
              <w:rPr>
                <w:rFonts w:ascii="Baskerville" w:hAnsi="Baskerville"/>
              </w:rPr>
              <w:t>22133</w:t>
            </w:r>
          </w:p>
        </w:tc>
        <w:tc>
          <w:tcPr>
            <w:tcW w:w="0" w:type="auto"/>
          </w:tcPr>
          <w:p w14:paraId="4248E25B" w14:textId="77777777" w:rsidR="00A06536" w:rsidRPr="00EE3ABE" w:rsidRDefault="00EE3ABE">
            <w:pPr>
              <w:pStyle w:val="Compact"/>
              <w:jc w:val="right"/>
              <w:rPr>
                <w:rFonts w:ascii="Baskerville" w:hAnsi="Baskerville"/>
              </w:rPr>
            </w:pPr>
            <w:r w:rsidRPr="00EE3ABE">
              <w:rPr>
                <w:rFonts w:ascii="Baskerville" w:hAnsi="Baskerville"/>
              </w:rPr>
              <w:t>11260</w:t>
            </w:r>
          </w:p>
        </w:tc>
      </w:tr>
      <w:tr w:rsidR="00A06536" w:rsidRPr="00EE3ABE" w14:paraId="444427DE" w14:textId="77777777">
        <w:tc>
          <w:tcPr>
            <w:tcW w:w="0" w:type="auto"/>
          </w:tcPr>
          <w:p w14:paraId="58A61A1B" w14:textId="77777777" w:rsidR="00A06536" w:rsidRPr="00EE3ABE" w:rsidRDefault="00EE3ABE">
            <w:pPr>
              <w:pStyle w:val="Compact"/>
              <w:rPr>
                <w:rFonts w:ascii="Baskerville" w:hAnsi="Baskerville"/>
              </w:rPr>
            </w:pPr>
            <w:r w:rsidRPr="00EE3ABE">
              <w:rPr>
                <w:rFonts w:ascii="Baskerville" w:hAnsi="Baskerville"/>
              </w:rPr>
              <w:t>Diabetes mellitus</w:t>
            </w:r>
          </w:p>
        </w:tc>
        <w:tc>
          <w:tcPr>
            <w:tcW w:w="0" w:type="auto"/>
          </w:tcPr>
          <w:p w14:paraId="7744716C" w14:textId="77777777" w:rsidR="00A06536" w:rsidRPr="00EE3ABE" w:rsidRDefault="00EE3ABE">
            <w:pPr>
              <w:pStyle w:val="Compact"/>
              <w:rPr>
                <w:rFonts w:ascii="Baskerville" w:hAnsi="Baskerville"/>
              </w:rPr>
            </w:pPr>
            <w:r w:rsidRPr="00EE3ABE">
              <w:rPr>
                <w:rFonts w:ascii="Baskerville" w:hAnsi="Baskerville"/>
              </w:rPr>
              <w:t>Male</w:t>
            </w:r>
          </w:p>
        </w:tc>
        <w:tc>
          <w:tcPr>
            <w:tcW w:w="0" w:type="auto"/>
          </w:tcPr>
          <w:p w14:paraId="17C02BF5" w14:textId="77777777" w:rsidR="00A06536" w:rsidRPr="00EE3ABE" w:rsidRDefault="00EE3ABE">
            <w:pPr>
              <w:pStyle w:val="Compact"/>
              <w:jc w:val="right"/>
              <w:rPr>
                <w:rFonts w:ascii="Baskerville" w:hAnsi="Baskerville"/>
              </w:rPr>
            </w:pPr>
            <w:r w:rsidRPr="00EE3ABE">
              <w:rPr>
                <w:rFonts w:ascii="Baskerville" w:hAnsi="Baskerville"/>
              </w:rPr>
              <w:t>8440</w:t>
            </w:r>
          </w:p>
        </w:tc>
        <w:tc>
          <w:tcPr>
            <w:tcW w:w="0" w:type="auto"/>
          </w:tcPr>
          <w:p w14:paraId="426302E3" w14:textId="77777777" w:rsidR="00A06536" w:rsidRPr="00EE3ABE" w:rsidRDefault="00EE3ABE">
            <w:pPr>
              <w:pStyle w:val="Compact"/>
              <w:jc w:val="right"/>
              <w:rPr>
                <w:rFonts w:ascii="Baskerville" w:hAnsi="Baskerville"/>
              </w:rPr>
            </w:pPr>
            <w:r w:rsidRPr="00EE3ABE">
              <w:rPr>
                <w:rFonts w:ascii="Baskerville" w:hAnsi="Baskerville"/>
              </w:rPr>
              <w:t>6526</w:t>
            </w:r>
          </w:p>
        </w:tc>
        <w:tc>
          <w:tcPr>
            <w:tcW w:w="0" w:type="auto"/>
          </w:tcPr>
          <w:p w14:paraId="6B7290BC" w14:textId="77777777" w:rsidR="00A06536" w:rsidRPr="00EE3ABE" w:rsidRDefault="00EE3ABE">
            <w:pPr>
              <w:pStyle w:val="Compact"/>
              <w:jc w:val="right"/>
              <w:rPr>
                <w:rFonts w:ascii="Baskerville" w:hAnsi="Baskerville"/>
              </w:rPr>
            </w:pPr>
            <w:r w:rsidRPr="00EE3ABE">
              <w:rPr>
                <w:rFonts w:ascii="Baskerville" w:hAnsi="Baskerville"/>
              </w:rPr>
              <w:t>9561</w:t>
            </w:r>
          </w:p>
        </w:tc>
        <w:tc>
          <w:tcPr>
            <w:tcW w:w="0" w:type="auto"/>
          </w:tcPr>
          <w:p w14:paraId="25276712" w14:textId="77777777" w:rsidR="00A06536" w:rsidRPr="00EE3ABE" w:rsidRDefault="00EE3ABE">
            <w:pPr>
              <w:pStyle w:val="Compact"/>
              <w:jc w:val="right"/>
              <w:rPr>
                <w:rFonts w:ascii="Baskerville" w:hAnsi="Baskerville"/>
              </w:rPr>
            </w:pPr>
            <w:r w:rsidRPr="00EE3ABE">
              <w:rPr>
                <w:rFonts w:ascii="Baskerville" w:hAnsi="Baskerville"/>
              </w:rPr>
              <w:t>4265</w:t>
            </w:r>
          </w:p>
        </w:tc>
        <w:tc>
          <w:tcPr>
            <w:tcW w:w="0" w:type="auto"/>
          </w:tcPr>
          <w:p w14:paraId="73A9F13B" w14:textId="77777777" w:rsidR="00A06536" w:rsidRPr="00EE3ABE" w:rsidRDefault="00EE3ABE">
            <w:pPr>
              <w:pStyle w:val="Compact"/>
              <w:jc w:val="right"/>
              <w:rPr>
                <w:rFonts w:ascii="Baskerville" w:hAnsi="Baskerville"/>
              </w:rPr>
            </w:pPr>
            <w:r w:rsidRPr="00EE3ABE">
              <w:rPr>
                <w:rFonts w:ascii="Baskerville" w:hAnsi="Baskerville"/>
              </w:rPr>
              <w:t>14967</w:t>
            </w:r>
          </w:p>
        </w:tc>
        <w:tc>
          <w:tcPr>
            <w:tcW w:w="0" w:type="auto"/>
          </w:tcPr>
          <w:p w14:paraId="59986083" w14:textId="77777777" w:rsidR="00A06536" w:rsidRPr="00EE3ABE" w:rsidRDefault="00EE3ABE">
            <w:pPr>
              <w:pStyle w:val="Compact"/>
              <w:jc w:val="right"/>
              <w:rPr>
                <w:rFonts w:ascii="Baskerville" w:hAnsi="Baskerville"/>
              </w:rPr>
            </w:pPr>
            <w:r w:rsidRPr="00EE3ABE">
              <w:rPr>
                <w:rFonts w:ascii="Baskerville" w:hAnsi="Baskerville"/>
              </w:rPr>
              <w:t>18002</w:t>
            </w:r>
          </w:p>
        </w:tc>
        <w:tc>
          <w:tcPr>
            <w:tcW w:w="0" w:type="auto"/>
          </w:tcPr>
          <w:p w14:paraId="45BB7A00" w14:textId="77777777" w:rsidR="00A06536" w:rsidRPr="00EE3ABE" w:rsidRDefault="00EE3ABE">
            <w:pPr>
              <w:pStyle w:val="Compact"/>
              <w:jc w:val="right"/>
              <w:rPr>
                <w:rFonts w:ascii="Baskerville" w:hAnsi="Baskerville"/>
              </w:rPr>
            </w:pPr>
            <w:r w:rsidRPr="00EE3ABE">
              <w:rPr>
                <w:rFonts w:ascii="Baskerville" w:hAnsi="Baskerville"/>
              </w:rPr>
              <w:t>12705</w:t>
            </w:r>
          </w:p>
        </w:tc>
      </w:tr>
      <w:tr w:rsidR="00A06536" w:rsidRPr="00EE3ABE" w14:paraId="44AA4AE0" w14:textId="77777777">
        <w:tc>
          <w:tcPr>
            <w:tcW w:w="0" w:type="auto"/>
          </w:tcPr>
          <w:p w14:paraId="05BA4FA3" w14:textId="77777777" w:rsidR="00A06536" w:rsidRPr="00EE3ABE" w:rsidRDefault="00EE3ABE">
            <w:pPr>
              <w:pStyle w:val="Compact"/>
              <w:rPr>
                <w:rFonts w:ascii="Baskerville" w:hAnsi="Baskerville"/>
              </w:rPr>
            </w:pPr>
            <w:r w:rsidRPr="00EE3ABE">
              <w:rPr>
                <w:rFonts w:ascii="Baskerville" w:hAnsi="Baskerville"/>
              </w:rPr>
              <w:t>Hypertensive heart disease</w:t>
            </w:r>
          </w:p>
        </w:tc>
        <w:tc>
          <w:tcPr>
            <w:tcW w:w="0" w:type="auto"/>
          </w:tcPr>
          <w:p w14:paraId="578DC77A" w14:textId="77777777" w:rsidR="00A06536" w:rsidRPr="00EE3ABE" w:rsidRDefault="00EE3ABE">
            <w:pPr>
              <w:pStyle w:val="Compact"/>
              <w:rPr>
                <w:rFonts w:ascii="Baskerville" w:hAnsi="Baskerville"/>
              </w:rPr>
            </w:pPr>
            <w:r w:rsidRPr="00EE3ABE">
              <w:rPr>
                <w:rFonts w:ascii="Baskerville" w:hAnsi="Baskerville"/>
              </w:rPr>
              <w:t>Male</w:t>
            </w:r>
          </w:p>
        </w:tc>
        <w:tc>
          <w:tcPr>
            <w:tcW w:w="0" w:type="auto"/>
          </w:tcPr>
          <w:p w14:paraId="752A740D" w14:textId="77777777" w:rsidR="00A06536" w:rsidRPr="00EE3ABE" w:rsidRDefault="00EE3ABE">
            <w:pPr>
              <w:pStyle w:val="Compact"/>
              <w:jc w:val="right"/>
              <w:rPr>
                <w:rFonts w:ascii="Baskerville" w:hAnsi="Baskerville"/>
              </w:rPr>
            </w:pPr>
            <w:r w:rsidRPr="00EE3ABE">
              <w:rPr>
                <w:rFonts w:ascii="Baskerville" w:hAnsi="Baskerville"/>
              </w:rPr>
              <w:t>11866</w:t>
            </w:r>
          </w:p>
        </w:tc>
        <w:tc>
          <w:tcPr>
            <w:tcW w:w="0" w:type="auto"/>
          </w:tcPr>
          <w:p w14:paraId="78B303AA" w14:textId="77777777" w:rsidR="00A06536" w:rsidRPr="00EE3ABE" w:rsidRDefault="00EE3ABE">
            <w:pPr>
              <w:pStyle w:val="Compact"/>
              <w:jc w:val="right"/>
              <w:rPr>
                <w:rFonts w:ascii="Baskerville" w:hAnsi="Baskerville"/>
              </w:rPr>
            </w:pPr>
            <w:r w:rsidRPr="00EE3ABE">
              <w:rPr>
                <w:rFonts w:ascii="Baskerville" w:hAnsi="Baskerville"/>
              </w:rPr>
              <w:t>268</w:t>
            </w:r>
          </w:p>
        </w:tc>
        <w:tc>
          <w:tcPr>
            <w:tcW w:w="0" w:type="auto"/>
          </w:tcPr>
          <w:p w14:paraId="06A09529" w14:textId="77777777" w:rsidR="00A06536" w:rsidRPr="00EE3ABE" w:rsidRDefault="00EE3ABE">
            <w:pPr>
              <w:pStyle w:val="Compact"/>
              <w:jc w:val="right"/>
              <w:rPr>
                <w:rFonts w:ascii="Baskerville" w:hAnsi="Baskerville"/>
              </w:rPr>
            </w:pPr>
            <w:r w:rsidRPr="00EE3ABE">
              <w:rPr>
                <w:rFonts w:ascii="Baskerville" w:hAnsi="Baskerville"/>
              </w:rPr>
              <w:t>491</w:t>
            </w:r>
          </w:p>
        </w:tc>
        <w:tc>
          <w:tcPr>
            <w:tcW w:w="0" w:type="auto"/>
          </w:tcPr>
          <w:p w14:paraId="5986F7DF" w14:textId="77777777" w:rsidR="00A06536" w:rsidRPr="00EE3ABE" w:rsidRDefault="00EE3ABE">
            <w:pPr>
              <w:pStyle w:val="Compact"/>
              <w:jc w:val="right"/>
              <w:rPr>
                <w:rFonts w:ascii="Baskerville" w:hAnsi="Baskerville"/>
              </w:rPr>
            </w:pPr>
            <w:r w:rsidRPr="00EE3ABE">
              <w:rPr>
                <w:rFonts w:ascii="Baskerville" w:hAnsi="Baskerville"/>
              </w:rPr>
              <w:t>120</w:t>
            </w:r>
          </w:p>
        </w:tc>
        <w:tc>
          <w:tcPr>
            <w:tcW w:w="0" w:type="auto"/>
          </w:tcPr>
          <w:p w14:paraId="29E005C6" w14:textId="77777777" w:rsidR="00A06536" w:rsidRPr="00EE3ABE" w:rsidRDefault="00EE3ABE">
            <w:pPr>
              <w:pStyle w:val="Compact"/>
              <w:jc w:val="right"/>
              <w:rPr>
                <w:rFonts w:ascii="Baskerville" w:hAnsi="Baskerville"/>
              </w:rPr>
            </w:pPr>
            <w:r w:rsidRPr="00EE3ABE">
              <w:rPr>
                <w:rFonts w:ascii="Baskerville" w:hAnsi="Baskerville"/>
              </w:rPr>
              <w:t>12134</w:t>
            </w:r>
          </w:p>
        </w:tc>
        <w:tc>
          <w:tcPr>
            <w:tcW w:w="0" w:type="auto"/>
          </w:tcPr>
          <w:p w14:paraId="124A35A7" w14:textId="77777777" w:rsidR="00A06536" w:rsidRPr="00EE3ABE" w:rsidRDefault="00EE3ABE">
            <w:pPr>
              <w:pStyle w:val="Compact"/>
              <w:jc w:val="right"/>
              <w:rPr>
                <w:rFonts w:ascii="Baskerville" w:hAnsi="Baskerville"/>
              </w:rPr>
            </w:pPr>
            <w:r w:rsidRPr="00EE3ABE">
              <w:rPr>
                <w:rFonts w:ascii="Baskerville" w:hAnsi="Baskerville"/>
              </w:rPr>
              <w:t>12357</w:t>
            </w:r>
          </w:p>
        </w:tc>
        <w:tc>
          <w:tcPr>
            <w:tcW w:w="0" w:type="auto"/>
          </w:tcPr>
          <w:p w14:paraId="43F90E66" w14:textId="77777777" w:rsidR="00A06536" w:rsidRPr="00EE3ABE" w:rsidRDefault="00EE3ABE">
            <w:pPr>
              <w:pStyle w:val="Compact"/>
              <w:jc w:val="right"/>
              <w:rPr>
                <w:rFonts w:ascii="Baskerville" w:hAnsi="Baskerville"/>
              </w:rPr>
            </w:pPr>
            <w:r w:rsidRPr="00EE3ABE">
              <w:rPr>
                <w:rFonts w:ascii="Baskerville" w:hAnsi="Baskerville"/>
              </w:rPr>
              <w:t>11986</w:t>
            </w:r>
          </w:p>
        </w:tc>
      </w:tr>
      <w:tr w:rsidR="00A06536" w:rsidRPr="00EE3ABE" w14:paraId="55917CBD" w14:textId="77777777">
        <w:tc>
          <w:tcPr>
            <w:tcW w:w="0" w:type="auto"/>
          </w:tcPr>
          <w:p w14:paraId="54075BD3" w14:textId="77777777" w:rsidR="00A06536" w:rsidRPr="00EE3ABE" w:rsidRDefault="00EE3ABE">
            <w:pPr>
              <w:pStyle w:val="Compact"/>
              <w:rPr>
                <w:rFonts w:ascii="Baskerville" w:hAnsi="Baskerville"/>
              </w:rPr>
            </w:pPr>
            <w:r w:rsidRPr="00EE3ABE">
              <w:rPr>
                <w:rFonts w:ascii="Baskerville" w:hAnsi="Baskerville"/>
              </w:rPr>
              <w:t>Homicide</w:t>
            </w:r>
          </w:p>
        </w:tc>
        <w:tc>
          <w:tcPr>
            <w:tcW w:w="0" w:type="auto"/>
          </w:tcPr>
          <w:p w14:paraId="395A8F6F" w14:textId="77777777" w:rsidR="00A06536" w:rsidRPr="00EE3ABE" w:rsidRDefault="00EE3ABE">
            <w:pPr>
              <w:pStyle w:val="Compact"/>
              <w:rPr>
                <w:rFonts w:ascii="Baskerville" w:hAnsi="Baskerville"/>
              </w:rPr>
            </w:pPr>
            <w:r w:rsidRPr="00EE3ABE">
              <w:rPr>
                <w:rFonts w:ascii="Baskerville" w:hAnsi="Baskerville"/>
              </w:rPr>
              <w:t>Male</w:t>
            </w:r>
          </w:p>
        </w:tc>
        <w:tc>
          <w:tcPr>
            <w:tcW w:w="0" w:type="auto"/>
          </w:tcPr>
          <w:p w14:paraId="623D70BC" w14:textId="77777777" w:rsidR="00A06536" w:rsidRPr="00EE3ABE" w:rsidRDefault="00EE3ABE">
            <w:pPr>
              <w:pStyle w:val="Compact"/>
              <w:jc w:val="right"/>
              <w:rPr>
                <w:rFonts w:ascii="Baskerville" w:hAnsi="Baskerville"/>
              </w:rPr>
            </w:pPr>
            <w:r w:rsidRPr="00EE3ABE">
              <w:rPr>
                <w:rFonts w:ascii="Baskerville" w:hAnsi="Baskerville"/>
              </w:rPr>
              <w:t>11903</w:t>
            </w:r>
          </w:p>
        </w:tc>
        <w:tc>
          <w:tcPr>
            <w:tcW w:w="0" w:type="auto"/>
          </w:tcPr>
          <w:p w14:paraId="6A1ACD36" w14:textId="77777777" w:rsidR="00A06536" w:rsidRPr="00EE3ABE" w:rsidRDefault="00EE3ABE">
            <w:pPr>
              <w:pStyle w:val="Compact"/>
              <w:jc w:val="right"/>
              <w:rPr>
                <w:rFonts w:ascii="Baskerville" w:hAnsi="Baskerville"/>
              </w:rPr>
            </w:pPr>
            <w:r w:rsidRPr="00EE3ABE">
              <w:rPr>
                <w:rFonts w:ascii="Baskerville" w:hAnsi="Baskerville"/>
              </w:rPr>
              <w:t>NA</w:t>
            </w:r>
          </w:p>
        </w:tc>
        <w:tc>
          <w:tcPr>
            <w:tcW w:w="0" w:type="auto"/>
          </w:tcPr>
          <w:p w14:paraId="213F868E" w14:textId="77777777" w:rsidR="00A06536" w:rsidRPr="00EE3ABE" w:rsidRDefault="00EE3ABE">
            <w:pPr>
              <w:pStyle w:val="Compact"/>
              <w:jc w:val="right"/>
              <w:rPr>
                <w:rFonts w:ascii="Baskerville" w:hAnsi="Baskerville"/>
              </w:rPr>
            </w:pPr>
            <w:r w:rsidRPr="00EE3ABE">
              <w:rPr>
                <w:rFonts w:ascii="Baskerville" w:hAnsi="Baskerville"/>
              </w:rPr>
              <w:t>NA</w:t>
            </w:r>
          </w:p>
        </w:tc>
        <w:tc>
          <w:tcPr>
            <w:tcW w:w="0" w:type="auto"/>
          </w:tcPr>
          <w:p w14:paraId="1D19CBAE" w14:textId="77777777" w:rsidR="00A06536" w:rsidRPr="00EE3ABE" w:rsidRDefault="00EE3ABE">
            <w:pPr>
              <w:pStyle w:val="Compact"/>
              <w:jc w:val="right"/>
              <w:rPr>
                <w:rFonts w:ascii="Baskerville" w:hAnsi="Baskerville"/>
              </w:rPr>
            </w:pPr>
            <w:r w:rsidRPr="00EE3ABE">
              <w:rPr>
                <w:rFonts w:ascii="Baskerville" w:hAnsi="Baskerville"/>
              </w:rPr>
              <w:t>NA</w:t>
            </w:r>
          </w:p>
        </w:tc>
        <w:tc>
          <w:tcPr>
            <w:tcW w:w="0" w:type="auto"/>
          </w:tcPr>
          <w:p w14:paraId="01A7A0BD" w14:textId="77777777" w:rsidR="00A06536" w:rsidRPr="00EE3ABE" w:rsidRDefault="00EE3ABE">
            <w:pPr>
              <w:pStyle w:val="Compact"/>
              <w:jc w:val="right"/>
              <w:rPr>
                <w:rFonts w:ascii="Baskerville" w:hAnsi="Baskerville"/>
              </w:rPr>
            </w:pPr>
            <w:r w:rsidRPr="00EE3ABE">
              <w:rPr>
                <w:rFonts w:ascii="Baskerville" w:hAnsi="Baskerville"/>
              </w:rPr>
              <w:t>11903</w:t>
            </w:r>
          </w:p>
        </w:tc>
        <w:tc>
          <w:tcPr>
            <w:tcW w:w="0" w:type="auto"/>
          </w:tcPr>
          <w:p w14:paraId="16CE33ED" w14:textId="77777777" w:rsidR="00A06536" w:rsidRPr="00EE3ABE" w:rsidRDefault="00EE3ABE">
            <w:pPr>
              <w:pStyle w:val="Compact"/>
              <w:jc w:val="right"/>
              <w:rPr>
                <w:rFonts w:ascii="Baskerville" w:hAnsi="Baskerville"/>
              </w:rPr>
            </w:pPr>
            <w:r w:rsidRPr="00EE3ABE">
              <w:rPr>
                <w:rFonts w:ascii="Baskerville" w:hAnsi="Baskerville"/>
              </w:rPr>
              <w:t>NA</w:t>
            </w:r>
          </w:p>
        </w:tc>
        <w:tc>
          <w:tcPr>
            <w:tcW w:w="0" w:type="auto"/>
          </w:tcPr>
          <w:p w14:paraId="7FAAC697" w14:textId="77777777" w:rsidR="00A06536" w:rsidRPr="00EE3ABE" w:rsidRDefault="00EE3ABE">
            <w:pPr>
              <w:pStyle w:val="Compact"/>
              <w:jc w:val="right"/>
              <w:rPr>
                <w:rFonts w:ascii="Baskerville" w:hAnsi="Baskerville"/>
              </w:rPr>
            </w:pPr>
            <w:r w:rsidRPr="00EE3ABE">
              <w:rPr>
                <w:rFonts w:ascii="Baskerville" w:hAnsi="Baskerville"/>
              </w:rPr>
              <w:t>NA</w:t>
            </w:r>
          </w:p>
        </w:tc>
      </w:tr>
      <w:tr w:rsidR="00A06536" w:rsidRPr="00EE3ABE" w14:paraId="3D8FDB18" w14:textId="77777777">
        <w:tc>
          <w:tcPr>
            <w:tcW w:w="0" w:type="auto"/>
          </w:tcPr>
          <w:p w14:paraId="496B33DA" w14:textId="77777777" w:rsidR="00A06536" w:rsidRPr="00EE3ABE" w:rsidRDefault="00EE3ABE">
            <w:pPr>
              <w:pStyle w:val="Compact"/>
              <w:rPr>
                <w:rFonts w:ascii="Baskerville" w:hAnsi="Baskerville"/>
              </w:rPr>
            </w:pPr>
            <w:r w:rsidRPr="00EE3ABE">
              <w:rPr>
                <w:rFonts w:ascii="Baskerville" w:hAnsi="Baskerville"/>
              </w:rPr>
              <w:t>Asthma</w:t>
            </w:r>
          </w:p>
        </w:tc>
        <w:tc>
          <w:tcPr>
            <w:tcW w:w="0" w:type="auto"/>
          </w:tcPr>
          <w:p w14:paraId="30B12031" w14:textId="77777777" w:rsidR="00A06536" w:rsidRPr="00EE3ABE" w:rsidRDefault="00EE3ABE">
            <w:pPr>
              <w:pStyle w:val="Compact"/>
              <w:rPr>
                <w:rFonts w:ascii="Baskerville" w:hAnsi="Baskerville"/>
              </w:rPr>
            </w:pPr>
            <w:r w:rsidRPr="00EE3ABE">
              <w:rPr>
                <w:rFonts w:ascii="Baskerville" w:hAnsi="Baskerville"/>
              </w:rPr>
              <w:t>Male</w:t>
            </w:r>
          </w:p>
        </w:tc>
        <w:tc>
          <w:tcPr>
            <w:tcW w:w="0" w:type="auto"/>
          </w:tcPr>
          <w:p w14:paraId="162CC428" w14:textId="77777777" w:rsidR="00A06536" w:rsidRPr="00EE3ABE" w:rsidRDefault="00EE3ABE">
            <w:pPr>
              <w:pStyle w:val="Compact"/>
              <w:jc w:val="right"/>
              <w:rPr>
                <w:rFonts w:ascii="Baskerville" w:hAnsi="Baskerville"/>
              </w:rPr>
            </w:pPr>
            <w:r w:rsidRPr="00EE3ABE">
              <w:rPr>
                <w:rFonts w:ascii="Baskerville" w:hAnsi="Baskerville"/>
              </w:rPr>
              <w:t>1409</w:t>
            </w:r>
          </w:p>
        </w:tc>
        <w:tc>
          <w:tcPr>
            <w:tcW w:w="0" w:type="auto"/>
          </w:tcPr>
          <w:p w14:paraId="4E6DE987" w14:textId="77777777" w:rsidR="00A06536" w:rsidRPr="00EE3ABE" w:rsidRDefault="00EE3ABE">
            <w:pPr>
              <w:pStyle w:val="Compact"/>
              <w:jc w:val="right"/>
              <w:rPr>
                <w:rFonts w:ascii="Baskerville" w:hAnsi="Baskerville"/>
              </w:rPr>
            </w:pPr>
            <w:r w:rsidRPr="00EE3ABE">
              <w:rPr>
                <w:rFonts w:ascii="Baskerville" w:hAnsi="Baskerville"/>
              </w:rPr>
              <w:t>10463</w:t>
            </w:r>
          </w:p>
        </w:tc>
        <w:tc>
          <w:tcPr>
            <w:tcW w:w="0" w:type="auto"/>
          </w:tcPr>
          <w:p w14:paraId="69A4C651" w14:textId="77777777" w:rsidR="00A06536" w:rsidRPr="00EE3ABE" w:rsidRDefault="00EE3ABE">
            <w:pPr>
              <w:pStyle w:val="Compact"/>
              <w:jc w:val="right"/>
              <w:rPr>
                <w:rFonts w:ascii="Baskerville" w:hAnsi="Baskerville"/>
              </w:rPr>
            </w:pPr>
            <w:r w:rsidRPr="00EE3ABE">
              <w:rPr>
                <w:rFonts w:ascii="Baskerville" w:hAnsi="Baskerville"/>
              </w:rPr>
              <w:t>16739</w:t>
            </w:r>
          </w:p>
        </w:tc>
        <w:tc>
          <w:tcPr>
            <w:tcW w:w="0" w:type="auto"/>
          </w:tcPr>
          <w:p w14:paraId="71590F4D" w14:textId="77777777" w:rsidR="00A06536" w:rsidRPr="00EE3ABE" w:rsidRDefault="00EE3ABE">
            <w:pPr>
              <w:pStyle w:val="Compact"/>
              <w:jc w:val="right"/>
              <w:rPr>
                <w:rFonts w:ascii="Baskerville" w:hAnsi="Baskerville"/>
              </w:rPr>
            </w:pPr>
            <w:r w:rsidRPr="00EE3ABE">
              <w:rPr>
                <w:rFonts w:ascii="Baskerville" w:hAnsi="Baskerville"/>
              </w:rPr>
              <w:t>5641</w:t>
            </w:r>
          </w:p>
        </w:tc>
        <w:tc>
          <w:tcPr>
            <w:tcW w:w="0" w:type="auto"/>
          </w:tcPr>
          <w:p w14:paraId="00AD032C" w14:textId="77777777" w:rsidR="00A06536" w:rsidRPr="00EE3ABE" w:rsidRDefault="00EE3ABE">
            <w:pPr>
              <w:pStyle w:val="Compact"/>
              <w:jc w:val="right"/>
              <w:rPr>
                <w:rFonts w:ascii="Baskerville" w:hAnsi="Baskerville"/>
              </w:rPr>
            </w:pPr>
            <w:r w:rsidRPr="00EE3ABE">
              <w:rPr>
                <w:rFonts w:ascii="Baskerville" w:hAnsi="Baskerville"/>
              </w:rPr>
              <w:t>11871</w:t>
            </w:r>
          </w:p>
        </w:tc>
        <w:tc>
          <w:tcPr>
            <w:tcW w:w="0" w:type="auto"/>
          </w:tcPr>
          <w:p w14:paraId="085F6EC1" w14:textId="77777777" w:rsidR="00A06536" w:rsidRPr="00EE3ABE" w:rsidRDefault="00EE3ABE">
            <w:pPr>
              <w:pStyle w:val="Compact"/>
              <w:jc w:val="right"/>
              <w:rPr>
                <w:rFonts w:ascii="Baskerville" w:hAnsi="Baskerville"/>
              </w:rPr>
            </w:pPr>
            <w:r w:rsidRPr="00EE3ABE">
              <w:rPr>
                <w:rFonts w:ascii="Baskerville" w:hAnsi="Baskerville"/>
              </w:rPr>
              <w:t>18148</w:t>
            </w:r>
          </w:p>
        </w:tc>
        <w:tc>
          <w:tcPr>
            <w:tcW w:w="0" w:type="auto"/>
          </w:tcPr>
          <w:p w14:paraId="50288555" w14:textId="77777777" w:rsidR="00A06536" w:rsidRPr="00EE3ABE" w:rsidRDefault="00EE3ABE">
            <w:pPr>
              <w:pStyle w:val="Compact"/>
              <w:jc w:val="right"/>
              <w:rPr>
                <w:rFonts w:ascii="Baskerville" w:hAnsi="Baskerville"/>
              </w:rPr>
            </w:pPr>
            <w:r w:rsidRPr="00EE3ABE">
              <w:rPr>
                <w:rFonts w:ascii="Baskerville" w:hAnsi="Baskerville"/>
              </w:rPr>
              <w:t>7050</w:t>
            </w:r>
          </w:p>
        </w:tc>
      </w:tr>
      <w:tr w:rsidR="00A06536" w:rsidRPr="00EE3ABE" w14:paraId="577ECE02" w14:textId="77777777">
        <w:tc>
          <w:tcPr>
            <w:tcW w:w="0" w:type="auto"/>
          </w:tcPr>
          <w:p w14:paraId="52D4F558" w14:textId="77777777" w:rsidR="00A06536" w:rsidRPr="00EE3ABE" w:rsidRDefault="00EE3ABE">
            <w:pPr>
              <w:pStyle w:val="Compact"/>
              <w:rPr>
                <w:rFonts w:ascii="Baskerville" w:hAnsi="Baskerville"/>
              </w:rPr>
            </w:pPr>
            <w:r w:rsidRPr="00EE3ABE">
              <w:rPr>
                <w:rFonts w:ascii="Baskerville" w:hAnsi="Baskerville"/>
              </w:rPr>
              <w:t>Lower respiratory infections</w:t>
            </w:r>
          </w:p>
        </w:tc>
        <w:tc>
          <w:tcPr>
            <w:tcW w:w="0" w:type="auto"/>
          </w:tcPr>
          <w:p w14:paraId="4ED511B3" w14:textId="77777777" w:rsidR="00A06536" w:rsidRPr="00EE3ABE" w:rsidRDefault="00EE3ABE">
            <w:pPr>
              <w:pStyle w:val="Compact"/>
              <w:rPr>
                <w:rFonts w:ascii="Baskerville" w:hAnsi="Baskerville"/>
              </w:rPr>
            </w:pPr>
            <w:r w:rsidRPr="00EE3ABE">
              <w:rPr>
                <w:rFonts w:ascii="Baskerville" w:hAnsi="Baskerville"/>
              </w:rPr>
              <w:t>Male</w:t>
            </w:r>
          </w:p>
        </w:tc>
        <w:tc>
          <w:tcPr>
            <w:tcW w:w="0" w:type="auto"/>
          </w:tcPr>
          <w:p w14:paraId="5F14ECF9" w14:textId="77777777" w:rsidR="00A06536" w:rsidRPr="00EE3ABE" w:rsidRDefault="00EE3ABE">
            <w:pPr>
              <w:pStyle w:val="Compact"/>
              <w:jc w:val="right"/>
              <w:rPr>
                <w:rFonts w:ascii="Baskerville" w:hAnsi="Baskerville"/>
              </w:rPr>
            </w:pPr>
            <w:r w:rsidRPr="00EE3ABE">
              <w:rPr>
                <w:rFonts w:ascii="Baskerville" w:hAnsi="Baskerville"/>
              </w:rPr>
              <w:t>10657</w:t>
            </w:r>
          </w:p>
        </w:tc>
        <w:tc>
          <w:tcPr>
            <w:tcW w:w="0" w:type="auto"/>
          </w:tcPr>
          <w:p w14:paraId="40D3EA58" w14:textId="77777777" w:rsidR="00A06536" w:rsidRPr="00EE3ABE" w:rsidRDefault="00EE3ABE">
            <w:pPr>
              <w:pStyle w:val="Compact"/>
              <w:jc w:val="right"/>
              <w:rPr>
                <w:rFonts w:ascii="Baskerville" w:hAnsi="Baskerville"/>
              </w:rPr>
            </w:pPr>
            <w:r w:rsidRPr="00EE3ABE">
              <w:rPr>
                <w:rFonts w:ascii="Baskerville" w:hAnsi="Baskerville"/>
              </w:rPr>
              <w:t>513</w:t>
            </w:r>
          </w:p>
        </w:tc>
        <w:tc>
          <w:tcPr>
            <w:tcW w:w="0" w:type="auto"/>
          </w:tcPr>
          <w:p w14:paraId="1CD1FC4D" w14:textId="77777777" w:rsidR="00A06536" w:rsidRPr="00EE3ABE" w:rsidRDefault="00EE3ABE">
            <w:pPr>
              <w:pStyle w:val="Compact"/>
              <w:jc w:val="right"/>
              <w:rPr>
                <w:rFonts w:ascii="Baskerville" w:hAnsi="Baskerville"/>
              </w:rPr>
            </w:pPr>
            <w:r w:rsidRPr="00EE3ABE">
              <w:rPr>
                <w:rFonts w:ascii="Baskerville" w:hAnsi="Baskerville"/>
              </w:rPr>
              <w:t>786</w:t>
            </w:r>
          </w:p>
        </w:tc>
        <w:tc>
          <w:tcPr>
            <w:tcW w:w="0" w:type="auto"/>
          </w:tcPr>
          <w:p w14:paraId="3EC8D0A4" w14:textId="77777777" w:rsidR="00A06536" w:rsidRPr="00EE3ABE" w:rsidRDefault="00EE3ABE">
            <w:pPr>
              <w:pStyle w:val="Compact"/>
              <w:jc w:val="right"/>
              <w:rPr>
                <w:rFonts w:ascii="Baskerville" w:hAnsi="Baskerville"/>
              </w:rPr>
            </w:pPr>
            <w:r w:rsidRPr="00EE3ABE">
              <w:rPr>
                <w:rFonts w:ascii="Baskerville" w:hAnsi="Baskerville"/>
              </w:rPr>
              <w:t>311</w:t>
            </w:r>
          </w:p>
        </w:tc>
        <w:tc>
          <w:tcPr>
            <w:tcW w:w="0" w:type="auto"/>
          </w:tcPr>
          <w:p w14:paraId="38F90609" w14:textId="77777777" w:rsidR="00A06536" w:rsidRPr="00EE3ABE" w:rsidRDefault="00EE3ABE">
            <w:pPr>
              <w:pStyle w:val="Compact"/>
              <w:jc w:val="right"/>
              <w:rPr>
                <w:rFonts w:ascii="Baskerville" w:hAnsi="Baskerville"/>
              </w:rPr>
            </w:pPr>
            <w:r w:rsidRPr="00EE3ABE">
              <w:rPr>
                <w:rFonts w:ascii="Baskerville" w:hAnsi="Baskerville"/>
              </w:rPr>
              <w:t>11170</w:t>
            </w:r>
          </w:p>
        </w:tc>
        <w:tc>
          <w:tcPr>
            <w:tcW w:w="0" w:type="auto"/>
          </w:tcPr>
          <w:p w14:paraId="446954AC" w14:textId="77777777" w:rsidR="00A06536" w:rsidRPr="00EE3ABE" w:rsidRDefault="00EE3ABE">
            <w:pPr>
              <w:pStyle w:val="Compact"/>
              <w:jc w:val="right"/>
              <w:rPr>
                <w:rFonts w:ascii="Baskerville" w:hAnsi="Baskerville"/>
              </w:rPr>
            </w:pPr>
            <w:r w:rsidRPr="00EE3ABE">
              <w:rPr>
                <w:rFonts w:ascii="Baskerville" w:hAnsi="Baskerville"/>
              </w:rPr>
              <w:t>11443</w:t>
            </w:r>
          </w:p>
        </w:tc>
        <w:tc>
          <w:tcPr>
            <w:tcW w:w="0" w:type="auto"/>
          </w:tcPr>
          <w:p w14:paraId="17E21651" w14:textId="77777777" w:rsidR="00A06536" w:rsidRPr="00EE3ABE" w:rsidRDefault="00EE3ABE">
            <w:pPr>
              <w:pStyle w:val="Compact"/>
              <w:jc w:val="right"/>
              <w:rPr>
                <w:rFonts w:ascii="Baskerville" w:hAnsi="Baskerville"/>
              </w:rPr>
            </w:pPr>
            <w:r w:rsidRPr="00EE3ABE">
              <w:rPr>
                <w:rFonts w:ascii="Baskerville" w:hAnsi="Baskerville"/>
              </w:rPr>
              <w:t>10968</w:t>
            </w:r>
          </w:p>
        </w:tc>
      </w:tr>
      <w:tr w:rsidR="00A06536" w:rsidRPr="00EE3ABE" w14:paraId="24B594C2" w14:textId="77777777">
        <w:tc>
          <w:tcPr>
            <w:tcW w:w="0" w:type="auto"/>
          </w:tcPr>
          <w:p w14:paraId="36B1FF7D" w14:textId="77777777" w:rsidR="00A06536" w:rsidRPr="00EE3ABE" w:rsidRDefault="00EE3ABE">
            <w:pPr>
              <w:pStyle w:val="Compact"/>
              <w:rPr>
                <w:rFonts w:ascii="Baskerville" w:hAnsi="Baskerville"/>
              </w:rPr>
            </w:pPr>
            <w:r w:rsidRPr="00EE3ABE">
              <w:rPr>
                <w:rFonts w:ascii="Baskerville" w:hAnsi="Baskerville"/>
              </w:rPr>
              <w:t>Poisonings</w:t>
            </w:r>
          </w:p>
        </w:tc>
        <w:tc>
          <w:tcPr>
            <w:tcW w:w="0" w:type="auto"/>
          </w:tcPr>
          <w:p w14:paraId="65A3334D" w14:textId="77777777" w:rsidR="00A06536" w:rsidRPr="00EE3ABE" w:rsidRDefault="00EE3ABE">
            <w:pPr>
              <w:pStyle w:val="Compact"/>
              <w:rPr>
                <w:rFonts w:ascii="Baskerville" w:hAnsi="Baskerville"/>
              </w:rPr>
            </w:pPr>
            <w:r w:rsidRPr="00EE3ABE">
              <w:rPr>
                <w:rFonts w:ascii="Baskerville" w:hAnsi="Baskerville"/>
              </w:rPr>
              <w:t>Male</w:t>
            </w:r>
          </w:p>
        </w:tc>
        <w:tc>
          <w:tcPr>
            <w:tcW w:w="0" w:type="auto"/>
          </w:tcPr>
          <w:p w14:paraId="40F40975" w14:textId="77777777" w:rsidR="00A06536" w:rsidRPr="00EE3ABE" w:rsidRDefault="00EE3ABE">
            <w:pPr>
              <w:pStyle w:val="Compact"/>
              <w:jc w:val="right"/>
              <w:rPr>
                <w:rFonts w:ascii="Baskerville" w:hAnsi="Baskerville"/>
              </w:rPr>
            </w:pPr>
            <w:r w:rsidRPr="00EE3ABE">
              <w:rPr>
                <w:rFonts w:ascii="Baskerville" w:hAnsi="Baskerville"/>
              </w:rPr>
              <w:t>11035</w:t>
            </w:r>
          </w:p>
        </w:tc>
        <w:tc>
          <w:tcPr>
            <w:tcW w:w="0" w:type="auto"/>
          </w:tcPr>
          <w:p w14:paraId="6D1BAA56" w14:textId="77777777" w:rsidR="00A06536" w:rsidRPr="00EE3ABE" w:rsidRDefault="00EE3ABE">
            <w:pPr>
              <w:pStyle w:val="Compact"/>
              <w:jc w:val="right"/>
              <w:rPr>
                <w:rFonts w:ascii="Baskerville" w:hAnsi="Baskerville"/>
              </w:rPr>
            </w:pPr>
            <w:r w:rsidRPr="00EE3ABE">
              <w:rPr>
                <w:rFonts w:ascii="Baskerville" w:hAnsi="Baskerville"/>
              </w:rPr>
              <w:t>70</w:t>
            </w:r>
          </w:p>
        </w:tc>
        <w:tc>
          <w:tcPr>
            <w:tcW w:w="0" w:type="auto"/>
          </w:tcPr>
          <w:p w14:paraId="5962A777" w14:textId="77777777" w:rsidR="00A06536" w:rsidRPr="00EE3ABE" w:rsidRDefault="00EE3ABE">
            <w:pPr>
              <w:pStyle w:val="Compact"/>
              <w:jc w:val="right"/>
              <w:rPr>
                <w:rFonts w:ascii="Baskerville" w:hAnsi="Baskerville"/>
              </w:rPr>
            </w:pPr>
            <w:r w:rsidRPr="00EE3ABE">
              <w:rPr>
                <w:rFonts w:ascii="Baskerville" w:hAnsi="Baskerville"/>
              </w:rPr>
              <w:t>176</w:t>
            </w:r>
          </w:p>
        </w:tc>
        <w:tc>
          <w:tcPr>
            <w:tcW w:w="0" w:type="auto"/>
          </w:tcPr>
          <w:p w14:paraId="38BF74BF" w14:textId="77777777" w:rsidR="00A06536" w:rsidRPr="00EE3ABE" w:rsidRDefault="00EE3ABE">
            <w:pPr>
              <w:pStyle w:val="Compact"/>
              <w:jc w:val="right"/>
              <w:rPr>
                <w:rFonts w:ascii="Baskerville" w:hAnsi="Baskerville"/>
              </w:rPr>
            </w:pPr>
            <w:r w:rsidRPr="00EE3ABE">
              <w:rPr>
                <w:rFonts w:ascii="Baskerville" w:hAnsi="Baskerville"/>
              </w:rPr>
              <w:t>12</w:t>
            </w:r>
          </w:p>
        </w:tc>
        <w:tc>
          <w:tcPr>
            <w:tcW w:w="0" w:type="auto"/>
          </w:tcPr>
          <w:p w14:paraId="23EE882C" w14:textId="77777777" w:rsidR="00A06536" w:rsidRPr="00EE3ABE" w:rsidRDefault="00EE3ABE">
            <w:pPr>
              <w:pStyle w:val="Compact"/>
              <w:jc w:val="right"/>
              <w:rPr>
                <w:rFonts w:ascii="Baskerville" w:hAnsi="Baskerville"/>
              </w:rPr>
            </w:pPr>
            <w:r w:rsidRPr="00EE3ABE">
              <w:rPr>
                <w:rFonts w:ascii="Baskerville" w:hAnsi="Baskerville"/>
              </w:rPr>
              <w:t>11105</w:t>
            </w:r>
          </w:p>
        </w:tc>
        <w:tc>
          <w:tcPr>
            <w:tcW w:w="0" w:type="auto"/>
          </w:tcPr>
          <w:p w14:paraId="10EAD016" w14:textId="77777777" w:rsidR="00A06536" w:rsidRPr="00EE3ABE" w:rsidRDefault="00EE3ABE">
            <w:pPr>
              <w:pStyle w:val="Compact"/>
              <w:jc w:val="right"/>
              <w:rPr>
                <w:rFonts w:ascii="Baskerville" w:hAnsi="Baskerville"/>
              </w:rPr>
            </w:pPr>
            <w:r w:rsidRPr="00EE3ABE">
              <w:rPr>
                <w:rFonts w:ascii="Baskerville" w:hAnsi="Baskerville"/>
              </w:rPr>
              <w:t>11210</w:t>
            </w:r>
          </w:p>
        </w:tc>
        <w:tc>
          <w:tcPr>
            <w:tcW w:w="0" w:type="auto"/>
          </w:tcPr>
          <w:p w14:paraId="1B3D9624" w14:textId="77777777" w:rsidR="00A06536" w:rsidRPr="00EE3ABE" w:rsidRDefault="00EE3ABE">
            <w:pPr>
              <w:pStyle w:val="Compact"/>
              <w:jc w:val="right"/>
              <w:rPr>
                <w:rFonts w:ascii="Baskerville" w:hAnsi="Baskerville"/>
              </w:rPr>
            </w:pPr>
            <w:r w:rsidRPr="00EE3ABE">
              <w:rPr>
                <w:rFonts w:ascii="Baskerville" w:hAnsi="Baskerville"/>
              </w:rPr>
              <w:t>11047</w:t>
            </w:r>
          </w:p>
        </w:tc>
      </w:tr>
      <w:tr w:rsidR="00A06536" w:rsidRPr="00EE3ABE" w14:paraId="0FC82BAC" w14:textId="77777777">
        <w:tc>
          <w:tcPr>
            <w:tcW w:w="0" w:type="auto"/>
          </w:tcPr>
          <w:p w14:paraId="65189A5C" w14:textId="77777777" w:rsidR="00A06536" w:rsidRPr="00EE3ABE" w:rsidRDefault="00EE3ABE">
            <w:pPr>
              <w:pStyle w:val="Compact"/>
              <w:rPr>
                <w:rFonts w:ascii="Baskerville" w:hAnsi="Baskerville"/>
              </w:rPr>
            </w:pPr>
            <w:r w:rsidRPr="00EE3ABE">
              <w:rPr>
                <w:rFonts w:ascii="Baskerville" w:hAnsi="Baskerville"/>
              </w:rPr>
              <w:t>High blood pressure</w:t>
            </w:r>
          </w:p>
        </w:tc>
        <w:tc>
          <w:tcPr>
            <w:tcW w:w="0" w:type="auto"/>
          </w:tcPr>
          <w:p w14:paraId="7BE6AAFD" w14:textId="77777777" w:rsidR="00A06536" w:rsidRPr="00EE3ABE" w:rsidRDefault="00EE3ABE">
            <w:pPr>
              <w:pStyle w:val="Compact"/>
              <w:rPr>
                <w:rFonts w:ascii="Baskerville" w:hAnsi="Baskerville"/>
              </w:rPr>
            </w:pPr>
            <w:r w:rsidRPr="00EE3ABE">
              <w:rPr>
                <w:rFonts w:ascii="Baskerville" w:hAnsi="Baskerville"/>
              </w:rPr>
              <w:t>Male</w:t>
            </w:r>
          </w:p>
        </w:tc>
        <w:tc>
          <w:tcPr>
            <w:tcW w:w="0" w:type="auto"/>
          </w:tcPr>
          <w:p w14:paraId="5B3A9781" w14:textId="77777777" w:rsidR="00A06536" w:rsidRPr="00EE3ABE" w:rsidRDefault="00EE3ABE">
            <w:pPr>
              <w:pStyle w:val="Compact"/>
              <w:jc w:val="right"/>
              <w:rPr>
                <w:rFonts w:ascii="Baskerville" w:hAnsi="Baskerville"/>
              </w:rPr>
            </w:pPr>
            <w:r w:rsidRPr="00EE3ABE">
              <w:rPr>
                <w:rFonts w:ascii="Baskerville" w:hAnsi="Baskerville"/>
              </w:rPr>
              <w:t>0</w:t>
            </w:r>
          </w:p>
        </w:tc>
        <w:tc>
          <w:tcPr>
            <w:tcW w:w="0" w:type="auto"/>
          </w:tcPr>
          <w:p w14:paraId="71D329C5" w14:textId="77777777" w:rsidR="00A06536" w:rsidRPr="00EE3ABE" w:rsidRDefault="00EE3ABE">
            <w:pPr>
              <w:pStyle w:val="Compact"/>
              <w:jc w:val="right"/>
              <w:rPr>
                <w:rFonts w:ascii="Baskerville" w:hAnsi="Baskerville"/>
              </w:rPr>
            </w:pPr>
            <w:r w:rsidRPr="00EE3ABE">
              <w:rPr>
                <w:rFonts w:ascii="Baskerville" w:hAnsi="Baskerville"/>
              </w:rPr>
              <w:t>10872</w:t>
            </w:r>
          </w:p>
        </w:tc>
        <w:tc>
          <w:tcPr>
            <w:tcW w:w="0" w:type="auto"/>
          </w:tcPr>
          <w:p w14:paraId="4CF658B6" w14:textId="77777777" w:rsidR="00A06536" w:rsidRPr="00EE3ABE" w:rsidRDefault="00EE3ABE">
            <w:pPr>
              <w:pStyle w:val="Compact"/>
              <w:jc w:val="right"/>
              <w:rPr>
                <w:rFonts w:ascii="Baskerville" w:hAnsi="Baskerville"/>
              </w:rPr>
            </w:pPr>
            <w:r w:rsidRPr="00EE3ABE">
              <w:rPr>
                <w:rFonts w:ascii="Baskerville" w:hAnsi="Baskerville"/>
              </w:rPr>
              <w:t>14946</w:t>
            </w:r>
          </w:p>
        </w:tc>
        <w:tc>
          <w:tcPr>
            <w:tcW w:w="0" w:type="auto"/>
          </w:tcPr>
          <w:p w14:paraId="21B6188F" w14:textId="77777777" w:rsidR="00A06536" w:rsidRPr="00EE3ABE" w:rsidRDefault="00EE3ABE">
            <w:pPr>
              <w:pStyle w:val="Compact"/>
              <w:jc w:val="right"/>
              <w:rPr>
                <w:rFonts w:ascii="Baskerville" w:hAnsi="Baskerville"/>
              </w:rPr>
            </w:pPr>
            <w:r w:rsidRPr="00EE3ABE">
              <w:rPr>
                <w:rFonts w:ascii="Baskerville" w:hAnsi="Baskerville"/>
              </w:rPr>
              <w:t>7183</w:t>
            </w:r>
          </w:p>
        </w:tc>
        <w:tc>
          <w:tcPr>
            <w:tcW w:w="0" w:type="auto"/>
          </w:tcPr>
          <w:p w14:paraId="61D8E2A4" w14:textId="77777777" w:rsidR="00A06536" w:rsidRPr="00EE3ABE" w:rsidRDefault="00EE3ABE">
            <w:pPr>
              <w:pStyle w:val="Compact"/>
              <w:jc w:val="right"/>
              <w:rPr>
                <w:rFonts w:ascii="Baskerville" w:hAnsi="Baskerville"/>
              </w:rPr>
            </w:pPr>
            <w:r w:rsidRPr="00EE3ABE">
              <w:rPr>
                <w:rFonts w:ascii="Baskerville" w:hAnsi="Baskerville"/>
              </w:rPr>
              <w:t>10872</w:t>
            </w:r>
          </w:p>
        </w:tc>
        <w:tc>
          <w:tcPr>
            <w:tcW w:w="0" w:type="auto"/>
          </w:tcPr>
          <w:p w14:paraId="587B8C5C" w14:textId="77777777" w:rsidR="00A06536" w:rsidRPr="00EE3ABE" w:rsidRDefault="00EE3ABE">
            <w:pPr>
              <w:pStyle w:val="Compact"/>
              <w:jc w:val="right"/>
              <w:rPr>
                <w:rFonts w:ascii="Baskerville" w:hAnsi="Baskerville"/>
              </w:rPr>
            </w:pPr>
            <w:r w:rsidRPr="00EE3ABE">
              <w:rPr>
                <w:rFonts w:ascii="Baskerville" w:hAnsi="Baskerville"/>
              </w:rPr>
              <w:t>14946</w:t>
            </w:r>
          </w:p>
        </w:tc>
        <w:tc>
          <w:tcPr>
            <w:tcW w:w="0" w:type="auto"/>
          </w:tcPr>
          <w:p w14:paraId="16C49D03" w14:textId="77777777" w:rsidR="00A06536" w:rsidRPr="00EE3ABE" w:rsidRDefault="00EE3ABE">
            <w:pPr>
              <w:pStyle w:val="Compact"/>
              <w:jc w:val="right"/>
              <w:rPr>
                <w:rFonts w:ascii="Baskerville" w:hAnsi="Baskerville"/>
              </w:rPr>
            </w:pPr>
            <w:r w:rsidRPr="00EE3ABE">
              <w:rPr>
                <w:rFonts w:ascii="Baskerville" w:hAnsi="Baskerville"/>
              </w:rPr>
              <w:t>7183</w:t>
            </w:r>
          </w:p>
        </w:tc>
      </w:tr>
      <w:tr w:rsidR="00A06536" w:rsidRPr="00EE3ABE" w14:paraId="4CDBAC31" w14:textId="77777777">
        <w:tc>
          <w:tcPr>
            <w:tcW w:w="0" w:type="auto"/>
          </w:tcPr>
          <w:p w14:paraId="0D402613" w14:textId="77777777" w:rsidR="00A06536" w:rsidRPr="00EE3ABE" w:rsidRDefault="00EE3ABE">
            <w:pPr>
              <w:pStyle w:val="Compact"/>
              <w:rPr>
                <w:rFonts w:ascii="Baskerville" w:hAnsi="Baskerville"/>
              </w:rPr>
            </w:pPr>
            <w:r w:rsidRPr="00EE3ABE">
              <w:rPr>
                <w:rFonts w:ascii="Baskerville" w:hAnsi="Baskerville"/>
              </w:rPr>
              <w:t>Osteoarthritis</w:t>
            </w:r>
          </w:p>
        </w:tc>
        <w:tc>
          <w:tcPr>
            <w:tcW w:w="0" w:type="auto"/>
          </w:tcPr>
          <w:p w14:paraId="71017068" w14:textId="77777777" w:rsidR="00A06536" w:rsidRPr="00EE3ABE" w:rsidRDefault="00EE3ABE">
            <w:pPr>
              <w:pStyle w:val="Compact"/>
              <w:rPr>
                <w:rFonts w:ascii="Baskerville" w:hAnsi="Baskerville"/>
              </w:rPr>
            </w:pPr>
            <w:r w:rsidRPr="00EE3ABE">
              <w:rPr>
                <w:rFonts w:ascii="Baskerville" w:hAnsi="Baskerville"/>
              </w:rPr>
              <w:t>Male</w:t>
            </w:r>
          </w:p>
        </w:tc>
        <w:tc>
          <w:tcPr>
            <w:tcW w:w="0" w:type="auto"/>
          </w:tcPr>
          <w:p w14:paraId="5F4226E3" w14:textId="77777777" w:rsidR="00A06536" w:rsidRPr="00EE3ABE" w:rsidRDefault="00EE3ABE">
            <w:pPr>
              <w:pStyle w:val="Compact"/>
              <w:jc w:val="right"/>
              <w:rPr>
                <w:rFonts w:ascii="Baskerville" w:hAnsi="Baskerville"/>
              </w:rPr>
            </w:pPr>
            <w:r w:rsidRPr="00EE3ABE">
              <w:rPr>
                <w:rFonts w:ascii="Baskerville" w:hAnsi="Baskerville"/>
              </w:rPr>
              <w:t>59</w:t>
            </w:r>
          </w:p>
        </w:tc>
        <w:tc>
          <w:tcPr>
            <w:tcW w:w="0" w:type="auto"/>
          </w:tcPr>
          <w:p w14:paraId="07DABBE5" w14:textId="77777777" w:rsidR="00A06536" w:rsidRPr="00EE3ABE" w:rsidRDefault="00EE3ABE">
            <w:pPr>
              <w:pStyle w:val="Compact"/>
              <w:jc w:val="right"/>
              <w:rPr>
                <w:rFonts w:ascii="Baskerville" w:hAnsi="Baskerville"/>
              </w:rPr>
            </w:pPr>
            <w:r w:rsidRPr="00EE3ABE">
              <w:rPr>
                <w:rFonts w:ascii="Baskerville" w:hAnsi="Baskerville"/>
              </w:rPr>
              <w:t>9384</w:t>
            </w:r>
          </w:p>
        </w:tc>
        <w:tc>
          <w:tcPr>
            <w:tcW w:w="0" w:type="auto"/>
          </w:tcPr>
          <w:p w14:paraId="6D66E31B" w14:textId="77777777" w:rsidR="00A06536" w:rsidRPr="00EE3ABE" w:rsidRDefault="00EE3ABE">
            <w:pPr>
              <w:pStyle w:val="Compact"/>
              <w:jc w:val="right"/>
              <w:rPr>
                <w:rFonts w:ascii="Baskerville" w:hAnsi="Baskerville"/>
              </w:rPr>
            </w:pPr>
            <w:r w:rsidRPr="00EE3ABE">
              <w:rPr>
                <w:rFonts w:ascii="Baskerville" w:hAnsi="Baskerville"/>
              </w:rPr>
              <w:t>14597</w:t>
            </w:r>
          </w:p>
        </w:tc>
        <w:tc>
          <w:tcPr>
            <w:tcW w:w="0" w:type="auto"/>
          </w:tcPr>
          <w:p w14:paraId="1F237560" w14:textId="77777777" w:rsidR="00A06536" w:rsidRPr="00EE3ABE" w:rsidRDefault="00EE3ABE">
            <w:pPr>
              <w:pStyle w:val="Compact"/>
              <w:jc w:val="right"/>
              <w:rPr>
                <w:rFonts w:ascii="Baskerville" w:hAnsi="Baskerville"/>
              </w:rPr>
            </w:pPr>
            <w:r w:rsidRPr="00EE3ABE">
              <w:rPr>
                <w:rFonts w:ascii="Baskerville" w:hAnsi="Baskerville"/>
              </w:rPr>
              <w:t>5661</w:t>
            </w:r>
          </w:p>
        </w:tc>
        <w:tc>
          <w:tcPr>
            <w:tcW w:w="0" w:type="auto"/>
          </w:tcPr>
          <w:p w14:paraId="2E5AB360" w14:textId="77777777" w:rsidR="00A06536" w:rsidRPr="00EE3ABE" w:rsidRDefault="00EE3ABE">
            <w:pPr>
              <w:pStyle w:val="Compact"/>
              <w:jc w:val="right"/>
              <w:rPr>
                <w:rFonts w:ascii="Baskerville" w:hAnsi="Baskerville"/>
              </w:rPr>
            </w:pPr>
            <w:r w:rsidRPr="00EE3ABE">
              <w:rPr>
                <w:rFonts w:ascii="Baskerville" w:hAnsi="Baskerville"/>
              </w:rPr>
              <w:t>9443</w:t>
            </w:r>
          </w:p>
        </w:tc>
        <w:tc>
          <w:tcPr>
            <w:tcW w:w="0" w:type="auto"/>
          </w:tcPr>
          <w:p w14:paraId="68A038FF" w14:textId="77777777" w:rsidR="00A06536" w:rsidRPr="00EE3ABE" w:rsidRDefault="00EE3ABE">
            <w:pPr>
              <w:pStyle w:val="Compact"/>
              <w:jc w:val="right"/>
              <w:rPr>
                <w:rFonts w:ascii="Baskerville" w:hAnsi="Baskerville"/>
              </w:rPr>
            </w:pPr>
            <w:r w:rsidRPr="00EE3ABE">
              <w:rPr>
                <w:rFonts w:ascii="Baskerville" w:hAnsi="Baskerville"/>
              </w:rPr>
              <w:t>14656</w:t>
            </w:r>
          </w:p>
        </w:tc>
        <w:tc>
          <w:tcPr>
            <w:tcW w:w="0" w:type="auto"/>
          </w:tcPr>
          <w:p w14:paraId="65B787A5" w14:textId="77777777" w:rsidR="00A06536" w:rsidRPr="00EE3ABE" w:rsidRDefault="00EE3ABE">
            <w:pPr>
              <w:pStyle w:val="Compact"/>
              <w:jc w:val="right"/>
              <w:rPr>
                <w:rFonts w:ascii="Baskerville" w:hAnsi="Baskerville"/>
              </w:rPr>
            </w:pPr>
            <w:r w:rsidRPr="00EE3ABE">
              <w:rPr>
                <w:rFonts w:ascii="Baskerville" w:hAnsi="Baskerville"/>
              </w:rPr>
              <w:t>5720</w:t>
            </w:r>
          </w:p>
        </w:tc>
      </w:tr>
      <w:tr w:rsidR="00A06536" w:rsidRPr="00EE3ABE" w14:paraId="12E304C8" w14:textId="77777777">
        <w:tc>
          <w:tcPr>
            <w:tcW w:w="0" w:type="auto"/>
          </w:tcPr>
          <w:p w14:paraId="2269B92E" w14:textId="77777777" w:rsidR="00A06536" w:rsidRPr="00EE3ABE" w:rsidRDefault="00EE3ABE">
            <w:pPr>
              <w:pStyle w:val="Compact"/>
              <w:rPr>
                <w:rFonts w:ascii="Baskerville" w:hAnsi="Baskerville"/>
              </w:rPr>
            </w:pPr>
            <w:r w:rsidRPr="00EE3ABE">
              <w:rPr>
                <w:rFonts w:ascii="Baskerville" w:hAnsi="Baskerville"/>
              </w:rPr>
              <w:t>Bipolar affective disorder</w:t>
            </w:r>
          </w:p>
        </w:tc>
        <w:tc>
          <w:tcPr>
            <w:tcW w:w="0" w:type="auto"/>
          </w:tcPr>
          <w:p w14:paraId="4CF1EA55" w14:textId="77777777" w:rsidR="00A06536" w:rsidRPr="00EE3ABE" w:rsidRDefault="00EE3ABE">
            <w:pPr>
              <w:pStyle w:val="Compact"/>
              <w:rPr>
                <w:rFonts w:ascii="Baskerville" w:hAnsi="Baskerville"/>
              </w:rPr>
            </w:pPr>
            <w:r w:rsidRPr="00EE3ABE">
              <w:rPr>
                <w:rFonts w:ascii="Baskerville" w:hAnsi="Baskerville"/>
              </w:rPr>
              <w:t>Male</w:t>
            </w:r>
          </w:p>
        </w:tc>
        <w:tc>
          <w:tcPr>
            <w:tcW w:w="0" w:type="auto"/>
          </w:tcPr>
          <w:p w14:paraId="77B7A9CC" w14:textId="77777777" w:rsidR="00A06536" w:rsidRPr="00EE3ABE" w:rsidRDefault="00EE3ABE">
            <w:pPr>
              <w:pStyle w:val="Compact"/>
              <w:jc w:val="right"/>
              <w:rPr>
                <w:rFonts w:ascii="Baskerville" w:hAnsi="Baskerville"/>
              </w:rPr>
            </w:pPr>
            <w:r w:rsidRPr="00EE3ABE">
              <w:rPr>
                <w:rFonts w:ascii="Baskerville" w:hAnsi="Baskerville"/>
              </w:rPr>
              <w:t>0</w:t>
            </w:r>
          </w:p>
        </w:tc>
        <w:tc>
          <w:tcPr>
            <w:tcW w:w="0" w:type="auto"/>
          </w:tcPr>
          <w:p w14:paraId="5BF9FF07" w14:textId="77777777" w:rsidR="00A06536" w:rsidRPr="00EE3ABE" w:rsidRDefault="00EE3ABE">
            <w:pPr>
              <w:pStyle w:val="Compact"/>
              <w:jc w:val="right"/>
              <w:rPr>
                <w:rFonts w:ascii="Baskerville" w:hAnsi="Baskerville"/>
              </w:rPr>
            </w:pPr>
            <w:r w:rsidRPr="00EE3ABE">
              <w:rPr>
                <w:rFonts w:ascii="Baskerville" w:hAnsi="Baskerville"/>
              </w:rPr>
              <w:t>7449</w:t>
            </w:r>
          </w:p>
        </w:tc>
        <w:tc>
          <w:tcPr>
            <w:tcW w:w="0" w:type="auto"/>
          </w:tcPr>
          <w:p w14:paraId="20B99C91" w14:textId="77777777" w:rsidR="00A06536" w:rsidRPr="00EE3ABE" w:rsidRDefault="00EE3ABE">
            <w:pPr>
              <w:pStyle w:val="Compact"/>
              <w:jc w:val="right"/>
              <w:rPr>
                <w:rFonts w:ascii="Baskerville" w:hAnsi="Baskerville"/>
              </w:rPr>
            </w:pPr>
            <w:r w:rsidRPr="00EE3ABE">
              <w:rPr>
                <w:rFonts w:ascii="Baskerville" w:hAnsi="Baskerville"/>
              </w:rPr>
              <w:t>11473</w:t>
            </w:r>
          </w:p>
        </w:tc>
        <w:tc>
          <w:tcPr>
            <w:tcW w:w="0" w:type="auto"/>
          </w:tcPr>
          <w:p w14:paraId="0BB8252B" w14:textId="77777777" w:rsidR="00A06536" w:rsidRPr="00EE3ABE" w:rsidRDefault="00EE3ABE">
            <w:pPr>
              <w:pStyle w:val="Compact"/>
              <w:jc w:val="right"/>
              <w:rPr>
                <w:rFonts w:ascii="Baskerville" w:hAnsi="Baskerville"/>
              </w:rPr>
            </w:pPr>
            <w:r w:rsidRPr="00EE3ABE">
              <w:rPr>
                <w:rFonts w:ascii="Baskerville" w:hAnsi="Baskerville"/>
              </w:rPr>
              <w:t>4414</w:t>
            </w:r>
          </w:p>
        </w:tc>
        <w:tc>
          <w:tcPr>
            <w:tcW w:w="0" w:type="auto"/>
          </w:tcPr>
          <w:p w14:paraId="3276A8D4" w14:textId="77777777" w:rsidR="00A06536" w:rsidRPr="00EE3ABE" w:rsidRDefault="00EE3ABE">
            <w:pPr>
              <w:pStyle w:val="Compact"/>
              <w:jc w:val="right"/>
              <w:rPr>
                <w:rFonts w:ascii="Baskerville" w:hAnsi="Baskerville"/>
              </w:rPr>
            </w:pPr>
            <w:r w:rsidRPr="00EE3ABE">
              <w:rPr>
                <w:rFonts w:ascii="Baskerville" w:hAnsi="Baskerville"/>
              </w:rPr>
              <w:t>7449</w:t>
            </w:r>
          </w:p>
        </w:tc>
        <w:tc>
          <w:tcPr>
            <w:tcW w:w="0" w:type="auto"/>
          </w:tcPr>
          <w:p w14:paraId="0D37AE6D" w14:textId="77777777" w:rsidR="00A06536" w:rsidRPr="00EE3ABE" w:rsidRDefault="00EE3ABE">
            <w:pPr>
              <w:pStyle w:val="Compact"/>
              <w:jc w:val="right"/>
              <w:rPr>
                <w:rFonts w:ascii="Baskerville" w:hAnsi="Baskerville"/>
              </w:rPr>
            </w:pPr>
            <w:r w:rsidRPr="00EE3ABE">
              <w:rPr>
                <w:rFonts w:ascii="Baskerville" w:hAnsi="Baskerville"/>
              </w:rPr>
              <w:t>11473</w:t>
            </w:r>
          </w:p>
        </w:tc>
        <w:tc>
          <w:tcPr>
            <w:tcW w:w="0" w:type="auto"/>
          </w:tcPr>
          <w:p w14:paraId="2C2B442C" w14:textId="77777777" w:rsidR="00A06536" w:rsidRPr="00EE3ABE" w:rsidRDefault="00EE3ABE">
            <w:pPr>
              <w:pStyle w:val="Compact"/>
              <w:jc w:val="right"/>
              <w:rPr>
                <w:rFonts w:ascii="Baskerville" w:hAnsi="Baskerville"/>
              </w:rPr>
            </w:pPr>
            <w:r w:rsidRPr="00EE3ABE">
              <w:rPr>
                <w:rFonts w:ascii="Baskerville" w:hAnsi="Baskerville"/>
              </w:rPr>
              <w:t>4414</w:t>
            </w:r>
          </w:p>
        </w:tc>
      </w:tr>
      <w:tr w:rsidR="00A06536" w:rsidRPr="00EE3ABE" w14:paraId="02299B0B" w14:textId="77777777">
        <w:tc>
          <w:tcPr>
            <w:tcW w:w="0" w:type="auto"/>
          </w:tcPr>
          <w:p w14:paraId="2A3B3A5C" w14:textId="77777777" w:rsidR="00A06536" w:rsidRPr="00EE3ABE" w:rsidRDefault="00EE3ABE">
            <w:pPr>
              <w:pStyle w:val="Compact"/>
              <w:rPr>
                <w:rFonts w:ascii="Baskerville" w:hAnsi="Baskerville"/>
              </w:rPr>
            </w:pPr>
            <w:r w:rsidRPr="00EE3ABE">
              <w:rPr>
                <w:rFonts w:ascii="Baskerville" w:hAnsi="Baskerville"/>
              </w:rPr>
              <w:t>Colon and rectum cancers</w:t>
            </w:r>
          </w:p>
        </w:tc>
        <w:tc>
          <w:tcPr>
            <w:tcW w:w="0" w:type="auto"/>
          </w:tcPr>
          <w:p w14:paraId="3D3A9CC3" w14:textId="77777777" w:rsidR="00A06536" w:rsidRPr="00EE3ABE" w:rsidRDefault="00EE3ABE">
            <w:pPr>
              <w:pStyle w:val="Compact"/>
              <w:rPr>
                <w:rFonts w:ascii="Baskerville" w:hAnsi="Baskerville"/>
              </w:rPr>
            </w:pPr>
            <w:r w:rsidRPr="00EE3ABE">
              <w:rPr>
                <w:rFonts w:ascii="Baskerville" w:hAnsi="Baskerville"/>
              </w:rPr>
              <w:t>Male</w:t>
            </w:r>
          </w:p>
        </w:tc>
        <w:tc>
          <w:tcPr>
            <w:tcW w:w="0" w:type="auto"/>
          </w:tcPr>
          <w:p w14:paraId="0C9CA74E" w14:textId="77777777" w:rsidR="00A06536" w:rsidRPr="00EE3ABE" w:rsidRDefault="00EE3ABE">
            <w:pPr>
              <w:pStyle w:val="Compact"/>
              <w:jc w:val="right"/>
              <w:rPr>
                <w:rFonts w:ascii="Baskerville" w:hAnsi="Baskerville"/>
              </w:rPr>
            </w:pPr>
            <w:r w:rsidRPr="00EE3ABE">
              <w:rPr>
                <w:rFonts w:ascii="Baskerville" w:hAnsi="Baskerville"/>
              </w:rPr>
              <w:t>6478</w:t>
            </w:r>
          </w:p>
        </w:tc>
        <w:tc>
          <w:tcPr>
            <w:tcW w:w="0" w:type="auto"/>
          </w:tcPr>
          <w:p w14:paraId="70CB133B" w14:textId="77777777" w:rsidR="00A06536" w:rsidRPr="00EE3ABE" w:rsidRDefault="00EE3ABE">
            <w:pPr>
              <w:pStyle w:val="Compact"/>
              <w:jc w:val="right"/>
              <w:rPr>
                <w:rFonts w:ascii="Baskerville" w:hAnsi="Baskerville"/>
              </w:rPr>
            </w:pPr>
            <w:r w:rsidRPr="00EE3ABE">
              <w:rPr>
                <w:rFonts w:ascii="Baskerville" w:hAnsi="Baskerville"/>
              </w:rPr>
              <w:t>421</w:t>
            </w:r>
          </w:p>
        </w:tc>
        <w:tc>
          <w:tcPr>
            <w:tcW w:w="0" w:type="auto"/>
          </w:tcPr>
          <w:p w14:paraId="39ADAB9B" w14:textId="77777777" w:rsidR="00A06536" w:rsidRPr="00EE3ABE" w:rsidRDefault="00EE3ABE">
            <w:pPr>
              <w:pStyle w:val="Compact"/>
              <w:jc w:val="right"/>
              <w:rPr>
                <w:rFonts w:ascii="Baskerville" w:hAnsi="Baskerville"/>
              </w:rPr>
            </w:pPr>
            <w:r w:rsidRPr="00EE3ABE">
              <w:rPr>
                <w:rFonts w:ascii="Baskerville" w:hAnsi="Baskerville"/>
              </w:rPr>
              <w:t>680</w:t>
            </w:r>
          </w:p>
        </w:tc>
        <w:tc>
          <w:tcPr>
            <w:tcW w:w="0" w:type="auto"/>
          </w:tcPr>
          <w:p w14:paraId="569D25CF" w14:textId="77777777" w:rsidR="00A06536" w:rsidRPr="00EE3ABE" w:rsidRDefault="00EE3ABE">
            <w:pPr>
              <w:pStyle w:val="Compact"/>
              <w:jc w:val="right"/>
              <w:rPr>
                <w:rFonts w:ascii="Baskerville" w:hAnsi="Baskerville"/>
              </w:rPr>
            </w:pPr>
            <w:r w:rsidRPr="00EE3ABE">
              <w:rPr>
                <w:rFonts w:ascii="Baskerville" w:hAnsi="Baskerville"/>
              </w:rPr>
              <w:t>250</w:t>
            </w:r>
          </w:p>
        </w:tc>
        <w:tc>
          <w:tcPr>
            <w:tcW w:w="0" w:type="auto"/>
          </w:tcPr>
          <w:p w14:paraId="65C0617F" w14:textId="77777777" w:rsidR="00A06536" w:rsidRPr="00EE3ABE" w:rsidRDefault="00EE3ABE">
            <w:pPr>
              <w:pStyle w:val="Compact"/>
              <w:jc w:val="right"/>
              <w:rPr>
                <w:rFonts w:ascii="Baskerville" w:hAnsi="Baskerville"/>
              </w:rPr>
            </w:pPr>
            <w:r w:rsidRPr="00EE3ABE">
              <w:rPr>
                <w:rFonts w:ascii="Baskerville" w:hAnsi="Baskerville"/>
              </w:rPr>
              <w:t>6899</w:t>
            </w:r>
          </w:p>
        </w:tc>
        <w:tc>
          <w:tcPr>
            <w:tcW w:w="0" w:type="auto"/>
          </w:tcPr>
          <w:p w14:paraId="2069232D" w14:textId="77777777" w:rsidR="00A06536" w:rsidRPr="00EE3ABE" w:rsidRDefault="00EE3ABE">
            <w:pPr>
              <w:pStyle w:val="Compact"/>
              <w:jc w:val="right"/>
              <w:rPr>
                <w:rFonts w:ascii="Baskerville" w:hAnsi="Baskerville"/>
              </w:rPr>
            </w:pPr>
            <w:r w:rsidRPr="00EE3ABE">
              <w:rPr>
                <w:rFonts w:ascii="Baskerville" w:hAnsi="Baskerville"/>
              </w:rPr>
              <w:t>7158</w:t>
            </w:r>
          </w:p>
        </w:tc>
        <w:tc>
          <w:tcPr>
            <w:tcW w:w="0" w:type="auto"/>
          </w:tcPr>
          <w:p w14:paraId="7C77273F" w14:textId="77777777" w:rsidR="00A06536" w:rsidRPr="00EE3ABE" w:rsidRDefault="00EE3ABE">
            <w:pPr>
              <w:pStyle w:val="Compact"/>
              <w:jc w:val="right"/>
              <w:rPr>
                <w:rFonts w:ascii="Baskerville" w:hAnsi="Baskerville"/>
              </w:rPr>
            </w:pPr>
            <w:r w:rsidRPr="00EE3ABE">
              <w:rPr>
                <w:rFonts w:ascii="Baskerville" w:hAnsi="Baskerville"/>
              </w:rPr>
              <w:t>6728</w:t>
            </w:r>
          </w:p>
        </w:tc>
      </w:tr>
      <w:tr w:rsidR="00A06536" w:rsidRPr="00EE3ABE" w14:paraId="54E3A14D" w14:textId="77777777">
        <w:tc>
          <w:tcPr>
            <w:tcW w:w="0" w:type="auto"/>
          </w:tcPr>
          <w:p w14:paraId="112DB1EA" w14:textId="77777777" w:rsidR="00A06536" w:rsidRPr="00EE3ABE" w:rsidRDefault="00EE3ABE">
            <w:pPr>
              <w:pStyle w:val="Compact"/>
              <w:rPr>
                <w:rFonts w:ascii="Baskerville" w:hAnsi="Baskerville"/>
              </w:rPr>
            </w:pPr>
            <w:r w:rsidRPr="00EE3ABE">
              <w:rPr>
                <w:rFonts w:ascii="Baskerville" w:hAnsi="Baskerville"/>
              </w:rPr>
              <w:t>Ischemic stroke</w:t>
            </w:r>
          </w:p>
        </w:tc>
        <w:tc>
          <w:tcPr>
            <w:tcW w:w="0" w:type="auto"/>
          </w:tcPr>
          <w:p w14:paraId="210F2B57" w14:textId="77777777" w:rsidR="00A06536" w:rsidRPr="00EE3ABE" w:rsidRDefault="00EE3ABE">
            <w:pPr>
              <w:pStyle w:val="Compact"/>
              <w:rPr>
                <w:rFonts w:ascii="Baskerville" w:hAnsi="Baskerville"/>
              </w:rPr>
            </w:pPr>
            <w:r w:rsidRPr="00EE3ABE">
              <w:rPr>
                <w:rFonts w:ascii="Baskerville" w:hAnsi="Baskerville"/>
              </w:rPr>
              <w:t>Male</w:t>
            </w:r>
          </w:p>
        </w:tc>
        <w:tc>
          <w:tcPr>
            <w:tcW w:w="0" w:type="auto"/>
          </w:tcPr>
          <w:p w14:paraId="5DFE5E1A" w14:textId="77777777" w:rsidR="00A06536" w:rsidRPr="00EE3ABE" w:rsidRDefault="00EE3ABE">
            <w:pPr>
              <w:pStyle w:val="Compact"/>
              <w:jc w:val="right"/>
              <w:rPr>
                <w:rFonts w:ascii="Baskerville" w:hAnsi="Baskerville"/>
              </w:rPr>
            </w:pPr>
            <w:r w:rsidRPr="00EE3ABE">
              <w:rPr>
                <w:rFonts w:ascii="Baskerville" w:hAnsi="Baskerville"/>
              </w:rPr>
              <w:t>0</w:t>
            </w:r>
          </w:p>
        </w:tc>
        <w:tc>
          <w:tcPr>
            <w:tcW w:w="0" w:type="auto"/>
          </w:tcPr>
          <w:p w14:paraId="026CFFD0" w14:textId="77777777" w:rsidR="00A06536" w:rsidRPr="00EE3ABE" w:rsidRDefault="00EE3ABE">
            <w:pPr>
              <w:pStyle w:val="Compact"/>
              <w:jc w:val="right"/>
              <w:rPr>
                <w:rFonts w:ascii="Baskerville" w:hAnsi="Baskerville"/>
              </w:rPr>
            </w:pPr>
            <w:r w:rsidRPr="00EE3ABE">
              <w:rPr>
                <w:rFonts w:ascii="Baskerville" w:hAnsi="Baskerville"/>
              </w:rPr>
              <w:t>5693</w:t>
            </w:r>
          </w:p>
        </w:tc>
        <w:tc>
          <w:tcPr>
            <w:tcW w:w="0" w:type="auto"/>
          </w:tcPr>
          <w:p w14:paraId="2A9E8569" w14:textId="77777777" w:rsidR="00A06536" w:rsidRPr="00EE3ABE" w:rsidRDefault="00EE3ABE">
            <w:pPr>
              <w:pStyle w:val="Compact"/>
              <w:jc w:val="right"/>
              <w:rPr>
                <w:rFonts w:ascii="Baskerville" w:hAnsi="Baskerville"/>
              </w:rPr>
            </w:pPr>
            <w:r w:rsidRPr="00EE3ABE">
              <w:rPr>
                <w:rFonts w:ascii="Baskerville" w:hAnsi="Baskerville"/>
              </w:rPr>
              <w:t>6885</w:t>
            </w:r>
          </w:p>
        </w:tc>
        <w:tc>
          <w:tcPr>
            <w:tcW w:w="0" w:type="auto"/>
          </w:tcPr>
          <w:p w14:paraId="1E70E57D" w14:textId="77777777" w:rsidR="00A06536" w:rsidRPr="00EE3ABE" w:rsidRDefault="00EE3ABE">
            <w:pPr>
              <w:pStyle w:val="Compact"/>
              <w:jc w:val="right"/>
              <w:rPr>
                <w:rFonts w:ascii="Baskerville" w:hAnsi="Baskerville"/>
              </w:rPr>
            </w:pPr>
            <w:r w:rsidRPr="00EE3ABE">
              <w:rPr>
                <w:rFonts w:ascii="Baskerville" w:hAnsi="Baskerville"/>
              </w:rPr>
              <w:t>4521</w:t>
            </w:r>
          </w:p>
        </w:tc>
        <w:tc>
          <w:tcPr>
            <w:tcW w:w="0" w:type="auto"/>
          </w:tcPr>
          <w:p w14:paraId="6C20BCCE" w14:textId="77777777" w:rsidR="00A06536" w:rsidRPr="00EE3ABE" w:rsidRDefault="00EE3ABE">
            <w:pPr>
              <w:pStyle w:val="Compact"/>
              <w:jc w:val="right"/>
              <w:rPr>
                <w:rFonts w:ascii="Baskerville" w:hAnsi="Baskerville"/>
              </w:rPr>
            </w:pPr>
            <w:r w:rsidRPr="00EE3ABE">
              <w:rPr>
                <w:rFonts w:ascii="Baskerville" w:hAnsi="Baskerville"/>
              </w:rPr>
              <w:t>5693</w:t>
            </w:r>
          </w:p>
        </w:tc>
        <w:tc>
          <w:tcPr>
            <w:tcW w:w="0" w:type="auto"/>
          </w:tcPr>
          <w:p w14:paraId="3EF82738" w14:textId="77777777" w:rsidR="00A06536" w:rsidRPr="00EE3ABE" w:rsidRDefault="00EE3ABE">
            <w:pPr>
              <w:pStyle w:val="Compact"/>
              <w:jc w:val="right"/>
              <w:rPr>
                <w:rFonts w:ascii="Baskerville" w:hAnsi="Baskerville"/>
              </w:rPr>
            </w:pPr>
            <w:r w:rsidRPr="00EE3ABE">
              <w:rPr>
                <w:rFonts w:ascii="Baskerville" w:hAnsi="Baskerville"/>
              </w:rPr>
              <w:t>6885</w:t>
            </w:r>
          </w:p>
        </w:tc>
        <w:tc>
          <w:tcPr>
            <w:tcW w:w="0" w:type="auto"/>
          </w:tcPr>
          <w:p w14:paraId="510556E6" w14:textId="77777777" w:rsidR="00A06536" w:rsidRPr="00EE3ABE" w:rsidRDefault="00EE3ABE">
            <w:pPr>
              <w:pStyle w:val="Compact"/>
              <w:jc w:val="right"/>
              <w:rPr>
                <w:rFonts w:ascii="Baskerville" w:hAnsi="Baskerville"/>
              </w:rPr>
            </w:pPr>
            <w:r w:rsidRPr="00EE3ABE">
              <w:rPr>
                <w:rFonts w:ascii="Baskerville" w:hAnsi="Baskerville"/>
              </w:rPr>
              <w:t>4521</w:t>
            </w:r>
          </w:p>
        </w:tc>
      </w:tr>
      <w:tr w:rsidR="00A06536" w:rsidRPr="00EE3ABE" w14:paraId="1F03D279" w14:textId="77777777">
        <w:tc>
          <w:tcPr>
            <w:tcW w:w="0" w:type="auto"/>
          </w:tcPr>
          <w:p w14:paraId="3BAFE874" w14:textId="77777777" w:rsidR="00A06536" w:rsidRPr="00EE3ABE" w:rsidRDefault="00EE3ABE">
            <w:pPr>
              <w:pStyle w:val="Compact"/>
              <w:rPr>
                <w:rFonts w:ascii="Baskerville" w:hAnsi="Baskerville"/>
              </w:rPr>
            </w:pPr>
            <w:r w:rsidRPr="00EE3ABE">
              <w:rPr>
                <w:rFonts w:ascii="Baskerville" w:hAnsi="Baskerville"/>
              </w:rPr>
              <w:t>Cocaine use disorders</w:t>
            </w:r>
          </w:p>
        </w:tc>
        <w:tc>
          <w:tcPr>
            <w:tcW w:w="0" w:type="auto"/>
          </w:tcPr>
          <w:p w14:paraId="6675900B" w14:textId="77777777" w:rsidR="00A06536" w:rsidRPr="00EE3ABE" w:rsidRDefault="00EE3ABE">
            <w:pPr>
              <w:pStyle w:val="Compact"/>
              <w:rPr>
                <w:rFonts w:ascii="Baskerville" w:hAnsi="Baskerville"/>
              </w:rPr>
            </w:pPr>
            <w:r w:rsidRPr="00EE3ABE">
              <w:rPr>
                <w:rFonts w:ascii="Baskerville" w:hAnsi="Baskerville"/>
              </w:rPr>
              <w:t>Male</w:t>
            </w:r>
          </w:p>
        </w:tc>
        <w:tc>
          <w:tcPr>
            <w:tcW w:w="0" w:type="auto"/>
          </w:tcPr>
          <w:p w14:paraId="4723D109" w14:textId="77777777" w:rsidR="00A06536" w:rsidRPr="00EE3ABE" w:rsidRDefault="00EE3ABE">
            <w:pPr>
              <w:pStyle w:val="Compact"/>
              <w:jc w:val="right"/>
              <w:rPr>
                <w:rFonts w:ascii="Baskerville" w:hAnsi="Baskerville"/>
              </w:rPr>
            </w:pPr>
            <w:r w:rsidRPr="00EE3ABE">
              <w:rPr>
                <w:rFonts w:ascii="Baskerville" w:hAnsi="Baskerville"/>
              </w:rPr>
              <w:t>0</w:t>
            </w:r>
          </w:p>
        </w:tc>
        <w:tc>
          <w:tcPr>
            <w:tcW w:w="0" w:type="auto"/>
          </w:tcPr>
          <w:p w14:paraId="44171458" w14:textId="77777777" w:rsidR="00A06536" w:rsidRPr="00EE3ABE" w:rsidRDefault="00EE3ABE">
            <w:pPr>
              <w:pStyle w:val="Compact"/>
              <w:jc w:val="right"/>
              <w:rPr>
                <w:rFonts w:ascii="Baskerville" w:hAnsi="Baskerville"/>
              </w:rPr>
            </w:pPr>
            <w:r w:rsidRPr="00EE3ABE">
              <w:rPr>
                <w:rFonts w:ascii="Baskerville" w:hAnsi="Baskerville"/>
              </w:rPr>
              <w:t>4601</w:t>
            </w:r>
          </w:p>
        </w:tc>
        <w:tc>
          <w:tcPr>
            <w:tcW w:w="0" w:type="auto"/>
          </w:tcPr>
          <w:p w14:paraId="44745826" w14:textId="77777777" w:rsidR="00A06536" w:rsidRPr="00EE3ABE" w:rsidRDefault="00EE3ABE">
            <w:pPr>
              <w:pStyle w:val="Compact"/>
              <w:jc w:val="right"/>
              <w:rPr>
                <w:rFonts w:ascii="Baskerville" w:hAnsi="Baskerville"/>
              </w:rPr>
            </w:pPr>
            <w:r w:rsidRPr="00EE3ABE">
              <w:rPr>
                <w:rFonts w:ascii="Baskerville" w:hAnsi="Baskerville"/>
              </w:rPr>
              <w:t>8347</w:t>
            </w:r>
          </w:p>
        </w:tc>
        <w:tc>
          <w:tcPr>
            <w:tcW w:w="0" w:type="auto"/>
          </w:tcPr>
          <w:p w14:paraId="3E667E06" w14:textId="77777777" w:rsidR="00A06536" w:rsidRPr="00EE3ABE" w:rsidRDefault="00EE3ABE">
            <w:pPr>
              <w:pStyle w:val="Compact"/>
              <w:jc w:val="right"/>
              <w:rPr>
                <w:rFonts w:ascii="Baskerville" w:hAnsi="Baskerville"/>
              </w:rPr>
            </w:pPr>
            <w:r w:rsidRPr="00EE3ABE">
              <w:rPr>
                <w:rFonts w:ascii="Baskerville" w:hAnsi="Baskerville"/>
              </w:rPr>
              <w:t>2259</w:t>
            </w:r>
          </w:p>
        </w:tc>
        <w:tc>
          <w:tcPr>
            <w:tcW w:w="0" w:type="auto"/>
          </w:tcPr>
          <w:p w14:paraId="7CFD8C4F" w14:textId="77777777" w:rsidR="00A06536" w:rsidRPr="00EE3ABE" w:rsidRDefault="00EE3ABE">
            <w:pPr>
              <w:pStyle w:val="Compact"/>
              <w:jc w:val="right"/>
              <w:rPr>
                <w:rFonts w:ascii="Baskerville" w:hAnsi="Baskerville"/>
              </w:rPr>
            </w:pPr>
            <w:r w:rsidRPr="00EE3ABE">
              <w:rPr>
                <w:rFonts w:ascii="Baskerville" w:hAnsi="Baskerville"/>
              </w:rPr>
              <w:t>4601</w:t>
            </w:r>
          </w:p>
        </w:tc>
        <w:tc>
          <w:tcPr>
            <w:tcW w:w="0" w:type="auto"/>
          </w:tcPr>
          <w:p w14:paraId="25FCB4A0" w14:textId="77777777" w:rsidR="00A06536" w:rsidRPr="00EE3ABE" w:rsidRDefault="00EE3ABE">
            <w:pPr>
              <w:pStyle w:val="Compact"/>
              <w:jc w:val="right"/>
              <w:rPr>
                <w:rFonts w:ascii="Baskerville" w:hAnsi="Baskerville"/>
              </w:rPr>
            </w:pPr>
            <w:r w:rsidRPr="00EE3ABE">
              <w:rPr>
                <w:rFonts w:ascii="Baskerville" w:hAnsi="Baskerville"/>
              </w:rPr>
              <w:t>8347</w:t>
            </w:r>
          </w:p>
        </w:tc>
        <w:tc>
          <w:tcPr>
            <w:tcW w:w="0" w:type="auto"/>
          </w:tcPr>
          <w:p w14:paraId="6AAA36C3" w14:textId="77777777" w:rsidR="00A06536" w:rsidRPr="00EE3ABE" w:rsidRDefault="00EE3ABE">
            <w:pPr>
              <w:pStyle w:val="Compact"/>
              <w:jc w:val="right"/>
              <w:rPr>
                <w:rFonts w:ascii="Baskerville" w:hAnsi="Baskerville"/>
              </w:rPr>
            </w:pPr>
            <w:r w:rsidRPr="00EE3ABE">
              <w:rPr>
                <w:rFonts w:ascii="Baskerville" w:hAnsi="Baskerville"/>
              </w:rPr>
              <w:t>2259</w:t>
            </w:r>
          </w:p>
        </w:tc>
      </w:tr>
      <w:tr w:rsidR="00A06536" w:rsidRPr="00EE3ABE" w14:paraId="5CEB03CF" w14:textId="77777777">
        <w:tc>
          <w:tcPr>
            <w:tcW w:w="0" w:type="auto"/>
          </w:tcPr>
          <w:p w14:paraId="70AE3A8E" w14:textId="77777777" w:rsidR="00A06536" w:rsidRPr="00EE3ABE" w:rsidRDefault="00EE3ABE">
            <w:pPr>
              <w:pStyle w:val="Compact"/>
              <w:rPr>
                <w:rFonts w:ascii="Baskerville" w:hAnsi="Baskerville"/>
              </w:rPr>
            </w:pPr>
            <w:r w:rsidRPr="00EE3ABE">
              <w:rPr>
                <w:rFonts w:ascii="Baskerville" w:hAnsi="Baskerville"/>
              </w:rPr>
              <w:t>Cocaine use disorders</w:t>
            </w:r>
          </w:p>
        </w:tc>
        <w:tc>
          <w:tcPr>
            <w:tcW w:w="0" w:type="auto"/>
          </w:tcPr>
          <w:p w14:paraId="6709482E" w14:textId="77777777" w:rsidR="00A06536" w:rsidRPr="00EE3ABE" w:rsidRDefault="00EE3ABE">
            <w:pPr>
              <w:pStyle w:val="Compact"/>
              <w:rPr>
                <w:rFonts w:ascii="Baskerville" w:hAnsi="Baskerville"/>
              </w:rPr>
            </w:pPr>
            <w:r w:rsidRPr="00EE3ABE">
              <w:rPr>
                <w:rFonts w:ascii="Baskerville" w:hAnsi="Baskerville"/>
              </w:rPr>
              <w:t>Male</w:t>
            </w:r>
          </w:p>
        </w:tc>
        <w:tc>
          <w:tcPr>
            <w:tcW w:w="0" w:type="auto"/>
          </w:tcPr>
          <w:p w14:paraId="6A22EA72" w14:textId="77777777" w:rsidR="00A06536" w:rsidRPr="00EE3ABE" w:rsidRDefault="00EE3ABE">
            <w:pPr>
              <w:pStyle w:val="Compact"/>
              <w:jc w:val="right"/>
              <w:rPr>
                <w:rFonts w:ascii="Baskerville" w:hAnsi="Baskerville"/>
              </w:rPr>
            </w:pPr>
            <w:r w:rsidRPr="00EE3ABE">
              <w:rPr>
                <w:rFonts w:ascii="Baskerville" w:hAnsi="Baskerville"/>
              </w:rPr>
              <w:t>0</w:t>
            </w:r>
          </w:p>
        </w:tc>
        <w:tc>
          <w:tcPr>
            <w:tcW w:w="0" w:type="auto"/>
          </w:tcPr>
          <w:p w14:paraId="5888FA2B" w14:textId="77777777" w:rsidR="00A06536" w:rsidRPr="00EE3ABE" w:rsidRDefault="00EE3ABE">
            <w:pPr>
              <w:pStyle w:val="Compact"/>
              <w:jc w:val="right"/>
              <w:rPr>
                <w:rFonts w:ascii="Baskerville" w:hAnsi="Baskerville"/>
              </w:rPr>
            </w:pPr>
            <w:r w:rsidRPr="00EE3ABE">
              <w:rPr>
                <w:rFonts w:ascii="Baskerville" w:hAnsi="Baskerville"/>
              </w:rPr>
              <w:t>4601</w:t>
            </w:r>
          </w:p>
        </w:tc>
        <w:tc>
          <w:tcPr>
            <w:tcW w:w="0" w:type="auto"/>
          </w:tcPr>
          <w:p w14:paraId="19F22CE6" w14:textId="77777777" w:rsidR="00A06536" w:rsidRPr="00EE3ABE" w:rsidRDefault="00EE3ABE">
            <w:pPr>
              <w:pStyle w:val="Compact"/>
              <w:jc w:val="right"/>
              <w:rPr>
                <w:rFonts w:ascii="Baskerville" w:hAnsi="Baskerville"/>
              </w:rPr>
            </w:pPr>
            <w:r w:rsidRPr="00EE3ABE">
              <w:rPr>
                <w:rFonts w:ascii="Baskerville" w:hAnsi="Baskerville"/>
              </w:rPr>
              <w:t>8347</w:t>
            </w:r>
          </w:p>
        </w:tc>
        <w:tc>
          <w:tcPr>
            <w:tcW w:w="0" w:type="auto"/>
          </w:tcPr>
          <w:p w14:paraId="7AB12EE5" w14:textId="77777777" w:rsidR="00A06536" w:rsidRPr="00EE3ABE" w:rsidRDefault="00EE3ABE">
            <w:pPr>
              <w:pStyle w:val="Compact"/>
              <w:jc w:val="right"/>
              <w:rPr>
                <w:rFonts w:ascii="Baskerville" w:hAnsi="Baskerville"/>
              </w:rPr>
            </w:pPr>
            <w:r w:rsidRPr="00EE3ABE">
              <w:rPr>
                <w:rFonts w:ascii="Baskerville" w:hAnsi="Baskerville"/>
              </w:rPr>
              <w:t>2259</w:t>
            </w:r>
          </w:p>
        </w:tc>
        <w:tc>
          <w:tcPr>
            <w:tcW w:w="0" w:type="auto"/>
          </w:tcPr>
          <w:p w14:paraId="7A6101FF" w14:textId="77777777" w:rsidR="00A06536" w:rsidRPr="00EE3ABE" w:rsidRDefault="00EE3ABE">
            <w:pPr>
              <w:pStyle w:val="Compact"/>
              <w:jc w:val="right"/>
              <w:rPr>
                <w:rFonts w:ascii="Baskerville" w:hAnsi="Baskerville"/>
              </w:rPr>
            </w:pPr>
            <w:r w:rsidRPr="00EE3ABE">
              <w:rPr>
                <w:rFonts w:ascii="Baskerville" w:hAnsi="Baskerville"/>
              </w:rPr>
              <w:t>4601</w:t>
            </w:r>
          </w:p>
        </w:tc>
        <w:tc>
          <w:tcPr>
            <w:tcW w:w="0" w:type="auto"/>
          </w:tcPr>
          <w:p w14:paraId="769688BF" w14:textId="77777777" w:rsidR="00A06536" w:rsidRPr="00EE3ABE" w:rsidRDefault="00EE3ABE">
            <w:pPr>
              <w:pStyle w:val="Compact"/>
              <w:jc w:val="right"/>
              <w:rPr>
                <w:rFonts w:ascii="Baskerville" w:hAnsi="Baskerville"/>
              </w:rPr>
            </w:pPr>
            <w:r w:rsidRPr="00EE3ABE">
              <w:rPr>
                <w:rFonts w:ascii="Baskerville" w:hAnsi="Baskerville"/>
              </w:rPr>
              <w:t>8347</w:t>
            </w:r>
          </w:p>
        </w:tc>
        <w:tc>
          <w:tcPr>
            <w:tcW w:w="0" w:type="auto"/>
          </w:tcPr>
          <w:p w14:paraId="080903FF" w14:textId="77777777" w:rsidR="00A06536" w:rsidRPr="00EE3ABE" w:rsidRDefault="00EE3ABE">
            <w:pPr>
              <w:pStyle w:val="Compact"/>
              <w:jc w:val="right"/>
              <w:rPr>
                <w:rFonts w:ascii="Baskerville" w:hAnsi="Baskerville"/>
              </w:rPr>
            </w:pPr>
            <w:r w:rsidRPr="00EE3ABE">
              <w:rPr>
                <w:rFonts w:ascii="Baskerville" w:hAnsi="Baskerville"/>
              </w:rPr>
              <w:t>2259</w:t>
            </w:r>
          </w:p>
        </w:tc>
      </w:tr>
      <w:tr w:rsidR="00A06536" w:rsidRPr="00EE3ABE" w14:paraId="3AEC0DEF" w14:textId="77777777">
        <w:tc>
          <w:tcPr>
            <w:tcW w:w="0" w:type="auto"/>
          </w:tcPr>
          <w:p w14:paraId="3EFE028D" w14:textId="77777777" w:rsidR="00A06536" w:rsidRPr="00EE3ABE" w:rsidRDefault="00EE3ABE">
            <w:pPr>
              <w:pStyle w:val="Compact"/>
              <w:rPr>
                <w:rFonts w:ascii="Baskerville" w:hAnsi="Baskerville"/>
              </w:rPr>
            </w:pPr>
            <w:r w:rsidRPr="00EE3ABE">
              <w:rPr>
                <w:rFonts w:ascii="Baskerville" w:hAnsi="Baskerville"/>
              </w:rPr>
              <w:t>Cannabis use disorders</w:t>
            </w:r>
          </w:p>
        </w:tc>
        <w:tc>
          <w:tcPr>
            <w:tcW w:w="0" w:type="auto"/>
          </w:tcPr>
          <w:p w14:paraId="31B4B9B5" w14:textId="77777777" w:rsidR="00A06536" w:rsidRPr="00EE3ABE" w:rsidRDefault="00EE3ABE">
            <w:pPr>
              <w:pStyle w:val="Compact"/>
              <w:rPr>
                <w:rFonts w:ascii="Baskerville" w:hAnsi="Baskerville"/>
              </w:rPr>
            </w:pPr>
            <w:r w:rsidRPr="00EE3ABE">
              <w:rPr>
                <w:rFonts w:ascii="Baskerville" w:hAnsi="Baskerville"/>
              </w:rPr>
              <w:t>Male</w:t>
            </w:r>
          </w:p>
        </w:tc>
        <w:tc>
          <w:tcPr>
            <w:tcW w:w="0" w:type="auto"/>
          </w:tcPr>
          <w:p w14:paraId="7D453076" w14:textId="77777777" w:rsidR="00A06536" w:rsidRPr="00EE3ABE" w:rsidRDefault="00EE3ABE">
            <w:pPr>
              <w:pStyle w:val="Compact"/>
              <w:jc w:val="right"/>
              <w:rPr>
                <w:rFonts w:ascii="Baskerville" w:hAnsi="Baskerville"/>
              </w:rPr>
            </w:pPr>
            <w:r w:rsidRPr="00EE3ABE">
              <w:rPr>
                <w:rFonts w:ascii="Baskerville" w:hAnsi="Baskerville"/>
              </w:rPr>
              <w:t>0</w:t>
            </w:r>
          </w:p>
        </w:tc>
        <w:tc>
          <w:tcPr>
            <w:tcW w:w="0" w:type="auto"/>
          </w:tcPr>
          <w:p w14:paraId="62612BA8" w14:textId="77777777" w:rsidR="00A06536" w:rsidRPr="00EE3ABE" w:rsidRDefault="00EE3ABE">
            <w:pPr>
              <w:pStyle w:val="Compact"/>
              <w:jc w:val="right"/>
              <w:rPr>
                <w:rFonts w:ascii="Baskerville" w:hAnsi="Baskerville"/>
              </w:rPr>
            </w:pPr>
            <w:r w:rsidRPr="00EE3ABE">
              <w:rPr>
                <w:rFonts w:ascii="Baskerville" w:hAnsi="Baskerville"/>
              </w:rPr>
              <w:t>4486</w:t>
            </w:r>
          </w:p>
        </w:tc>
        <w:tc>
          <w:tcPr>
            <w:tcW w:w="0" w:type="auto"/>
          </w:tcPr>
          <w:p w14:paraId="44D4B18F" w14:textId="77777777" w:rsidR="00A06536" w:rsidRPr="00EE3ABE" w:rsidRDefault="00EE3ABE">
            <w:pPr>
              <w:pStyle w:val="Compact"/>
              <w:jc w:val="right"/>
              <w:rPr>
                <w:rFonts w:ascii="Baskerville" w:hAnsi="Baskerville"/>
              </w:rPr>
            </w:pPr>
            <w:r w:rsidRPr="00EE3ABE">
              <w:rPr>
                <w:rFonts w:ascii="Baskerville" w:hAnsi="Baskerville"/>
              </w:rPr>
              <w:t>6858</w:t>
            </w:r>
          </w:p>
        </w:tc>
        <w:tc>
          <w:tcPr>
            <w:tcW w:w="0" w:type="auto"/>
          </w:tcPr>
          <w:p w14:paraId="2EAC9983" w14:textId="77777777" w:rsidR="00A06536" w:rsidRPr="00EE3ABE" w:rsidRDefault="00EE3ABE">
            <w:pPr>
              <w:pStyle w:val="Compact"/>
              <w:jc w:val="right"/>
              <w:rPr>
                <w:rFonts w:ascii="Baskerville" w:hAnsi="Baskerville"/>
              </w:rPr>
            </w:pPr>
            <w:r w:rsidRPr="00EE3ABE">
              <w:rPr>
                <w:rFonts w:ascii="Baskerville" w:hAnsi="Baskerville"/>
              </w:rPr>
              <w:t>2705</w:t>
            </w:r>
          </w:p>
        </w:tc>
        <w:tc>
          <w:tcPr>
            <w:tcW w:w="0" w:type="auto"/>
          </w:tcPr>
          <w:p w14:paraId="2E89F2E9" w14:textId="77777777" w:rsidR="00A06536" w:rsidRPr="00EE3ABE" w:rsidRDefault="00EE3ABE">
            <w:pPr>
              <w:pStyle w:val="Compact"/>
              <w:jc w:val="right"/>
              <w:rPr>
                <w:rFonts w:ascii="Baskerville" w:hAnsi="Baskerville"/>
              </w:rPr>
            </w:pPr>
            <w:r w:rsidRPr="00EE3ABE">
              <w:rPr>
                <w:rFonts w:ascii="Baskerville" w:hAnsi="Baskerville"/>
              </w:rPr>
              <w:t>4486</w:t>
            </w:r>
          </w:p>
        </w:tc>
        <w:tc>
          <w:tcPr>
            <w:tcW w:w="0" w:type="auto"/>
          </w:tcPr>
          <w:p w14:paraId="7D389095" w14:textId="77777777" w:rsidR="00A06536" w:rsidRPr="00EE3ABE" w:rsidRDefault="00EE3ABE">
            <w:pPr>
              <w:pStyle w:val="Compact"/>
              <w:jc w:val="right"/>
              <w:rPr>
                <w:rFonts w:ascii="Baskerville" w:hAnsi="Baskerville"/>
              </w:rPr>
            </w:pPr>
            <w:r w:rsidRPr="00EE3ABE">
              <w:rPr>
                <w:rFonts w:ascii="Baskerville" w:hAnsi="Baskerville"/>
              </w:rPr>
              <w:t>6858</w:t>
            </w:r>
          </w:p>
        </w:tc>
        <w:tc>
          <w:tcPr>
            <w:tcW w:w="0" w:type="auto"/>
          </w:tcPr>
          <w:p w14:paraId="7E0FB051" w14:textId="77777777" w:rsidR="00A06536" w:rsidRPr="00EE3ABE" w:rsidRDefault="00EE3ABE">
            <w:pPr>
              <w:pStyle w:val="Compact"/>
              <w:jc w:val="right"/>
              <w:rPr>
                <w:rFonts w:ascii="Baskerville" w:hAnsi="Baskerville"/>
              </w:rPr>
            </w:pPr>
            <w:r w:rsidRPr="00EE3ABE">
              <w:rPr>
                <w:rFonts w:ascii="Baskerville" w:hAnsi="Baskerville"/>
              </w:rPr>
              <w:t>2705</w:t>
            </w:r>
          </w:p>
        </w:tc>
      </w:tr>
      <w:tr w:rsidR="00A06536" w:rsidRPr="00EE3ABE" w14:paraId="58634B09" w14:textId="77777777">
        <w:tc>
          <w:tcPr>
            <w:tcW w:w="0" w:type="auto"/>
          </w:tcPr>
          <w:p w14:paraId="0CDF6311" w14:textId="77777777" w:rsidR="00A06536" w:rsidRPr="00EE3ABE" w:rsidRDefault="00EE3ABE">
            <w:pPr>
              <w:pStyle w:val="Compact"/>
              <w:rPr>
                <w:rFonts w:ascii="Baskerville" w:hAnsi="Baskerville"/>
              </w:rPr>
            </w:pPr>
            <w:r w:rsidRPr="00EE3ABE">
              <w:rPr>
                <w:rFonts w:ascii="Baskerville" w:hAnsi="Baskerville"/>
              </w:rPr>
              <w:t xml:space="preserve">Cannabis use </w:t>
            </w:r>
            <w:r w:rsidRPr="00EE3ABE">
              <w:rPr>
                <w:rFonts w:ascii="Baskerville" w:hAnsi="Baskerville"/>
              </w:rPr>
              <w:lastRenderedPageBreak/>
              <w:t>disorders</w:t>
            </w:r>
          </w:p>
        </w:tc>
        <w:tc>
          <w:tcPr>
            <w:tcW w:w="0" w:type="auto"/>
          </w:tcPr>
          <w:p w14:paraId="70E84376" w14:textId="77777777" w:rsidR="00A06536" w:rsidRPr="00EE3ABE" w:rsidRDefault="00EE3ABE">
            <w:pPr>
              <w:pStyle w:val="Compact"/>
              <w:rPr>
                <w:rFonts w:ascii="Baskerville" w:hAnsi="Baskerville"/>
              </w:rPr>
            </w:pPr>
            <w:r w:rsidRPr="00EE3ABE">
              <w:rPr>
                <w:rFonts w:ascii="Baskerville" w:hAnsi="Baskerville"/>
              </w:rPr>
              <w:lastRenderedPageBreak/>
              <w:t>Male</w:t>
            </w:r>
          </w:p>
        </w:tc>
        <w:tc>
          <w:tcPr>
            <w:tcW w:w="0" w:type="auto"/>
          </w:tcPr>
          <w:p w14:paraId="1971003A" w14:textId="77777777" w:rsidR="00A06536" w:rsidRPr="00EE3ABE" w:rsidRDefault="00EE3ABE">
            <w:pPr>
              <w:pStyle w:val="Compact"/>
              <w:jc w:val="right"/>
              <w:rPr>
                <w:rFonts w:ascii="Baskerville" w:hAnsi="Baskerville"/>
              </w:rPr>
            </w:pPr>
            <w:r w:rsidRPr="00EE3ABE">
              <w:rPr>
                <w:rFonts w:ascii="Baskerville" w:hAnsi="Baskerville"/>
              </w:rPr>
              <w:t>0</w:t>
            </w:r>
          </w:p>
        </w:tc>
        <w:tc>
          <w:tcPr>
            <w:tcW w:w="0" w:type="auto"/>
          </w:tcPr>
          <w:p w14:paraId="1F227C60" w14:textId="77777777" w:rsidR="00A06536" w:rsidRPr="00EE3ABE" w:rsidRDefault="00EE3ABE">
            <w:pPr>
              <w:pStyle w:val="Compact"/>
              <w:jc w:val="right"/>
              <w:rPr>
                <w:rFonts w:ascii="Baskerville" w:hAnsi="Baskerville"/>
              </w:rPr>
            </w:pPr>
            <w:r w:rsidRPr="00EE3ABE">
              <w:rPr>
                <w:rFonts w:ascii="Baskerville" w:hAnsi="Baskerville"/>
              </w:rPr>
              <w:t>4486</w:t>
            </w:r>
          </w:p>
        </w:tc>
        <w:tc>
          <w:tcPr>
            <w:tcW w:w="0" w:type="auto"/>
          </w:tcPr>
          <w:p w14:paraId="090A3769" w14:textId="77777777" w:rsidR="00A06536" w:rsidRPr="00EE3ABE" w:rsidRDefault="00EE3ABE">
            <w:pPr>
              <w:pStyle w:val="Compact"/>
              <w:jc w:val="right"/>
              <w:rPr>
                <w:rFonts w:ascii="Baskerville" w:hAnsi="Baskerville"/>
              </w:rPr>
            </w:pPr>
            <w:r w:rsidRPr="00EE3ABE">
              <w:rPr>
                <w:rFonts w:ascii="Baskerville" w:hAnsi="Baskerville"/>
              </w:rPr>
              <w:t>6858</w:t>
            </w:r>
          </w:p>
        </w:tc>
        <w:tc>
          <w:tcPr>
            <w:tcW w:w="0" w:type="auto"/>
          </w:tcPr>
          <w:p w14:paraId="67FC6406" w14:textId="77777777" w:rsidR="00A06536" w:rsidRPr="00EE3ABE" w:rsidRDefault="00EE3ABE">
            <w:pPr>
              <w:pStyle w:val="Compact"/>
              <w:jc w:val="right"/>
              <w:rPr>
                <w:rFonts w:ascii="Baskerville" w:hAnsi="Baskerville"/>
              </w:rPr>
            </w:pPr>
            <w:r w:rsidRPr="00EE3ABE">
              <w:rPr>
                <w:rFonts w:ascii="Baskerville" w:hAnsi="Baskerville"/>
              </w:rPr>
              <w:t>2705</w:t>
            </w:r>
          </w:p>
        </w:tc>
        <w:tc>
          <w:tcPr>
            <w:tcW w:w="0" w:type="auto"/>
          </w:tcPr>
          <w:p w14:paraId="589632D0" w14:textId="77777777" w:rsidR="00A06536" w:rsidRPr="00EE3ABE" w:rsidRDefault="00EE3ABE">
            <w:pPr>
              <w:pStyle w:val="Compact"/>
              <w:jc w:val="right"/>
              <w:rPr>
                <w:rFonts w:ascii="Baskerville" w:hAnsi="Baskerville"/>
              </w:rPr>
            </w:pPr>
            <w:r w:rsidRPr="00EE3ABE">
              <w:rPr>
                <w:rFonts w:ascii="Baskerville" w:hAnsi="Baskerville"/>
              </w:rPr>
              <w:t>4486</w:t>
            </w:r>
          </w:p>
        </w:tc>
        <w:tc>
          <w:tcPr>
            <w:tcW w:w="0" w:type="auto"/>
          </w:tcPr>
          <w:p w14:paraId="15284057" w14:textId="77777777" w:rsidR="00A06536" w:rsidRPr="00EE3ABE" w:rsidRDefault="00EE3ABE">
            <w:pPr>
              <w:pStyle w:val="Compact"/>
              <w:jc w:val="right"/>
              <w:rPr>
                <w:rFonts w:ascii="Baskerville" w:hAnsi="Baskerville"/>
              </w:rPr>
            </w:pPr>
            <w:r w:rsidRPr="00EE3ABE">
              <w:rPr>
                <w:rFonts w:ascii="Baskerville" w:hAnsi="Baskerville"/>
              </w:rPr>
              <w:t>6858</w:t>
            </w:r>
          </w:p>
        </w:tc>
        <w:tc>
          <w:tcPr>
            <w:tcW w:w="0" w:type="auto"/>
          </w:tcPr>
          <w:p w14:paraId="4438F6DD" w14:textId="77777777" w:rsidR="00A06536" w:rsidRPr="00EE3ABE" w:rsidRDefault="00EE3ABE">
            <w:pPr>
              <w:pStyle w:val="Compact"/>
              <w:jc w:val="right"/>
              <w:rPr>
                <w:rFonts w:ascii="Baskerville" w:hAnsi="Baskerville"/>
              </w:rPr>
            </w:pPr>
            <w:r w:rsidRPr="00EE3ABE">
              <w:rPr>
                <w:rFonts w:ascii="Baskerville" w:hAnsi="Baskerville"/>
              </w:rPr>
              <w:t>2705</w:t>
            </w:r>
          </w:p>
        </w:tc>
      </w:tr>
      <w:tr w:rsidR="00A06536" w:rsidRPr="00EE3ABE" w14:paraId="0C8235FB" w14:textId="77777777">
        <w:tc>
          <w:tcPr>
            <w:tcW w:w="0" w:type="auto"/>
          </w:tcPr>
          <w:p w14:paraId="74426E6F" w14:textId="77777777" w:rsidR="00A06536" w:rsidRPr="00EE3ABE" w:rsidRDefault="00EE3ABE">
            <w:pPr>
              <w:pStyle w:val="Compact"/>
              <w:rPr>
                <w:rFonts w:ascii="Baskerville" w:hAnsi="Baskerville"/>
              </w:rPr>
            </w:pPr>
            <w:r w:rsidRPr="00EE3ABE">
              <w:rPr>
                <w:rFonts w:ascii="Baskerville" w:hAnsi="Baskerville"/>
              </w:rPr>
              <w:lastRenderedPageBreak/>
              <w:t>Cerebrovascular disease</w:t>
            </w:r>
          </w:p>
        </w:tc>
        <w:tc>
          <w:tcPr>
            <w:tcW w:w="0" w:type="auto"/>
          </w:tcPr>
          <w:p w14:paraId="3393942F" w14:textId="77777777" w:rsidR="00A06536" w:rsidRPr="00EE3ABE" w:rsidRDefault="00EE3ABE">
            <w:pPr>
              <w:pStyle w:val="Compact"/>
              <w:rPr>
                <w:rFonts w:ascii="Baskerville" w:hAnsi="Baskerville"/>
              </w:rPr>
            </w:pPr>
            <w:r w:rsidRPr="00EE3ABE">
              <w:rPr>
                <w:rFonts w:ascii="Baskerville" w:hAnsi="Baskerville"/>
              </w:rPr>
              <w:t>Male</w:t>
            </w:r>
          </w:p>
        </w:tc>
        <w:tc>
          <w:tcPr>
            <w:tcW w:w="0" w:type="auto"/>
          </w:tcPr>
          <w:p w14:paraId="3FA88C4A" w14:textId="77777777" w:rsidR="00A06536" w:rsidRPr="00EE3ABE" w:rsidRDefault="00EE3ABE">
            <w:pPr>
              <w:pStyle w:val="Compact"/>
              <w:jc w:val="right"/>
              <w:rPr>
                <w:rFonts w:ascii="Baskerville" w:hAnsi="Baskerville"/>
              </w:rPr>
            </w:pPr>
            <w:r w:rsidRPr="00EE3ABE">
              <w:rPr>
                <w:rFonts w:ascii="Baskerville" w:hAnsi="Baskerville"/>
              </w:rPr>
              <w:t>3085</w:t>
            </w:r>
          </w:p>
        </w:tc>
        <w:tc>
          <w:tcPr>
            <w:tcW w:w="0" w:type="auto"/>
          </w:tcPr>
          <w:p w14:paraId="401ADC15" w14:textId="77777777" w:rsidR="00A06536" w:rsidRPr="00EE3ABE" w:rsidRDefault="00EE3ABE">
            <w:pPr>
              <w:pStyle w:val="Compact"/>
              <w:jc w:val="right"/>
              <w:rPr>
                <w:rFonts w:ascii="Baskerville" w:hAnsi="Baskerville"/>
              </w:rPr>
            </w:pPr>
            <w:r w:rsidRPr="00EE3ABE">
              <w:rPr>
                <w:rFonts w:ascii="Baskerville" w:hAnsi="Baskerville"/>
              </w:rPr>
              <w:t>1042</w:t>
            </w:r>
          </w:p>
        </w:tc>
        <w:tc>
          <w:tcPr>
            <w:tcW w:w="0" w:type="auto"/>
          </w:tcPr>
          <w:p w14:paraId="6179EC5E" w14:textId="77777777" w:rsidR="00A06536" w:rsidRPr="00EE3ABE" w:rsidRDefault="00EE3ABE">
            <w:pPr>
              <w:pStyle w:val="Compact"/>
              <w:jc w:val="right"/>
              <w:rPr>
                <w:rFonts w:ascii="Baskerville" w:hAnsi="Baskerville"/>
              </w:rPr>
            </w:pPr>
            <w:r w:rsidRPr="00EE3ABE">
              <w:rPr>
                <w:rFonts w:ascii="Baskerville" w:hAnsi="Baskerville"/>
              </w:rPr>
              <w:t>1250</w:t>
            </w:r>
          </w:p>
        </w:tc>
        <w:tc>
          <w:tcPr>
            <w:tcW w:w="0" w:type="auto"/>
          </w:tcPr>
          <w:p w14:paraId="1D6DAAB7" w14:textId="77777777" w:rsidR="00A06536" w:rsidRPr="00EE3ABE" w:rsidRDefault="00EE3ABE">
            <w:pPr>
              <w:pStyle w:val="Compact"/>
              <w:jc w:val="right"/>
              <w:rPr>
                <w:rFonts w:ascii="Baskerville" w:hAnsi="Baskerville"/>
              </w:rPr>
            </w:pPr>
            <w:r w:rsidRPr="00EE3ABE">
              <w:rPr>
                <w:rFonts w:ascii="Baskerville" w:hAnsi="Baskerville"/>
              </w:rPr>
              <w:t>834</w:t>
            </w:r>
          </w:p>
        </w:tc>
        <w:tc>
          <w:tcPr>
            <w:tcW w:w="0" w:type="auto"/>
          </w:tcPr>
          <w:p w14:paraId="133AFCC9" w14:textId="77777777" w:rsidR="00A06536" w:rsidRPr="00EE3ABE" w:rsidRDefault="00EE3ABE">
            <w:pPr>
              <w:pStyle w:val="Compact"/>
              <w:jc w:val="right"/>
              <w:rPr>
                <w:rFonts w:ascii="Baskerville" w:hAnsi="Baskerville"/>
              </w:rPr>
            </w:pPr>
            <w:r w:rsidRPr="00EE3ABE">
              <w:rPr>
                <w:rFonts w:ascii="Baskerville" w:hAnsi="Baskerville"/>
              </w:rPr>
              <w:t>4126</w:t>
            </w:r>
          </w:p>
        </w:tc>
        <w:tc>
          <w:tcPr>
            <w:tcW w:w="0" w:type="auto"/>
          </w:tcPr>
          <w:p w14:paraId="59005760" w14:textId="77777777" w:rsidR="00A06536" w:rsidRPr="00EE3ABE" w:rsidRDefault="00EE3ABE">
            <w:pPr>
              <w:pStyle w:val="Compact"/>
              <w:jc w:val="right"/>
              <w:rPr>
                <w:rFonts w:ascii="Baskerville" w:hAnsi="Baskerville"/>
              </w:rPr>
            </w:pPr>
            <w:r w:rsidRPr="00EE3ABE">
              <w:rPr>
                <w:rFonts w:ascii="Baskerville" w:hAnsi="Baskerville"/>
              </w:rPr>
              <w:t>4334</w:t>
            </w:r>
          </w:p>
        </w:tc>
        <w:tc>
          <w:tcPr>
            <w:tcW w:w="0" w:type="auto"/>
          </w:tcPr>
          <w:p w14:paraId="7D24EC17" w14:textId="77777777" w:rsidR="00A06536" w:rsidRPr="00EE3ABE" w:rsidRDefault="00EE3ABE">
            <w:pPr>
              <w:pStyle w:val="Compact"/>
              <w:jc w:val="right"/>
              <w:rPr>
                <w:rFonts w:ascii="Baskerville" w:hAnsi="Baskerville"/>
              </w:rPr>
            </w:pPr>
            <w:r w:rsidRPr="00EE3ABE">
              <w:rPr>
                <w:rFonts w:ascii="Baskerville" w:hAnsi="Baskerville"/>
              </w:rPr>
              <w:t>3918</w:t>
            </w:r>
          </w:p>
        </w:tc>
      </w:tr>
      <w:tr w:rsidR="00A06536" w:rsidRPr="00EE3ABE" w14:paraId="286B4C34" w14:textId="77777777">
        <w:tc>
          <w:tcPr>
            <w:tcW w:w="0" w:type="auto"/>
          </w:tcPr>
          <w:p w14:paraId="7A5D88F7" w14:textId="77777777" w:rsidR="00A06536" w:rsidRPr="00EE3ABE" w:rsidRDefault="00EE3ABE">
            <w:pPr>
              <w:pStyle w:val="Compact"/>
              <w:rPr>
                <w:rFonts w:ascii="Baskerville" w:hAnsi="Baskerville"/>
              </w:rPr>
            </w:pPr>
            <w:r w:rsidRPr="00EE3ABE">
              <w:rPr>
                <w:rFonts w:ascii="Baskerville" w:hAnsi="Baskerville"/>
              </w:rPr>
              <w:t>Congenital anomalies</w:t>
            </w:r>
          </w:p>
        </w:tc>
        <w:tc>
          <w:tcPr>
            <w:tcW w:w="0" w:type="auto"/>
          </w:tcPr>
          <w:p w14:paraId="715C6111" w14:textId="77777777" w:rsidR="00A06536" w:rsidRPr="00EE3ABE" w:rsidRDefault="00EE3ABE">
            <w:pPr>
              <w:pStyle w:val="Compact"/>
              <w:rPr>
                <w:rFonts w:ascii="Baskerville" w:hAnsi="Baskerville"/>
              </w:rPr>
            </w:pPr>
            <w:r w:rsidRPr="00EE3ABE">
              <w:rPr>
                <w:rFonts w:ascii="Baskerville" w:hAnsi="Baskerville"/>
              </w:rPr>
              <w:t>Male</w:t>
            </w:r>
          </w:p>
        </w:tc>
        <w:tc>
          <w:tcPr>
            <w:tcW w:w="0" w:type="auto"/>
          </w:tcPr>
          <w:p w14:paraId="0004B467" w14:textId="77777777" w:rsidR="00A06536" w:rsidRPr="00EE3ABE" w:rsidRDefault="00EE3ABE">
            <w:pPr>
              <w:pStyle w:val="Compact"/>
              <w:jc w:val="right"/>
              <w:rPr>
                <w:rFonts w:ascii="Baskerville" w:hAnsi="Baskerville"/>
              </w:rPr>
            </w:pPr>
            <w:r w:rsidRPr="00EE3ABE">
              <w:rPr>
                <w:rFonts w:ascii="Baskerville" w:hAnsi="Baskerville"/>
              </w:rPr>
              <w:t>3108</w:t>
            </w:r>
          </w:p>
        </w:tc>
        <w:tc>
          <w:tcPr>
            <w:tcW w:w="0" w:type="auto"/>
          </w:tcPr>
          <w:p w14:paraId="4F898432" w14:textId="77777777" w:rsidR="00A06536" w:rsidRPr="00EE3ABE" w:rsidRDefault="00EE3ABE">
            <w:pPr>
              <w:pStyle w:val="Compact"/>
              <w:jc w:val="right"/>
              <w:rPr>
                <w:rFonts w:ascii="Baskerville" w:hAnsi="Baskerville"/>
              </w:rPr>
            </w:pPr>
            <w:r w:rsidRPr="00EE3ABE">
              <w:rPr>
                <w:rFonts w:ascii="Baskerville" w:hAnsi="Baskerville"/>
              </w:rPr>
              <w:t>550</w:t>
            </w:r>
          </w:p>
        </w:tc>
        <w:tc>
          <w:tcPr>
            <w:tcW w:w="0" w:type="auto"/>
          </w:tcPr>
          <w:p w14:paraId="69A15585" w14:textId="77777777" w:rsidR="00A06536" w:rsidRPr="00EE3ABE" w:rsidRDefault="00EE3ABE">
            <w:pPr>
              <w:pStyle w:val="Compact"/>
              <w:jc w:val="right"/>
              <w:rPr>
                <w:rFonts w:ascii="Baskerville" w:hAnsi="Baskerville"/>
              </w:rPr>
            </w:pPr>
            <w:r w:rsidRPr="00EE3ABE">
              <w:rPr>
                <w:rFonts w:ascii="Baskerville" w:hAnsi="Baskerville"/>
              </w:rPr>
              <w:t>855</w:t>
            </w:r>
          </w:p>
        </w:tc>
        <w:tc>
          <w:tcPr>
            <w:tcW w:w="0" w:type="auto"/>
          </w:tcPr>
          <w:p w14:paraId="6D5AB178" w14:textId="77777777" w:rsidR="00A06536" w:rsidRPr="00EE3ABE" w:rsidRDefault="00EE3ABE">
            <w:pPr>
              <w:pStyle w:val="Compact"/>
              <w:jc w:val="right"/>
              <w:rPr>
                <w:rFonts w:ascii="Baskerville" w:hAnsi="Baskerville"/>
              </w:rPr>
            </w:pPr>
            <w:r w:rsidRPr="00EE3ABE">
              <w:rPr>
                <w:rFonts w:ascii="Baskerville" w:hAnsi="Baskerville"/>
              </w:rPr>
              <w:t>333</w:t>
            </w:r>
          </w:p>
        </w:tc>
        <w:tc>
          <w:tcPr>
            <w:tcW w:w="0" w:type="auto"/>
          </w:tcPr>
          <w:p w14:paraId="4B5746D9" w14:textId="77777777" w:rsidR="00A06536" w:rsidRPr="00EE3ABE" w:rsidRDefault="00EE3ABE">
            <w:pPr>
              <w:pStyle w:val="Compact"/>
              <w:jc w:val="right"/>
              <w:rPr>
                <w:rFonts w:ascii="Baskerville" w:hAnsi="Baskerville"/>
              </w:rPr>
            </w:pPr>
            <w:r w:rsidRPr="00EE3ABE">
              <w:rPr>
                <w:rFonts w:ascii="Baskerville" w:hAnsi="Baskerville"/>
              </w:rPr>
              <w:t>3658</w:t>
            </w:r>
          </w:p>
        </w:tc>
        <w:tc>
          <w:tcPr>
            <w:tcW w:w="0" w:type="auto"/>
          </w:tcPr>
          <w:p w14:paraId="6E45CF37" w14:textId="77777777" w:rsidR="00A06536" w:rsidRPr="00EE3ABE" w:rsidRDefault="00EE3ABE">
            <w:pPr>
              <w:pStyle w:val="Compact"/>
              <w:jc w:val="right"/>
              <w:rPr>
                <w:rFonts w:ascii="Baskerville" w:hAnsi="Baskerville"/>
              </w:rPr>
            </w:pPr>
            <w:r w:rsidRPr="00EE3ABE">
              <w:rPr>
                <w:rFonts w:ascii="Baskerville" w:hAnsi="Baskerville"/>
              </w:rPr>
              <w:t>3963</w:t>
            </w:r>
          </w:p>
        </w:tc>
        <w:tc>
          <w:tcPr>
            <w:tcW w:w="0" w:type="auto"/>
          </w:tcPr>
          <w:p w14:paraId="072B6FC3" w14:textId="77777777" w:rsidR="00A06536" w:rsidRPr="00EE3ABE" w:rsidRDefault="00EE3ABE">
            <w:pPr>
              <w:pStyle w:val="Compact"/>
              <w:jc w:val="right"/>
              <w:rPr>
                <w:rFonts w:ascii="Baskerville" w:hAnsi="Baskerville"/>
              </w:rPr>
            </w:pPr>
            <w:r w:rsidRPr="00EE3ABE">
              <w:rPr>
                <w:rFonts w:ascii="Baskerville" w:hAnsi="Baskerville"/>
              </w:rPr>
              <w:t>3441</w:t>
            </w:r>
          </w:p>
        </w:tc>
      </w:tr>
      <w:tr w:rsidR="00A06536" w:rsidRPr="00EE3ABE" w14:paraId="1351F31E" w14:textId="77777777">
        <w:tc>
          <w:tcPr>
            <w:tcW w:w="0" w:type="auto"/>
          </w:tcPr>
          <w:p w14:paraId="375741DB" w14:textId="77777777" w:rsidR="00A06536" w:rsidRPr="00EE3ABE" w:rsidRDefault="00EE3ABE">
            <w:pPr>
              <w:pStyle w:val="Compact"/>
              <w:rPr>
                <w:rFonts w:ascii="Baskerville" w:hAnsi="Baskerville"/>
              </w:rPr>
            </w:pPr>
            <w:r w:rsidRPr="00EE3ABE">
              <w:rPr>
                <w:rFonts w:ascii="Baskerville" w:hAnsi="Baskerville"/>
              </w:rPr>
              <w:t>Drug use disorders</w:t>
            </w:r>
          </w:p>
        </w:tc>
        <w:tc>
          <w:tcPr>
            <w:tcW w:w="0" w:type="auto"/>
          </w:tcPr>
          <w:p w14:paraId="298635AB" w14:textId="77777777" w:rsidR="00A06536" w:rsidRPr="00EE3ABE" w:rsidRDefault="00EE3ABE">
            <w:pPr>
              <w:pStyle w:val="Compact"/>
              <w:rPr>
                <w:rFonts w:ascii="Baskerville" w:hAnsi="Baskerville"/>
              </w:rPr>
            </w:pPr>
            <w:r w:rsidRPr="00EE3ABE">
              <w:rPr>
                <w:rFonts w:ascii="Baskerville" w:hAnsi="Baskerville"/>
              </w:rPr>
              <w:t>Male</w:t>
            </w:r>
          </w:p>
        </w:tc>
        <w:tc>
          <w:tcPr>
            <w:tcW w:w="0" w:type="auto"/>
          </w:tcPr>
          <w:p w14:paraId="1CC5A30F" w14:textId="77777777" w:rsidR="00A06536" w:rsidRPr="00EE3ABE" w:rsidRDefault="00EE3ABE">
            <w:pPr>
              <w:pStyle w:val="Compact"/>
              <w:jc w:val="right"/>
              <w:rPr>
                <w:rFonts w:ascii="Baskerville" w:hAnsi="Baskerville"/>
              </w:rPr>
            </w:pPr>
            <w:r w:rsidRPr="00EE3ABE">
              <w:rPr>
                <w:rFonts w:ascii="Baskerville" w:hAnsi="Baskerville"/>
              </w:rPr>
              <w:t>1620</w:t>
            </w:r>
          </w:p>
        </w:tc>
        <w:tc>
          <w:tcPr>
            <w:tcW w:w="0" w:type="auto"/>
          </w:tcPr>
          <w:p w14:paraId="650D4A4B" w14:textId="77777777" w:rsidR="00A06536" w:rsidRPr="00EE3ABE" w:rsidRDefault="00EE3ABE">
            <w:pPr>
              <w:pStyle w:val="Compact"/>
              <w:jc w:val="right"/>
              <w:rPr>
                <w:rFonts w:ascii="Baskerville" w:hAnsi="Baskerville"/>
              </w:rPr>
            </w:pPr>
            <w:r w:rsidRPr="00EE3ABE">
              <w:rPr>
                <w:rFonts w:ascii="Baskerville" w:hAnsi="Baskerville"/>
              </w:rPr>
              <w:t>1512</w:t>
            </w:r>
          </w:p>
        </w:tc>
        <w:tc>
          <w:tcPr>
            <w:tcW w:w="0" w:type="auto"/>
          </w:tcPr>
          <w:p w14:paraId="49E802E7" w14:textId="77777777" w:rsidR="00A06536" w:rsidRPr="00EE3ABE" w:rsidRDefault="00EE3ABE">
            <w:pPr>
              <w:pStyle w:val="Compact"/>
              <w:jc w:val="right"/>
              <w:rPr>
                <w:rFonts w:ascii="Baskerville" w:hAnsi="Baskerville"/>
              </w:rPr>
            </w:pPr>
            <w:r w:rsidRPr="00EE3ABE">
              <w:rPr>
                <w:rFonts w:ascii="Baskerville" w:hAnsi="Baskerville"/>
              </w:rPr>
              <w:t>2134</w:t>
            </w:r>
          </w:p>
        </w:tc>
        <w:tc>
          <w:tcPr>
            <w:tcW w:w="0" w:type="auto"/>
          </w:tcPr>
          <w:p w14:paraId="64C421B8" w14:textId="77777777" w:rsidR="00A06536" w:rsidRPr="00EE3ABE" w:rsidRDefault="00EE3ABE">
            <w:pPr>
              <w:pStyle w:val="Compact"/>
              <w:jc w:val="right"/>
              <w:rPr>
                <w:rFonts w:ascii="Baskerville" w:hAnsi="Baskerville"/>
              </w:rPr>
            </w:pPr>
            <w:r w:rsidRPr="00EE3ABE">
              <w:rPr>
                <w:rFonts w:ascii="Baskerville" w:hAnsi="Baskerville"/>
              </w:rPr>
              <w:t>1006</w:t>
            </w:r>
          </w:p>
        </w:tc>
        <w:tc>
          <w:tcPr>
            <w:tcW w:w="0" w:type="auto"/>
          </w:tcPr>
          <w:p w14:paraId="534E8CD3" w14:textId="77777777" w:rsidR="00A06536" w:rsidRPr="00EE3ABE" w:rsidRDefault="00EE3ABE">
            <w:pPr>
              <w:pStyle w:val="Compact"/>
              <w:jc w:val="right"/>
              <w:rPr>
                <w:rFonts w:ascii="Baskerville" w:hAnsi="Baskerville"/>
              </w:rPr>
            </w:pPr>
            <w:r w:rsidRPr="00EE3ABE">
              <w:rPr>
                <w:rFonts w:ascii="Baskerville" w:hAnsi="Baskerville"/>
              </w:rPr>
              <w:t>3132</w:t>
            </w:r>
          </w:p>
        </w:tc>
        <w:tc>
          <w:tcPr>
            <w:tcW w:w="0" w:type="auto"/>
          </w:tcPr>
          <w:p w14:paraId="077D5399" w14:textId="77777777" w:rsidR="00A06536" w:rsidRPr="00EE3ABE" w:rsidRDefault="00EE3ABE">
            <w:pPr>
              <w:pStyle w:val="Compact"/>
              <w:jc w:val="right"/>
              <w:rPr>
                <w:rFonts w:ascii="Baskerville" w:hAnsi="Baskerville"/>
              </w:rPr>
            </w:pPr>
            <w:r w:rsidRPr="00EE3ABE">
              <w:rPr>
                <w:rFonts w:ascii="Baskerville" w:hAnsi="Baskerville"/>
              </w:rPr>
              <w:t>3755</w:t>
            </w:r>
          </w:p>
        </w:tc>
        <w:tc>
          <w:tcPr>
            <w:tcW w:w="0" w:type="auto"/>
          </w:tcPr>
          <w:p w14:paraId="6DFCB8FF" w14:textId="77777777" w:rsidR="00A06536" w:rsidRPr="00EE3ABE" w:rsidRDefault="00EE3ABE">
            <w:pPr>
              <w:pStyle w:val="Compact"/>
              <w:jc w:val="right"/>
              <w:rPr>
                <w:rFonts w:ascii="Baskerville" w:hAnsi="Baskerville"/>
              </w:rPr>
            </w:pPr>
            <w:r w:rsidRPr="00EE3ABE">
              <w:rPr>
                <w:rFonts w:ascii="Baskerville" w:hAnsi="Baskerville"/>
              </w:rPr>
              <w:t>2626</w:t>
            </w:r>
          </w:p>
        </w:tc>
      </w:tr>
      <w:tr w:rsidR="00A06536" w:rsidRPr="00EE3ABE" w14:paraId="24C35E61" w14:textId="77777777">
        <w:tc>
          <w:tcPr>
            <w:tcW w:w="0" w:type="auto"/>
          </w:tcPr>
          <w:p w14:paraId="49E88FB4" w14:textId="77777777" w:rsidR="00A06536" w:rsidRPr="00EE3ABE" w:rsidRDefault="00EE3ABE">
            <w:pPr>
              <w:pStyle w:val="Compact"/>
              <w:rPr>
                <w:rFonts w:ascii="Baskerville" w:hAnsi="Baskerville"/>
              </w:rPr>
            </w:pPr>
            <w:r w:rsidRPr="00EE3ABE">
              <w:rPr>
                <w:rFonts w:ascii="Baskerville" w:hAnsi="Baskerville"/>
              </w:rPr>
              <w:t>Motor vehicle accidents</w:t>
            </w:r>
          </w:p>
        </w:tc>
        <w:tc>
          <w:tcPr>
            <w:tcW w:w="0" w:type="auto"/>
          </w:tcPr>
          <w:p w14:paraId="79DDC301" w14:textId="77777777" w:rsidR="00A06536" w:rsidRPr="00EE3ABE" w:rsidRDefault="00EE3ABE">
            <w:pPr>
              <w:pStyle w:val="Compact"/>
              <w:rPr>
                <w:rFonts w:ascii="Baskerville" w:hAnsi="Baskerville"/>
              </w:rPr>
            </w:pPr>
            <w:r w:rsidRPr="00EE3ABE">
              <w:rPr>
                <w:rFonts w:ascii="Baskerville" w:hAnsi="Baskerville"/>
              </w:rPr>
              <w:t>Male</w:t>
            </w:r>
          </w:p>
        </w:tc>
        <w:tc>
          <w:tcPr>
            <w:tcW w:w="0" w:type="auto"/>
          </w:tcPr>
          <w:p w14:paraId="4B8EFCAB" w14:textId="77777777" w:rsidR="00A06536" w:rsidRPr="00EE3ABE" w:rsidRDefault="00EE3ABE">
            <w:pPr>
              <w:pStyle w:val="Compact"/>
              <w:jc w:val="right"/>
              <w:rPr>
                <w:rFonts w:ascii="Baskerville" w:hAnsi="Baskerville"/>
              </w:rPr>
            </w:pPr>
            <w:r w:rsidRPr="00EE3ABE">
              <w:rPr>
                <w:rFonts w:ascii="Baskerville" w:hAnsi="Baskerville"/>
              </w:rPr>
              <w:t>2060</w:t>
            </w:r>
          </w:p>
        </w:tc>
        <w:tc>
          <w:tcPr>
            <w:tcW w:w="0" w:type="auto"/>
          </w:tcPr>
          <w:p w14:paraId="477FF6F9" w14:textId="77777777" w:rsidR="00A06536" w:rsidRPr="00EE3ABE" w:rsidRDefault="00EE3ABE">
            <w:pPr>
              <w:pStyle w:val="Compact"/>
              <w:jc w:val="right"/>
              <w:rPr>
                <w:rFonts w:ascii="Baskerville" w:hAnsi="Baskerville"/>
              </w:rPr>
            </w:pPr>
            <w:r w:rsidRPr="00EE3ABE">
              <w:rPr>
                <w:rFonts w:ascii="Baskerville" w:hAnsi="Baskerville"/>
              </w:rPr>
              <w:t>323</w:t>
            </w:r>
          </w:p>
        </w:tc>
        <w:tc>
          <w:tcPr>
            <w:tcW w:w="0" w:type="auto"/>
          </w:tcPr>
          <w:p w14:paraId="133299E8" w14:textId="77777777" w:rsidR="00A06536" w:rsidRPr="00EE3ABE" w:rsidRDefault="00EE3ABE">
            <w:pPr>
              <w:pStyle w:val="Compact"/>
              <w:jc w:val="right"/>
              <w:rPr>
                <w:rFonts w:ascii="Baskerville" w:hAnsi="Baskerville"/>
              </w:rPr>
            </w:pPr>
            <w:r w:rsidRPr="00EE3ABE">
              <w:rPr>
                <w:rFonts w:ascii="Baskerville" w:hAnsi="Baskerville"/>
              </w:rPr>
              <w:t>489</w:t>
            </w:r>
          </w:p>
        </w:tc>
        <w:tc>
          <w:tcPr>
            <w:tcW w:w="0" w:type="auto"/>
          </w:tcPr>
          <w:p w14:paraId="17471EE4" w14:textId="77777777" w:rsidR="00A06536" w:rsidRPr="00EE3ABE" w:rsidRDefault="00EE3ABE">
            <w:pPr>
              <w:pStyle w:val="Compact"/>
              <w:jc w:val="right"/>
              <w:rPr>
                <w:rFonts w:ascii="Baskerville" w:hAnsi="Baskerville"/>
              </w:rPr>
            </w:pPr>
            <w:r w:rsidRPr="00EE3ABE">
              <w:rPr>
                <w:rFonts w:ascii="Baskerville" w:hAnsi="Baskerville"/>
              </w:rPr>
              <w:t>206</w:t>
            </w:r>
          </w:p>
        </w:tc>
        <w:tc>
          <w:tcPr>
            <w:tcW w:w="0" w:type="auto"/>
          </w:tcPr>
          <w:p w14:paraId="1E78E0DB" w14:textId="77777777" w:rsidR="00A06536" w:rsidRPr="00EE3ABE" w:rsidRDefault="00EE3ABE">
            <w:pPr>
              <w:pStyle w:val="Compact"/>
              <w:jc w:val="right"/>
              <w:rPr>
                <w:rFonts w:ascii="Baskerville" w:hAnsi="Baskerville"/>
              </w:rPr>
            </w:pPr>
            <w:r w:rsidRPr="00EE3ABE">
              <w:rPr>
                <w:rFonts w:ascii="Baskerville" w:hAnsi="Baskerville"/>
              </w:rPr>
              <w:t>2383</w:t>
            </w:r>
          </w:p>
        </w:tc>
        <w:tc>
          <w:tcPr>
            <w:tcW w:w="0" w:type="auto"/>
          </w:tcPr>
          <w:p w14:paraId="1E56E4BD" w14:textId="77777777" w:rsidR="00A06536" w:rsidRPr="00EE3ABE" w:rsidRDefault="00EE3ABE">
            <w:pPr>
              <w:pStyle w:val="Compact"/>
              <w:jc w:val="right"/>
              <w:rPr>
                <w:rFonts w:ascii="Baskerville" w:hAnsi="Baskerville"/>
              </w:rPr>
            </w:pPr>
            <w:r w:rsidRPr="00EE3ABE">
              <w:rPr>
                <w:rFonts w:ascii="Baskerville" w:hAnsi="Baskerville"/>
              </w:rPr>
              <w:t>2549</w:t>
            </w:r>
          </w:p>
        </w:tc>
        <w:tc>
          <w:tcPr>
            <w:tcW w:w="0" w:type="auto"/>
          </w:tcPr>
          <w:p w14:paraId="0691DC76" w14:textId="77777777" w:rsidR="00A06536" w:rsidRPr="00EE3ABE" w:rsidRDefault="00EE3ABE">
            <w:pPr>
              <w:pStyle w:val="Compact"/>
              <w:jc w:val="right"/>
              <w:rPr>
                <w:rFonts w:ascii="Baskerville" w:hAnsi="Baskerville"/>
              </w:rPr>
            </w:pPr>
            <w:r w:rsidRPr="00EE3ABE">
              <w:rPr>
                <w:rFonts w:ascii="Baskerville" w:hAnsi="Baskerville"/>
              </w:rPr>
              <w:t>2267</w:t>
            </w:r>
          </w:p>
        </w:tc>
      </w:tr>
      <w:tr w:rsidR="00A06536" w:rsidRPr="00EE3ABE" w14:paraId="56F8E089" w14:textId="77777777">
        <w:tc>
          <w:tcPr>
            <w:tcW w:w="0" w:type="auto"/>
          </w:tcPr>
          <w:p w14:paraId="76087BF6" w14:textId="77777777" w:rsidR="00A06536" w:rsidRPr="00EE3ABE" w:rsidRDefault="00EE3ABE">
            <w:pPr>
              <w:pStyle w:val="Compact"/>
              <w:rPr>
                <w:rFonts w:ascii="Baskerville" w:hAnsi="Baskerville"/>
              </w:rPr>
            </w:pPr>
            <w:r w:rsidRPr="00EE3ABE">
              <w:rPr>
                <w:rFonts w:ascii="Baskerville" w:hAnsi="Baskerville"/>
              </w:rPr>
              <w:t>Alzheimer's disease and other dementias</w:t>
            </w:r>
          </w:p>
        </w:tc>
        <w:tc>
          <w:tcPr>
            <w:tcW w:w="0" w:type="auto"/>
          </w:tcPr>
          <w:p w14:paraId="3E888C92" w14:textId="77777777" w:rsidR="00A06536" w:rsidRPr="00EE3ABE" w:rsidRDefault="00EE3ABE">
            <w:pPr>
              <w:pStyle w:val="Compact"/>
              <w:rPr>
                <w:rFonts w:ascii="Baskerville" w:hAnsi="Baskerville"/>
              </w:rPr>
            </w:pPr>
            <w:r w:rsidRPr="00EE3ABE">
              <w:rPr>
                <w:rFonts w:ascii="Baskerville" w:hAnsi="Baskerville"/>
              </w:rPr>
              <w:t>Male</w:t>
            </w:r>
          </w:p>
        </w:tc>
        <w:tc>
          <w:tcPr>
            <w:tcW w:w="0" w:type="auto"/>
          </w:tcPr>
          <w:p w14:paraId="17858ECA" w14:textId="77777777" w:rsidR="00A06536" w:rsidRPr="00EE3ABE" w:rsidRDefault="00EE3ABE">
            <w:pPr>
              <w:pStyle w:val="Compact"/>
              <w:jc w:val="right"/>
              <w:rPr>
                <w:rFonts w:ascii="Baskerville" w:hAnsi="Baskerville"/>
              </w:rPr>
            </w:pPr>
            <w:r w:rsidRPr="00EE3ABE">
              <w:rPr>
                <w:rFonts w:ascii="Baskerville" w:hAnsi="Baskerville"/>
              </w:rPr>
              <w:t>1280</w:t>
            </w:r>
          </w:p>
        </w:tc>
        <w:tc>
          <w:tcPr>
            <w:tcW w:w="0" w:type="auto"/>
          </w:tcPr>
          <w:p w14:paraId="79C39560" w14:textId="77777777" w:rsidR="00A06536" w:rsidRPr="00EE3ABE" w:rsidRDefault="00EE3ABE">
            <w:pPr>
              <w:pStyle w:val="Compact"/>
              <w:jc w:val="right"/>
              <w:rPr>
                <w:rFonts w:ascii="Baskerville" w:hAnsi="Baskerville"/>
              </w:rPr>
            </w:pPr>
            <w:r w:rsidRPr="00EE3ABE">
              <w:rPr>
                <w:rFonts w:ascii="Baskerville" w:hAnsi="Baskerville"/>
              </w:rPr>
              <w:t>832</w:t>
            </w:r>
          </w:p>
        </w:tc>
        <w:tc>
          <w:tcPr>
            <w:tcW w:w="0" w:type="auto"/>
          </w:tcPr>
          <w:p w14:paraId="5F467457" w14:textId="77777777" w:rsidR="00A06536" w:rsidRPr="00EE3ABE" w:rsidRDefault="00EE3ABE">
            <w:pPr>
              <w:pStyle w:val="Compact"/>
              <w:jc w:val="right"/>
              <w:rPr>
                <w:rFonts w:ascii="Baskerville" w:hAnsi="Baskerville"/>
              </w:rPr>
            </w:pPr>
            <w:r w:rsidRPr="00EE3ABE">
              <w:rPr>
                <w:rFonts w:ascii="Baskerville" w:hAnsi="Baskerville"/>
              </w:rPr>
              <w:t>1114</w:t>
            </w:r>
          </w:p>
        </w:tc>
        <w:tc>
          <w:tcPr>
            <w:tcW w:w="0" w:type="auto"/>
          </w:tcPr>
          <w:p w14:paraId="2CEA202C" w14:textId="77777777" w:rsidR="00A06536" w:rsidRPr="00EE3ABE" w:rsidRDefault="00EE3ABE">
            <w:pPr>
              <w:pStyle w:val="Compact"/>
              <w:jc w:val="right"/>
              <w:rPr>
                <w:rFonts w:ascii="Baskerville" w:hAnsi="Baskerville"/>
              </w:rPr>
            </w:pPr>
            <w:r w:rsidRPr="00EE3ABE">
              <w:rPr>
                <w:rFonts w:ascii="Baskerville" w:hAnsi="Baskerville"/>
              </w:rPr>
              <w:t>589</w:t>
            </w:r>
          </w:p>
        </w:tc>
        <w:tc>
          <w:tcPr>
            <w:tcW w:w="0" w:type="auto"/>
          </w:tcPr>
          <w:p w14:paraId="2CE10769" w14:textId="77777777" w:rsidR="00A06536" w:rsidRPr="00EE3ABE" w:rsidRDefault="00EE3ABE">
            <w:pPr>
              <w:pStyle w:val="Compact"/>
              <w:jc w:val="right"/>
              <w:rPr>
                <w:rFonts w:ascii="Baskerville" w:hAnsi="Baskerville"/>
              </w:rPr>
            </w:pPr>
            <w:r w:rsidRPr="00EE3ABE">
              <w:rPr>
                <w:rFonts w:ascii="Baskerville" w:hAnsi="Baskerville"/>
              </w:rPr>
              <w:t>2112</w:t>
            </w:r>
          </w:p>
        </w:tc>
        <w:tc>
          <w:tcPr>
            <w:tcW w:w="0" w:type="auto"/>
          </w:tcPr>
          <w:p w14:paraId="4FE60F4D" w14:textId="77777777" w:rsidR="00A06536" w:rsidRPr="00EE3ABE" w:rsidRDefault="00EE3ABE">
            <w:pPr>
              <w:pStyle w:val="Compact"/>
              <w:jc w:val="right"/>
              <w:rPr>
                <w:rFonts w:ascii="Baskerville" w:hAnsi="Baskerville"/>
              </w:rPr>
            </w:pPr>
            <w:r w:rsidRPr="00EE3ABE">
              <w:rPr>
                <w:rFonts w:ascii="Baskerville" w:hAnsi="Baskerville"/>
              </w:rPr>
              <w:t>2395</w:t>
            </w:r>
          </w:p>
        </w:tc>
        <w:tc>
          <w:tcPr>
            <w:tcW w:w="0" w:type="auto"/>
          </w:tcPr>
          <w:p w14:paraId="47E5D3BD" w14:textId="77777777" w:rsidR="00A06536" w:rsidRPr="00EE3ABE" w:rsidRDefault="00EE3ABE">
            <w:pPr>
              <w:pStyle w:val="Compact"/>
              <w:jc w:val="right"/>
              <w:rPr>
                <w:rFonts w:ascii="Baskerville" w:hAnsi="Baskerville"/>
              </w:rPr>
            </w:pPr>
            <w:r w:rsidRPr="00EE3ABE">
              <w:rPr>
                <w:rFonts w:ascii="Baskerville" w:hAnsi="Baskerville"/>
              </w:rPr>
              <w:t>1869</w:t>
            </w:r>
          </w:p>
        </w:tc>
      </w:tr>
      <w:tr w:rsidR="00A06536" w:rsidRPr="00EE3ABE" w14:paraId="4165038D" w14:textId="77777777">
        <w:tc>
          <w:tcPr>
            <w:tcW w:w="0" w:type="auto"/>
          </w:tcPr>
          <w:p w14:paraId="24CAD0AC" w14:textId="77777777" w:rsidR="00A06536" w:rsidRPr="00EE3ABE" w:rsidRDefault="00EE3ABE">
            <w:pPr>
              <w:pStyle w:val="Compact"/>
              <w:rPr>
                <w:rFonts w:ascii="Baskerville" w:hAnsi="Baskerville"/>
              </w:rPr>
            </w:pPr>
            <w:r w:rsidRPr="00EE3ABE">
              <w:rPr>
                <w:rFonts w:ascii="Baskerville" w:hAnsi="Baskerville"/>
              </w:rPr>
              <w:t>Amphetamine use disorders</w:t>
            </w:r>
          </w:p>
        </w:tc>
        <w:tc>
          <w:tcPr>
            <w:tcW w:w="0" w:type="auto"/>
          </w:tcPr>
          <w:p w14:paraId="13B4155A" w14:textId="77777777" w:rsidR="00A06536" w:rsidRPr="00EE3ABE" w:rsidRDefault="00EE3ABE">
            <w:pPr>
              <w:pStyle w:val="Compact"/>
              <w:rPr>
                <w:rFonts w:ascii="Baskerville" w:hAnsi="Baskerville"/>
              </w:rPr>
            </w:pPr>
            <w:r w:rsidRPr="00EE3ABE">
              <w:rPr>
                <w:rFonts w:ascii="Baskerville" w:hAnsi="Baskerville"/>
              </w:rPr>
              <w:t>Male</w:t>
            </w:r>
          </w:p>
        </w:tc>
        <w:tc>
          <w:tcPr>
            <w:tcW w:w="0" w:type="auto"/>
          </w:tcPr>
          <w:p w14:paraId="7EA3E061" w14:textId="77777777" w:rsidR="00A06536" w:rsidRPr="00EE3ABE" w:rsidRDefault="00EE3ABE">
            <w:pPr>
              <w:pStyle w:val="Compact"/>
              <w:jc w:val="right"/>
              <w:rPr>
                <w:rFonts w:ascii="Baskerville" w:hAnsi="Baskerville"/>
              </w:rPr>
            </w:pPr>
            <w:r w:rsidRPr="00EE3ABE">
              <w:rPr>
                <w:rFonts w:ascii="Baskerville" w:hAnsi="Baskerville"/>
              </w:rPr>
              <w:t>0</w:t>
            </w:r>
          </w:p>
        </w:tc>
        <w:tc>
          <w:tcPr>
            <w:tcW w:w="0" w:type="auto"/>
          </w:tcPr>
          <w:p w14:paraId="6FE3DC67" w14:textId="77777777" w:rsidR="00A06536" w:rsidRPr="00EE3ABE" w:rsidRDefault="00EE3ABE">
            <w:pPr>
              <w:pStyle w:val="Compact"/>
              <w:jc w:val="right"/>
              <w:rPr>
                <w:rFonts w:ascii="Baskerville" w:hAnsi="Baskerville"/>
              </w:rPr>
            </w:pPr>
            <w:r w:rsidRPr="00EE3ABE">
              <w:rPr>
                <w:rFonts w:ascii="Baskerville" w:hAnsi="Baskerville"/>
              </w:rPr>
              <w:t>1711</w:t>
            </w:r>
          </w:p>
        </w:tc>
        <w:tc>
          <w:tcPr>
            <w:tcW w:w="0" w:type="auto"/>
          </w:tcPr>
          <w:p w14:paraId="138B3C4E" w14:textId="77777777" w:rsidR="00A06536" w:rsidRPr="00EE3ABE" w:rsidRDefault="00EE3ABE">
            <w:pPr>
              <w:pStyle w:val="Compact"/>
              <w:jc w:val="right"/>
              <w:rPr>
                <w:rFonts w:ascii="Baskerville" w:hAnsi="Baskerville"/>
              </w:rPr>
            </w:pPr>
            <w:r w:rsidRPr="00EE3ABE">
              <w:rPr>
                <w:rFonts w:ascii="Baskerville" w:hAnsi="Baskerville"/>
              </w:rPr>
              <w:t>2950</w:t>
            </w:r>
          </w:p>
        </w:tc>
        <w:tc>
          <w:tcPr>
            <w:tcW w:w="0" w:type="auto"/>
          </w:tcPr>
          <w:p w14:paraId="5F952A91" w14:textId="77777777" w:rsidR="00A06536" w:rsidRPr="00EE3ABE" w:rsidRDefault="00EE3ABE">
            <w:pPr>
              <w:pStyle w:val="Compact"/>
              <w:jc w:val="right"/>
              <w:rPr>
                <w:rFonts w:ascii="Baskerville" w:hAnsi="Baskerville"/>
              </w:rPr>
            </w:pPr>
            <w:r w:rsidRPr="00EE3ABE">
              <w:rPr>
                <w:rFonts w:ascii="Baskerville" w:hAnsi="Baskerville"/>
              </w:rPr>
              <w:t>839</w:t>
            </w:r>
          </w:p>
        </w:tc>
        <w:tc>
          <w:tcPr>
            <w:tcW w:w="0" w:type="auto"/>
          </w:tcPr>
          <w:p w14:paraId="788ED949" w14:textId="77777777" w:rsidR="00A06536" w:rsidRPr="00EE3ABE" w:rsidRDefault="00EE3ABE">
            <w:pPr>
              <w:pStyle w:val="Compact"/>
              <w:jc w:val="right"/>
              <w:rPr>
                <w:rFonts w:ascii="Baskerville" w:hAnsi="Baskerville"/>
              </w:rPr>
            </w:pPr>
            <w:r w:rsidRPr="00EE3ABE">
              <w:rPr>
                <w:rFonts w:ascii="Baskerville" w:hAnsi="Baskerville"/>
              </w:rPr>
              <w:t>1711</w:t>
            </w:r>
          </w:p>
        </w:tc>
        <w:tc>
          <w:tcPr>
            <w:tcW w:w="0" w:type="auto"/>
          </w:tcPr>
          <w:p w14:paraId="1B32B2D8" w14:textId="77777777" w:rsidR="00A06536" w:rsidRPr="00EE3ABE" w:rsidRDefault="00EE3ABE">
            <w:pPr>
              <w:pStyle w:val="Compact"/>
              <w:jc w:val="right"/>
              <w:rPr>
                <w:rFonts w:ascii="Baskerville" w:hAnsi="Baskerville"/>
              </w:rPr>
            </w:pPr>
            <w:r w:rsidRPr="00EE3ABE">
              <w:rPr>
                <w:rFonts w:ascii="Baskerville" w:hAnsi="Baskerville"/>
              </w:rPr>
              <w:t>2950</w:t>
            </w:r>
          </w:p>
        </w:tc>
        <w:tc>
          <w:tcPr>
            <w:tcW w:w="0" w:type="auto"/>
          </w:tcPr>
          <w:p w14:paraId="0303BC8C" w14:textId="77777777" w:rsidR="00A06536" w:rsidRPr="00EE3ABE" w:rsidRDefault="00EE3ABE">
            <w:pPr>
              <w:pStyle w:val="Compact"/>
              <w:jc w:val="right"/>
              <w:rPr>
                <w:rFonts w:ascii="Baskerville" w:hAnsi="Baskerville"/>
              </w:rPr>
            </w:pPr>
            <w:r w:rsidRPr="00EE3ABE">
              <w:rPr>
                <w:rFonts w:ascii="Baskerville" w:hAnsi="Baskerville"/>
              </w:rPr>
              <w:t>839</w:t>
            </w:r>
          </w:p>
        </w:tc>
      </w:tr>
      <w:tr w:rsidR="00A06536" w:rsidRPr="00EE3ABE" w14:paraId="7B3734B4" w14:textId="77777777">
        <w:tc>
          <w:tcPr>
            <w:tcW w:w="0" w:type="auto"/>
          </w:tcPr>
          <w:p w14:paraId="5B461702" w14:textId="77777777" w:rsidR="00A06536" w:rsidRPr="00EE3ABE" w:rsidRDefault="00EE3ABE">
            <w:pPr>
              <w:pStyle w:val="Compact"/>
              <w:rPr>
                <w:rFonts w:ascii="Baskerville" w:hAnsi="Baskerville"/>
              </w:rPr>
            </w:pPr>
            <w:r w:rsidRPr="00EE3ABE">
              <w:rPr>
                <w:rFonts w:ascii="Baskerville" w:hAnsi="Baskerville"/>
              </w:rPr>
              <w:t>Amphetamine use disorders</w:t>
            </w:r>
          </w:p>
        </w:tc>
        <w:tc>
          <w:tcPr>
            <w:tcW w:w="0" w:type="auto"/>
          </w:tcPr>
          <w:p w14:paraId="2AED8FF4" w14:textId="77777777" w:rsidR="00A06536" w:rsidRPr="00EE3ABE" w:rsidRDefault="00EE3ABE">
            <w:pPr>
              <w:pStyle w:val="Compact"/>
              <w:rPr>
                <w:rFonts w:ascii="Baskerville" w:hAnsi="Baskerville"/>
              </w:rPr>
            </w:pPr>
            <w:r w:rsidRPr="00EE3ABE">
              <w:rPr>
                <w:rFonts w:ascii="Baskerville" w:hAnsi="Baskerville"/>
              </w:rPr>
              <w:t>Male</w:t>
            </w:r>
          </w:p>
        </w:tc>
        <w:tc>
          <w:tcPr>
            <w:tcW w:w="0" w:type="auto"/>
          </w:tcPr>
          <w:p w14:paraId="76B85084" w14:textId="77777777" w:rsidR="00A06536" w:rsidRPr="00EE3ABE" w:rsidRDefault="00EE3ABE">
            <w:pPr>
              <w:pStyle w:val="Compact"/>
              <w:jc w:val="right"/>
              <w:rPr>
                <w:rFonts w:ascii="Baskerville" w:hAnsi="Baskerville"/>
              </w:rPr>
            </w:pPr>
            <w:r w:rsidRPr="00EE3ABE">
              <w:rPr>
                <w:rFonts w:ascii="Baskerville" w:hAnsi="Baskerville"/>
              </w:rPr>
              <w:t>0</w:t>
            </w:r>
          </w:p>
        </w:tc>
        <w:tc>
          <w:tcPr>
            <w:tcW w:w="0" w:type="auto"/>
          </w:tcPr>
          <w:p w14:paraId="17F5BFBB" w14:textId="77777777" w:rsidR="00A06536" w:rsidRPr="00EE3ABE" w:rsidRDefault="00EE3ABE">
            <w:pPr>
              <w:pStyle w:val="Compact"/>
              <w:jc w:val="right"/>
              <w:rPr>
                <w:rFonts w:ascii="Baskerville" w:hAnsi="Baskerville"/>
              </w:rPr>
            </w:pPr>
            <w:r w:rsidRPr="00EE3ABE">
              <w:rPr>
                <w:rFonts w:ascii="Baskerville" w:hAnsi="Baskerville"/>
              </w:rPr>
              <w:t>1711</w:t>
            </w:r>
          </w:p>
        </w:tc>
        <w:tc>
          <w:tcPr>
            <w:tcW w:w="0" w:type="auto"/>
          </w:tcPr>
          <w:p w14:paraId="49C93270" w14:textId="77777777" w:rsidR="00A06536" w:rsidRPr="00EE3ABE" w:rsidRDefault="00EE3ABE">
            <w:pPr>
              <w:pStyle w:val="Compact"/>
              <w:jc w:val="right"/>
              <w:rPr>
                <w:rFonts w:ascii="Baskerville" w:hAnsi="Baskerville"/>
              </w:rPr>
            </w:pPr>
            <w:r w:rsidRPr="00EE3ABE">
              <w:rPr>
                <w:rFonts w:ascii="Baskerville" w:hAnsi="Baskerville"/>
              </w:rPr>
              <w:t>2950</w:t>
            </w:r>
          </w:p>
        </w:tc>
        <w:tc>
          <w:tcPr>
            <w:tcW w:w="0" w:type="auto"/>
          </w:tcPr>
          <w:p w14:paraId="46A0D3CB" w14:textId="77777777" w:rsidR="00A06536" w:rsidRPr="00EE3ABE" w:rsidRDefault="00EE3ABE">
            <w:pPr>
              <w:pStyle w:val="Compact"/>
              <w:jc w:val="right"/>
              <w:rPr>
                <w:rFonts w:ascii="Baskerville" w:hAnsi="Baskerville"/>
              </w:rPr>
            </w:pPr>
            <w:r w:rsidRPr="00EE3ABE">
              <w:rPr>
                <w:rFonts w:ascii="Baskerville" w:hAnsi="Baskerville"/>
              </w:rPr>
              <w:t>839</w:t>
            </w:r>
          </w:p>
        </w:tc>
        <w:tc>
          <w:tcPr>
            <w:tcW w:w="0" w:type="auto"/>
          </w:tcPr>
          <w:p w14:paraId="22E9FC2C" w14:textId="77777777" w:rsidR="00A06536" w:rsidRPr="00EE3ABE" w:rsidRDefault="00EE3ABE">
            <w:pPr>
              <w:pStyle w:val="Compact"/>
              <w:jc w:val="right"/>
              <w:rPr>
                <w:rFonts w:ascii="Baskerville" w:hAnsi="Baskerville"/>
              </w:rPr>
            </w:pPr>
            <w:r w:rsidRPr="00EE3ABE">
              <w:rPr>
                <w:rFonts w:ascii="Baskerville" w:hAnsi="Baskerville"/>
              </w:rPr>
              <w:t>1711</w:t>
            </w:r>
          </w:p>
        </w:tc>
        <w:tc>
          <w:tcPr>
            <w:tcW w:w="0" w:type="auto"/>
          </w:tcPr>
          <w:p w14:paraId="057BED45" w14:textId="77777777" w:rsidR="00A06536" w:rsidRPr="00EE3ABE" w:rsidRDefault="00EE3ABE">
            <w:pPr>
              <w:pStyle w:val="Compact"/>
              <w:jc w:val="right"/>
              <w:rPr>
                <w:rFonts w:ascii="Baskerville" w:hAnsi="Baskerville"/>
              </w:rPr>
            </w:pPr>
            <w:r w:rsidRPr="00EE3ABE">
              <w:rPr>
                <w:rFonts w:ascii="Baskerville" w:hAnsi="Baskerville"/>
              </w:rPr>
              <w:t>2950</w:t>
            </w:r>
          </w:p>
        </w:tc>
        <w:tc>
          <w:tcPr>
            <w:tcW w:w="0" w:type="auto"/>
          </w:tcPr>
          <w:p w14:paraId="7E4A15E7" w14:textId="77777777" w:rsidR="00A06536" w:rsidRPr="00EE3ABE" w:rsidRDefault="00EE3ABE">
            <w:pPr>
              <w:pStyle w:val="Compact"/>
              <w:jc w:val="right"/>
              <w:rPr>
                <w:rFonts w:ascii="Baskerville" w:hAnsi="Baskerville"/>
              </w:rPr>
            </w:pPr>
            <w:r w:rsidRPr="00EE3ABE">
              <w:rPr>
                <w:rFonts w:ascii="Baskerville" w:hAnsi="Baskerville"/>
              </w:rPr>
              <w:t>839</w:t>
            </w:r>
          </w:p>
        </w:tc>
      </w:tr>
    </w:tbl>
    <w:p w14:paraId="0FEDCBEA" w14:textId="77777777" w:rsidR="00A06536" w:rsidRPr="00EE3ABE" w:rsidRDefault="00EE3ABE">
      <w:pPr>
        <w:rPr>
          <w:rFonts w:ascii="Baskerville" w:hAnsi="Baskerville"/>
        </w:rPr>
      </w:pPr>
      <w:r w:rsidRPr="00EE3ABE">
        <w:rPr>
          <w:rFonts w:ascii="Baskerville" w:hAnsi="Baskerville"/>
          <w:noProof/>
        </w:rPr>
        <w:lastRenderedPageBreak/>
        <w:drawing>
          <wp:inline distT="0" distB="0" distL="0" distR="0" wp14:anchorId="0FE0A334" wp14:editId="3160F7C2">
            <wp:extent cx="4572000" cy="3886200"/>
            <wp:effectExtent l="0" t="0" r="0" b="0"/>
            <wp:docPr id="18" name="Picture"/>
            <wp:cNvGraphicFramePr/>
            <a:graphic xmlns:a="http://schemas.openxmlformats.org/drawingml/2006/main">
              <a:graphicData uri="http://schemas.openxmlformats.org/drawingml/2006/picture">
                <pic:pic xmlns:pic="http://schemas.openxmlformats.org/drawingml/2006/picture">
                  <pic:nvPicPr>
                    <pic:cNvPr id="0" name="Picture" descr="roadmap_dalys_brief_files/figure-docx/daly_males_2005-1.png"/>
                    <pic:cNvPicPr>
                      <a:picLocks noChangeAspect="1" noChangeArrowheads="1"/>
                    </pic:cNvPicPr>
                  </pic:nvPicPr>
                  <pic:blipFill>
                    <a:blip r:embed="rId31"/>
                    <a:stretch>
                      <a:fillRect/>
                    </a:stretch>
                  </pic:blipFill>
                  <pic:spPr bwMode="auto">
                    <a:xfrm>
                      <a:off x="0" y="0"/>
                      <a:ext cx="4572000" cy="3886200"/>
                    </a:xfrm>
                    <a:prstGeom prst="rect">
                      <a:avLst/>
                    </a:prstGeom>
                    <a:noFill/>
                    <a:ln w="9525">
                      <a:noFill/>
                      <a:headEnd/>
                      <a:tailEnd/>
                    </a:ln>
                  </pic:spPr>
                </pic:pic>
              </a:graphicData>
            </a:graphic>
          </wp:inline>
        </w:drawing>
      </w:r>
      <w:r w:rsidRPr="00EE3ABE">
        <w:rPr>
          <w:rFonts w:ascii="Baskerville" w:hAnsi="Baskerville"/>
        </w:rPr>
        <w:t xml:space="preserve"> </w:t>
      </w:r>
      <w:r w:rsidRPr="00EE3ABE">
        <w:rPr>
          <w:rFonts w:ascii="Baskerville" w:hAnsi="Baskerville"/>
          <w:noProof/>
        </w:rPr>
        <w:drawing>
          <wp:inline distT="0" distB="0" distL="0" distR="0" wp14:anchorId="6AFA3D2C" wp14:editId="1D09A04C">
            <wp:extent cx="5334000" cy="4267200"/>
            <wp:effectExtent l="0" t="0" r="0" b="0"/>
            <wp:docPr id="19" name="Picture"/>
            <wp:cNvGraphicFramePr/>
            <a:graphic xmlns:a="http://schemas.openxmlformats.org/drawingml/2006/main">
              <a:graphicData uri="http://schemas.openxmlformats.org/drawingml/2006/picture">
                <pic:pic xmlns:pic="http://schemas.openxmlformats.org/drawingml/2006/picture">
                  <pic:nvPicPr>
                    <pic:cNvPr id="0" name="Picture" descr="roadmap_dalys_brief_files/figure-docx/daly_males_2005-2.png"/>
                    <pic:cNvPicPr>
                      <a:picLocks noChangeAspect="1" noChangeArrowheads="1"/>
                    </pic:cNvPicPr>
                  </pic:nvPicPr>
                  <pic:blipFill>
                    <a:blip r:embed="rId32"/>
                    <a:stretch>
                      <a:fillRect/>
                    </a:stretch>
                  </pic:blipFill>
                  <pic:spPr bwMode="auto">
                    <a:xfrm>
                      <a:off x="0" y="0"/>
                      <a:ext cx="5334000" cy="4267200"/>
                    </a:xfrm>
                    <a:prstGeom prst="rect">
                      <a:avLst/>
                    </a:prstGeom>
                    <a:noFill/>
                    <a:ln w="9525">
                      <a:noFill/>
                      <a:headEnd/>
                      <a:tailEnd/>
                    </a:ln>
                  </pic:spPr>
                </pic:pic>
              </a:graphicData>
            </a:graphic>
          </wp:inline>
        </w:drawing>
      </w:r>
    </w:p>
    <w:p w14:paraId="30B4807D" w14:textId="77777777" w:rsidR="00A06536" w:rsidRPr="00EE3ABE" w:rsidRDefault="00EE3ABE">
      <w:pPr>
        <w:pStyle w:val="Heading3"/>
        <w:rPr>
          <w:rFonts w:ascii="Baskerville" w:hAnsi="Baskerville"/>
        </w:rPr>
      </w:pPr>
      <w:bookmarkStart w:id="75" w:name="nyc-daly-estimates-female-2"/>
      <w:bookmarkStart w:id="76" w:name="_Toc292058389"/>
      <w:bookmarkEnd w:id="75"/>
      <w:r w:rsidRPr="00EE3ABE">
        <w:rPr>
          <w:rFonts w:ascii="Baskerville" w:hAnsi="Baskerville"/>
        </w:rPr>
        <w:lastRenderedPageBreak/>
        <w:t>2005 NYC DALY Estimates, Female</w:t>
      </w:r>
      <w:bookmarkEnd w:id="76"/>
    </w:p>
    <w:tbl>
      <w:tblPr>
        <w:tblW w:w="0" w:type="pct"/>
        <w:tblLook w:val="04A0" w:firstRow="1" w:lastRow="0" w:firstColumn="1" w:lastColumn="0" w:noHBand="0" w:noVBand="1"/>
      </w:tblPr>
      <w:tblGrid>
        <w:gridCol w:w="1840"/>
        <w:gridCol w:w="922"/>
        <w:gridCol w:w="816"/>
        <w:gridCol w:w="816"/>
        <w:gridCol w:w="1197"/>
        <w:gridCol w:w="1162"/>
        <w:gridCol w:w="816"/>
        <w:gridCol w:w="1309"/>
        <w:gridCol w:w="1274"/>
      </w:tblGrid>
      <w:tr w:rsidR="00A06536" w:rsidRPr="00EE3ABE" w14:paraId="7BC2B13E" w14:textId="77777777">
        <w:tc>
          <w:tcPr>
            <w:tcW w:w="0" w:type="auto"/>
            <w:tcBorders>
              <w:bottom w:val="single" w:sz="0" w:space="0" w:color="auto"/>
            </w:tcBorders>
            <w:vAlign w:val="bottom"/>
          </w:tcPr>
          <w:p w14:paraId="17B202E5" w14:textId="77777777" w:rsidR="00A06536" w:rsidRPr="00EE3ABE" w:rsidRDefault="00EE3ABE">
            <w:pPr>
              <w:pStyle w:val="Compact"/>
              <w:rPr>
                <w:rFonts w:ascii="Baskerville" w:hAnsi="Baskerville"/>
              </w:rPr>
            </w:pPr>
            <w:r w:rsidRPr="00EE3ABE">
              <w:rPr>
                <w:rFonts w:ascii="Baskerville" w:hAnsi="Baskerville"/>
              </w:rPr>
              <w:t>cause_name</w:t>
            </w:r>
          </w:p>
        </w:tc>
        <w:tc>
          <w:tcPr>
            <w:tcW w:w="0" w:type="auto"/>
            <w:tcBorders>
              <w:bottom w:val="single" w:sz="0" w:space="0" w:color="auto"/>
            </w:tcBorders>
            <w:vAlign w:val="bottom"/>
          </w:tcPr>
          <w:p w14:paraId="2325C99C" w14:textId="77777777" w:rsidR="00A06536" w:rsidRPr="00EE3ABE" w:rsidRDefault="00EE3ABE">
            <w:pPr>
              <w:pStyle w:val="Compact"/>
              <w:rPr>
                <w:rFonts w:ascii="Baskerville" w:hAnsi="Baskerville"/>
              </w:rPr>
            </w:pPr>
            <w:r w:rsidRPr="00EE3ABE">
              <w:rPr>
                <w:rFonts w:ascii="Baskerville" w:hAnsi="Baskerville"/>
              </w:rPr>
              <w:t>sex</w:t>
            </w:r>
          </w:p>
        </w:tc>
        <w:tc>
          <w:tcPr>
            <w:tcW w:w="0" w:type="auto"/>
            <w:tcBorders>
              <w:bottom w:val="single" w:sz="0" w:space="0" w:color="auto"/>
            </w:tcBorders>
            <w:vAlign w:val="bottom"/>
          </w:tcPr>
          <w:p w14:paraId="7BB424E8" w14:textId="77777777" w:rsidR="00A06536" w:rsidRPr="00EE3ABE" w:rsidRDefault="00EE3ABE">
            <w:pPr>
              <w:pStyle w:val="Compact"/>
              <w:jc w:val="right"/>
              <w:rPr>
                <w:rFonts w:ascii="Baskerville" w:hAnsi="Baskerville"/>
              </w:rPr>
            </w:pPr>
            <w:r w:rsidRPr="00EE3ABE">
              <w:rPr>
                <w:rFonts w:ascii="Baskerville" w:hAnsi="Baskerville"/>
              </w:rPr>
              <w:t>yll</w:t>
            </w:r>
          </w:p>
        </w:tc>
        <w:tc>
          <w:tcPr>
            <w:tcW w:w="0" w:type="auto"/>
            <w:tcBorders>
              <w:bottom w:val="single" w:sz="0" w:space="0" w:color="auto"/>
            </w:tcBorders>
            <w:vAlign w:val="bottom"/>
          </w:tcPr>
          <w:p w14:paraId="48F8E42C" w14:textId="77777777" w:rsidR="00A06536" w:rsidRPr="00EE3ABE" w:rsidRDefault="00EE3ABE">
            <w:pPr>
              <w:pStyle w:val="Compact"/>
              <w:jc w:val="right"/>
              <w:rPr>
                <w:rFonts w:ascii="Baskerville" w:hAnsi="Baskerville"/>
              </w:rPr>
            </w:pPr>
            <w:r w:rsidRPr="00EE3ABE">
              <w:rPr>
                <w:rFonts w:ascii="Baskerville" w:hAnsi="Baskerville"/>
              </w:rPr>
              <w:t>yld</w:t>
            </w:r>
          </w:p>
        </w:tc>
        <w:tc>
          <w:tcPr>
            <w:tcW w:w="0" w:type="auto"/>
            <w:tcBorders>
              <w:bottom w:val="single" w:sz="0" w:space="0" w:color="auto"/>
            </w:tcBorders>
            <w:vAlign w:val="bottom"/>
          </w:tcPr>
          <w:p w14:paraId="0F564A9F" w14:textId="77777777" w:rsidR="00A06536" w:rsidRPr="00EE3ABE" w:rsidRDefault="00EE3ABE">
            <w:pPr>
              <w:pStyle w:val="Compact"/>
              <w:jc w:val="right"/>
              <w:rPr>
                <w:rFonts w:ascii="Baskerville" w:hAnsi="Baskerville"/>
              </w:rPr>
            </w:pPr>
            <w:r w:rsidRPr="00EE3ABE">
              <w:rPr>
                <w:rFonts w:ascii="Baskerville" w:hAnsi="Baskerville"/>
              </w:rPr>
              <w:t>yld_upper</w:t>
            </w:r>
          </w:p>
        </w:tc>
        <w:tc>
          <w:tcPr>
            <w:tcW w:w="0" w:type="auto"/>
            <w:tcBorders>
              <w:bottom w:val="single" w:sz="0" w:space="0" w:color="auto"/>
            </w:tcBorders>
            <w:vAlign w:val="bottom"/>
          </w:tcPr>
          <w:p w14:paraId="7C79790B" w14:textId="77777777" w:rsidR="00A06536" w:rsidRPr="00EE3ABE" w:rsidRDefault="00EE3ABE">
            <w:pPr>
              <w:pStyle w:val="Compact"/>
              <w:jc w:val="right"/>
              <w:rPr>
                <w:rFonts w:ascii="Baskerville" w:hAnsi="Baskerville"/>
              </w:rPr>
            </w:pPr>
            <w:r w:rsidRPr="00EE3ABE">
              <w:rPr>
                <w:rFonts w:ascii="Baskerville" w:hAnsi="Baskerville"/>
              </w:rPr>
              <w:t>yld_lower</w:t>
            </w:r>
          </w:p>
        </w:tc>
        <w:tc>
          <w:tcPr>
            <w:tcW w:w="0" w:type="auto"/>
            <w:tcBorders>
              <w:bottom w:val="single" w:sz="0" w:space="0" w:color="auto"/>
            </w:tcBorders>
            <w:vAlign w:val="bottom"/>
          </w:tcPr>
          <w:p w14:paraId="5B259F8B" w14:textId="77777777" w:rsidR="00A06536" w:rsidRPr="00EE3ABE" w:rsidRDefault="00EE3ABE">
            <w:pPr>
              <w:pStyle w:val="Compact"/>
              <w:jc w:val="right"/>
              <w:rPr>
                <w:rFonts w:ascii="Baskerville" w:hAnsi="Baskerville"/>
              </w:rPr>
            </w:pPr>
            <w:r w:rsidRPr="00EE3ABE">
              <w:rPr>
                <w:rFonts w:ascii="Baskerville" w:hAnsi="Baskerville"/>
              </w:rPr>
              <w:t>daly</w:t>
            </w:r>
          </w:p>
        </w:tc>
        <w:tc>
          <w:tcPr>
            <w:tcW w:w="0" w:type="auto"/>
            <w:tcBorders>
              <w:bottom w:val="single" w:sz="0" w:space="0" w:color="auto"/>
            </w:tcBorders>
            <w:vAlign w:val="bottom"/>
          </w:tcPr>
          <w:p w14:paraId="4D667DC6" w14:textId="77777777" w:rsidR="00A06536" w:rsidRPr="00EE3ABE" w:rsidRDefault="00EE3ABE">
            <w:pPr>
              <w:pStyle w:val="Compact"/>
              <w:jc w:val="right"/>
              <w:rPr>
                <w:rFonts w:ascii="Baskerville" w:hAnsi="Baskerville"/>
              </w:rPr>
            </w:pPr>
            <w:r w:rsidRPr="00EE3ABE">
              <w:rPr>
                <w:rFonts w:ascii="Baskerville" w:hAnsi="Baskerville"/>
              </w:rPr>
              <w:t>daly_upper</w:t>
            </w:r>
          </w:p>
        </w:tc>
        <w:tc>
          <w:tcPr>
            <w:tcW w:w="0" w:type="auto"/>
            <w:tcBorders>
              <w:bottom w:val="single" w:sz="0" w:space="0" w:color="auto"/>
            </w:tcBorders>
            <w:vAlign w:val="bottom"/>
          </w:tcPr>
          <w:p w14:paraId="6FF3EC71" w14:textId="77777777" w:rsidR="00A06536" w:rsidRPr="00EE3ABE" w:rsidRDefault="00EE3ABE">
            <w:pPr>
              <w:pStyle w:val="Compact"/>
              <w:jc w:val="right"/>
              <w:rPr>
                <w:rFonts w:ascii="Baskerville" w:hAnsi="Baskerville"/>
              </w:rPr>
            </w:pPr>
            <w:r w:rsidRPr="00EE3ABE">
              <w:rPr>
                <w:rFonts w:ascii="Baskerville" w:hAnsi="Baskerville"/>
              </w:rPr>
              <w:t>daly_lower</w:t>
            </w:r>
          </w:p>
        </w:tc>
      </w:tr>
      <w:tr w:rsidR="00A06536" w:rsidRPr="00EE3ABE" w14:paraId="54095AE3" w14:textId="77777777">
        <w:tc>
          <w:tcPr>
            <w:tcW w:w="0" w:type="auto"/>
          </w:tcPr>
          <w:p w14:paraId="7716A403" w14:textId="77777777" w:rsidR="00A06536" w:rsidRPr="00EE3ABE" w:rsidRDefault="00EE3ABE">
            <w:pPr>
              <w:pStyle w:val="Compact"/>
              <w:rPr>
                <w:rFonts w:ascii="Baskerville" w:hAnsi="Baskerville"/>
              </w:rPr>
            </w:pPr>
            <w:r w:rsidRPr="00EE3ABE">
              <w:rPr>
                <w:rFonts w:ascii="Baskerville" w:hAnsi="Baskerville"/>
              </w:rPr>
              <w:t>Ischemic heart disease</w:t>
            </w:r>
          </w:p>
        </w:tc>
        <w:tc>
          <w:tcPr>
            <w:tcW w:w="0" w:type="auto"/>
          </w:tcPr>
          <w:p w14:paraId="3A9EF71C" w14:textId="77777777" w:rsidR="00A06536" w:rsidRPr="00EE3ABE" w:rsidRDefault="00EE3ABE">
            <w:pPr>
              <w:pStyle w:val="Compact"/>
              <w:rPr>
                <w:rFonts w:ascii="Baskerville" w:hAnsi="Baskerville"/>
              </w:rPr>
            </w:pPr>
            <w:r w:rsidRPr="00EE3ABE">
              <w:rPr>
                <w:rFonts w:ascii="Baskerville" w:hAnsi="Baskerville"/>
              </w:rPr>
              <w:t>Female</w:t>
            </w:r>
          </w:p>
        </w:tc>
        <w:tc>
          <w:tcPr>
            <w:tcW w:w="0" w:type="auto"/>
          </w:tcPr>
          <w:p w14:paraId="7F7AB5EC" w14:textId="77777777" w:rsidR="00A06536" w:rsidRPr="00EE3ABE" w:rsidRDefault="00EE3ABE">
            <w:pPr>
              <w:pStyle w:val="Compact"/>
              <w:jc w:val="right"/>
              <w:rPr>
                <w:rFonts w:ascii="Baskerville" w:hAnsi="Baskerville"/>
              </w:rPr>
            </w:pPr>
            <w:r w:rsidRPr="00EE3ABE">
              <w:rPr>
                <w:rFonts w:ascii="Baskerville" w:hAnsi="Baskerville"/>
              </w:rPr>
              <w:t>80652</w:t>
            </w:r>
          </w:p>
        </w:tc>
        <w:tc>
          <w:tcPr>
            <w:tcW w:w="0" w:type="auto"/>
          </w:tcPr>
          <w:p w14:paraId="21A22D40" w14:textId="77777777" w:rsidR="00A06536" w:rsidRPr="00EE3ABE" w:rsidRDefault="00EE3ABE">
            <w:pPr>
              <w:pStyle w:val="Compact"/>
              <w:jc w:val="right"/>
              <w:rPr>
                <w:rFonts w:ascii="Baskerville" w:hAnsi="Baskerville"/>
              </w:rPr>
            </w:pPr>
            <w:r w:rsidRPr="00EE3ABE">
              <w:rPr>
                <w:rFonts w:ascii="Baskerville" w:hAnsi="Baskerville"/>
              </w:rPr>
              <w:t>8404</w:t>
            </w:r>
          </w:p>
        </w:tc>
        <w:tc>
          <w:tcPr>
            <w:tcW w:w="0" w:type="auto"/>
          </w:tcPr>
          <w:p w14:paraId="65AEB64E" w14:textId="77777777" w:rsidR="00A06536" w:rsidRPr="00EE3ABE" w:rsidRDefault="00EE3ABE">
            <w:pPr>
              <w:pStyle w:val="Compact"/>
              <w:jc w:val="right"/>
              <w:rPr>
                <w:rFonts w:ascii="Baskerville" w:hAnsi="Baskerville"/>
              </w:rPr>
            </w:pPr>
            <w:r w:rsidRPr="00EE3ABE">
              <w:rPr>
                <w:rFonts w:ascii="Baskerville" w:hAnsi="Baskerville"/>
              </w:rPr>
              <w:t>12182</w:t>
            </w:r>
          </w:p>
        </w:tc>
        <w:tc>
          <w:tcPr>
            <w:tcW w:w="0" w:type="auto"/>
          </w:tcPr>
          <w:p w14:paraId="7A94C82B" w14:textId="77777777" w:rsidR="00A06536" w:rsidRPr="00EE3ABE" w:rsidRDefault="00EE3ABE">
            <w:pPr>
              <w:pStyle w:val="Compact"/>
              <w:jc w:val="right"/>
              <w:rPr>
                <w:rFonts w:ascii="Baskerville" w:hAnsi="Baskerville"/>
              </w:rPr>
            </w:pPr>
            <w:r w:rsidRPr="00EE3ABE">
              <w:rPr>
                <w:rFonts w:ascii="Baskerville" w:hAnsi="Baskerville"/>
              </w:rPr>
              <w:t>5533</w:t>
            </w:r>
          </w:p>
        </w:tc>
        <w:tc>
          <w:tcPr>
            <w:tcW w:w="0" w:type="auto"/>
          </w:tcPr>
          <w:p w14:paraId="38D000CC" w14:textId="77777777" w:rsidR="00A06536" w:rsidRPr="00EE3ABE" w:rsidRDefault="00EE3ABE">
            <w:pPr>
              <w:pStyle w:val="Compact"/>
              <w:jc w:val="right"/>
              <w:rPr>
                <w:rFonts w:ascii="Baskerville" w:hAnsi="Baskerville"/>
              </w:rPr>
            </w:pPr>
            <w:r w:rsidRPr="00EE3ABE">
              <w:rPr>
                <w:rFonts w:ascii="Baskerville" w:hAnsi="Baskerville"/>
              </w:rPr>
              <w:t>89056</w:t>
            </w:r>
          </w:p>
        </w:tc>
        <w:tc>
          <w:tcPr>
            <w:tcW w:w="0" w:type="auto"/>
          </w:tcPr>
          <w:p w14:paraId="1EBB7099" w14:textId="77777777" w:rsidR="00A06536" w:rsidRPr="00EE3ABE" w:rsidRDefault="00EE3ABE">
            <w:pPr>
              <w:pStyle w:val="Compact"/>
              <w:jc w:val="right"/>
              <w:rPr>
                <w:rFonts w:ascii="Baskerville" w:hAnsi="Baskerville"/>
              </w:rPr>
            </w:pPr>
            <w:r w:rsidRPr="00EE3ABE">
              <w:rPr>
                <w:rFonts w:ascii="Baskerville" w:hAnsi="Baskerville"/>
              </w:rPr>
              <w:t>92834</w:t>
            </w:r>
          </w:p>
        </w:tc>
        <w:tc>
          <w:tcPr>
            <w:tcW w:w="0" w:type="auto"/>
          </w:tcPr>
          <w:p w14:paraId="17DB52EF" w14:textId="77777777" w:rsidR="00A06536" w:rsidRPr="00EE3ABE" w:rsidRDefault="00EE3ABE">
            <w:pPr>
              <w:pStyle w:val="Compact"/>
              <w:jc w:val="right"/>
              <w:rPr>
                <w:rFonts w:ascii="Baskerville" w:hAnsi="Baskerville"/>
              </w:rPr>
            </w:pPr>
            <w:r w:rsidRPr="00EE3ABE">
              <w:rPr>
                <w:rFonts w:ascii="Baskerville" w:hAnsi="Baskerville"/>
              </w:rPr>
              <w:t>86184</w:t>
            </w:r>
          </w:p>
        </w:tc>
      </w:tr>
      <w:tr w:rsidR="00A06536" w:rsidRPr="00EE3ABE" w14:paraId="7973972F" w14:textId="77777777">
        <w:tc>
          <w:tcPr>
            <w:tcW w:w="0" w:type="auto"/>
          </w:tcPr>
          <w:p w14:paraId="05F09BEC" w14:textId="77777777" w:rsidR="00A06536" w:rsidRPr="00EE3ABE" w:rsidRDefault="00EE3ABE">
            <w:pPr>
              <w:pStyle w:val="Compact"/>
              <w:rPr>
                <w:rFonts w:ascii="Baskerville" w:hAnsi="Baskerville"/>
              </w:rPr>
            </w:pPr>
            <w:r w:rsidRPr="00EE3ABE">
              <w:rPr>
                <w:rFonts w:ascii="Baskerville" w:hAnsi="Baskerville"/>
              </w:rPr>
              <w:t>Major depressive disorder</w:t>
            </w:r>
          </w:p>
        </w:tc>
        <w:tc>
          <w:tcPr>
            <w:tcW w:w="0" w:type="auto"/>
          </w:tcPr>
          <w:p w14:paraId="7A9A5DF6" w14:textId="77777777" w:rsidR="00A06536" w:rsidRPr="00EE3ABE" w:rsidRDefault="00EE3ABE">
            <w:pPr>
              <w:pStyle w:val="Compact"/>
              <w:rPr>
                <w:rFonts w:ascii="Baskerville" w:hAnsi="Baskerville"/>
              </w:rPr>
            </w:pPr>
            <w:r w:rsidRPr="00EE3ABE">
              <w:rPr>
                <w:rFonts w:ascii="Baskerville" w:hAnsi="Baskerville"/>
              </w:rPr>
              <w:t>Female</w:t>
            </w:r>
          </w:p>
        </w:tc>
        <w:tc>
          <w:tcPr>
            <w:tcW w:w="0" w:type="auto"/>
          </w:tcPr>
          <w:p w14:paraId="0F138D2C" w14:textId="77777777" w:rsidR="00A06536" w:rsidRPr="00EE3ABE" w:rsidRDefault="00EE3ABE">
            <w:pPr>
              <w:pStyle w:val="Compact"/>
              <w:jc w:val="right"/>
              <w:rPr>
                <w:rFonts w:ascii="Baskerville" w:hAnsi="Baskerville"/>
              </w:rPr>
            </w:pPr>
            <w:r w:rsidRPr="00EE3ABE">
              <w:rPr>
                <w:rFonts w:ascii="Baskerville" w:hAnsi="Baskerville"/>
              </w:rPr>
              <w:t>0</w:t>
            </w:r>
          </w:p>
        </w:tc>
        <w:tc>
          <w:tcPr>
            <w:tcW w:w="0" w:type="auto"/>
          </w:tcPr>
          <w:p w14:paraId="7C1B8C8D" w14:textId="77777777" w:rsidR="00A06536" w:rsidRPr="00EE3ABE" w:rsidRDefault="00EE3ABE">
            <w:pPr>
              <w:pStyle w:val="Compact"/>
              <w:jc w:val="right"/>
              <w:rPr>
                <w:rFonts w:ascii="Baskerville" w:hAnsi="Baskerville"/>
              </w:rPr>
            </w:pPr>
            <w:r w:rsidRPr="00EE3ABE">
              <w:rPr>
                <w:rFonts w:ascii="Baskerville" w:hAnsi="Baskerville"/>
              </w:rPr>
              <w:t>54832</w:t>
            </w:r>
          </w:p>
        </w:tc>
        <w:tc>
          <w:tcPr>
            <w:tcW w:w="0" w:type="auto"/>
          </w:tcPr>
          <w:p w14:paraId="47EBE692" w14:textId="77777777" w:rsidR="00A06536" w:rsidRPr="00EE3ABE" w:rsidRDefault="00EE3ABE">
            <w:pPr>
              <w:pStyle w:val="Compact"/>
              <w:jc w:val="right"/>
              <w:rPr>
                <w:rFonts w:ascii="Baskerville" w:hAnsi="Baskerville"/>
              </w:rPr>
            </w:pPr>
            <w:r w:rsidRPr="00EE3ABE">
              <w:rPr>
                <w:rFonts w:ascii="Baskerville" w:hAnsi="Baskerville"/>
              </w:rPr>
              <w:t>78719</w:t>
            </w:r>
          </w:p>
        </w:tc>
        <w:tc>
          <w:tcPr>
            <w:tcW w:w="0" w:type="auto"/>
          </w:tcPr>
          <w:p w14:paraId="3FF957DD" w14:textId="77777777" w:rsidR="00A06536" w:rsidRPr="00EE3ABE" w:rsidRDefault="00EE3ABE">
            <w:pPr>
              <w:pStyle w:val="Compact"/>
              <w:jc w:val="right"/>
              <w:rPr>
                <w:rFonts w:ascii="Baskerville" w:hAnsi="Baskerville"/>
              </w:rPr>
            </w:pPr>
            <w:r w:rsidRPr="00EE3ABE">
              <w:rPr>
                <w:rFonts w:ascii="Baskerville" w:hAnsi="Baskerville"/>
              </w:rPr>
              <w:t>35904</w:t>
            </w:r>
          </w:p>
        </w:tc>
        <w:tc>
          <w:tcPr>
            <w:tcW w:w="0" w:type="auto"/>
          </w:tcPr>
          <w:p w14:paraId="5BAC978B" w14:textId="77777777" w:rsidR="00A06536" w:rsidRPr="00EE3ABE" w:rsidRDefault="00EE3ABE">
            <w:pPr>
              <w:pStyle w:val="Compact"/>
              <w:jc w:val="right"/>
              <w:rPr>
                <w:rFonts w:ascii="Baskerville" w:hAnsi="Baskerville"/>
              </w:rPr>
            </w:pPr>
            <w:r w:rsidRPr="00EE3ABE">
              <w:rPr>
                <w:rFonts w:ascii="Baskerville" w:hAnsi="Baskerville"/>
              </w:rPr>
              <w:t>54832</w:t>
            </w:r>
          </w:p>
        </w:tc>
        <w:tc>
          <w:tcPr>
            <w:tcW w:w="0" w:type="auto"/>
          </w:tcPr>
          <w:p w14:paraId="073E9CAC" w14:textId="77777777" w:rsidR="00A06536" w:rsidRPr="00EE3ABE" w:rsidRDefault="00EE3ABE">
            <w:pPr>
              <w:pStyle w:val="Compact"/>
              <w:jc w:val="right"/>
              <w:rPr>
                <w:rFonts w:ascii="Baskerville" w:hAnsi="Baskerville"/>
              </w:rPr>
            </w:pPr>
            <w:r w:rsidRPr="00EE3ABE">
              <w:rPr>
                <w:rFonts w:ascii="Baskerville" w:hAnsi="Baskerville"/>
              </w:rPr>
              <w:t>78719</w:t>
            </w:r>
          </w:p>
        </w:tc>
        <w:tc>
          <w:tcPr>
            <w:tcW w:w="0" w:type="auto"/>
          </w:tcPr>
          <w:p w14:paraId="080D188D" w14:textId="77777777" w:rsidR="00A06536" w:rsidRPr="00EE3ABE" w:rsidRDefault="00EE3ABE">
            <w:pPr>
              <w:pStyle w:val="Compact"/>
              <w:jc w:val="right"/>
              <w:rPr>
                <w:rFonts w:ascii="Baskerville" w:hAnsi="Baskerville"/>
              </w:rPr>
            </w:pPr>
            <w:r w:rsidRPr="00EE3ABE">
              <w:rPr>
                <w:rFonts w:ascii="Baskerville" w:hAnsi="Baskerville"/>
              </w:rPr>
              <w:t>35904</w:t>
            </w:r>
          </w:p>
        </w:tc>
      </w:tr>
      <w:tr w:rsidR="00A06536" w:rsidRPr="00EE3ABE" w14:paraId="7BAC61B5" w14:textId="77777777">
        <w:tc>
          <w:tcPr>
            <w:tcW w:w="0" w:type="auto"/>
          </w:tcPr>
          <w:p w14:paraId="627BEE98" w14:textId="77777777" w:rsidR="00A06536" w:rsidRPr="00EE3ABE" w:rsidRDefault="00EE3ABE">
            <w:pPr>
              <w:pStyle w:val="Compact"/>
              <w:rPr>
                <w:rFonts w:ascii="Baskerville" w:hAnsi="Baskerville"/>
              </w:rPr>
            </w:pPr>
            <w:r w:rsidRPr="00EE3ABE">
              <w:rPr>
                <w:rFonts w:ascii="Baskerville" w:hAnsi="Baskerville"/>
              </w:rPr>
              <w:t>Other musculoskeletal disorders</w:t>
            </w:r>
          </w:p>
        </w:tc>
        <w:tc>
          <w:tcPr>
            <w:tcW w:w="0" w:type="auto"/>
          </w:tcPr>
          <w:p w14:paraId="477D1542" w14:textId="77777777" w:rsidR="00A06536" w:rsidRPr="00EE3ABE" w:rsidRDefault="00EE3ABE">
            <w:pPr>
              <w:pStyle w:val="Compact"/>
              <w:rPr>
                <w:rFonts w:ascii="Baskerville" w:hAnsi="Baskerville"/>
              </w:rPr>
            </w:pPr>
            <w:r w:rsidRPr="00EE3ABE">
              <w:rPr>
                <w:rFonts w:ascii="Baskerville" w:hAnsi="Baskerville"/>
              </w:rPr>
              <w:t>Female</w:t>
            </w:r>
          </w:p>
        </w:tc>
        <w:tc>
          <w:tcPr>
            <w:tcW w:w="0" w:type="auto"/>
          </w:tcPr>
          <w:p w14:paraId="24A56F3A" w14:textId="77777777" w:rsidR="00A06536" w:rsidRPr="00EE3ABE" w:rsidRDefault="00EE3ABE">
            <w:pPr>
              <w:pStyle w:val="Compact"/>
              <w:jc w:val="right"/>
              <w:rPr>
                <w:rFonts w:ascii="Baskerville" w:hAnsi="Baskerville"/>
              </w:rPr>
            </w:pPr>
            <w:r w:rsidRPr="00EE3ABE">
              <w:rPr>
                <w:rFonts w:ascii="Baskerville" w:hAnsi="Baskerville"/>
              </w:rPr>
              <w:t>2281</w:t>
            </w:r>
          </w:p>
        </w:tc>
        <w:tc>
          <w:tcPr>
            <w:tcW w:w="0" w:type="auto"/>
          </w:tcPr>
          <w:p w14:paraId="79A8CD46" w14:textId="77777777" w:rsidR="00A06536" w:rsidRPr="00EE3ABE" w:rsidRDefault="00EE3ABE">
            <w:pPr>
              <w:pStyle w:val="Compact"/>
              <w:jc w:val="right"/>
              <w:rPr>
                <w:rFonts w:ascii="Baskerville" w:hAnsi="Baskerville"/>
              </w:rPr>
            </w:pPr>
            <w:r w:rsidRPr="00EE3ABE">
              <w:rPr>
                <w:rFonts w:ascii="Baskerville" w:hAnsi="Baskerville"/>
              </w:rPr>
              <w:t>51790</w:t>
            </w:r>
          </w:p>
        </w:tc>
        <w:tc>
          <w:tcPr>
            <w:tcW w:w="0" w:type="auto"/>
          </w:tcPr>
          <w:p w14:paraId="5BD7E206" w14:textId="77777777" w:rsidR="00A06536" w:rsidRPr="00EE3ABE" w:rsidRDefault="00EE3ABE">
            <w:pPr>
              <w:pStyle w:val="Compact"/>
              <w:jc w:val="right"/>
              <w:rPr>
                <w:rFonts w:ascii="Baskerville" w:hAnsi="Baskerville"/>
              </w:rPr>
            </w:pPr>
            <w:r w:rsidRPr="00EE3ABE">
              <w:rPr>
                <w:rFonts w:ascii="Baskerville" w:hAnsi="Baskerville"/>
              </w:rPr>
              <w:t>60415</w:t>
            </w:r>
          </w:p>
        </w:tc>
        <w:tc>
          <w:tcPr>
            <w:tcW w:w="0" w:type="auto"/>
          </w:tcPr>
          <w:p w14:paraId="0406FA18" w14:textId="77777777" w:rsidR="00A06536" w:rsidRPr="00EE3ABE" w:rsidRDefault="00EE3ABE">
            <w:pPr>
              <w:pStyle w:val="Compact"/>
              <w:jc w:val="right"/>
              <w:rPr>
                <w:rFonts w:ascii="Baskerville" w:hAnsi="Baskerville"/>
              </w:rPr>
            </w:pPr>
            <w:r w:rsidRPr="00EE3ABE">
              <w:rPr>
                <w:rFonts w:ascii="Baskerville" w:hAnsi="Baskerville"/>
              </w:rPr>
              <w:t>42969</w:t>
            </w:r>
          </w:p>
        </w:tc>
        <w:tc>
          <w:tcPr>
            <w:tcW w:w="0" w:type="auto"/>
          </w:tcPr>
          <w:p w14:paraId="1AB50C24" w14:textId="77777777" w:rsidR="00A06536" w:rsidRPr="00EE3ABE" w:rsidRDefault="00EE3ABE">
            <w:pPr>
              <w:pStyle w:val="Compact"/>
              <w:jc w:val="right"/>
              <w:rPr>
                <w:rFonts w:ascii="Baskerville" w:hAnsi="Baskerville"/>
              </w:rPr>
            </w:pPr>
            <w:r w:rsidRPr="00EE3ABE">
              <w:rPr>
                <w:rFonts w:ascii="Baskerville" w:hAnsi="Baskerville"/>
              </w:rPr>
              <w:t>54071</w:t>
            </w:r>
          </w:p>
        </w:tc>
        <w:tc>
          <w:tcPr>
            <w:tcW w:w="0" w:type="auto"/>
          </w:tcPr>
          <w:p w14:paraId="2E9F7501" w14:textId="77777777" w:rsidR="00A06536" w:rsidRPr="00EE3ABE" w:rsidRDefault="00EE3ABE">
            <w:pPr>
              <w:pStyle w:val="Compact"/>
              <w:jc w:val="right"/>
              <w:rPr>
                <w:rFonts w:ascii="Baskerville" w:hAnsi="Baskerville"/>
              </w:rPr>
            </w:pPr>
            <w:r w:rsidRPr="00EE3ABE">
              <w:rPr>
                <w:rFonts w:ascii="Baskerville" w:hAnsi="Baskerville"/>
              </w:rPr>
              <w:t>62696</w:t>
            </w:r>
          </w:p>
        </w:tc>
        <w:tc>
          <w:tcPr>
            <w:tcW w:w="0" w:type="auto"/>
          </w:tcPr>
          <w:p w14:paraId="36587C7C" w14:textId="77777777" w:rsidR="00A06536" w:rsidRPr="00EE3ABE" w:rsidRDefault="00EE3ABE">
            <w:pPr>
              <w:pStyle w:val="Compact"/>
              <w:jc w:val="right"/>
              <w:rPr>
                <w:rFonts w:ascii="Baskerville" w:hAnsi="Baskerville"/>
              </w:rPr>
            </w:pPr>
            <w:r w:rsidRPr="00EE3ABE">
              <w:rPr>
                <w:rFonts w:ascii="Baskerville" w:hAnsi="Baskerville"/>
              </w:rPr>
              <w:t>45250</w:t>
            </w:r>
          </w:p>
        </w:tc>
      </w:tr>
      <w:tr w:rsidR="00A06536" w:rsidRPr="00EE3ABE" w14:paraId="48242479" w14:textId="77777777">
        <w:tc>
          <w:tcPr>
            <w:tcW w:w="0" w:type="auto"/>
          </w:tcPr>
          <w:p w14:paraId="1F2D5398" w14:textId="77777777" w:rsidR="00A06536" w:rsidRPr="00EE3ABE" w:rsidRDefault="00EE3ABE">
            <w:pPr>
              <w:pStyle w:val="Compact"/>
              <w:rPr>
                <w:rFonts w:ascii="Baskerville" w:hAnsi="Baskerville"/>
              </w:rPr>
            </w:pPr>
            <w:r w:rsidRPr="00EE3ABE">
              <w:rPr>
                <w:rFonts w:ascii="Baskerville" w:hAnsi="Baskerville"/>
              </w:rPr>
              <w:t>Anxiety disorders</w:t>
            </w:r>
          </w:p>
        </w:tc>
        <w:tc>
          <w:tcPr>
            <w:tcW w:w="0" w:type="auto"/>
          </w:tcPr>
          <w:p w14:paraId="28ECA4FE" w14:textId="77777777" w:rsidR="00A06536" w:rsidRPr="00EE3ABE" w:rsidRDefault="00EE3ABE">
            <w:pPr>
              <w:pStyle w:val="Compact"/>
              <w:rPr>
                <w:rFonts w:ascii="Baskerville" w:hAnsi="Baskerville"/>
              </w:rPr>
            </w:pPr>
            <w:r w:rsidRPr="00EE3ABE">
              <w:rPr>
                <w:rFonts w:ascii="Baskerville" w:hAnsi="Baskerville"/>
              </w:rPr>
              <w:t>Female</w:t>
            </w:r>
          </w:p>
        </w:tc>
        <w:tc>
          <w:tcPr>
            <w:tcW w:w="0" w:type="auto"/>
          </w:tcPr>
          <w:p w14:paraId="198275A6" w14:textId="77777777" w:rsidR="00A06536" w:rsidRPr="00EE3ABE" w:rsidRDefault="00EE3ABE">
            <w:pPr>
              <w:pStyle w:val="Compact"/>
              <w:jc w:val="right"/>
              <w:rPr>
                <w:rFonts w:ascii="Baskerville" w:hAnsi="Baskerville"/>
              </w:rPr>
            </w:pPr>
            <w:r w:rsidRPr="00EE3ABE">
              <w:rPr>
                <w:rFonts w:ascii="Baskerville" w:hAnsi="Baskerville"/>
              </w:rPr>
              <w:t>0</w:t>
            </w:r>
          </w:p>
        </w:tc>
        <w:tc>
          <w:tcPr>
            <w:tcW w:w="0" w:type="auto"/>
          </w:tcPr>
          <w:p w14:paraId="3CE81ED2" w14:textId="77777777" w:rsidR="00A06536" w:rsidRPr="00EE3ABE" w:rsidRDefault="00EE3ABE">
            <w:pPr>
              <w:pStyle w:val="Compact"/>
              <w:jc w:val="right"/>
              <w:rPr>
                <w:rFonts w:ascii="Baskerville" w:hAnsi="Baskerville"/>
              </w:rPr>
            </w:pPr>
            <w:r w:rsidRPr="00EE3ABE">
              <w:rPr>
                <w:rFonts w:ascii="Baskerville" w:hAnsi="Baskerville"/>
              </w:rPr>
              <w:t>35163</w:t>
            </w:r>
          </w:p>
        </w:tc>
        <w:tc>
          <w:tcPr>
            <w:tcW w:w="0" w:type="auto"/>
          </w:tcPr>
          <w:p w14:paraId="2FF33D00" w14:textId="77777777" w:rsidR="00A06536" w:rsidRPr="00EE3ABE" w:rsidRDefault="00EE3ABE">
            <w:pPr>
              <w:pStyle w:val="Compact"/>
              <w:jc w:val="right"/>
              <w:rPr>
                <w:rFonts w:ascii="Baskerville" w:hAnsi="Baskerville"/>
              </w:rPr>
            </w:pPr>
            <w:r w:rsidRPr="00EE3ABE">
              <w:rPr>
                <w:rFonts w:ascii="Baskerville" w:hAnsi="Baskerville"/>
              </w:rPr>
              <w:t>50725</w:t>
            </w:r>
          </w:p>
        </w:tc>
        <w:tc>
          <w:tcPr>
            <w:tcW w:w="0" w:type="auto"/>
          </w:tcPr>
          <w:p w14:paraId="2177F342" w14:textId="77777777" w:rsidR="00A06536" w:rsidRPr="00EE3ABE" w:rsidRDefault="00EE3ABE">
            <w:pPr>
              <w:pStyle w:val="Compact"/>
              <w:jc w:val="right"/>
              <w:rPr>
                <w:rFonts w:ascii="Baskerville" w:hAnsi="Baskerville"/>
              </w:rPr>
            </w:pPr>
            <w:r w:rsidRPr="00EE3ABE">
              <w:rPr>
                <w:rFonts w:ascii="Baskerville" w:hAnsi="Baskerville"/>
              </w:rPr>
              <w:t>23660</w:t>
            </w:r>
          </w:p>
        </w:tc>
        <w:tc>
          <w:tcPr>
            <w:tcW w:w="0" w:type="auto"/>
          </w:tcPr>
          <w:p w14:paraId="11BBDEAE" w14:textId="77777777" w:rsidR="00A06536" w:rsidRPr="00EE3ABE" w:rsidRDefault="00EE3ABE">
            <w:pPr>
              <w:pStyle w:val="Compact"/>
              <w:jc w:val="right"/>
              <w:rPr>
                <w:rFonts w:ascii="Baskerville" w:hAnsi="Baskerville"/>
              </w:rPr>
            </w:pPr>
            <w:r w:rsidRPr="00EE3ABE">
              <w:rPr>
                <w:rFonts w:ascii="Baskerville" w:hAnsi="Baskerville"/>
              </w:rPr>
              <w:t>35163</w:t>
            </w:r>
          </w:p>
        </w:tc>
        <w:tc>
          <w:tcPr>
            <w:tcW w:w="0" w:type="auto"/>
          </w:tcPr>
          <w:p w14:paraId="6F5A796C" w14:textId="77777777" w:rsidR="00A06536" w:rsidRPr="00EE3ABE" w:rsidRDefault="00EE3ABE">
            <w:pPr>
              <w:pStyle w:val="Compact"/>
              <w:jc w:val="right"/>
              <w:rPr>
                <w:rFonts w:ascii="Baskerville" w:hAnsi="Baskerville"/>
              </w:rPr>
            </w:pPr>
            <w:r w:rsidRPr="00EE3ABE">
              <w:rPr>
                <w:rFonts w:ascii="Baskerville" w:hAnsi="Baskerville"/>
              </w:rPr>
              <w:t>50725</w:t>
            </w:r>
          </w:p>
        </w:tc>
        <w:tc>
          <w:tcPr>
            <w:tcW w:w="0" w:type="auto"/>
          </w:tcPr>
          <w:p w14:paraId="7CF1179F" w14:textId="77777777" w:rsidR="00A06536" w:rsidRPr="00EE3ABE" w:rsidRDefault="00EE3ABE">
            <w:pPr>
              <w:pStyle w:val="Compact"/>
              <w:jc w:val="right"/>
              <w:rPr>
                <w:rFonts w:ascii="Baskerville" w:hAnsi="Baskerville"/>
              </w:rPr>
            </w:pPr>
            <w:r w:rsidRPr="00EE3ABE">
              <w:rPr>
                <w:rFonts w:ascii="Baskerville" w:hAnsi="Baskerville"/>
              </w:rPr>
              <w:t>23660</w:t>
            </w:r>
          </w:p>
        </w:tc>
      </w:tr>
      <w:tr w:rsidR="00A06536" w:rsidRPr="00EE3ABE" w14:paraId="7A1EFA20" w14:textId="77777777">
        <w:tc>
          <w:tcPr>
            <w:tcW w:w="0" w:type="auto"/>
          </w:tcPr>
          <w:p w14:paraId="2D981D96" w14:textId="77777777" w:rsidR="00A06536" w:rsidRPr="00EE3ABE" w:rsidRDefault="00EE3ABE">
            <w:pPr>
              <w:pStyle w:val="Compact"/>
              <w:rPr>
                <w:rFonts w:ascii="Baskerville" w:hAnsi="Baskerville"/>
              </w:rPr>
            </w:pPr>
            <w:r w:rsidRPr="00EE3ABE">
              <w:rPr>
                <w:rFonts w:ascii="Baskerville" w:hAnsi="Baskerville"/>
              </w:rPr>
              <w:t>Breast cancer</w:t>
            </w:r>
          </w:p>
        </w:tc>
        <w:tc>
          <w:tcPr>
            <w:tcW w:w="0" w:type="auto"/>
          </w:tcPr>
          <w:p w14:paraId="3FB3BEFC" w14:textId="77777777" w:rsidR="00A06536" w:rsidRPr="00EE3ABE" w:rsidRDefault="00EE3ABE">
            <w:pPr>
              <w:pStyle w:val="Compact"/>
              <w:rPr>
                <w:rFonts w:ascii="Baskerville" w:hAnsi="Baskerville"/>
              </w:rPr>
            </w:pPr>
            <w:r w:rsidRPr="00EE3ABE">
              <w:rPr>
                <w:rFonts w:ascii="Baskerville" w:hAnsi="Baskerville"/>
              </w:rPr>
              <w:t>Female</w:t>
            </w:r>
          </w:p>
        </w:tc>
        <w:tc>
          <w:tcPr>
            <w:tcW w:w="0" w:type="auto"/>
          </w:tcPr>
          <w:p w14:paraId="6DB2ABED" w14:textId="77777777" w:rsidR="00A06536" w:rsidRPr="00EE3ABE" w:rsidRDefault="00EE3ABE">
            <w:pPr>
              <w:pStyle w:val="Compact"/>
              <w:jc w:val="right"/>
              <w:rPr>
                <w:rFonts w:ascii="Baskerville" w:hAnsi="Baskerville"/>
              </w:rPr>
            </w:pPr>
            <w:r w:rsidRPr="00EE3ABE">
              <w:rPr>
                <w:rFonts w:ascii="Baskerville" w:hAnsi="Baskerville"/>
              </w:rPr>
              <w:t>17147</w:t>
            </w:r>
          </w:p>
        </w:tc>
        <w:tc>
          <w:tcPr>
            <w:tcW w:w="0" w:type="auto"/>
          </w:tcPr>
          <w:p w14:paraId="7A7A8FE4" w14:textId="77777777" w:rsidR="00A06536" w:rsidRPr="00EE3ABE" w:rsidRDefault="00EE3ABE">
            <w:pPr>
              <w:pStyle w:val="Compact"/>
              <w:jc w:val="right"/>
              <w:rPr>
                <w:rFonts w:ascii="Baskerville" w:hAnsi="Baskerville"/>
              </w:rPr>
            </w:pPr>
            <w:r w:rsidRPr="00EE3ABE">
              <w:rPr>
                <w:rFonts w:ascii="Baskerville" w:hAnsi="Baskerville"/>
              </w:rPr>
              <w:t>3054</w:t>
            </w:r>
          </w:p>
        </w:tc>
        <w:tc>
          <w:tcPr>
            <w:tcW w:w="0" w:type="auto"/>
          </w:tcPr>
          <w:p w14:paraId="4AEF1424" w14:textId="77777777" w:rsidR="00A06536" w:rsidRPr="00EE3ABE" w:rsidRDefault="00EE3ABE">
            <w:pPr>
              <w:pStyle w:val="Compact"/>
              <w:jc w:val="right"/>
              <w:rPr>
                <w:rFonts w:ascii="Baskerville" w:hAnsi="Baskerville"/>
              </w:rPr>
            </w:pPr>
            <w:r w:rsidRPr="00EE3ABE">
              <w:rPr>
                <w:rFonts w:ascii="Baskerville" w:hAnsi="Baskerville"/>
              </w:rPr>
              <w:t>4732</w:t>
            </w:r>
          </w:p>
        </w:tc>
        <w:tc>
          <w:tcPr>
            <w:tcW w:w="0" w:type="auto"/>
          </w:tcPr>
          <w:p w14:paraId="50E47BB9" w14:textId="77777777" w:rsidR="00A06536" w:rsidRPr="00EE3ABE" w:rsidRDefault="00EE3ABE">
            <w:pPr>
              <w:pStyle w:val="Compact"/>
              <w:jc w:val="right"/>
              <w:rPr>
                <w:rFonts w:ascii="Baskerville" w:hAnsi="Baskerville"/>
              </w:rPr>
            </w:pPr>
            <w:r w:rsidRPr="00EE3ABE">
              <w:rPr>
                <w:rFonts w:ascii="Baskerville" w:hAnsi="Baskerville"/>
              </w:rPr>
              <w:t>1956</w:t>
            </w:r>
          </w:p>
        </w:tc>
        <w:tc>
          <w:tcPr>
            <w:tcW w:w="0" w:type="auto"/>
          </w:tcPr>
          <w:p w14:paraId="686B4F75" w14:textId="77777777" w:rsidR="00A06536" w:rsidRPr="00EE3ABE" w:rsidRDefault="00EE3ABE">
            <w:pPr>
              <w:pStyle w:val="Compact"/>
              <w:jc w:val="right"/>
              <w:rPr>
                <w:rFonts w:ascii="Baskerville" w:hAnsi="Baskerville"/>
              </w:rPr>
            </w:pPr>
            <w:r w:rsidRPr="00EE3ABE">
              <w:rPr>
                <w:rFonts w:ascii="Baskerville" w:hAnsi="Baskerville"/>
              </w:rPr>
              <w:t>20201</w:t>
            </w:r>
          </w:p>
        </w:tc>
        <w:tc>
          <w:tcPr>
            <w:tcW w:w="0" w:type="auto"/>
          </w:tcPr>
          <w:p w14:paraId="77D420E1" w14:textId="77777777" w:rsidR="00A06536" w:rsidRPr="00EE3ABE" w:rsidRDefault="00EE3ABE">
            <w:pPr>
              <w:pStyle w:val="Compact"/>
              <w:jc w:val="right"/>
              <w:rPr>
                <w:rFonts w:ascii="Baskerville" w:hAnsi="Baskerville"/>
              </w:rPr>
            </w:pPr>
            <w:r w:rsidRPr="00EE3ABE">
              <w:rPr>
                <w:rFonts w:ascii="Baskerville" w:hAnsi="Baskerville"/>
              </w:rPr>
              <w:t>21880</w:t>
            </w:r>
          </w:p>
        </w:tc>
        <w:tc>
          <w:tcPr>
            <w:tcW w:w="0" w:type="auto"/>
          </w:tcPr>
          <w:p w14:paraId="1FFE4EBA" w14:textId="77777777" w:rsidR="00A06536" w:rsidRPr="00EE3ABE" w:rsidRDefault="00EE3ABE">
            <w:pPr>
              <w:pStyle w:val="Compact"/>
              <w:jc w:val="right"/>
              <w:rPr>
                <w:rFonts w:ascii="Baskerville" w:hAnsi="Baskerville"/>
              </w:rPr>
            </w:pPr>
            <w:r w:rsidRPr="00EE3ABE">
              <w:rPr>
                <w:rFonts w:ascii="Baskerville" w:hAnsi="Baskerville"/>
              </w:rPr>
              <w:t>19103</w:t>
            </w:r>
          </w:p>
        </w:tc>
      </w:tr>
      <w:tr w:rsidR="00A06536" w:rsidRPr="00EE3ABE" w14:paraId="208298BD" w14:textId="77777777">
        <w:tc>
          <w:tcPr>
            <w:tcW w:w="0" w:type="auto"/>
          </w:tcPr>
          <w:p w14:paraId="116EA58C" w14:textId="77777777" w:rsidR="00A06536" w:rsidRPr="00EE3ABE" w:rsidRDefault="00EE3ABE">
            <w:pPr>
              <w:pStyle w:val="Compact"/>
              <w:rPr>
                <w:rFonts w:ascii="Baskerville" w:hAnsi="Baskerville"/>
              </w:rPr>
            </w:pPr>
            <w:r w:rsidRPr="00EE3ABE">
              <w:rPr>
                <w:rFonts w:ascii="Baskerville" w:hAnsi="Baskerville"/>
              </w:rPr>
              <w:t>Chronic obstructive pulmonary disease</w:t>
            </w:r>
          </w:p>
        </w:tc>
        <w:tc>
          <w:tcPr>
            <w:tcW w:w="0" w:type="auto"/>
          </w:tcPr>
          <w:p w14:paraId="5CD1B284" w14:textId="77777777" w:rsidR="00A06536" w:rsidRPr="00EE3ABE" w:rsidRDefault="00EE3ABE">
            <w:pPr>
              <w:pStyle w:val="Compact"/>
              <w:rPr>
                <w:rFonts w:ascii="Baskerville" w:hAnsi="Baskerville"/>
              </w:rPr>
            </w:pPr>
            <w:r w:rsidRPr="00EE3ABE">
              <w:rPr>
                <w:rFonts w:ascii="Baskerville" w:hAnsi="Baskerville"/>
              </w:rPr>
              <w:t>Female</w:t>
            </w:r>
          </w:p>
        </w:tc>
        <w:tc>
          <w:tcPr>
            <w:tcW w:w="0" w:type="auto"/>
          </w:tcPr>
          <w:p w14:paraId="73BA56CE" w14:textId="77777777" w:rsidR="00A06536" w:rsidRPr="00EE3ABE" w:rsidRDefault="00EE3ABE">
            <w:pPr>
              <w:pStyle w:val="Compact"/>
              <w:jc w:val="right"/>
              <w:rPr>
                <w:rFonts w:ascii="Baskerville" w:hAnsi="Baskerville"/>
              </w:rPr>
            </w:pPr>
            <w:r w:rsidRPr="00EE3ABE">
              <w:rPr>
                <w:rFonts w:ascii="Baskerville" w:hAnsi="Baskerville"/>
              </w:rPr>
              <w:t>7154</w:t>
            </w:r>
          </w:p>
        </w:tc>
        <w:tc>
          <w:tcPr>
            <w:tcW w:w="0" w:type="auto"/>
          </w:tcPr>
          <w:p w14:paraId="4EA10968" w14:textId="77777777" w:rsidR="00A06536" w:rsidRPr="00EE3ABE" w:rsidRDefault="00EE3ABE">
            <w:pPr>
              <w:pStyle w:val="Compact"/>
              <w:jc w:val="right"/>
              <w:rPr>
                <w:rFonts w:ascii="Baskerville" w:hAnsi="Baskerville"/>
              </w:rPr>
            </w:pPr>
            <w:r w:rsidRPr="00EE3ABE">
              <w:rPr>
                <w:rFonts w:ascii="Baskerville" w:hAnsi="Baskerville"/>
              </w:rPr>
              <w:t>11151</w:t>
            </w:r>
          </w:p>
        </w:tc>
        <w:tc>
          <w:tcPr>
            <w:tcW w:w="0" w:type="auto"/>
          </w:tcPr>
          <w:p w14:paraId="12F2BC44" w14:textId="77777777" w:rsidR="00A06536" w:rsidRPr="00EE3ABE" w:rsidRDefault="00EE3ABE">
            <w:pPr>
              <w:pStyle w:val="Compact"/>
              <w:jc w:val="right"/>
              <w:rPr>
                <w:rFonts w:ascii="Baskerville" w:hAnsi="Baskerville"/>
              </w:rPr>
            </w:pPr>
            <w:r w:rsidRPr="00EE3ABE">
              <w:rPr>
                <w:rFonts w:ascii="Baskerville" w:hAnsi="Baskerville"/>
              </w:rPr>
              <w:t>17530</w:t>
            </w:r>
          </w:p>
        </w:tc>
        <w:tc>
          <w:tcPr>
            <w:tcW w:w="0" w:type="auto"/>
          </w:tcPr>
          <w:p w14:paraId="052D3C3F" w14:textId="77777777" w:rsidR="00A06536" w:rsidRPr="00EE3ABE" w:rsidRDefault="00EE3ABE">
            <w:pPr>
              <w:pStyle w:val="Compact"/>
              <w:jc w:val="right"/>
              <w:rPr>
                <w:rFonts w:ascii="Baskerville" w:hAnsi="Baskerville"/>
              </w:rPr>
            </w:pPr>
            <w:r w:rsidRPr="00EE3ABE">
              <w:rPr>
                <w:rFonts w:ascii="Baskerville" w:hAnsi="Baskerville"/>
              </w:rPr>
              <w:t>6307</w:t>
            </w:r>
          </w:p>
        </w:tc>
        <w:tc>
          <w:tcPr>
            <w:tcW w:w="0" w:type="auto"/>
          </w:tcPr>
          <w:p w14:paraId="336CF190" w14:textId="77777777" w:rsidR="00A06536" w:rsidRPr="00EE3ABE" w:rsidRDefault="00EE3ABE">
            <w:pPr>
              <w:pStyle w:val="Compact"/>
              <w:jc w:val="right"/>
              <w:rPr>
                <w:rFonts w:ascii="Baskerville" w:hAnsi="Baskerville"/>
              </w:rPr>
            </w:pPr>
            <w:r w:rsidRPr="00EE3ABE">
              <w:rPr>
                <w:rFonts w:ascii="Baskerville" w:hAnsi="Baskerville"/>
              </w:rPr>
              <w:t>18305</w:t>
            </w:r>
          </w:p>
        </w:tc>
        <w:tc>
          <w:tcPr>
            <w:tcW w:w="0" w:type="auto"/>
          </w:tcPr>
          <w:p w14:paraId="757BEF63" w14:textId="77777777" w:rsidR="00A06536" w:rsidRPr="00EE3ABE" w:rsidRDefault="00EE3ABE">
            <w:pPr>
              <w:pStyle w:val="Compact"/>
              <w:jc w:val="right"/>
              <w:rPr>
                <w:rFonts w:ascii="Baskerville" w:hAnsi="Baskerville"/>
              </w:rPr>
            </w:pPr>
            <w:r w:rsidRPr="00EE3ABE">
              <w:rPr>
                <w:rFonts w:ascii="Baskerville" w:hAnsi="Baskerville"/>
              </w:rPr>
              <w:t>24685</w:t>
            </w:r>
          </w:p>
        </w:tc>
        <w:tc>
          <w:tcPr>
            <w:tcW w:w="0" w:type="auto"/>
          </w:tcPr>
          <w:p w14:paraId="2E9B8D25" w14:textId="77777777" w:rsidR="00A06536" w:rsidRPr="00EE3ABE" w:rsidRDefault="00EE3ABE">
            <w:pPr>
              <w:pStyle w:val="Compact"/>
              <w:jc w:val="right"/>
              <w:rPr>
                <w:rFonts w:ascii="Baskerville" w:hAnsi="Baskerville"/>
              </w:rPr>
            </w:pPr>
            <w:r w:rsidRPr="00EE3ABE">
              <w:rPr>
                <w:rFonts w:ascii="Baskerville" w:hAnsi="Baskerville"/>
              </w:rPr>
              <w:t>13461</w:t>
            </w:r>
          </w:p>
        </w:tc>
      </w:tr>
      <w:tr w:rsidR="00A06536" w:rsidRPr="00EE3ABE" w14:paraId="4E14A020" w14:textId="77777777">
        <w:tc>
          <w:tcPr>
            <w:tcW w:w="0" w:type="auto"/>
          </w:tcPr>
          <w:p w14:paraId="4D2A4B66" w14:textId="77777777" w:rsidR="00A06536" w:rsidRPr="00EE3ABE" w:rsidRDefault="00EE3ABE">
            <w:pPr>
              <w:pStyle w:val="Compact"/>
              <w:rPr>
                <w:rFonts w:ascii="Baskerville" w:hAnsi="Baskerville"/>
              </w:rPr>
            </w:pPr>
            <w:r w:rsidRPr="00EE3ABE">
              <w:rPr>
                <w:rFonts w:ascii="Baskerville" w:hAnsi="Baskerville"/>
              </w:rPr>
              <w:t>Osteoarthritis</w:t>
            </w:r>
          </w:p>
        </w:tc>
        <w:tc>
          <w:tcPr>
            <w:tcW w:w="0" w:type="auto"/>
          </w:tcPr>
          <w:p w14:paraId="6A9B5F7E" w14:textId="77777777" w:rsidR="00A06536" w:rsidRPr="00EE3ABE" w:rsidRDefault="00EE3ABE">
            <w:pPr>
              <w:pStyle w:val="Compact"/>
              <w:rPr>
                <w:rFonts w:ascii="Baskerville" w:hAnsi="Baskerville"/>
              </w:rPr>
            </w:pPr>
            <w:r w:rsidRPr="00EE3ABE">
              <w:rPr>
                <w:rFonts w:ascii="Baskerville" w:hAnsi="Baskerville"/>
              </w:rPr>
              <w:t>Female</w:t>
            </w:r>
          </w:p>
        </w:tc>
        <w:tc>
          <w:tcPr>
            <w:tcW w:w="0" w:type="auto"/>
          </w:tcPr>
          <w:p w14:paraId="65AB6400" w14:textId="77777777" w:rsidR="00A06536" w:rsidRPr="00EE3ABE" w:rsidRDefault="00EE3ABE">
            <w:pPr>
              <w:pStyle w:val="Compact"/>
              <w:jc w:val="right"/>
              <w:rPr>
                <w:rFonts w:ascii="Baskerville" w:hAnsi="Baskerville"/>
              </w:rPr>
            </w:pPr>
            <w:r w:rsidRPr="00EE3ABE">
              <w:rPr>
                <w:rFonts w:ascii="Baskerville" w:hAnsi="Baskerville"/>
              </w:rPr>
              <w:t>90</w:t>
            </w:r>
          </w:p>
        </w:tc>
        <w:tc>
          <w:tcPr>
            <w:tcW w:w="0" w:type="auto"/>
          </w:tcPr>
          <w:p w14:paraId="7B283E2C" w14:textId="77777777" w:rsidR="00A06536" w:rsidRPr="00EE3ABE" w:rsidRDefault="00EE3ABE">
            <w:pPr>
              <w:pStyle w:val="Compact"/>
              <w:jc w:val="right"/>
              <w:rPr>
                <w:rFonts w:ascii="Baskerville" w:hAnsi="Baskerville"/>
              </w:rPr>
            </w:pPr>
            <w:r w:rsidRPr="00EE3ABE">
              <w:rPr>
                <w:rFonts w:ascii="Baskerville" w:hAnsi="Baskerville"/>
              </w:rPr>
              <w:t>17585</w:t>
            </w:r>
          </w:p>
        </w:tc>
        <w:tc>
          <w:tcPr>
            <w:tcW w:w="0" w:type="auto"/>
          </w:tcPr>
          <w:p w14:paraId="51E60695" w14:textId="77777777" w:rsidR="00A06536" w:rsidRPr="00EE3ABE" w:rsidRDefault="00EE3ABE">
            <w:pPr>
              <w:pStyle w:val="Compact"/>
              <w:jc w:val="right"/>
              <w:rPr>
                <w:rFonts w:ascii="Baskerville" w:hAnsi="Baskerville"/>
              </w:rPr>
            </w:pPr>
            <w:r w:rsidRPr="00EE3ABE">
              <w:rPr>
                <w:rFonts w:ascii="Baskerville" w:hAnsi="Baskerville"/>
              </w:rPr>
              <w:t>26605</w:t>
            </w:r>
          </w:p>
        </w:tc>
        <w:tc>
          <w:tcPr>
            <w:tcW w:w="0" w:type="auto"/>
          </w:tcPr>
          <w:p w14:paraId="009771DA" w14:textId="77777777" w:rsidR="00A06536" w:rsidRPr="00EE3ABE" w:rsidRDefault="00EE3ABE">
            <w:pPr>
              <w:pStyle w:val="Compact"/>
              <w:jc w:val="right"/>
              <w:rPr>
                <w:rFonts w:ascii="Baskerville" w:hAnsi="Baskerville"/>
              </w:rPr>
            </w:pPr>
            <w:r w:rsidRPr="00EE3ABE">
              <w:rPr>
                <w:rFonts w:ascii="Baskerville" w:hAnsi="Baskerville"/>
              </w:rPr>
              <w:t>10655</w:t>
            </w:r>
          </w:p>
        </w:tc>
        <w:tc>
          <w:tcPr>
            <w:tcW w:w="0" w:type="auto"/>
          </w:tcPr>
          <w:p w14:paraId="4CF76501" w14:textId="77777777" w:rsidR="00A06536" w:rsidRPr="00EE3ABE" w:rsidRDefault="00EE3ABE">
            <w:pPr>
              <w:pStyle w:val="Compact"/>
              <w:jc w:val="right"/>
              <w:rPr>
                <w:rFonts w:ascii="Baskerville" w:hAnsi="Baskerville"/>
              </w:rPr>
            </w:pPr>
            <w:r w:rsidRPr="00EE3ABE">
              <w:rPr>
                <w:rFonts w:ascii="Baskerville" w:hAnsi="Baskerville"/>
              </w:rPr>
              <w:t>17674</w:t>
            </w:r>
          </w:p>
        </w:tc>
        <w:tc>
          <w:tcPr>
            <w:tcW w:w="0" w:type="auto"/>
          </w:tcPr>
          <w:p w14:paraId="49EAA2AB" w14:textId="77777777" w:rsidR="00A06536" w:rsidRPr="00EE3ABE" w:rsidRDefault="00EE3ABE">
            <w:pPr>
              <w:pStyle w:val="Compact"/>
              <w:jc w:val="right"/>
              <w:rPr>
                <w:rFonts w:ascii="Baskerville" w:hAnsi="Baskerville"/>
              </w:rPr>
            </w:pPr>
            <w:r w:rsidRPr="00EE3ABE">
              <w:rPr>
                <w:rFonts w:ascii="Baskerville" w:hAnsi="Baskerville"/>
              </w:rPr>
              <w:t>26694</w:t>
            </w:r>
          </w:p>
        </w:tc>
        <w:tc>
          <w:tcPr>
            <w:tcW w:w="0" w:type="auto"/>
          </w:tcPr>
          <w:p w14:paraId="496F4E1E" w14:textId="77777777" w:rsidR="00A06536" w:rsidRPr="00EE3ABE" w:rsidRDefault="00EE3ABE">
            <w:pPr>
              <w:pStyle w:val="Compact"/>
              <w:jc w:val="right"/>
              <w:rPr>
                <w:rFonts w:ascii="Baskerville" w:hAnsi="Baskerville"/>
              </w:rPr>
            </w:pPr>
            <w:r w:rsidRPr="00EE3ABE">
              <w:rPr>
                <w:rFonts w:ascii="Baskerville" w:hAnsi="Baskerville"/>
              </w:rPr>
              <w:t>10745</w:t>
            </w:r>
          </w:p>
        </w:tc>
      </w:tr>
      <w:tr w:rsidR="00A06536" w:rsidRPr="00EE3ABE" w14:paraId="0278A185" w14:textId="77777777">
        <w:tc>
          <w:tcPr>
            <w:tcW w:w="0" w:type="auto"/>
          </w:tcPr>
          <w:p w14:paraId="084FD38E" w14:textId="77777777" w:rsidR="00A06536" w:rsidRPr="00EE3ABE" w:rsidRDefault="00EE3ABE">
            <w:pPr>
              <w:pStyle w:val="Compact"/>
              <w:rPr>
                <w:rFonts w:ascii="Baskerville" w:hAnsi="Baskerville"/>
              </w:rPr>
            </w:pPr>
            <w:r w:rsidRPr="00EE3ABE">
              <w:rPr>
                <w:rFonts w:ascii="Baskerville" w:hAnsi="Baskerville"/>
              </w:rPr>
              <w:t>Diabetes mellitus</w:t>
            </w:r>
          </w:p>
        </w:tc>
        <w:tc>
          <w:tcPr>
            <w:tcW w:w="0" w:type="auto"/>
          </w:tcPr>
          <w:p w14:paraId="79739F96" w14:textId="77777777" w:rsidR="00A06536" w:rsidRPr="00EE3ABE" w:rsidRDefault="00EE3ABE">
            <w:pPr>
              <w:pStyle w:val="Compact"/>
              <w:rPr>
                <w:rFonts w:ascii="Baskerville" w:hAnsi="Baskerville"/>
              </w:rPr>
            </w:pPr>
            <w:r w:rsidRPr="00EE3ABE">
              <w:rPr>
                <w:rFonts w:ascii="Baskerville" w:hAnsi="Baskerville"/>
              </w:rPr>
              <w:t>Female</w:t>
            </w:r>
          </w:p>
        </w:tc>
        <w:tc>
          <w:tcPr>
            <w:tcW w:w="0" w:type="auto"/>
          </w:tcPr>
          <w:p w14:paraId="63BE35C0" w14:textId="77777777" w:rsidR="00A06536" w:rsidRPr="00EE3ABE" w:rsidRDefault="00EE3ABE">
            <w:pPr>
              <w:pStyle w:val="Compact"/>
              <w:jc w:val="right"/>
              <w:rPr>
                <w:rFonts w:ascii="Baskerville" w:hAnsi="Baskerville"/>
              </w:rPr>
            </w:pPr>
            <w:r w:rsidRPr="00EE3ABE">
              <w:rPr>
                <w:rFonts w:ascii="Baskerville" w:hAnsi="Baskerville"/>
              </w:rPr>
              <w:t>8982</w:t>
            </w:r>
          </w:p>
        </w:tc>
        <w:tc>
          <w:tcPr>
            <w:tcW w:w="0" w:type="auto"/>
          </w:tcPr>
          <w:p w14:paraId="1320F51F" w14:textId="77777777" w:rsidR="00A06536" w:rsidRPr="00EE3ABE" w:rsidRDefault="00EE3ABE">
            <w:pPr>
              <w:pStyle w:val="Compact"/>
              <w:jc w:val="right"/>
              <w:rPr>
                <w:rFonts w:ascii="Baskerville" w:hAnsi="Baskerville"/>
              </w:rPr>
            </w:pPr>
            <w:r w:rsidRPr="00EE3ABE">
              <w:rPr>
                <w:rFonts w:ascii="Baskerville" w:hAnsi="Baskerville"/>
              </w:rPr>
              <w:t>8533</w:t>
            </w:r>
          </w:p>
        </w:tc>
        <w:tc>
          <w:tcPr>
            <w:tcW w:w="0" w:type="auto"/>
          </w:tcPr>
          <w:p w14:paraId="72686F17" w14:textId="77777777" w:rsidR="00A06536" w:rsidRPr="00EE3ABE" w:rsidRDefault="00EE3ABE">
            <w:pPr>
              <w:pStyle w:val="Compact"/>
              <w:jc w:val="right"/>
              <w:rPr>
                <w:rFonts w:ascii="Baskerville" w:hAnsi="Baskerville"/>
              </w:rPr>
            </w:pPr>
            <w:r w:rsidRPr="00EE3ABE">
              <w:rPr>
                <w:rFonts w:ascii="Baskerville" w:hAnsi="Baskerville"/>
              </w:rPr>
              <w:t>12301</w:t>
            </w:r>
          </w:p>
        </w:tc>
        <w:tc>
          <w:tcPr>
            <w:tcW w:w="0" w:type="auto"/>
          </w:tcPr>
          <w:p w14:paraId="2B7AB47A" w14:textId="77777777" w:rsidR="00A06536" w:rsidRPr="00EE3ABE" w:rsidRDefault="00EE3ABE">
            <w:pPr>
              <w:pStyle w:val="Compact"/>
              <w:jc w:val="right"/>
              <w:rPr>
                <w:rFonts w:ascii="Baskerville" w:hAnsi="Baskerville"/>
              </w:rPr>
            </w:pPr>
            <w:r w:rsidRPr="00EE3ABE">
              <w:rPr>
                <w:rFonts w:ascii="Baskerville" w:hAnsi="Baskerville"/>
              </w:rPr>
              <w:t>5665</w:t>
            </w:r>
          </w:p>
        </w:tc>
        <w:tc>
          <w:tcPr>
            <w:tcW w:w="0" w:type="auto"/>
          </w:tcPr>
          <w:p w14:paraId="1D6A6E2F" w14:textId="77777777" w:rsidR="00A06536" w:rsidRPr="00EE3ABE" w:rsidRDefault="00EE3ABE">
            <w:pPr>
              <w:pStyle w:val="Compact"/>
              <w:jc w:val="right"/>
              <w:rPr>
                <w:rFonts w:ascii="Baskerville" w:hAnsi="Baskerville"/>
              </w:rPr>
            </w:pPr>
            <w:r w:rsidRPr="00EE3ABE">
              <w:rPr>
                <w:rFonts w:ascii="Baskerville" w:hAnsi="Baskerville"/>
              </w:rPr>
              <w:t>17514</w:t>
            </w:r>
          </w:p>
        </w:tc>
        <w:tc>
          <w:tcPr>
            <w:tcW w:w="0" w:type="auto"/>
          </w:tcPr>
          <w:p w14:paraId="1711CDF4" w14:textId="77777777" w:rsidR="00A06536" w:rsidRPr="00EE3ABE" w:rsidRDefault="00EE3ABE">
            <w:pPr>
              <w:pStyle w:val="Compact"/>
              <w:jc w:val="right"/>
              <w:rPr>
                <w:rFonts w:ascii="Baskerville" w:hAnsi="Baskerville"/>
              </w:rPr>
            </w:pPr>
            <w:r w:rsidRPr="00EE3ABE">
              <w:rPr>
                <w:rFonts w:ascii="Baskerville" w:hAnsi="Baskerville"/>
              </w:rPr>
              <w:t>21282</w:t>
            </w:r>
          </w:p>
        </w:tc>
        <w:tc>
          <w:tcPr>
            <w:tcW w:w="0" w:type="auto"/>
          </w:tcPr>
          <w:p w14:paraId="2116CB0E" w14:textId="77777777" w:rsidR="00A06536" w:rsidRPr="00EE3ABE" w:rsidRDefault="00EE3ABE">
            <w:pPr>
              <w:pStyle w:val="Compact"/>
              <w:jc w:val="right"/>
              <w:rPr>
                <w:rFonts w:ascii="Baskerville" w:hAnsi="Baskerville"/>
              </w:rPr>
            </w:pPr>
            <w:r w:rsidRPr="00EE3ABE">
              <w:rPr>
                <w:rFonts w:ascii="Baskerville" w:hAnsi="Baskerville"/>
              </w:rPr>
              <w:t>14646</w:t>
            </w:r>
          </w:p>
        </w:tc>
      </w:tr>
      <w:tr w:rsidR="00A06536" w:rsidRPr="00EE3ABE" w14:paraId="6570D97B" w14:textId="77777777">
        <w:tc>
          <w:tcPr>
            <w:tcW w:w="0" w:type="auto"/>
          </w:tcPr>
          <w:p w14:paraId="68D91F17" w14:textId="77777777" w:rsidR="00A06536" w:rsidRPr="00EE3ABE" w:rsidRDefault="00EE3ABE">
            <w:pPr>
              <w:pStyle w:val="Compact"/>
              <w:rPr>
                <w:rFonts w:ascii="Baskerville" w:hAnsi="Baskerville"/>
              </w:rPr>
            </w:pPr>
            <w:r w:rsidRPr="00EE3ABE">
              <w:rPr>
                <w:rFonts w:ascii="Baskerville" w:hAnsi="Baskerville"/>
              </w:rPr>
              <w:t>Asthma</w:t>
            </w:r>
          </w:p>
        </w:tc>
        <w:tc>
          <w:tcPr>
            <w:tcW w:w="0" w:type="auto"/>
          </w:tcPr>
          <w:p w14:paraId="6C8AA2E7" w14:textId="77777777" w:rsidR="00A06536" w:rsidRPr="00EE3ABE" w:rsidRDefault="00EE3ABE">
            <w:pPr>
              <w:pStyle w:val="Compact"/>
              <w:rPr>
                <w:rFonts w:ascii="Baskerville" w:hAnsi="Baskerville"/>
              </w:rPr>
            </w:pPr>
            <w:r w:rsidRPr="00EE3ABE">
              <w:rPr>
                <w:rFonts w:ascii="Baskerville" w:hAnsi="Baskerville"/>
              </w:rPr>
              <w:t>Female</w:t>
            </w:r>
          </w:p>
        </w:tc>
        <w:tc>
          <w:tcPr>
            <w:tcW w:w="0" w:type="auto"/>
          </w:tcPr>
          <w:p w14:paraId="1D9857D4" w14:textId="77777777" w:rsidR="00A06536" w:rsidRPr="00EE3ABE" w:rsidRDefault="00EE3ABE">
            <w:pPr>
              <w:pStyle w:val="Compact"/>
              <w:jc w:val="right"/>
              <w:rPr>
                <w:rFonts w:ascii="Baskerville" w:hAnsi="Baskerville"/>
              </w:rPr>
            </w:pPr>
            <w:r w:rsidRPr="00EE3ABE">
              <w:rPr>
                <w:rFonts w:ascii="Baskerville" w:hAnsi="Baskerville"/>
              </w:rPr>
              <w:t>1779</w:t>
            </w:r>
          </w:p>
        </w:tc>
        <w:tc>
          <w:tcPr>
            <w:tcW w:w="0" w:type="auto"/>
          </w:tcPr>
          <w:p w14:paraId="786E26AB" w14:textId="77777777" w:rsidR="00A06536" w:rsidRPr="00EE3ABE" w:rsidRDefault="00EE3ABE">
            <w:pPr>
              <w:pStyle w:val="Compact"/>
              <w:jc w:val="right"/>
              <w:rPr>
                <w:rFonts w:ascii="Baskerville" w:hAnsi="Baskerville"/>
              </w:rPr>
            </w:pPr>
            <w:r w:rsidRPr="00EE3ABE">
              <w:rPr>
                <w:rFonts w:ascii="Baskerville" w:hAnsi="Baskerville"/>
              </w:rPr>
              <w:t>13844</w:t>
            </w:r>
          </w:p>
        </w:tc>
        <w:tc>
          <w:tcPr>
            <w:tcW w:w="0" w:type="auto"/>
          </w:tcPr>
          <w:p w14:paraId="34CE7957" w14:textId="77777777" w:rsidR="00A06536" w:rsidRPr="00EE3ABE" w:rsidRDefault="00EE3ABE">
            <w:pPr>
              <w:pStyle w:val="Compact"/>
              <w:jc w:val="right"/>
              <w:rPr>
                <w:rFonts w:ascii="Baskerville" w:hAnsi="Baskerville"/>
              </w:rPr>
            </w:pPr>
            <w:r w:rsidRPr="00EE3ABE">
              <w:rPr>
                <w:rFonts w:ascii="Baskerville" w:hAnsi="Baskerville"/>
              </w:rPr>
              <w:t>22146</w:t>
            </w:r>
          </w:p>
        </w:tc>
        <w:tc>
          <w:tcPr>
            <w:tcW w:w="0" w:type="auto"/>
          </w:tcPr>
          <w:p w14:paraId="7011C4F6" w14:textId="77777777" w:rsidR="00A06536" w:rsidRPr="00EE3ABE" w:rsidRDefault="00EE3ABE">
            <w:pPr>
              <w:pStyle w:val="Compact"/>
              <w:jc w:val="right"/>
              <w:rPr>
                <w:rFonts w:ascii="Baskerville" w:hAnsi="Baskerville"/>
              </w:rPr>
            </w:pPr>
            <w:r w:rsidRPr="00EE3ABE">
              <w:rPr>
                <w:rFonts w:ascii="Baskerville" w:hAnsi="Baskerville"/>
              </w:rPr>
              <w:t>7499</w:t>
            </w:r>
          </w:p>
        </w:tc>
        <w:tc>
          <w:tcPr>
            <w:tcW w:w="0" w:type="auto"/>
          </w:tcPr>
          <w:p w14:paraId="74BE00B5" w14:textId="77777777" w:rsidR="00A06536" w:rsidRPr="00EE3ABE" w:rsidRDefault="00EE3ABE">
            <w:pPr>
              <w:pStyle w:val="Compact"/>
              <w:jc w:val="right"/>
              <w:rPr>
                <w:rFonts w:ascii="Baskerville" w:hAnsi="Baskerville"/>
              </w:rPr>
            </w:pPr>
            <w:r w:rsidRPr="00EE3ABE">
              <w:rPr>
                <w:rFonts w:ascii="Baskerville" w:hAnsi="Baskerville"/>
              </w:rPr>
              <w:t>15623</w:t>
            </w:r>
          </w:p>
        </w:tc>
        <w:tc>
          <w:tcPr>
            <w:tcW w:w="0" w:type="auto"/>
          </w:tcPr>
          <w:p w14:paraId="382E1CF6" w14:textId="77777777" w:rsidR="00A06536" w:rsidRPr="00EE3ABE" w:rsidRDefault="00EE3ABE">
            <w:pPr>
              <w:pStyle w:val="Compact"/>
              <w:jc w:val="right"/>
              <w:rPr>
                <w:rFonts w:ascii="Baskerville" w:hAnsi="Baskerville"/>
              </w:rPr>
            </w:pPr>
            <w:r w:rsidRPr="00EE3ABE">
              <w:rPr>
                <w:rFonts w:ascii="Baskerville" w:hAnsi="Baskerville"/>
              </w:rPr>
              <w:t>23925</w:t>
            </w:r>
          </w:p>
        </w:tc>
        <w:tc>
          <w:tcPr>
            <w:tcW w:w="0" w:type="auto"/>
          </w:tcPr>
          <w:p w14:paraId="5C19D0EC" w14:textId="77777777" w:rsidR="00A06536" w:rsidRPr="00EE3ABE" w:rsidRDefault="00EE3ABE">
            <w:pPr>
              <w:pStyle w:val="Compact"/>
              <w:jc w:val="right"/>
              <w:rPr>
                <w:rFonts w:ascii="Baskerville" w:hAnsi="Baskerville"/>
              </w:rPr>
            </w:pPr>
            <w:r w:rsidRPr="00EE3ABE">
              <w:rPr>
                <w:rFonts w:ascii="Baskerville" w:hAnsi="Baskerville"/>
              </w:rPr>
              <w:t>9277</w:t>
            </w:r>
          </w:p>
        </w:tc>
      </w:tr>
      <w:tr w:rsidR="00A06536" w:rsidRPr="00EE3ABE" w14:paraId="2DA287C1" w14:textId="77777777">
        <w:tc>
          <w:tcPr>
            <w:tcW w:w="0" w:type="auto"/>
          </w:tcPr>
          <w:p w14:paraId="3554252B" w14:textId="77777777" w:rsidR="00A06536" w:rsidRPr="00EE3ABE" w:rsidRDefault="00EE3ABE">
            <w:pPr>
              <w:pStyle w:val="Compact"/>
              <w:rPr>
                <w:rFonts w:ascii="Baskerville" w:hAnsi="Baskerville"/>
              </w:rPr>
            </w:pPr>
            <w:r w:rsidRPr="00EE3ABE">
              <w:rPr>
                <w:rFonts w:ascii="Baskerville" w:hAnsi="Baskerville"/>
              </w:rPr>
              <w:t>Lung cancer</w:t>
            </w:r>
          </w:p>
        </w:tc>
        <w:tc>
          <w:tcPr>
            <w:tcW w:w="0" w:type="auto"/>
          </w:tcPr>
          <w:p w14:paraId="7822A228" w14:textId="77777777" w:rsidR="00A06536" w:rsidRPr="00EE3ABE" w:rsidRDefault="00EE3ABE">
            <w:pPr>
              <w:pStyle w:val="Compact"/>
              <w:rPr>
                <w:rFonts w:ascii="Baskerville" w:hAnsi="Baskerville"/>
              </w:rPr>
            </w:pPr>
            <w:r w:rsidRPr="00EE3ABE">
              <w:rPr>
                <w:rFonts w:ascii="Baskerville" w:hAnsi="Baskerville"/>
              </w:rPr>
              <w:t>Female</w:t>
            </w:r>
          </w:p>
        </w:tc>
        <w:tc>
          <w:tcPr>
            <w:tcW w:w="0" w:type="auto"/>
          </w:tcPr>
          <w:p w14:paraId="63B3D9EE" w14:textId="77777777" w:rsidR="00A06536" w:rsidRPr="00EE3ABE" w:rsidRDefault="00EE3ABE">
            <w:pPr>
              <w:pStyle w:val="Compact"/>
              <w:jc w:val="right"/>
              <w:rPr>
                <w:rFonts w:ascii="Baskerville" w:hAnsi="Baskerville"/>
              </w:rPr>
            </w:pPr>
            <w:r w:rsidRPr="00EE3ABE">
              <w:rPr>
                <w:rFonts w:ascii="Baskerville" w:hAnsi="Baskerville"/>
              </w:rPr>
              <w:t>15336</w:t>
            </w:r>
          </w:p>
        </w:tc>
        <w:tc>
          <w:tcPr>
            <w:tcW w:w="0" w:type="auto"/>
          </w:tcPr>
          <w:p w14:paraId="05BC73FA" w14:textId="77777777" w:rsidR="00A06536" w:rsidRPr="00EE3ABE" w:rsidRDefault="00EE3ABE">
            <w:pPr>
              <w:pStyle w:val="Compact"/>
              <w:jc w:val="right"/>
              <w:rPr>
                <w:rFonts w:ascii="Baskerville" w:hAnsi="Baskerville"/>
              </w:rPr>
            </w:pPr>
            <w:r w:rsidRPr="00EE3ABE">
              <w:rPr>
                <w:rFonts w:ascii="Baskerville" w:hAnsi="Baskerville"/>
              </w:rPr>
              <w:t>247</w:t>
            </w:r>
          </w:p>
        </w:tc>
        <w:tc>
          <w:tcPr>
            <w:tcW w:w="0" w:type="auto"/>
          </w:tcPr>
          <w:p w14:paraId="29BA029B" w14:textId="77777777" w:rsidR="00A06536" w:rsidRPr="00EE3ABE" w:rsidRDefault="00EE3ABE">
            <w:pPr>
              <w:pStyle w:val="Compact"/>
              <w:jc w:val="right"/>
              <w:rPr>
                <w:rFonts w:ascii="Baskerville" w:hAnsi="Baskerville"/>
              </w:rPr>
            </w:pPr>
            <w:r w:rsidRPr="00EE3ABE">
              <w:rPr>
                <w:rFonts w:ascii="Baskerville" w:hAnsi="Baskerville"/>
              </w:rPr>
              <w:t>472</w:t>
            </w:r>
          </w:p>
        </w:tc>
        <w:tc>
          <w:tcPr>
            <w:tcW w:w="0" w:type="auto"/>
          </w:tcPr>
          <w:p w14:paraId="6002C468" w14:textId="77777777" w:rsidR="00A06536" w:rsidRPr="00EE3ABE" w:rsidRDefault="00EE3ABE">
            <w:pPr>
              <w:pStyle w:val="Compact"/>
              <w:jc w:val="right"/>
              <w:rPr>
                <w:rFonts w:ascii="Baskerville" w:hAnsi="Baskerville"/>
              </w:rPr>
            </w:pPr>
            <w:r w:rsidRPr="00EE3ABE">
              <w:rPr>
                <w:rFonts w:ascii="Baskerville" w:hAnsi="Baskerville"/>
              </w:rPr>
              <w:t>104</w:t>
            </w:r>
          </w:p>
        </w:tc>
        <w:tc>
          <w:tcPr>
            <w:tcW w:w="0" w:type="auto"/>
          </w:tcPr>
          <w:p w14:paraId="6535AA49" w14:textId="77777777" w:rsidR="00A06536" w:rsidRPr="00EE3ABE" w:rsidRDefault="00EE3ABE">
            <w:pPr>
              <w:pStyle w:val="Compact"/>
              <w:jc w:val="right"/>
              <w:rPr>
                <w:rFonts w:ascii="Baskerville" w:hAnsi="Baskerville"/>
              </w:rPr>
            </w:pPr>
            <w:r w:rsidRPr="00EE3ABE">
              <w:rPr>
                <w:rFonts w:ascii="Baskerville" w:hAnsi="Baskerville"/>
              </w:rPr>
              <w:t>15583</w:t>
            </w:r>
          </w:p>
        </w:tc>
        <w:tc>
          <w:tcPr>
            <w:tcW w:w="0" w:type="auto"/>
          </w:tcPr>
          <w:p w14:paraId="56D2B0EC" w14:textId="77777777" w:rsidR="00A06536" w:rsidRPr="00EE3ABE" w:rsidRDefault="00EE3ABE">
            <w:pPr>
              <w:pStyle w:val="Compact"/>
              <w:jc w:val="right"/>
              <w:rPr>
                <w:rFonts w:ascii="Baskerville" w:hAnsi="Baskerville"/>
              </w:rPr>
            </w:pPr>
            <w:r w:rsidRPr="00EE3ABE">
              <w:rPr>
                <w:rFonts w:ascii="Baskerville" w:hAnsi="Baskerville"/>
              </w:rPr>
              <w:t>15808</w:t>
            </w:r>
          </w:p>
        </w:tc>
        <w:tc>
          <w:tcPr>
            <w:tcW w:w="0" w:type="auto"/>
          </w:tcPr>
          <w:p w14:paraId="6BDA37FB" w14:textId="77777777" w:rsidR="00A06536" w:rsidRPr="00EE3ABE" w:rsidRDefault="00EE3ABE">
            <w:pPr>
              <w:pStyle w:val="Compact"/>
              <w:jc w:val="right"/>
              <w:rPr>
                <w:rFonts w:ascii="Baskerville" w:hAnsi="Baskerville"/>
              </w:rPr>
            </w:pPr>
            <w:r w:rsidRPr="00EE3ABE">
              <w:rPr>
                <w:rFonts w:ascii="Baskerville" w:hAnsi="Baskerville"/>
              </w:rPr>
              <w:t>15440</w:t>
            </w:r>
          </w:p>
        </w:tc>
      </w:tr>
      <w:tr w:rsidR="00A06536" w:rsidRPr="00EE3ABE" w14:paraId="501661A1" w14:textId="77777777">
        <w:tc>
          <w:tcPr>
            <w:tcW w:w="0" w:type="auto"/>
          </w:tcPr>
          <w:p w14:paraId="4F3EBC6C" w14:textId="77777777" w:rsidR="00A06536" w:rsidRPr="00EE3ABE" w:rsidRDefault="00EE3ABE">
            <w:pPr>
              <w:pStyle w:val="Compact"/>
              <w:rPr>
                <w:rFonts w:ascii="Baskerville" w:hAnsi="Baskerville"/>
              </w:rPr>
            </w:pPr>
            <w:r w:rsidRPr="00EE3ABE">
              <w:rPr>
                <w:rFonts w:ascii="Baskerville" w:hAnsi="Baskerville"/>
              </w:rPr>
              <w:t>Lower respiratory infections</w:t>
            </w:r>
          </w:p>
        </w:tc>
        <w:tc>
          <w:tcPr>
            <w:tcW w:w="0" w:type="auto"/>
          </w:tcPr>
          <w:p w14:paraId="34CF55C0" w14:textId="77777777" w:rsidR="00A06536" w:rsidRPr="00EE3ABE" w:rsidRDefault="00EE3ABE">
            <w:pPr>
              <w:pStyle w:val="Compact"/>
              <w:rPr>
                <w:rFonts w:ascii="Baskerville" w:hAnsi="Baskerville"/>
              </w:rPr>
            </w:pPr>
            <w:r w:rsidRPr="00EE3ABE">
              <w:rPr>
                <w:rFonts w:ascii="Baskerville" w:hAnsi="Baskerville"/>
              </w:rPr>
              <w:t>Female</w:t>
            </w:r>
          </w:p>
        </w:tc>
        <w:tc>
          <w:tcPr>
            <w:tcW w:w="0" w:type="auto"/>
          </w:tcPr>
          <w:p w14:paraId="11196A6A" w14:textId="77777777" w:rsidR="00A06536" w:rsidRPr="00EE3ABE" w:rsidRDefault="00EE3ABE">
            <w:pPr>
              <w:pStyle w:val="Compact"/>
              <w:jc w:val="right"/>
              <w:rPr>
                <w:rFonts w:ascii="Baskerville" w:hAnsi="Baskerville"/>
              </w:rPr>
            </w:pPr>
            <w:r w:rsidRPr="00EE3ABE">
              <w:rPr>
                <w:rFonts w:ascii="Baskerville" w:hAnsi="Baskerville"/>
              </w:rPr>
              <w:t>13646</w:t>
            </w:r>
          </w:p>
        </w:tc>
        <w:tc>
          <w:tcPr>
            <w:tcW w:w="0" w:type="auto"/>
          </w:tcPr>
          <w:p w14:paraId="171418D0" w14:textId="77777777" w:rsidR="00A06536" w:rsidRPr="00EE3ABE" w:rsidRDefault="00EE3ABE">
            <w:pPr>
              <w:pStyle w:val="Compact"/>
              <w:jc w:val="right"/>
              <w:rPr>
                <w:rFonts w:ascii="Baskerville" w:hAnsi="Baskerville"/>
              </w:rPr>
            </w:pPr>
            <w:r w:rsidRPr="00EE3ABE">
              <w:rPr>
                <w:rFonts w:ascii="Baskerville" w:hAnsi="Baskerville"/>
              </w:rPr>
              <w:t>799</w:t>
            </w:r>
          </w:p>
        </w:tc>
        <w:tc>
          <w:tcPr>
            <w:tcW w:w="0" w:type="auto"/>
          </w:tcPr>
          <w:p w14:paraId="79088ECB" w14:textId="77777777" w:rsidR="00A06536" w:rsidRPr="00EE3ABE" w:rsidRDefault="00EE3ABE">
            <w:pPr>
              <w:pStyle w:val="Compact"/>
              <w:jc w:val="right"/>
              <w:rPr>
                <w:rFonts w:ascii="Baskerville" w:hAnsi="Baskerville"/>
              </w:rPr>
            </w:pPr>
            <w:r w:rsidRPr="00EE3ABE">
              <w:rPr>
                <w:rFonts w:ascii="Baskerville" w:hAnsi="Baskerville"/>
              </w:rPr>
              <w:t>1196</w:t>
            </w:r>
          </w:p>
        </w:tc>
        <w:tc>
          <w:tcPr>
            <w:tcW w:w="0" w:type="auto"/>
          </w:tcPr>
          <w:p w14:paraId="585AFA88" w14:textId="77777777" w:rsidR="00A06536" w:rsidRPr="00EE3ABE" w:rsidRDefault="00EE3ABE">
            <w:pPr>
              <w:pStyle w:val="Compact"/>
              <w:jc w:val="right"/>
              <w:rPr>
                <w:rFonts w:ascii="Baskerville" w:hAnsi="Baskerville"/>
              </w:rPr>
            </w:pPr>
            <w:r w:rsidRPr="00EE3ABE">
              <w:rPr>
                <w:rFonts w:ascii="Baskerville" w:hAnsi="Baskerville"/>
              </w:rPr>
              <w:t>498</w:t>
            </w:r>
          </w:p>
        </w:tc>
        <w:tc>
          <w:tcPr>
            <w:tcW w:w="0" w:type="auto"/>
          </w:tcPr>
          <w:p w14:paraId="354A05C1" w14:textId="77777777" w:rsidR="00A06536" w:rsidRPr="00EE3ABE" w:rsidRDefault="00EE3ABE">
            <w:pPr>
              <w:pStyle w:val="Compact"/>
              <w:jc w:val="right"/>
              <w:rPr>
                <w:rFonts w:ascii="Baskerville" w:hAnsi="Baskerville"/>
              </w:rPr>
            </w:pPr>
            <w:r w:rsidRPr="00EE3ABE">
              <w:rPr>
                <w:rFonts w:ascii="Baskerville" w:hAnsi="Baskerville"/>
              </w:rPr>
              <w:t>14445</w:t>
            </w:r>
          </w:p>
        </w:tc>
        <w:tc>
          <w:tcPr>
            <w:tcW w:w="0" w:type="auto"/>
          </w:tcPr>
          <w:p w14:paraId="73CB887D" w14:textId="77777777" w:rsidR="00A06536" w:rsidRPr="00EE3ABE" w:rsidRDefault="00EE3ABE">
            <w:pPr>
              <w:pStyle w:val="Compact"/>
              <w:jc w:val="right"/>
              <w:rPr>
                <w:rFonts w:ascii="Baskerville" w:hAnsi="Baskerville"/>
              </w:rPr>
            </w:pPr>
            <w:r w:rsidRPr="00EE3ABE">
              <w:rPr>
                <w:rFonts w:ascii="Baskerville" w:hAnsi="Baskerville"/>
              </w:rPr>
              <w:t>14841</w:t>
            </w:r>
          </w:p>
        </w:tc>
        <w:tc>
          <w:tcPr>
            <w:tcW w:w="0" w:type="auto"/>
          </w:tcPr>
          <w:p w14:paraId="62401945" w14:textId="77777777" w:rsidR="00A06536" w:rsidRPr="00EE3ABE" w:rsidRDefault="00EE3ABE">
            <w:pPr>
              <w:pStyle w:val="Compact"/>
              <w:jc w:val="right"/>
              <w:rPr>
                <w:rFonts w:ascii="Baskerville" w:hAnsi="Baskerville"/>
              </w:rPr>
            </w:pPr>
            <w:r w:rsidRPr="00EE3ABE">
              <w:rPr>
                <w:rFonts w:ascii="Baskerville" w:hAnsi="Baskerville"/>
              </w:rPr>
              <w:t>14144</w:t>
            </w:r>
          </w:p>
        </w:tc>
      </w:tr>
      <w:tr w:rsidR="00A06536" w:rsidRPr="00EE3ABE" w14:paraId="5F642377" w14:textId="77777777">
        <w:tc>
          <w:tcPr>
            <w:tcW w:w="0" w:type="auto"/>
          </w:tcPr>
          <w:p w14:paraId="05AC371B" w14:textId="77777777" w:rsidR="00A06536" w:rsidRPr="00EE3ABE" w:rsidRDefault="00EE3ABE">
            <w:pPr>
              <w:pStyle w:val="Compact"/>
              <w:rPr>
                <w:rFonts w:ascii="Baskerville" w:hAnsi="Baskerville"/>
              </w:rPr>
            </w:pPr>
            <w:r w:rsidRPr="00EE3ABE">
              <w:rPr>
                <w:rFonts w:ascii="Baskerville" w:hAnsi="Baskerville"/>
              </w:rPr>
              <w:t>Hypertensive heart disease</w:t>
            </w:r>
          </w:p>
        </w:tc>
        <w:tc>
          <w:tcPr>
            <w:tcW w:w="0" w:type="auto"/>
          </w:tcPr>
          <w:p w14:paraId="3ACAC393" w14:textId="77777777" w:rsidR="00A06536" w:rsidRPr="00EE3ABE" w:rsidRDefault="00EE3ABE">
            <w:pPr>
              <w:pStyle w:val="Compact"/>
              <w:rPr>
                <w:rFonts w:ascii="Baskerville" w:hAnsi="Baskerville"/>
              </w:rPr>
            </w:pPr>
            <w:r w:rsidRPr="00EE3ABE">
              <w:rPr>
                <w:rFonts w:ascii="Baskerville" w:hAnsi="Baskerville"/>
              </w:rPr>
              <w:t>Female</w:t>
            </w:r>
          </w:p>
        </w:tc>
        <w:tc>
          <w:tcPr>
            <w:tcW w:w="0" w:type="auto"/>
          </w:tcPr>
          <w:p w14:paraId="0FBDC429" w14:textId="77777777" w:rsidR="00A06536" w:rsidRPr="00EE3ABE" w:rsidRDefault="00EE3ABE">
            <w:pPr>
              <w:pStyle w:val="Compact"/>
              <w:jc w:val="right"/>
              <w:rPr>
                <w:rFonts w:ascii="Baskerville" w:hAnsi="Baskerville"/>
              </w:rPr>
            </w:pPr>
            <w:r w:rsidRPr="00EE3ABE">
              <w:rPr>
                <w:rFonts w:ascii="Baskerville" w:hAnsi="Baskerville"/>
              </w:rPr>
              <w:t>13407</w:t>
            </w:r>
          </w:p>
        </w:tc>
        <w:tc>
          <w:tcPr>
            <w:tcW w:w="0" w:type="auto"/>
          </w:tcPr>
          <w:p w14:paraId="7E1AFFA1" w14:textId="77777777" w:rsidR="00A06536" w:rsidRPr="00EE3ABE" w:rsidRDefault="00EE3ABE">
            <w:pPr>
              <w:pStyle w:val="Compact"/>
              <w:jc w:val="right"/>
              <w:rPr>
                <w:rFonts w:ascii="Baskerville" w:hAnsi="Baskerville"/>
              </w:rPr>
            </w:pPr>
            <w:r w:rsidRPr="00EE3ABE">
              <w:rPr>
                <w:rFonts w:ascii="Baskerville" w:hAnsi="Baskerville"/>
              </w:rPr>
              <w:t>567</w:t>
            </w:r>
          </w:p>
        </w:tc>
        <w:tc>
          <w:tcPr>
            <w:tcW w:w="0" w:type="auto"/>
          </w:tcPr>
          <w:p w14:paraId="6CCDC02B" w14:textId="77777777" w:rsidR="00A06536" w:rsidRPr="00EE3ABE" w:rsidRDefault="00EE3ABE">
            <w:pPr>
              <w:pStyle w:val="Compact"/>
              <w:jc w:val="right"/>
              <w:rPr>
                <w:rFonts w:ascii="Baskerville" w:hAnsi="Baskerville"/>
              </w:rPr>
            </w:pPr>
            <w:r w:rsidRPr="00EE3ABE">
              <w:rPr>
                <w:rFonts w:ascii="Baskerville" w:hAnsi="Baskerville"/>
              </w:rPr>
              <w:t>1028</w:t>
            </w:r>
          </w:p>
        </w:tc>
        <w:tc>
          <w:tcPr>
            <w:tcW w:w="0" w:type="auto"/>
          </w:tcPr>
          <w:p w14:paraId="2C52150D" w14:textId="77777777" w:rsidR="00A06536" w:rsidRPr="00EE3ABE" w:rsidRDefault="00EE3ABE">
            <w:pPr>
              <w:pStyle w:val="Compact"/>
              <w:jc w:val="right"/>
              <w:rPr>
                <w:rFonts w:ascii="Baskerville" w:hAnsi="Baskerville"/>
              </w:rPr>
            </w:pPr>
            <w:r w:rsidRPr="00EE3ABE">
              <w:rPr>
                <w:rFonts w:ascii="Baskerville" w:hAnsi="Baskerville"/>
              </w:rPr>
              <w:t>264</w:t>
            </w:r>
          </w:p>
        </w:tc>
        <w:tc>
          <w:tcPr>
            <w:tcW w:w="0" w:type="auto"/>
          </w:tcPr>
          <w:p w14:paraId="63FE6F0F" w14:textId="77777777" w:rsidR="00A06536" w:rsidRPr="00EE3ABE" w:rsidRDefault="00EE3ABE">
            <w:pPr>
              <w:pStyle w:val="Compact"/>
              <w:jc w:val="right"/>
              <w:rPr>
                <w:rFonts w:ascii="Baskerville" w:hAnsi="Baskerville"/>
              </w:rPr>
            </w:pPr>
            <w:r w:rsidRPr="00EE3ABE">
              <w:rPr>
                <w:rFonts w:ascii="Baskerville" w:hAnsi="Baskerville"/>
              </w:rPr>
              <w:t>13974</w:t>
            </w:r>
          </w:p>
        </w:tc>
        <w:tc>
          <w:tcPr>
            <w:tcW w:w="0" w:type="auto"/>
          </w:tcPr>
          <w:p w14:paraId="32F77C66" w14:textId="77777777" w:rsidR="00A06536" w:rsidRPr="00EE3ABE" w:rsidRDefault="00EE3ABE">
            <w:pPr>
              <w:pStyle w:val="Compact"/>
              <w:jc w:val="right"/>
              <w:rPr>
                <w:rFonts w:ascii="Baskerville" w:hAnsi="Baskerville"/>
              </w:rPr>
            </w:pPr>
            <w:r w:rsidRPr="00EE3ABE">
              <w:rPr>
                <w:rFonts w:ascii="Baskerville" w:hAnsi="Baskerville"/>
              </w:rPr>
              <w:t>14436</w:t>
            </w:r>
          </w:p>
        </w:tc>
        <w:tc>
          <w:tcPr>
            <w:tcW w:w="0" w:type="auto"/>
          </w:tcPr>
          <w:p w14:paraId="5B6C28C0" w14:textId="77777777" w:rsidR="00A06536" w:rsidRPr="00EE3ABE" w:rsidRDefault="00EE3ABE">
            <w:pPr>
              <w:pStyle w:val="Compact"/>
              <w:jc w:val="right"/>
              <w:rPr>
                <w:rFonts w:ascii="Baskerville" w:hAnsi="Baskerville"/>
              </w:rPr>
            </w:pPr>
            <w:r w:rsidRPr="00EE3ABE">
              <w:rPr>
                <w:rFonts w:ascii="Baskerville" w:hAnsi="Baskerville"/>
              </w:rPr>
              <w:t>13671</w:t>
            </w:r>
          </w:p>
        </w:tc>
      </w:tr>
      <w:tr w:rsidR="00A06536" w:rsidRPr="00EE3ABE" w14:paraId="5866C07E" w14:textId="77777777">
        <w:tc>
          <w:tcPr>
            <w:tcW w:w="0" w:type="auto"/>
          </w:tcPr>
          <w:p w14:paraId="1FB184A4" w14:textId="77777777" w:rsidR="00A06536" w:rsidRPr="00EE3ABE" w:rsidRDefault="00EE3ABE">
            <w:pPr>
              <w:pStyle w:val="Compact"/>
              <w:rPr>
                <w:rFonts w:ascii="Baskerville" w:hAnsi="Baskerville"/>
              </w:rPr>
            </w:pPr>
            <w:r w:rsidRPr="00EE3ABE">
              <w:rPr>
                <w:rFonts w:ascii="Baskerville" w:hAnsi="Baskerville"/>
              </w:rPr>
              <w:t>HIV/AIDS</w:t>
            </w:r>
          </w:p>
        </w:tc>
        <w:tc>
          <w:tcPr>
            <w:tcW w:w="0" w:type="auto"/>
          </w:tcPr>
          <w:p w14:paraId="783A5D71" w14:textId="77777777" w:rsidR="00A06536" w:rsidRPr="00EE3ABE" w:rsidRDefault="00EE3ABE">
            <w:pPr>
              <w:pStyle w:val="Compact"/>
              <w:rPr>
                <w:rFonts w:ascii="Baskerville" w:hAnsi="Baskerville"/>
              </w:rPr>
            </w:pPr>
            <w:r w:rsidRPr="00EE3ABE">
              <w:rPr>
                <w:rFonts w:ascii="Baskerville" w:hAnsi="Baskerville"/>
              </w:rPr>
              <w:t>Female</w:t>
            </w:r>
          </w:p>
        </w:tc>
        <w:tc>
          <w:tcPr>
            <w:tcW w:w="0" w:type="auto"/>
          </w:tcPr>
          <w:p w14:paraId="721FBE65" w14:textId="77777777" w:rsidR="00A06536" w:rsidRPr="00EE3ABE" w:rsidRDefault="00EE3ABE">
            <w:pPr>
              <w:pStyle w:val="Compact"/>
              <w:jc w:val="right"/>
              <w:rPr>
                <w:rFonts w:ascii="Baskerville" w:hAnsi="Baskerville"/>
              </w:rPr>
            </w:pPr>
            <w:r w:rsidRPr="00EE3ABE">
              <w:rPr>
                <w:rFonts w:ascii="Baskerville" w:hAnsi="Baskerville"/>
              </w:rPr>
              <w:t>11606</w:t>
            </w:r>
          </w:p>
        </w:tc>
        <w:tc>
          <w:tcPr>
            <w:tcW w:w="0" w:type="auto"/>
          </w:tcPr>
          <w:p w14:paraId="46D81CC1" w14:textId="77777777" w:rsidR="00A06536" w:rsidRPr="00EE3ABE" w:rsidRDefault="00EE3ABE">
            <w:pPr>
              <w:pStyle w:val="Compact"/>
              <w:jc w:val="right"/>
              <w:rPr>
                <w:rFonts w:ascii="Baskerville" w:hAnsi="Baskerville"/>
              </w:rPr>
            </w:pPr>
            <w:r w:rsidRPr="00EE3ABE">
              <w:rPr>
                <w:rFonts w:ascii="Baskerville" w:hAnsi="Baskerville"/>
              </w:rPr>
              <w:t>1995</w:t>
            </w:r>
          </w:p>
        </w:tc>
        <w:tc>
          <w:tcPr>
            <w:tcW w:w="0" w:type="auto"/>
          </w:tcPr>
          <w:p w14:paraId="6BD3FFE3" w14:textId="77777777" w:rsidR="00A06536" w:rsidRPr="00EE3ABE" w:rsidRDefault="00EE3ABE">
            <w:pPr>
              <w:pStyle w:val="Compact"/>
              <w:jc w:val="right"/>
              <w:rPr>
                <w:rFonts w:ascii="Baskerville" w:hAnsi="Baskerville"/>
              </w:rPr>
            </w:pPr>
            <w:r w:rsidRPr="00EE3ABE">
              <w:rPr>
                <w:rFonts w:ascii="Baskerville" w:hAnsi="Baskerville"/>
              </w:rPr>
              <w:t>3615</w:t>
            </w:r>
          </w:p>
        </w:tc>
        <w:tc>
          <w:tcPr>
            <w:tcW w:w="0" w:type="auto"/>
          </w:tcPr>
          <w:p w14:paraId="3F0C9742" w14:textId="77777777" w:rsidR="00A06536" w:rsidRPr="00EE3ABE" w:rsidRDefault="00EE3ABE">
            <w:pPr>
              <w:pStyle w:val="Compact"/>
              <w:jc w:val="right"/>
              <w:rPr>
                <w:rFonts w:ascii="Baskerville" w:hAnsi="Baskerville"/>
              </w:rPr>
            </w:pPr>
            <w:r w:rsidRPr="00EE3ABE">
              <w:rPr>
                <w:rFonts w:ascii="Baskerville" w:hAnsi="Baskerville"/>
              </w:rPr>
              <w:t>873</w:t>
            </w:r>
          </w:p>
        </w:tc>
        <w:tc>
          <w:tcPr>
            <w:tcW w:w="0" w:type="auto"/>
          </w:tcPr>
          <w:p w14:paraId="6113991D" w14:textId="77777777" w:rsidR="00A06536" w:rsidRPr="00EE3ABE" w:rsidRDefault="00EE3ABE">
            <w:pPr>
              <w:pStyle w:val="Compact"/>
              <w:jc w:val="right"/>
              <w:rPr>
                <w:rFonts w:ascii="Baskerville" w:hAnsi="Baskerville"/>
              </w:rPr>
            </w:pPr>
            <w:r w:rsidRPr="00EE3ABE">
              <w:rPr>
                <w:rFonts w:ascii="Baskerville" w:hAnsi="Baskerville"/>
              </w:rPr>
              <w:t>13601</w:t>
            </w:r>
          </w:p>
        </w:tc>
        <w:tc>
          <w:tcPr>
            <w:tcW w:w="0" w:type="auto"/>
          </w:tcPr>
          <w:p w14:paraId="47E5DB15" w14:textId="77777777" w:rsidR="00A06536" w:rsidRPr="00EE3ABE" w:rsidRDefault="00EE3ABE">
            <w:pPr>
              <w:pStyle w:val="Compact"/>
              <w:jc w:val="right"/>
              <w:rPr>
                <w:rFonts w:ascii="Baskerville" w:hAnsi="Baskerville"/>
              </w:rPr>
            </w:pPr>
            <w:r w:rsidRPr="00EE3ABE">
              <w:rPr>
                <w:rFonts w:ascii="Baskerville" w:hAnsi="Baskerville"/>
              </w:rPr>
              <w:t>15221</w:t>
            </w:r>
          </w:p>
        </w:tc>
        <w:tc>
          <w:tcPr>
            <w:tcW w:w="0" w:type="auto"/>
          </w:tcPr>
          <w:p w14:paraId="58127D88" w14:textId="77777777" w:rsidR="00A06536" w:rsidRPr="00EE3ABE" w:rsidRDefault="00EE3ABE">
            <w:pPr>
              <w:pStyle w:val="Compact"/>
              <w:jc w:val="right"/>
              <w:rPr>
                <w:rFonts w:ascii="Baskerville" w:hAnsi="Baskerville"/>
              </w:rPr>
            </w:pPr>
            <w:r w:rsidRPr="00EE3ABE">
              <w:rPr>
                <w:rFonts w:ascii="Baskerville" w:hAnsi="Baskerville"/>
              </w:rPr>
              <w:t>12479</w:t>
            </w:r>
          </w:p>
        </w:tc>
      </w:tr>
      <w:tr w:rsidR="00A06536" w:rsidRPr="00EE3ABE" w14:paraId="7C9668A6" w14:textId="77777777">
        <w:tc>
          <w:tcPr>
            <w:tcW w:w="0" w:type="auto"/>
          </w:tcPr>
          <w:p w14:paraId="78F385CD" w14:textId="77777777" w:rsidR="00A06536" w:rsidRPr="00EE3ABE" w:rsidRDefault="00EE3ABE">
            <w:pPr>
              <w:pStyle w:val="Compact"/>
              <w:rPr>
                <w:rFonts w:ascii="Baskerville" w:hAnsi="Baskerville"/>
              </w:rPr>
            </w:pPr>
            <w:r w:rsidRPr="00EE3ABE">
              <w:rPr>
                <w:rFonts w:ascii="Baskerville" w:hAnsi="Baskerville"/>
              </w:rPr>
              <w:t>High blood pressure</w:t>
            </w:r>
          </w:p>
        </w:tc>
        <w:tc>
          <w:tcPr>
            <w:tcW w:w="0" w:type="auto"/>
          </w:tcPr>
          <w:p w14:paraId="3160F61F" w14:textId="77777777" w:rsidR="00A06536" w:rsidRPr="00EE3ABE" w:rsidRDefault="00EE3ABE">
            <w:pPr>
              <w:pStyle w:val="Compact"/>
              <w:rPr>
                <w:rFonts w:ascii="Baskerville" w:hAnsi="Baskerville"/>
              </w:rPr>
            </w:pPr>
            <w:r w:rsidRPr="00EE3ABE">
              <w:rPr>
                <w:rFonts w:ascii="Baskerville" w:hAnsi="Baskerville"/>
              </w:rPr>
              <w:t>Female</w:t>
            </w:r>
          </w:p>
        </w:tc>
        <w:tc>
          <w:tcPr>
            <w:tcW w:w="0" w:type="auto"/>
          </w:tcPr>
          <w:p w14:paraId="6FCEC56C" w14:textId="77777777" w:rsidR="00A06536" w:rsidRPr="00EE3ABE" w:rsidRDefault="00EE3ABE">
            <w:pPr>
              <w:pStyle w:val="Compact"/>
              <w:jc w:val="right"/>
              <w:rPr>
                <w:rFonts w:ascii="Baskerville" w:hAnsi="Baskerville"/>
              </w:rPr>
            </w:pPr>
            <w:r w:rsidRPr="00EE3ABE">
              <w:rPr>
                <w:rFonts w:ascii="Baskerville" w:hAnsi="Baskerville"/>
              </w:rPr>
              <w:t>0</w:t>
            </w:r>
          </w:p>
        </w:tc>
        <w:tc>
          <w:tcPr>
            <w:tcW w:w="0" w:type="auto"/>
          </w:tcPr>
          <w:p w14:paraId="6A78A8FB" w14:textId="77777777" w:rsidR="00A06536" w:rsidRPr="00EE3ABE" w:rsidRDefault="00EE3ABE">
            <w:pPr>
              <w:pStyle w:val="Compact"/>
              <w:jc w:val="right"/>
              <w:rPr>
                <w:rFonts w:ascii="Baskerville" w:hAnsi="Baskerville"/>
              </w:rPr>
            </w:pPr>
            <w:r w:rsidRPr="00EE3ABE">
              <w:rPr>
                <w:rFonts w:ascii="Baskerville" w:hAnsi="Baskerville"/>
              </w:rPr>
              <w:t>12180</w:t>
            </w:r>
          </w:p>
        </w:tc>
        <w:tc>
          <w:tcPr>
            <w:tcW w:w="0" w:type="auto"/>
          </w:tcPr>
          <w:p w14:paraId="31F7A2FD" w14:textId="77777777" w:rsidR="00A06536" w:rsidRPr="00EE3ABE" w:rsidRDefault="00EE3ABE">
            <w:pPr>
              <w:pStyle w:val="Compact"/>
              <w:jc w:val="right"/>
              <w:rPr>
                <w:rFonts w:ascii="Baskerville" w:hAnsi="Baskerville"/>
              </w:rPr>
            </w:pPr>
            <w:r w:rsidRPr="00EE3ABE">
              <w:rPr>
                <w:rFonts w:ascii="Baskerville" w:hAnsi="Baskerville"/>
              </w:rPr>
              <w:t>16136</w:t>
            </w:r>
          </w:p>
        </w:tc>
        <w:tc>
          <w:tcPr>
            <w:tcW w:w="0" w:type="auto"/>
          </w:tcPr>
          <w:p w14:paraId="04349CC7" w14:textId="77777777" w:rsidR="00A06536" w:rsidRPr="00EE3ABE" w:rsidRDefault="00EE3ABE">
            <w:pPr>
              <w:pStyle w:val="Compact"/>
              <w:jc w:val="right"/>
              <w:rPr>
                <w:rFonts w:ascii="Baskerville" w:hAnsi="Baskerville"/>
              </w:rPr>
            </w:pPr>
            <w:r w:rsidRPr="00EE3ABE">
              <w:rPr>
                <w:rFonts w:ascii="Baskerville" w:hAnsi="Baskerville"/>
              </w:rPr>
              <w:t>8433</w:t>
            </w:r>
          </w:p>
        </w:tc>
        <w:tc>
          <w:tcPr>
            <w:tcW w:w="0" w:type="auto"/>
          </w:tcPr>
          <w:p w14:paraId="716F421A" w14:textId="77777777" w:rsidR="00A06536" w:rsidRPr="00EE3ABE" w:rsidRDefault="00EE3ABE">
            <w:pPr>
              <w:pStyle w:val="Compact"/>
              <w:jc w:val="right"/>
              <w:rPr>
                <w:rFonts w:ascii="Baskerville" w:hAnsi="Baskerville"/>
              </w:rPr>
            </w:pPr>
            <w:r w:rsidRPr="00EE3ABE">
              <w:rPr>
                <w:rFonts w:ascii="Baskerville" w:hAnsi="Baskerville"/>
              </w:rPr>
              <w:t>12180</w:t>
            </w:r>
          </w:p>
        </w:tc>
        <w:tc>
          <w:tcPr>
            <w:tcW w:w="0" w:type="auto"/>
          </w:tcPr>
          <w:p w14:paraId="5447C80B" w14:textId="77777777" w:rsidR="00A06536" w:rsidRPr="00EE3ABE" w:rsidRDefault="00EE3ABE">
            <w:pPr>
              <w:pStyle w:val="Compact"/>
              <w:jc w:val="right"/>
              <w:rPr>
                <w:rFonts w:ascii="Baskerville" w:hAnsi="Baskerville"/>
              </w:rPr>
            </w:pPr>
            <w:r w:rsidRPr="00EE3ABE">
              <w:rPr>
                <w:rFonts w:ascii="Baskerville" w:hAnsi="Baskerville"/>
              </w:rPr>
              <w:t>16136</w:t>
            </w:r>
          </w:p>
        </w:tc>
        <w:tc>
          <w:tcPr>
            <w:tcW w:w="0" w:type="auto"/>
          </w:tcPr>
          <w:p w14:paraId="60D23DB6" w14:textId="77777777" w:rsidR="00A06536" w:rsidRPr="00EE3ABE" w:rsidRDefault="00EE3ABE">
            <w:pPr>
              <w:pStyle w:val="Compact"/>
              <w:jc w:val="right"/>
              <w:rPr>
                <w:rFonts w:ascii="Baskerville" w:hAnsi="Baskerville"/>
              </w:rPr>
            </w:pPr>
            <w:r w:rsidRPr="00EE3ABE">
              <w:rPr>
                <w:rFonts w:ascii="Baskerville" w:hAnsi="Baskerville"/>
              </w:rPr>
              <w:t>8433</w:t>
            </w:r>
          </w:p>
        </w:tc>
      </w:tr>
      <w:tr w:rsidR="00A06536" w:rsidRPr="00EE3ABE" w14:paraId="1CEF03EB" w14:textId="77777777">
        <w:tc>
          <w:tcPr>
            <w:tcW w:w="0" w:type="auto"/>
          </w:tcPr>
          <w:p w14:paraId="313999F9" w14:textId="77777777" w:rsidR="00A06536" w:rsidRPr="00EE3ABE" w:rsidRDefault="00EE3ABE">
            <w:pPr>
              <w:pStyle w:val="Compact"/>
              <w:rPr>
                <w:rFonts w:ascii="Baskerville" w:hAnsi="Baskerville"/>
              </w:rPr>
            </w:pPr>
            <w:r w:rsidRPr="00EE3ABE">
              <w:rPr>
                <w:rFonts w:ascii="Baskerville" w:hAnsi="Baskerville"/>
              </w:rPr>
              <w:t>Bipolar affective disorder</w:t>
            </w:r>
          </w:p>
        </w:tc>
        <w:tc>
          <w:tcPr>
            <w:tcW w:w="0" w:type="auto"/>
          </w:tcPr>
          <w:p w14:paraId="09D4AE11" w14:textId="77777777" w:rsidR="00A06536" w:rsidRPr="00EE3ABE" w:rsidRDefault="00EE3ABE">
            <w:pPr>
              <w:pStyle w:val="Compact"/>
              <w:rPr>
                <w:rFonts w:ascii="Baskerville" w:hAnsi="Baskerville"/>
              </w:rPr>
            </w:pPr>
            <w:r w:rsidRPr="00EE3ABE">
              <w:rPr>
                <w:rFonts w:ascii="Baskerville" w:hAnsi="Baskerville"/>
              </w:rPr>
              <w:t>Female</w:t>
            </w:r>
          </w:p>
        </w:tc>
        <w:tc>
          <w:tcPr>
            <w:tcW w:w="0" w:type="auto"/>
          </w:tcPr>
          <w:p w14:paraId="3F267607" w14:textId="77777777" w:rsidR="00A06536" w:rsidRPr="00EE3ABE" w:rsidRDefault="00EE3ABE">
            <w:pPr>
              <w:pStyle w:val="Compact"/>
              <w:jc w:val="right"/>
              <w:rPr>
                <w:rFonts w:ascii="Baskerville" w:hAnsi="Baskerville"/>
              </w:rPr>
            </w:pPr>
            <w:r w:rsidRPr="00EE3ABE">
              <w:rPr>
                <w:rFonts w:ascii="Baskerville" w:hAnsi="Baskerville"/>
              </w:rPr>
              <w:t>0</w:t>
            </w:r>
          </w:p>
        </w:tc>
        <w:tc>
          <w:tcPr>
            <w:tcW w:w="0" w:type="auto"/>
          </w:tcPr>
          <w:p w14:paraId="418AB8B2" w14:textId="77777777" w:rsidR="00A06536" w:rsidRPr="00EE3ABE" w:rsidRDefault="00EE3ABE">
            <w:pPr>
              <w:pStyle w:val="Compact"/>
              <w:jc w:val="right"/>
              <w:rPr>
                <w:rFonts w:ascii="Baskerville" w:hAnsi="Baskerville"/>
              </w:rPr>
            </w:pPr>
            <w:r w:rsidRPr="00EE3ABE">
              <w:rPr>
                <w:rFonts w:ascii="Baskerville" w:hAnsi="Baskerville"/>
              </w:rPr>
              <w:t>9371</w:t>
            </w:r>
          </w:p>
        </w:tc>
        <w:tc>
          <w:tcPr>
            <w:tcW w:w="0" w:type="auto"/>
          </w:tcPr>
          <w:p w14:paraId="01DC4974" w14:textId="77777777" w:rsidR="00A06536" w:rsidRPr="00EE3ABE" w:rsidRDefault="00EE3ABE">
            <w:pPr>
              <w:pStyle w:val="Compact"/>
              <w:jc w:val="right"/>
              <w:rPr>
                <w:rFonts w:ascii="Baskerville" w:hAnsi="Baskerville"/>
              </w:rPr>
            </w:pPr>
            <w:r w:rsidRPr="00EE3ABE">
              <w:rPr>
                <w:rFonts w:ascii="Baskerville" w:hAnsi="Baskerville"/>
              </w:rPr>
              <w:t>14254</w:t>
            </w:r>
          </w:p>
        </w:tc>
        <w:tc>
          <w:tcPr>
            <w:tcW w:w="0" w:type="auto"/>
          </w:tcPr>
          <w:p w14:paraId="7AFA90DF" w14:textId="77777777" w:rsidR="00A06536" w:rsidRPr="00EE3ABE" w:rsidRDefault="00EE3ABE">
            <w:pPr>
              <w:pStyle w:val="Compact"/>
              <w:jc w:val="right"/>
              <w:rPr>
                <w:rFonts w:ascii="Baskerville" w:hAnsi="Baskerville"/>
              </w:rPr>
            </w:pPr>
            <w:r w:rsidRPr="00EE3ABE">
              <w:rPr>
                <w:rFonts w:ascii="Baskerville" w:hAnsi="Baskerville"/>
              </w:rPr>
              <w:t>5598</w:t>
            </w:r>
          </w:p>
        </w:tc>
        <w:tc>
          <w:tcPr>
            <w:tcW w:w="0" w:type="auto"/>
          </w:tcPr>
          <w:p w14:paraId="7994C1E2" w14:textId="77777777" w:rsidR="00A06536" w:rsidRPr="00EE3ABE" w:rsidRDefault="00EE3ABE">
            <w:pPr>
              <w:pStyle w:val="Compact"/>
              <w:jc w:val="right"/>
              <w:rPr>
                <w:rFonts w:ascii="Baskerville" w:hAnsi="Baskerville"/>
              </w:rPr>
            </w:pPr>
            <w:r w:rsidRPr="00EE3ABE">
              <w:rPr>
                <w:rFonts w:ascii="Baskerville" w:hAnsi="Baskerville"/>
              </w:rPr>
              <w:t>9371</w:t>
            </w:r>
          </w:p>
        </w:tc>
        <w:tc>
          <w:tcPr>
            <w:tcW w:w="0" w:type="auto"/>
          </w:tcPr>
          <w:p w14:paraId="5ADEEA38" w14:textId="77777777" w:rsidR="00A06536" w:rsidRPr="00EE3ABE" w:rsidRDefault="00EE3ABE">
            <w:pPr>
              <w:pStyle w:val="Compact"/>
              <w:jc w:val="right"/>
              <w:rPr>
                <w:rFonts w:ascii="Baskerville" w:hAnsi="Baskerville"/>
              </w:rPr>
            </w:pPr>
            <w:r w:rsidRPr="00EE3ABE">
              <w:rPr>
                <w:rFonts w:ascii="Baskerville" w:hAnsi="Baskerville"/>
              </w:rPr>
              <w:t>14254</w:t>
            </w:r>
          </w:p>
        </w:tc>
        <w:tc>
          <w:tcPr>
            <w:tcW w:w="0" w:type="auto"/>
          </w:tcPr>
          <w:p w14:paraId="34CC4E92" w14:textId="77777777" w:rsidR="00A06536" w:rsidRPr="00EE3ABE" w:rsidRDefault="00EE3ABE">
            <w:pPr>
              <w:pStyle w:val="Compact"/>
              <w:jc w:val="right"/>
              <w:rPr>
                <w:rFonts w:ascii="Baskerville" w:hAnsi="Baskerville"/>
              </w:rPr>
            </w:pPr>
            <w:r w:rsidRPr="00EE3ABE">
              <w:rPr>
                <w:rFonts w:ascii="Baskerville" w:hAnsi="Baskerville"/>
              </w:rPr>
              <w:t>5598</w:t>
            </w:r>
          </w:p>
        </w:tc>
      </w:tr>
      <w:tr w:rsidR="00A06536" w:rsidRPr="00EE3ABE" w14:paraId="069BA423" w14:textId="77777777">
        <w:tc>
          <w:tcPr>
            <w:tcW w:w="0" w:type="auto"/>
          </w:tcPr>
          <w:p w14:paraId="18760FC9" w14:textId="77777777" w:rsidR="00A06536" w:rsidRPr="00EE3ABE" w:rsidRDefault="00EE3ABE">
            <w:pPr>
              <w:pStyle w:val="Compact"/>
              <w:rPr>
                <w:rFonts w:ascii="Baskerville" w:hAnsi="Baskerville"/>
              </w:rPr>
            </w:pPr>
            <w:r w:rsidRPr="00EE3ABE">
              <w:rPr>
                <w:rFonts w:ascii="Baskerville" w:hAnsi="Baskerville"/>
              </w:rPr>
              <w:t>Colon and rectum cancers</w:t>
            </w:r>
          </w:p>
        </w:tc>
        <w:tc>
          <w:tcPr>
            <w:tcW w:w="0" w:type="auto"/>
          </w:tcPr>
          <w:p w14:paraId="04485B74" w14:textId="77777777" w:rsidR="00A06536" w:rsidRPr="00EE3ABE" w:rsidRDefault="00EE3ABE">
            <w:pPr>
              <w:pStyle w:val="Compact"/>
              <w:rPr>
                <w:rFonts w:ascii="Baskerville" w:hAnsi="Baskerville"/>
              </w:rPr>
            </w:pPr>
            <w:r w:rsidRPr="00EE3ABE">
              <w:rPr>
                <w:rFonts w:ascii="Baskerville" w:hAnsi="Baskerville"/>
              </w:rPr>
              <w:t>Female</w:t>
            </w:r>
          </w:p>
        </w:tc>
        <w:tc>
          <w:tcPr>
            <w:tcW w:w="0" w:type="auto"/>
          </w:tcPr>
          <w:p w14:paraId="66E924EA" w14:textId="77777777" w:rsidR="00A06536" w:rsidRPr="00EE3ABE" w:rsidRDefault="00EE3ABE">
            <w:pPr>
              <w:pStyle w:val="Compact"/>
              <w:jc w:val="right"/>
              <w:rPr>
                <w:rFonts w:ascii="Baskerville" w:hAnsi="Baskerville"/>
              </w:rPr>
            </w:pPr>
            <w:r w:rsidRPr="00EE3ABE">
              <w:rPr>
                <w:rFonts w:ascii="Baskerville" w:hAnsi="Baskerville"/>
              </w:rPr>
              <w:t>8128</w:t>
            </w:r>
          </w:p>
        </w:tc>
        <w:tc>
          <w:tcPr>
            <w:tcW w:w="0" w:type="auto"/>
          </w:tcPr>
          <w:p w14:paraId="193A128E" w14:textId="77777777" w:rsidR="00A06536" w:rsidRPr="00EE3ABE" w:rsidRDefault="00EE3ABE">
            <w:pPr>
              <w:pStyle w:val="Compact"/>
              <w:jc w:val="right"/>
              <w:rPr>
                <w:rFonts w:ascii="Baskerville" w:hAnsi="Baskerville"/>
              </w:rPr>
            </w:pPr>
            <w:r w:rsidRPr="00EE3ABE">
              <w:rPr>
                <w:rFonts w:ascii="Baskerville" w:hAnsi="Baskerville"/>
              </w:rPr>
              <w:t>634</w:t>
            </w:r>
          </w:p>
        </w:tc>
        <w:tc>
          <w:tcPr>
            <w:tcW w:w="0" w:type="auto"/>
          </w:tcPr>
          <w:p w14:paraId="63E69A7D" w14:textId="77777777" w:rsidR="00A06536" w:rsidRPr="00EE3ABE" w:rsidRDefault="00EE3ABE">
            <w:pPr>
              <w:pStyle w:val="Compact"/>
              <w:jc w:val="right"/>
              <w:rPr>
                <w:rFonts w:ascii="Baskerville" w:hAnsi="Baskerville"/>
              </w:rPr>
            </w:pPr>
            <w:r w:rsidRPr="00EE3ABE">
              <w:rPr>
                <w:rFonts w:ascii="Baskerville" w:hAnsi="Baskerville"/>
              </w:rPr>
              <w:t>1095</w:t>
            </w:r>
          </w:p>
        </w:tc>
        <w:tc>
          <w:tcPr>
            <w:tcW w:w="0" w:type="auto"/>
          </w:tcPr>
          <w:p w14:paraId="20C1A380" w14:textId="77777777" w:rsidR="00A06536" w:rsidRPr="00EE3ABE" w:rsidRDefault="00EE3ABE">
            <w:pPr>
              <w:pStyle w:val="Compact"/>
              <w:jc w:val="right"/>
              <w:rPr>
                <w:rFonts w:ascii="Baskerville" w:hAnsi="Baskerville"/>
              </w:rPr>
            </w:pPr>
            <w:r w:rsidRPr="00EE3ABE">
              <w:rPr>
                <w:rFonts w:ascii="Baskerville" w:hAnsi="Baskerville"/>
              </w:rPr>
              <w:t>368</w:t>
            </w:r>
          </w:p>
        </w:tc>
        <w:tc>
          <w:tcPr>
            <w:tcW w:w="0" w:type="auto"/>
          </w:tcPr>
          <w:p w14:paraId="3FAA232B" w14:textId="77777777" w:rsidR="00A06536" w:rsidRPr="00EE3ABE" w:rsidRDefault="00EE3ABE">
            <w:pPr>
              <w:pStyle w:val="Compact"/>
              <w:jc w:val="right"/>
              <w:rPr>
                <w:rFonts w:ascii="Baskerville" w:hAnsi="Baskerville"/>
              </w:rPr>
            </w:pPr>
            <w:r w:rsidRPr="00EE3ABE">
              <w:rPr>
                <w:rFonts w:ascii="Baskerville" w:hAnsi="Baskerville"/>
              </w:rPr>
              <w:t>8762</w:t>
            </w:r>
          </w:p>
        </w:tc>
        <w:tc>
          <w:tcPr>
            <w:tcW w:w="0" w:type="auto"/>
          </w:tcPr>
          <w:p w14:paraId="7D13EEE7" w14:textId="77777777" w:rsidR="00A06536" w:rsidRPr="00EE3ABE" w:rsidRDefault="00EE3ABE">
            <w:pPr>
              <w:pStyle w:val="Compact"/>
              <w:jc w:val="right"/>
              <w:rPr>
                <w:rFonts w:ascii="Baskerville" w:hAnsi="Baskerville"/>
              </w:rPr>
            </w:pPr>
            <w:r w:rsidRPr="00EE3ABE">
              <w:rPr>
                <w:rFonts w:ascii="Baskerville" w:hAnsi="Baskerville"/>
              </w:rPr>
              <w:t>9223</w:t>
            </w:r>
          </w:p>
        </w:tc>
        <w:tc>
          <w:tcPr>
            <w:tcW w:w="0" w:type="auto"/>
          </w:tcPr>
          <w:p w14:paraId="00C0FC4C" w14:textId="77777777" w:rsidR="00A06536" w:rsidRPr="00EE3ABE" w:rsidRDefault="00EE3ABE">
            <w:pPr>
              <w:pStyle w:val="Compact"/>
              <w:jc w:val="right"/>
              <w:rPr>
                <w:rFonts w:ascii="Baskerville" w:hAnsi="Baskerville"/>
              </w:rPr>
            </w:pPr>
            <w:r w:rsidRPr="00EE3ABE">
              <w:rPr>
                <w:rFonts w:ascii="Baskerville" w:hAnsi="Baskerville"/>
              </w:rPr>
              <w:t>8496</w:t>
            </w:r>
          </w:p>
        </w:tc>
      </w:tr>
      <w:tr w:rsidR="00A06536" w:rsidRPr="00EE3ABE" w14:paraId="57E7223A" w14:textId="77777777">
        <w:tc>
          <w:tcPr>
            <w:tcW w:w="0" w:type="auto"/>
          </w:tcPr>
          <w:p w14:paraId="1BF492DB" w14:textId="77777777" w:rsidR="00A06536" w:rsidRPr="00EE3ABE" w:rsidRDefault="00EE3ABE">
            <w:pPr>
              <w:pStyle w:val="Compact"/>
              <w:rPr>
                <w:rFonts w:ascii="Baskerville" w:hAnsi="Baskerville"/>
              </w:rPr>
            </w:pPr>
            <w:r w:rsidRPr="00EE3ABE">
              <w:rPr>
                <w:rFonts w:ascii="Baskerville" w:hAnsi="Baskerville"/>
              </w:rPr>
              <w:t>Ischemic stroke</w:t>
            </w:r>
          </w:p>
        </w:tc>
        <w:tc>
          <w:tcPr>
            <w:tcW w:w="0" w:type="auto"/>
          </w:tcPr>
          <w:p w14:paraId="10B2AD1E" w14:textId="77777777" w:rsidR="00A06536" w:rsidRPr="00EE3ABE" w:rsidRDefault="00EE3ABE">
            <w:pPr>
              <w:pStyle w:val="Compact"/>
              <w:rPr>
                <w:rFonts w:ascii="Baskerville" w:hAnsi="Baskerville"/>
              </w:rPr>
            </w:pPr>
            <w:r w:rsidRPr="00EE3ABE">
              <w:rPr>
                <w:rFonts w:ascii="Baskerville" w:hAnsi="Baskerville"/>
              </w:rPr>
              <w:t>Female</w:t>
            </w:r>
          </w:p>
        </w:tc>
        <w:tc>
          <w:tcPr>
            <w:tcW w:w="0" w:type="auto"/>
          </w:tcPr>
          <w:p w14:paraId="31A80C03" w14:textId="77777777" w:rsidR="00A06536" w:rsidRPr="00EE3ABE" w:rsidRDefault="00EE3ABE">
            <w:pPr>
              <w:pStyle w:val="Compact"/>
              <w:jc w:val="right"/>
              <w:rPr>
                <w:rFonts w:ascii="Baskerville" w:hAnsi="Baskerville"/>
              </w:rPr>
            </w:pPr>
            <w:r w:rsidRPr="00EE3ABE">
              <w:rPr>
                <w:rFonts w:ascii="Baskerville" w:hAnsi="Baskerville"/>
              </w:rPr>
              <w:t>0</w:t>
            </w:r>
          </w:p>
        </w:tc>
        <w:tc>
          <w:tcPr>
            <w:tcW w:w="0" w:type="auto"/>
          </w:tcPr>
          <w:p w14:paraId="16E1A273" w14:textId="77777777" w:rsidR="00A06536" w:rsidRPr="00EE3ABE" w:rsidRDefault="00EE3ABE">
            <w:pPr>
              <w:pStyle w:val="Compact"/>
              <w:jc w:val="right"/>
              <w:rPr>
                <w:rFonts w:ascii="Baskerville" w:hAnsi="Baskerville"/>
              </w:rPr>
            </w:pPr>
            <w:r w:rsidRPr="00EE3ABE">
              <w:rPr>
                <w:rFonts w:ascii="Baskerville" w:hAnsi="Baskerville"/>
              </w:rPr>
              <w:t>6556</w:t>
            </w:r>
          </w:p>
        </w:tc>
        <w:tc>
          <w:tcPr>
            <w:tcW w:w="0" w:type="auto"/>
          </w:tcPr>
          <w:p w14:paraId="6921DF51" w14:textId="77777777" w:rsidR="00A06536" w:rsidRPr="00EE3ABE" w:rsidRDefault="00EE3ABE">
            <w:pPr>
              <w:pStyle w:val="Compact"/>
              <w:jc w:val="right"/>
              <w:rPr>
                <w:rFonts w:ascii="Baskerville" w:hAnsi="Baskerville"/>
              </w:rPr>
            </w:pPr>
            <w:r w:rsidRPr="00EE3ABE">
              <w:rPr>
                <w:rFonts w:ascii="Baskerville" w:hAnsi="Baskerville"/>
              </w:rPr>
              <w:t>7923</w:t>
            </w:r>
          </w:p>
        </w:tc>
        <w:tc>
          <w:tcPr>
            <w:tcW w:w="0" w:type="auto"/>
          </w:tcPr>
          <w:p w14:paraId="53811E33" w14:textId="77777777" w:rsidR="00A06536" w:rsidRPr="00EE3ABE" w:rsidRDefault="00EE3ABE">
            <w:pPr>
              <w:pStyle w:val="Compact"/>
              <w:jc w:val="right"/>
              <w:rPr>
                <w:rFonts w:ascii="Baskerville" w:hAnsi="Baskerville"/>
              </w:rPr>
            </w:pPr>
            <w:r w:rsidRPr="00EE3ABE">
              <w:rPr>
                <w:rFonts w:ascii="Baskerville" w:hAnsi="Baskerville"/>
              </w:rPr>
              <w:t>5231</w:t>
            </w:r>
          </w:p>
        </w:tc>
        <w:tc>
          <w:tcPr>
            <w:tcW w:w="0" w:type="auto"/>
          </w:tcPr>
          <w:p w14:paraId="1B705EC0" w14:textId="77777777" w:rsidR="00A06536" w:rsidRPr="00EE3ABE" w:rsidRDefault="00EE3ABE">
            <w:pPr>
              <w:pStyle w:val="Compact"/>
              <w:jc w:val="right"/>
              <w:rPr>
                <w:rFonts w:ascii="Baskerville" w:hAnsi="Baskerville"/>
              </w:rPr>
            </w:pPr>
            <w:r w:rsidRPr="00EE3ABE">
              <w:rPr>
                <w:rFonts w:ascii="Baskerville" w:hAnsi="Baskerville"/>
              </w:rPr>
              <w:t>6556</w:t>
            </w:r>
          </w:p>
        </w:tc>
        <w:tc>
          <w:tcPr>
            <w:tcW w:w="0" w:type="auto"/>
          </w:tcPr>
          <w:p w14:paraId="40EFA585" w14:textId="77777777" w:rsidR="00A06536" w:rsidRPr="00EE3ABE" w:rsidRDefault="00EE3ABE">
            <w:pPr>
              <w:pStyle w:val="Compact"/>
              <w:jc w:val="right"/>
              <w:rPr>
                <w:rFonts w:ascii="Baskerville" w:hAnsi="Baskerville"/>
              </w:rPr>
            </w:pPr>
            <w:r w:rsidRPr="00EE3ABE">
              <w:rPr>
                <w:rFonts w:ascii="Baskerville" w:hAnsi="Baskerville"/>
              </w:rPr>
              <w:t>7923</w:t>
            </w:r>
          </w:p>
        </w:tc>
        <w:tc>
          <w:tcPr>
            <w:tcW w:w="0" w:type="auto"/>
          </w:tcPr>
          <w:p w14:paraId="44ADBAE1" w14:textId="77777777" w:rsidR="00A06536" w:rsidRPr="00EE3ABE" w:rsidRDefault="00EE3ABE">
            <w:pPr>
              <w:pStyle w:val="Compact"/>
              <w:jc w:val="right"/>
              <w:rPr>
                <w:rFonts w:ascii="Baskerville" w:hAnsi="Baskerville"/>
              </w:rPr>
            </w:pPr>
            <w:r w:rsidRPr="00EE3ABE">
              <w:rPr>
                <w:rFonts w:ascii="Baskerville" w:hAnsi="Baskerville"/>
              </w:rPr>
              <w:t>5231</w:t>
            </w:r>
          </w:p>
        </w:tc>
      </w:tr>
      <w:tr w:rsidR="00A06536" w:rsidRPr="00EE3ABE" w14:paraId="7B7A1C6D" w14:textId="77777777">
        <w:tc>
          <w:tcPr>
            <w:tcW w:w="0" w:type="auto"/>
          </w:tcPr>
          <w:p w14:paraId="5918F8C4" w14:textId="77777777" w:rsidR="00A06536" w:rsidRPr="00EE3ABE" w:rsidRDefault="00EE3ABE">
            <w:pPr>
              <w:pStyle w:val="Compact"/>
              <w:rPr>
                <w:rFonts w:ascii="Baskerville" w:hAnsi="Baskerville"/>
              </w:rPr>
            </w:pPr>
            <w:r w:rsidRPr="00EE3ABE">
              <w:rPr>
                <w:rFonts w:ascii="Baskerville" w:hAnsi="Baskerville"/>
              </w:rPr>
              <w:t>Cerebrovascular disease</w:t>
            </w:r>
          </w:p>
        </w:tc>
        <w:tc>
          <w:tcPr>
            <w:tcW w:w="0" w:type="auto"/>
          </w:tcPr>
          <w:p w14:paraId="2E0C4E0C" w14:textId="77777777" w:rsidR="00A06536" w:rsidRPr="00EE3ABE" w:rsidRDefault="00EE3ABE">
            <w:pPr>
              <w:pStyle w:val="Compact"/>
              <w:rPr>
                <w:rFonts w:ascii="Baskerville" w:hAnsi="Baskerville"/>
              </w:rPr>
            </w:pPr>
            <w:r w:rsidRPr="00EE3ABE">
              <w:rPr>
                <w:rFonts w:ascii="Baskerville" w:hAnsi="Baskerville"/>
              </w:rPr>
              <w:t>Female</w:t>
            </w:r>
          </w:p>
        </w:tc>
        <w:tc>
          <w:tcPr>
            <w:tcW w:w="0" w:type="auto"/>
          </w:tcPr>
          <w:p w14:paraId="291AE9D8" w14:textId="77777777" w:rsidR="00A06536" w:rsidRPr="00EE3ABE" w:rsidRDefault="00EE3ABE">
            <w:pPr>
              <w:pStyle w:val="Compact"/>
              <w:jc w:val="right"/>
              <w:rPr>
                <w:rFonts w:ascii="Baskerville" w:hAnsi="Baskerville"/>
              </w:rPr>
            </w:pPr>
            <w:r w:rsidRPr="00EE3ABE">
              <w:rPr>
                <w:rFonts w:ascii="Baskerville" w:hAnsi="Baskerville"/>
              </w:rPr>
              <w:t>4961</w:t>
            </w:r>
          </w:p>
        </w:tc>
        <w:tc>
          <w:tcPr>
            <w:tcW w:w="0" w:type="auto"/>
          </w:tcPr>
          <w:p w14:paraId="0889C1E3" w14:textId="77777777" w:rsidR="00A06536" w:rsidRPr="00EE3ABE" w:rsidRDefault="00EE3ABE">
            <w:pPr>
              <w:pStyle w:val="Compact"/>
              <w:jc w:val="right"/>
              <w:rPr>
                <w:rFonts w:ascii="Baskerville" w:hAnsi="Baskerville"/>
              </w:rPr>
            </w:pPr>
            <w:r w:rsidRPr="00EE3ABE">
              <w:rPr>
                <w:rFonts w:ascii="Baskerville" w:hAnsi="Baskerville"/>
              </w:rPr>
              <w:t>1543</w:t>
            </w:r>
          </w:p>
        </w:tc>
        <w:tc>
          <w:tcPr>
            <w:tcW w:w="0" w:type="auto"/>
          </w:tcPr>
          <w:p w14:paraId="27DFE0B5" w14:textId="77777777" w:rsidR="00A06536" w:rsidRPr="00EE3ABE" w:rsidRDefault="00EE3ABE">
            <w:pPr>
              <w:pStyle w:val="Compact"/>
              <w:jc w:val="right"/>
              <w:rPr>
                <w:rFonts w:ascii="Baskerville" w:hAnsi="Baskerville"/>
              </w:rPr>
            </w:pPr>
            <w:r w:rsidRPr="00EE3ABE">
              <w:rPr>
                <w:rFonts w:ascii="Baskerville" w:hAnsi="Baskerville"/>
              </w:rPr>
              <w:t>1844</w:t>
            </w:r>
          </w:p>
        </w:tc>
        <w:tc>
          <w:tcPr>
            <w:tcW w:w="0" w:type="auto"/>
          </w:tcPr>
          <w:p w14:paraId="52BC3EEB" w14:textId="77777777" w:rsidR="00A06536" w:rsidRPr="00EE3ABE" w:rsidRDefault="00EE3ABE">
            <w:pPr>
              <w:pStyle w:val="Compact"/>
              <w:jc w:val="right"/>
              <w:rPr>
                <w:rFonts w:ascii="Baskerville" w:hAnsi="Baskerville"/>
              </w:rPr>
            </w:pPr>
            <w:r w:rsidRPr="00EE3ABE">
              <w:rPr>
                <w:rFonts w:ascii="Baskerville" w:hAnsi="Baskerville"/>
              </w:rPr>
              <w:t>1242</w:t>
            </w:r>
          </w:p>
        </w:tc>
        <w:tc>
          <w:tcPr>
            <w:tcW w:w="0" w:type="auto"/>
          </w:tcPr>
          <w:p w14:paraId="1AC69BEF" w14:textId="77777777" w:rsidR="00A06536" w:rsidRPr="00EE3ABE" w:rsidRDefault="00EE3ABE">
            <w:pPr>
              <w:pStyle w:val="Compact"/>
              <w:jc w:val="right"/>
              <w:rPr>
                <w:rFonts w:ascii="Baskerville" w:hAnsi="Baskerville"/>
              </w:rPr>
            </w:pPr>
            <w:r w:rsidRPr="00EE3ABE">
              <w:rPr>
                <w:rFonts w:ascii="Baskerville" w:hAnsi="Baskerville"/>
              </w:rPr>
              <w:t>6504</w:t>
            </w:r>
          </w:p>
        </w:tc>
        <w:tc>
          <w:tcPr>
            <w:tcW w:w="0" w:type="auto"/>
          </w:tcPr>
          <w:p w14:paraId="5058DC24" w14:textId="77777777" w:rsidR="00A06536" w:rsidRPr="00EE3ABE" w:rsidRDefault="00EE3ABE">
            <w:pPr>
              <w:pStyle w:val="Compact"/>
              <w:jc w:val="right"/>
              <w:rPr>
                <w:rFonts w:ascii="Baskerville" w:hAnsi="Baskerville"/>
              </w:rPr>
            </w:pPr>
            <w:r w:rsidRPr="00EE3ABE">
              <w:rPr>
                <w:rFonts w:ascii="Baskerville" w:hAnsi="Baskerville"/>
              </w:rPr>
              <w:t>6805</w:t>
            </w:r>
          </w:p>
        </w:tc>
        <w:tc>
          <w:tcPr>
            <w:tcW w:w="0" w:type="auto"/>
          </w:tcPr>
          <w:p w14:paraId="7C023361" w14:textId="77777777" w:rsidR="00A06536" w:rsidRPr="00EE3ABE" w:rsidRDefault="00EE3ABE">
            <w:pPr>
              <w:pStyle w:val="Compact"/>
              <w:jc w:val="right"/>
              <w:rPr>
                <w:rFonts w:ascii="Baskerville" w:hAnsi="Baskerville"/>
              </w:rPr>
            </w:pPr>
            <w:r w:rsidRPr="00EE3ABE">
              <w:rPr>
                <w:rFonts w:ascii="Baskerville" w:hAnsi="Baskerville"/>
              </w:rPr>
              <w:t>6203</w:t>
            </w:r>
          </w:p>
        </w:tc>
      </w:tr>
      <w:tr w:rsidR="00A06536" w:rsidRPr="00EE3ABE" w14:paraId="675A095A" w14:textId="77777777">
        <w:tc>
          <w:tcPr>
            <w:tcW w:w="0" w:type="auto"/>
          </w:tcPr>
          <w:p w14:paraId="16A17C1C" w14:textId="77777777" w:rsidR="00A06536" w:rsidRPr="00EE3ABE" w:rsidRDefault="00EE3ABE">
            <w:pPr>
              <w:pStyle w:val="Compact"/>
              <w:rPr>
                <w:rFonts w:ascii="Baskerville" w:hAnsi="Baskerville"/>
              </w:rPr>
            </w:pPr>
            <w:r w:rsidRPr="00EE3ABE">
              <w:rPr>
                <w:rFonts w:ascii="Baskerville" w:hAnsi="Baskerville"/>
              </w:rPr>
              <w:t>Drug use disorders</w:t>
            </w:r>
          </w:p>
        </w:tc>
        <w:tc>
          <w:tcPr>
            <w:tcW w:w="0" w:type="auto"/>
          </w:tcPr>
          <w:p w14:paraId="4C22F10C" w14:textId="77777777" w:rsidR="00A06536" w:rsidRPr="00EE3ABE" w:rsidRDefault="00EE3ABE">
            <w:pPr>
              <w:pStyle w:val="Compact"/>
              <w:rPr>
                <w:rFonts w:ascii="Baskerville" w:hAnsi="Baskerville"/>
              </w:rPr>
            </w:pPr>
            <w:r w:rsidRPr="00EE3ABE">
              <w:rPr>
                <w:rFonts w:ascii="Baskerville" w:hAnsi="Baskerville"/>
              </w:rPr>
              <w:t>Female</w:t>
            </w:r>
          </w:p>
        </w:tc>
        <w:tc>
          <w:tcPr>
            <w:tcW w:w="0" w:type="auto"/>
          </w:tcPr>
          <w:p w14:paraId="73864002" w14:textId="77777777" w:rsidR="00A06536" w:rsidRPr="00EE3ABE" w:rsidRDefault="00EE3ABE">
            <w:pPr>
              <w:pStyle w:val="Compact"/>
              <w:jc w:val="right"/>
              <w:rPr>
                <w:rFonts w:ascii="Baskerville" w:hAnsi="Baskerville"/>
              </w:rPr>
            </w:pPr>
            <w:r w:rsidRPr="00EE3ABE">
              <w:rPr>
                <w:rFonts w:ascii="Baskerville" w:hAnsi="Baskerville"/>
              </w:rPr>
              <w:t>706</w:t>
            </w:r>
          </w:p>
        </w:tc>
        <w:tc>
          <w:tcPr>
            <w:tcW w:w="0" w:type="auto"/>
          </w:tcPr>
          <w:p w14:paraId="00528717" w14:textId="77777777" w:rsidR="00A06536" w:rsidRPr="00EE3ABE" w:rsidRDefault="00EE3ABE">
            <w:pPr>
              <w:pStyle w:val="Compact"/>
              <w:jc w:val="right"/>
              <w:rPr>
                <w:rFonts w:ascii="Baskerville" w:hAnsi="Baskerville"/>
              </w:rPr>
            </w:pPr>
            <w:r w:rsidRPr="00EE3ABE">
              <w:rPr>
                <w:rFonts w:ascii="Baskerville" w:hAnsi="Baskerville"/>
              </w:rPr>
              <w:t>4719</w:t>
            </w:r>
          </w:p>
        </w:tc>
        <w:tc>
          <w:tcPr>
            <w:tcW w:w="0" w:type="auto"/>
          </w:tcPr>
          <w:p w14:paraId="7915224B" w14:textId="77777777" w:rsidR="00A06536" w:rsidRPr="00EE3ABE" w:rsidRDefault="00EE3ABE">
            <w:pPr>
              <w:pStyle w:val="Compact"/>
              <w:jc w:val="right"/>
              <w:rPr>
                <w:rFonts w:ascii="Baskerville" w:hAnsi="Baskerville"/>
              </w:rPr>
            </w:pPr>
            <w:r w:rsidRPr="00EE3ABE">
              <w:rPr>
                <w:rFonts w:ascii="Baskerville" w:hAnsi="Baskerville"/>
              </w:rPr>
              <w:t>6645</w:t>
            </w:r>
          </w:p>
        </w:tc>
        <w:tc>
          <w:tcPr>
            <w:tcW w:w="0" w:type="auto"/>
          </w:tcPr>
          <w:p w14:paraId="3AD18624" w14:textId="77777777" w:rsidR="00A06536" w:rsidRPr="00EE3ABE" w:rsidRDefault="00EE3ABE">
            <w:pPr>
              <w:pStyle w:val="Compact"/>
              <w:jc w:val="right"/>
              <w:rPr>
                <w:rFonts w:ascii="Baskerville" w:hAnsi="Baskerville"/>
              </w:rPr>
            </w:pPr>
            <w:r w:rsidRPr="00EE3ABE">
              <w:rPr>
                <w:rFonts w:ascii="Baskerville" w:hAnsi="Baskerville"/>
              </w:rPr>
              <w:t>3197</w:t>
            </w:r>
          </w:p>
        </w:tc>
        <w:tc>
          <w:tcPr>
            <w:tcW w:w="0" w:type="auto"/>
          </w:tcPr>
          <w:p w14:paraId="1313F4B6" w14:textId="77777777" w:rsidR="00A06536" w:rsidRPr="00EE3ABE" w:rsidRDefault="00EE3ABE">
            <w:pPr>
              <w:pStyle w:val="Compact"/>
              <w:jc w:val="right"/>
              <w:rPr>
                <w:rFonts w:ascii="Baskerville" w:hAnsi="Baskerville"/>
              </w:rPr>
            </w:pPr>
            <w:r w:rsidRPr="00EE3ABE">
              <w:rPr>
                <w:rFonts w:ascii="Baskerville" w:hAnsi="Baskerville"/>
              </w:rPr>
              <w:t>5424</w:t>
            </w:r>
          </w:p>
        </w:tc>
        <w:tc>
          <w:tcPr>
            <w:tcW w:w="0" w:type="auto"/>
          </w:tcPr>
          <w:p w14:paraId="7F9FB797" w14:textId="77777777" w:rsidR="00A06536" w:rsidRPr="00EE3ABE" w:rsidRDefault="00EE3ABE">
            <w:pPr>
              <w:pStyle w:val="Compact"/>
              <w:jc w:val="right"/>
              <w:rPr>
                <w:rFonts w:ascii="Baskerville" w:hAnsi="Baskerville"/>
              </w:rPr>
            </w:pPr>
            <w:r w:rsidRPr="00EE3ABE">
              <w:rPr>
                <w:rFonts w:ascii="Baskerville" w:hAnsi="Baskerville"/>
              </w:rPr>
              <w:t>7351</w:t>
            </w:r>
          </w:p>
        </w:tc>
        <w:tc>
          <w:tcPr>
            <w:tcW w:w="0" w:type="auto"/>
          </w:tcPr>
          <w:p w14:paraId="2D531504" w14:textId="77777777" w:rsidR="00A06536" w:rsidRPr="00EE3ABE" w:rsidRDefault="00EE3ABE">
            <w:pPr>
              <w:pStyle w:val="Compact"/>
              <w:jc w:val="right"/>
              <w:rPr>
                <w:rFonts w:ascii="Baskerville" w:hAnsi="Baskerville"/>
              </w:rPr>
            </w:pPr>
            <w:r w:rsidRPr="00EE3ABE">
              <w:rPr>
                <w:rFonts w:ascii="Baskerville" w:hAnsi="Baskerville"/>
              </w:rPr>
              <w:t>3902</w:t>
            </w:r>
          </w:p>
        </w:tc>
      </w:tr>
      <w:tr w:rsidR="00A06536" w:rsidRPr="00EE3ABE" w14:paraId="101AEB93" w14:textId="77777777">
        <w:tc>
          <w:tcPr>
            <w:tcW w:w="0" w:type="auto"/>
          </w:tcPr>
          <w:p w14:paraId="0425A5CE" w14:textId="77777777" w:rsidR="00A06536" w:rsidRPr="00EE3ABE" w:rsidRDefault="00EE3ABE">
            <w:pPr>
              <w:pStyle w:val="Compact"/>
              <w:rPr>
                <w:rFonts w:ascii="Baskerville" w:hAnsi="Baskerville"/>
              </w:rPr>
            </w:pPr>
            <w:r w:rsidRPr="00EE3ABE">
              <w:rPr>
                <w:rFonts w:ascii="Baskerville" w:hAnsi="Baskerville"/>
              </w:rPr>
              <w:t xml:space="preserve">Alzheimer's disease and </w:t>
            </w:r>
            <w:r w:rsidRPr="00EE3ABE">
              <w:rPr>
                <w:rFonts w:ascii="Baskerville" w:hAnsi="Baskerville"/>
              </w:rPr>
              <w:lastRenderedPageBreak/>
              <w:t>other dementias</w:t>
            </w:r>
          </w:p>
        </w:tc>
        <w:tc>
          <w:tcPr>
            <w:tcW w:w="0" w:type="auto"/>
          </w:tcPr>
          <w:p w14:paraId="335676BA" w14:textId="77777777" w:rsidR="00A06536" w:rsidRPr="00EE3ABE" w:rsidRDefault="00EE3ABE">
            <w:pPr>
              <w:pStyle w:val="Compact"/>
              <w:rPr>
                <w:rFonts w:ascii="Baskerville" w:hAnsi="Baskerville"/>
              </w:rPr>
            </w:pPr>
            <w:r w:rsidRPr="00EE3ABE">
              <w:rPr>
                <w:rFonts w:ascii="Baskerville" w:hAnsi="Baskerville"/>
              </w:rPr>
              <w:lastRenderedPageBreak/>
              <w:t>Female</w:t>
            </w:r>
          </w:p>
        </w:tc>
        <w:tc>
          <w:tcPr>
            <w:tcW w:w="0" w:type="auto"/>
          </w:tcPr>
          <w:p w14:paraId="17157B77" w14:textId="77777777" w:rsidR="00A06536" w:rsidRPr="00EE3ABE" w:rsidRDefault="00EE3ABE">
            <w:pPr>
              <w:pStyle w:val="Compact"/>
              <w:jc w:val="right"/>
              <w:rPr>
                <w:rFonts w:ascii="Baskerville" w:hAnsi="Baskerville"/>
              </w:rPr>
            </w:pPr>
            <w:r w:rsidRPr="00EE3ABE">
              <w:rPr>
                <w:rFonts w:ascii="Baskerville" w:hAnsi="Baskerville"/>
              </w:rPr>
              <w:t>3172</w:t>
            </w:r>
          </w:p>
        </w:tc>
        <w:tc>
          <w:tcPr>
            <w:tcW w:w="0" w:type="auto"/>
          </w:tcPr>
          <w:p w14:paraId="2E2E390E" w14:textId="77777777" w:rsidR="00A06536" w:rsidRPr="00EE3ABE" w:rsidRDefault="00EE3ABE">
            <w:pPr>
              <w:pStyle w:val="Compact"/>
              <w:jc w:val="right"/>
              <w:rPr>
                <w:rFonts w:ascii="Baskerville" w:hAnsi="Baskerville"/>
              </w:rPr>
            </w:pPr>
            <w:r w:rsidRPr="00EE3ABE">
              <w:rPr>
                <w:rFonts w:ascii="Baskerville" w:hAnsi="Baskerville"/>
              </w:rPr>
              <w:t>2221</w:t>
            </w:r>
          </w:p>
        </w:tc>
        <w:tc>
          <w:tcPr>
            <w:tcW w:w="0" w:type="auto"/>
          </w:tcPr>
          <w:p w14:paraId="3E4FAA19" w14:textId="77777777" w:rsidR="00A06536" w:rsidRPr="00EE3ABE" w:rsidRDefault="00EE3ABE">
            <w:pPr>
              <w:pStyle w:val="Compact"/>
              <w:jc w:val="right"/>
              <w:rPr>
                <w:rFonts w:ascii="Baskerville" w:hAnsi="Baskerville"/>
              </w:rPr>
            </w:pPr>
            <w:r w:rsidRPr="00EE3ABE">
              <w:rPr>
                <w:rFonts w:ascii="Baskerville" w:hAnsi="Baskerville"/>
              </w:rPr>
              <w:t>2946</w:t>
            </w:r>
          </w:p>
        </w:tc>
        <w:tc>
          <w:tcPr>
            <w:tcW w:w="0" w:type="auto"/>
          </w:tcPr>
          <w:p w14:paraId="113D5D06" w14:textId="77777777" w:rsidR="00A06536" w:rsidRPr="00EE3ABE" w:rsidRDefault="00EE3ABE">
            <w:pPr>
              <w:pStyle w:val="Compact"/>
              <w:jc w:val="right"/>
              <w:rPr>
                <w:rFonts w:ascii="Baskerville" w:hAnsi="Baskerville"/>
              </w:rPr>
            </w:pPr>
            <w:r w:rsidRPr="00EE3ABE">
              <w:rPr>
                <w:rFonts w:ascii="Baskerville" w:hAnsi="Baskerville"/>
              </w:rPr>
              <w:t>1565</w:t>
            </w:r>
          </w:p>
        </w:tc>
        <w:tc>
          <w:tcPr>
            <w:tcW w:w="0" w:type="auto"/>
          </w:tcPr>
          <w:p w14:paraId="7A265DC8" w14:textId="77777777" w:rsidR="00A06536" w:rsidRPr="00EE3ABE" w:rsidRDefault="00EE3ABE">
            <w:pPr>
              <w:pStyle w:val="Compact"/>
              <w:jc w:val="right"/>
              <w:rPr>
                <w:rFonts w:ascii="Baskerville" w:hAnsi="Baskerville"/>
              </w:rPr>
            </w:pPr>
            <w:r w:rsidRPr="00EE3ABE">
              <w:rPr>
                <w:rFonts w:ascii="Baskerville" w:hAnsi="Baskerville"/>
              </w:rPr>
              <w:t>5393</w:t>
            </w:r>
          </w:p>
        </w:tc>
        <w:tc>
          <w:tcPr>
            <w:tcW w:w="0" w:type="auto"/>
          </w:tcPr>
          <w:p w14:paraId="2CE8C11C" w14:textId="77777777" w:rsidR="00A06536" w:rsidRPr="00EE3ABE" w:rsidRDefault="00EE3ABE">
            <w:pPr>
              <w:pStyle w:val="Compact"/>
              <w:jc w:val="right"/>
              <w:rPr>
                <w:rFonts w:ascii="Baskerville" w:hAnsi="Baskerville"/>
              </w:rPr>
            </w:pPr>
            <w:r w:rsidRPr="00EE3ABE">
              <w:rPr>
                <w:rFonts w:ascii="Baskerville" w:hAnsi="Baskerville"/>
              </w:rPr>
              <w:t>6118</w:t>
            </w:r>
          </w:p>
        </w:tc>
        <w:tc>
          <w:tcPr>
            <w:tcW w:w="0" w:type="auto"/>
          </w:tcPr>
          <w:p w14:paraId="784527F5" w14:textId="77777777" w:rsidR="00A06536" w:rsidRPr="00EE3ABE" w:rsidRDefault="00EE3ABE">
            <w:pPr>
              <w:pStyle w:val="Compact"/>
              <w:jc w:val="right"/>
              <w:rPr>
                <w:rFonts w:ascii="Baskerville" w:hAnsi="Baskerville"/>
              </w:rPr>
            </w:pPr>
            <w:r w:rsidRPr="00EE3ABE">
              <w:rPr>
                <w:rFonts w:ascii="Baskerville" w:hAnsi="Baskerville"/>
              </w:rPr>
              <w:t>4737</w:t>
            </w:r>
          </w:p>
        </w:tc>
      </w:tr>
      <w:tr w:rsidR="00A06536" w:rsidRPr="00EE3ABE" w14:paraId="676D418B" w14:textId="77777777">
        <w:tc>
          <w:tcPr>
            <w:tcW w:w="0" w:type="auto"/>
          </w:tcPr>
          <w:p w14:paraId="73CC2CC2" w14:textId="77777777" w:rsidR="00A06536" w:rsidRPr="00EE3ABE" w:rsidRDefault="00EE3ABE">
            <w:pPr>
              <w:pStyle w:val="Compact"/>
              <w:rPr>
                <w:rFonts w:ascii="Baskerville" w:hAnsi="Baskerville"/>
              </w:rPr>
            </w:pPr>
            <w:r w:rsidRPr="00EE3ABE">
              <w:rPr>
                <w:rFonts w:ascii="Baskerville" w:hAnsi="Baskerville"/>
              </w:rPr>
              <w:lastRenderedPageBreak/>
              <w:t>Poisonings</w:t>
            </w:r>
          </w:p>
        </w:tc>
        <w:tc>
          <w:tcPr>
            <w:tcW w:w="0" w:type="auto"/>
          </w:tcPr>
          <w:p w14:paraId="7ADDFDD1" w14:textId="77777777" w:rsidR="00A06536" w:rsidRPr="00EE3ABE" w:rsidRDefault="00EE3ABE">
            <w:pPr>
              <w:pStyle w:val="Compact"/>
              <w:rPr>
                <w:rFonts w:ascii="Baskerville" w:hAnsi="Baskerville"/>
              </w:rPr>
            </w:pPr>
            <w:r w:rsidRPr="00EE3ABE">
              <w:rPr>
                <w:rFonts w:ascii="Baskerville" w:hAnsi="Baskerville"/>
              </w:rPr>
              <w:t>Female</w:t>
            </w:r>
          </w:p>
        </w:tc>
        <w:tc>
          <w:tcPr>
            <w:tcW w:w="0" w:type="auto"/>
          </w:tcPr>
          <w:p w14:paraId="315F3822" w14:textId="77777777" w:rsidR="00A06536" w:rsidRPr="00EE3ABE" w:rsidRDefault="00EE3ABE">
            <w:pPr>
              <w:pStyle w:val="Compact"/>
              <w:jc w:val="right"/>
              <w:rPr>
                <w:rFonts w:ascii="Baskerville" w:hAnsi="Baskerville"/>
              </w:rPr>
            </w:pPr>
            <w:r w:rsidRPr="00EE3ABE">
              <w:rPr>
                <w:rFonts w:ascii="Baskerville" w:hAnsi="Baskerville"/>
              </w:rPr>
              <w:t>3988</w:t>
            </w:r>
          </w:p>
        </w:tc>
        <w:tc>
          <w:tcPr>
            <w:tcW w:w="0" w:type="auto"/>
          </w:tcPr>
          <w:p w14:paraId="2CF937E9" w14:textId="77777777" w:rsidR="00A06536" w:rsidRPr="00EE3ABE" w:rsidRDefault="00EE3ABE">
            <w:pPr>
              <w:pStyle w:val="Compact"/>
              <w:jc w:val="right"/>
              <w:rPr>
                <w:rFonts w:ascii="Baskerville" w:hAnsi="Baskerville"/>
              </w:rPr>
            </w:pPr>
            <w:r w:rsidRPr="00EE3ABE">
              <w:rPr>
                <w:rFonts w:ascii="Baskerville" w:hAnsi="Baskerville"/>
              </w:rPr>
              <w:t>18</w:t>
            </w:r>
          </w:p>
        </w:tc>
        <w:tc>
          <w:tcPr>
            <w:tcW w:w="0" w:type="auto"/>
          </w:tcPr>
          <w:p w14:paraId="6FE2AB07" w14:textId="77777777" w:rsidR="00A06536" w:rsidRPr="00EE3ABE" w:rsidRDefault="00EE3ABE">
            <w:pPr>
              <w:pStyle w:val="Compact"/>
              <w:jc w:val="right"/>
              <w:rPr>
                <w:rFonts w:ascii="Baskerville" w:hAnsi="Baskerville"/>
              </w:rPr>
            </w:pPr>
            <w:r w:rsidRPr="00EE3ABE">
              <w:rPr>
                <w:rFonts w:ascii="Baskerville" w:hAnsi="Baskerville"/>
              </w:rPr>
              <w:t>54</w:t>
            </w:r>
          </w:p>
        </w:tc>
        <w:tc>
          <w:tcPr>
            <w:tcW w:w="0" w:type="auto"/>
          </w:tcPr>
          <w:p w14:paraId="65C80D06" w14:textId="77777777" w:rsidR="00A06536" w:rsidRPr="00EE3ABE" w:rsidRDefault="00EE3ABE">
            <w:pPr>
              <w:pStyle w:val="Compact"/>
              <w:jc w:val="right"/>
              <w:rPr>
                <w:rFonts w:ascii="Baskerville" w:hAnsi="Baskerville"/>
              </w:rPr>
            </w:pPr>
            <w:r w:rsidRPr="00EE3ABE">
              <w:rPr>
                <w:rFonts w:ascii="Baskerville" w:hAnsi="Baskerville"/>
              </w:rPr>
              <w:t>1</w:t>
            </w:r>
          </w:p>
        </w:tc>
        <w:tc>
          <w:tcPr>
            <w:tcW w:w="0" w:type="auto"/>
          </w:tcPr>
          <w:p w14:paraId="46A88528" w14:textId="77777777" w:rsidR="00A06536" w:rsidRPr="00EE3ABE" w:rsidRDefault="00EE3ABE">
            <w:pPr>
              <w:pStyle w:val="Compact"/>
              <w:jc w:val="right"/>
              <w:rPr>
                <w:rFonts w:ascii="Baskerville" w:hAnsi="Baskerville"/>
              </w:rPr>
            </w:pPr>
            <w:r w:rsidRPr="00EE3ABE">
              <w:rPr>
                <w:rFonts w:ascii="Baskerville" w:hAnsi="Baskerville"/>
              </w:rPr>
              <w:t>4006</w:t>
            </w:r>
          </w:p>
        </w:tc>
        <w:tc>
          <w:tcPr>
            <w:tcW w:w="0" w:type="auto"/>
          </w:tcPr>
          <w:p w14:paraId="4A09318A" w14:textId="77777777" w:rsidR="00A06536" w:rsidRPr="00EE3ABE" w:rsidRDefault="00EE3ABE">
            <w:pPr>
              <w:pStyle w:val="Compact"/>
              <w:jc w:val="right"/>
              <w:rPr>
                <w:rFonts w:ascii="Baskerville" w:hAnsi="Baskerville"/>
              </w:rPr>
            </w:pPr>
            <w:r w:rsidRPr="00EE3ABE">
              <w:rPr>
                <w:rFonts w:ascii="Baskerville" w:hAnsi="Baskerville"/>
              </w:rPr>
              <w:t>4042</w:t>
            </w:r>
          </w:p>
        </w:tc>
        <w:tc>
          <w:tcPr>
            <w:tcW w:w="0" w:type="auto"/>
          </w:tcPr>
          <w:p w14:paraId="5DBE4516" w14:textId="77777777" w:rsidR="00A06536" w:rsidRPr="00EE3ABE" w:rsidRDefault="00EE3ABE">
            <w:pPr>
              <w:pStyle w:val="Compact"/>
              <w:jc w:val="right"/>
              <w:rPr>
                <w:rFonts w:ascii="Baskerville" w:hAnsi="Baskerville"/>
              </w:rPr>
            </w:pPr>
            <w:r w:rsidRPr="00EE3ABE">
              <w:rPr>
                <w:rFonts w:ascii="Baskerville" w:hAnsi="Baskerville"/>
              </w:rPr>
              <w:t>3989</w:t>
            </w:r>
          </w:p>
        </w:tc>
      </w:tr>
      <w:tr w:rsidR="00A06536" w:rsidRPr="00EE3ABE" w14:paraId="31456652" w14:textId="77777777">
        <w:tc>
          <w:tcPr>
            <w:tcW w:w="0" w:type="auto"/>
          </w:tcPr>
          <w:p w14:paraId="6578688E" w14:textId="77777777" w:rsidR="00A06536" w:rsidRPr="00EE3ABE" w:rsidRDefault="00EE3ABE">
            <w:pPr>
              <w:pStyle w:val="Compact"/>
              <w:rPr>
                <w:rFonts w:ascii="Baskerville" w:hAnsi="Baskerville"/>
              </w:rPr>
            </w:pPr>
            <w:r w:rsidRPr="00EE3ABE">
              <w:rPr>
                <w:rFonts w:ascii="Baskerville" w:hAnsi="Baskerville"/>
              </w:rPr>
              <w:t>Congenital anomalies</w:t>
            </w:r>
          </w:p>
        </w:tc>
        <w:tc>
          <w:tcPr>
            <w:tcW w:w="0" w:type="auto"/>
          </w:tcPr>
          <w:p w14:paraId="5750017A" w14:textId="77777777" w:rsidR="00A06536" w:rsidRPr="00EE3ABE" w:rsidRDefault="00EE3ABE">
            <w:pPr>
              <w:pStyle w:val="Compact"/>
              <w:rPr>
                <w:rFonts w:ascii="Baskerville" w:hAnsi="Baskerville"/>
              </w:rPr>
            </w:pPr>
            <w:r w:rsidRPr="00EE3ABE">
              <w:rPr>
                <w:rFonts w:ascii="Baskerville" w:hAnsi="Baskerville"/>
              </w:rPr>
              <w:t>Female</w:t>
            </w:r>
          </w:p>
        </w:tc>
        <w:tc>
          <w:tcPr>
            <w:tcW w:w="0" w:type="auto"/>
          </w:tcPr>
          <w:p w14:paraId="335582C2" w14:textId="77777777" w:rsidR="00A06536" w:rsidRPr="00EE3ABE" w:rsidRDefault="00EE3ABE">
            <w:pPr>
              <w:pStyle w:val="Compact"/>
              <w:jc w:val="right"/>
              <w:rPr>
                <w:rFonts w:ascii="Baskerville" w:hAnsi="Baskerville"/>
              </w:rPr>
            </w:pPr>
            <w:r w:rsidRPr="00EE3ABE">
              <w:rPr>
                <w:rFonts w:ascii="Baskerville" w:hAnsi="Baskerville"/>
              </w:rPr>
              <w:t>2751</w:t>
            </w:r>
          </w:p>
        </w:tc>
        <w:tc>
          <w:tcPr>
            <w:tcW w:w="0" w:type="auto"/>
          </w:tcPr>
          <w:p w14:paraId="7286135B" w14:textId="77777777" w:rsidR="00A06536" w:rsidRPr="00EE3ABE" w:rsidRDefault="00EE3ABE">
            <w:pPr>
              <w:pStyle w:val="Compact"/>
              <w:jc w:val="right"/>
              <w:rPr>
                <w:rFonts w:ascii="Baskerville" w:hAnsi="Baskerville"/>
              </w:rPr>
            </w:pPr>
            <w:r w:rsidRPr="00EE3ABE">
              <w:rPr>
                <w:rFonts w:ascii="Baskerville" w:hAnsi="Baskerville"/>
              </w:rPr>
              <w:t>562</w:t>
            </w:r>
          </w:p>
        </w:tc>
        <w:tc>
          <w:tcPr>
            <w:tcW w:w="0" w:type="auto"/>
          </w:tcPr>
          <w:p w14:paraId="1CA183D2" w14:textId="77777777" w:rsidR="00A06536" w:rsidRPr="00EE3ABE" w:rsidRDefault="00EE3ABE">
            <w:pPr>
              <w:pStyle w:val="Compact"/>
              <w:jc w:val="right"/>
              <w:rPr>
                <w:rFonts w:ascii="Baskerville" w:hAnsi="Baskerville"/>
              </w:rPr>
            </w:pPr>
            <w:r w:rsidRPr="00EE3ABE">
              <w:rPr>
                <w:rFonts w:ascii="Baskerville" w:hAnsi="Baskerville"/>
              </w:rPr>
              <w:t>886</w:t>
            </w:r>
          </w:p>
        </w:tc>
        <w:tc>
          <w:tcPr>
            <w:tcW w:w="0" w:type="auto"/>
          </w:tcPr>
          <w:p w14:paraId="7B4AC935" w14:textId="77777777" w:rsidR="00A06536" w:rsidRPr="00EE3ABE" w:rsidRDefault="00EE3ABE">
            <w:pPr>
              <w:pStyle w:val="Compact"/>
              <w:jc w:val="right"/>
              <w:rPr>
                <w:rFonts w:ascii="Baskerville" w:hAnsi="Baskerville"/>
              </w:rPr>
            </w:pPr>
            <w:r w:rsidRPr="00EE3ABE">
              <w:rPr>
                <w:rFonts w:ascii="Baskerville" w:hAnsi="Baskerville"/>
              </w:rPr>
              <w:t>339</w:t>
            </w:r>
          </w:p>
        </w:tc>
        <w:tc>
          <w:tcPr>
            <w:tcW w:w="0" w:type="auto"/>
          </w:tcPr>
          <w:p w14:paraId="7F15DFC0" w14:textId="77777777" w:rsidR="00A06536" w:rsidRPr="00EE3ABE" w:rsidRDefault="00EE3ABE">
            <w:pPr>
              <w:pStyle w:val="Compact"/>
              <w:jc w:val="right"/>
              <w:rPr>
                <w:rFonts w:ascii="Baskerville" w:hAnsi="Baskerville"/>
              </w:rPr>
            </w:pPr>
            <w:r w:rsidRPr="00EE3ABE">
              <w:rPr>
                <w:rFonts w:ascii="Baskerville" w:hAnsi="Baskerville"/>
              </w:rPr>
              <w:t>3313</w:t>
            </w:r>
          </w:p>
        </w:tc>
        <w:tc>
          <w:tcPr>
            <w:tcW w:w="0" w:type="auto"/>
          </w:tcPr>
          <w:p w14:paraId="0535BF5E" w14:textId="77777777" w:rsidR="00A06536" w:rsidRPr="00EE3ABE" w:rsidRDefault="00EE3ABE">
            <w:pPr>
              <w:pStyle w:val="Compact"/>
              <w:jc w:val="right"/>
              <w:rPr>
                <w:rFonts w:ascii="Baskerville" w:hAnsi="Baskerville"/>
              </w:rPr>
            </w:pPr>
            <w:r w:rsidRPr="00EE3ABE">
              <w:rPr>
                <w:rFonts w:ascii="Baskerville" w:hAnsi="Baskerville"/>
              </w:rPr>
              <w:t>3637</w:t>
            </w:r>
          </w:p>
        </w:tc>
        <w:tc>
          <w:tcPr>
            <w:tcW w:w="0" w:type="auto"/>
          </w:tcPr>
          <w:p w14:paraId="79FB1AF0" w14:textId="77777777" w:rsidR="00A06536" w:rsidRPr="00EE3ABE" w:rsidRDefault="00EE3ABE">
            <w:pPr>
              <w:pStyle w:val="Compact"/>
              <w:jc w:val="right"/>
              <w:rPr>
                <w:rFonts w:ascii="Baskerville" w:hAnsi="Baskerville"/>
              </w:rPr>
            </w:pPr>
            <w:r w:rsidRPr="00EE3ABE">
              <w:rPr>
                <w:rFonts w:ascii="Baskerville" w:hAnsi="Baskerville"/>
              </w:rPr>
              <w:t>3090</w:t>
            </w:r>
          </w:p>
        </w:tc>
      </w:tr>
      <w:tr w:rsidR="00A06536" w:rsidRPr="00EE3ABE" w14:paraId="0EF6AFDE" w14:textId="77777777">
        <w:tc>
          <w:tcPr>
            <w:tcW w:w="0" w:type="auto"/>
          </w:tcPr>
          <w:p w14:paraId="4E731874" w14:textId="77777777" w:rsidR="00A06536" w:rsidRPr="00EE3ABE" w:rsidRDefault="00EE3ABE">
            <w:pPr>
              <w:pStyle w:val="Compact"/>
              <w:rPr>
                <w:rFonts w:ascii="Baskerville" w:hAnsi="Baskerville"/>
              </w:rPr>
            </w:pPr>
            <w:r w:rsidRPr="00EE3ABE">
              <w:rPr>
                <w:rFonts w:ascii="Baskerville" w:hAnsi="Baskerville"/>
              </w:rPr>
              <w:t>Homicide</w:t>
            </w:r>
          </w:p>
        </w:tc>
        <w:tc>
          <w:tcPr>
            <w:tcW w:w="0" w:type="auto"/>
          </w:tcPr>
          <w:p w14:paraId="307DEA9D" w14:textId="77777777" w:rsidR="00A06536" w:rsidRPr="00EE3ABE" w:rsidRDefault="00EE3ABE">
            <w:pPr>
              <w:pStyle w:val="Compact"/>
              <w:rPr>
                <w:rFonts w:ascii="Baskerville" w:hAnsi="Baskerville"/>
              </w:rPr>
            </w:pPr>
            <w:r w:rsidRPr="00EE3ABE">
              <w:rPr>
                <w:rFonts w:ascii="Baskerville" w:hAnsi="Baskerville"/>
              </w:rPr>
              <w:t>Female</w:t>
            </w:r>
          </w:p>
        </w:tc>
        <w:tc>
          <w:tcPr>
            <w:tcW w:w="0" w:type="auto"/>
          </w:tcPr>
          <w:p w14:paraId="699E6605" w14:textId="77777777" w:rsidR="00A06536" w:rsidRPr="00EE3ABE" w:rsidRDefault="00EE3ABE">
            <w:pPr>
              <w:pStyle w:val="Compact"/>
              <w:jc w:val="right"/>
              <w:rPr>
                <w:rFonts w:ascii="Baskerville" w:hAnsi="Baskerville"/>
              </w:rPr>
            </w:pPr>
            <w:r w:rsidRPr="00EE3ABE">
              <w:rPr>
                <w:rFonts w:ascii="Baskerville" w:hAnsi="Baskerville"/>
              </w:rPr>
              <w:t>2760</w:t>
            </w:r>
          </w:p>
        </w:tc>
        <w:tc>
          <w:tcPr>
            <w:tcW w:w="0" w:type="auto"/>
          </w:tcPr>
          <w:p w14:paraId="7CBCB79D" w14:textId="77777777" w:rsidR="00A06536" w:rsidRPr="00EE3ABE" w:rsidRDefault="00EE3ABE">
            <w:pPr>
              <w:pStyle w:val="Compact"/>
              <w:jc w:val="right"/>
              <w:rPr>
                <w:rFonts w:ascii="Baskerville" w:hAnsi="Baskerville"/>
              </w:rPr>
            </w:pPr>
            <w:r w:rsidRPr="00EE3ABE">
              <w:rPr>
                <w:rFonts w:ascii="Baskerville" w:hAnsi="Baskerville"/>
              </w:rPr>
              <w:t>NA</w:t>
            </w:r>
          </w:p>
        </w:tc>
        <w:tc>
          <w:tcPr>
            <w:tcW w:w="0" w:type="auto"/>
          </w:tcPr>
          <w:p w14:paraId="6EDCEE27" w14:textId="77777777" w:rsidR="00A06536" w:rsidRPr="00EE3ABE" w:rsidRDefault="00EE3ABE">
            <w:pPr>
              <w:pStyle w:val="Compact"/>
              <w:jc w:val="right"/>
              <w:rPr>
                <w:rFonts w:ascii="Baskerville" w:hAnsi="Baskerville"/>
              </w:rPr>
            </w:pPr>
            <w:r w:rsidRPr="00EE3ABE">
              <w:rPr>
                <w:rFonts w:ascii="Baskerville" w:hAnsi="Baskerville"/>
              </w:rPr>
              <w:t>NA</w:t>
            </w:r>
          </w:p>
        </w:tc>
        <w:tc>
          <w:tcPr>
            <w:tcW w:w="0" w:type="auto"/>
          </w:tcPr>
          <w:p w14:paraId="2CA95291" w14:textId="77777777" w:rsidR="00A06536" w:rsidRPr="00EE3ABE" w:rsidRDefault="00EE3ABE">
            <w:pPr>
              <w:pStyle w:val="Compact"/>
              <w:jc w:val="right"/>
              <w:rPr>
                <w:rFonts w:ascii="Baskerville" w:hAnsi="Baskerville"/>
              </w:rPr>
            </w:pPr>
            <w:r w:rsidRPr="00EE3ABE">
              <w:rPr>
                <w:rFonts w:ascii="Baskerville" w:hAnsi="Baskerville"/>
              </w:rPr>
              <w:t>NA</w:t>
            </w:r>
          </w:p>
        </w:tc>
        <w:tc>
          <w:tcPr>
            <w:tcW w:w="0" w:type="auto"/>
          </w:tcPr>
          <w:p w14:paraId="76D15D03" w14:textId="77777777" w:rsidR="00A06536" w:rsidRPr="00EE3ABE" w:rsidRDefault="00EE3ABE">
            <w:pPr>
              <w:pStyle w:val="Compact"/>
              <w:jc w:val="right"/>
              <w:rPr>
                <w:rFonts w:ascii="Baskerville" w:hAnsi="Baskerville"/>
              </w:rPr>
            </w:pPr>
            <w:r w:rsidRPr="00EE3ABE">
              <w:rPr>
                <w:rFonts w:ascii="Baskerville" w:hAnsi="Baskerville"/>
              </w:rPr>
              <w:t>2760</w:t>
            </w:r>
          </w:p>
        </w:tc>
        <w:tc>
          <w:tcPr>
            <w:tcW w:w="0" w:type="auto"/>
          </w:tcPr>
          <w:p w14:paraId="58EA4236" w14:textId="77777777" w:rsidR="00A06536" w:rsidRPr="00EE3ABE" w:rsidRDefault="00EE3ABE">
            <w:pPr>
              <w:pStyle w:val="Compact"/>
              <w:jc w:val="right"/>
              <w:rPr>
                <w:rFonts w:ascii="Baskerville" w:hAnsi="Baskerville"/>
              </w:rPr>
            </w:pPr>
            <w:r w:rsidRPr="00EE3ABE">
              <w:rPr>
                <w:rFonts w:ascii="Baskerville" w:hAnsi="Baskerville"/>
              </w:rPr>
              <w:t>NA</w:t>
            </w:r>
          </w:p>
        </w:tc>
        <w:tc>
          <w:tcPr>
            <w:tcW w:w="0" w:type="auto"/>
          </w:tcPr>
          <w:p w14:paraId="2DFAF0DA" w14:textId="77777777" w:rsidR="00A06536" w:rsidRPr="00EE3ABE" w:rsidRDefault="00EE3ABE">
            <w:pPr>
              <w:pStyle w:val="Compact"/>
              <w:jc w:val="right"/>
              <w:rPr>
                <w:rFonts w:ascii="Baskerville" w:hAnsi="Baskerville"/>
              </w:rPr>
            </w:pPr>
            <w:r w:rsidRPr="00EE3ABE">
              <w:rPr>
                <w:rFonts w:ascii="Baskerville" w:hAnsi="Baskerville"/>
              </w:rPr>
              <w:t>NA</w:t>
            </w:r>
          </w:p>
        </w:tc>
      </w:tr>
      <w:tr w:rsidR="00A06536" w:rsidRPr="00EE3ABE" w14:paraId="0931D8ED" w14:textId="77777777">
        <w:tc>
          <w:tcPr>
            <w:tcW w:w="0" w:type="auto"/>
          </w:tcPr>
          <w:p w14:paraId="28C594DE" w14:textId="77777777" w:rsidR="00A06536" w:rsidRPr="00EE3ABE" w:rsidRDefault="00EE3ABE">
            <w:pPr>
              <w:pStyle w:val="Compact"/>
              <w:rPr>
                <w:rFonts w:ascii="Baskerville" w:hAnsi="Baskerville"/>
              </w:rPr>
            </w:pPr>
            <w:r w:rsidRPr="00EE3ABE">
              <w:rPr>
                <w:rFonts w:ascii="Baskerville" w:hAnsi="Baskerville"/>
              </w:rPr>
              <w:t>Alcohol use disorders</w:t>
            </w:r>
          </w:p>
        </w:tc>
        <w:tc>
          <w:tcPr>
            <w:tcW w:w="0" w:type="auto"/>
          </w:tcPr>
          <w:p w14:paraId="3EECCB7C" w14:textId="77777777" w:rsidR="00A06536" w:rsidRPr="00EE3ABE" w:rsidRDefault="00EE3ABE">
            <w:pPr>
              <w:pStyle w:val="Compact"/>
              <w:rPr>
                <w:rFonts w:ascii="Baskerville" w:hAnsi="Baskerville"/>
              </w:rPr>
            </w:pPr>
            <w:r w:rsidRPr="00EE3ABE">
              <w:rPr>
                <w:rFonts w:ascii="Baskerville" w:hAnsi="Baskerville"/>
              </w:rPr>
              <w:t>Female</w:t>
            </w:r>
          </w:p>
        </w:tc>
        <w:tc>
          <w:tcPr>
            <w:tcW w:w="0" w:type="auto"/>
          </w:tcPr>
          <w:p w14:paraId="1D472ECA" w14:textId="77777777" w:rsidR="00A06536" w:rsidRPr="00EE3ABE" w:rsidRDefault="00EE3ABE">
            <w:pPr>
              <w:pStyle w:val="Compact"/>
              <w:jc w:val="right"/>
              <w:rPr>
                <w:rFonts w:ascii="Baskerville" w:hAnsi="Baskerville"/>
              </w:rPr>
            </w:pPr>
            <w:r w:rsidRPr="00EE3ABE">
              <w:rPr>
                <w:rFonts w:ascii="Baskerville" w:hAnsi="Baskerville"/>
              </w:rPr>
              <w:t>483</w:t>
            </w:r>
          </w:p>
        </w:tc>
        <w:tc>
          <w:tcPr>
            <w:tcW w:w="0" w:type="auto"/>
          </w:tcPr>
          <w:p w14:paraId="4EDAAD96" w14:textId="77777777" w:rsidR="00A06536" w:rsidRPr="00EE3ABE" w:rsidRDefault="00EE3ABE">
            <w:pPr>
              <w:pStyle w:val="Compact"/>
              <w:jc w:val="right"/>
              <w:rPr>
                <w:rFonts w:ascii="Baskerville" w:hAnsi="Baskerville"/>
              </w:rPr>
            </w:pPr>
            <w:r w:rsidRPr="00EE3ABE">
              <w:rPr>
                <w:rFonts w:ascii="Baskerville" w:hAnsi="Baskerville"/>
              </w:rPr>
              <w:t>2202</w:t>
            </w:r>
          </w:p>
        </w:tc>
        <w:tc>
          <w:tcPr>
            <w:tcW w:w="0" w:type="auto"/>
          </w:tcPr>
          <w:p w14:paraId="364221CB" w14:textId="77777777" w:rsidR="00A06536" w:rsidRPr="00EE3ABE" w:rsidRDefault="00EE3ABE">
            <w:pPr>
              <w:pStyle w:val="Compact"/>
              <w:jc w:val="right"/>
              <w:rPr>
                <w:rFonts w:ascii="Baskerville" w:hAnsi="Baskerville"/>
              </w:rPr>
            </w:pPr>
            <w:r w:rsidRPr="00EE3ABE">
              <w:rPr>
                <w:rFonts w:ascii="Baskerville" w:hAnsi="Baskerville"/>
              </w:rPr>
              <w:t>3405</w:t>
            </w:r>
          </w:p>
        </w:tc>
        <w:tc>
          <w:tcPr>
            <w:tcW w:w="0" w:type="auto"/>
          </w:tcPr>
          <w:p w14:paraId="22173B78" w14:textId="77777777" w:rsidR="00A06536" w:rsidRPr="00EE3ABE" w:rsidRDefault="00EE3ABE">
            <w:pPr>
              <w:pStyle w:val="Compact"/>
              <w:jc w:val="right"/>
              <w:rPr>
                <w:rFonts w:ascii="Baskerville" w:hAnsi="Baskerville"/>
              </w:rPr>
            </w:pPr>
            <w:r w:rsidRPr="00EE3ABE">
              <w:rPr>
                <w:rFonts w:ascii="Baskerville" w:hAnsi="Baskerville"/>
              </w:rPr>
              <w:t>1310</w:t>
            </w:r>
          </w:p>
        </w:tc>
        <w:tc>
          <w:tcPr>
            <w:tcW w:w="0" w:type="auto"/>
          </w:tcPr>
          <w:p w14:paraId="70513273" w14:textId="77777777" w:rsidR="00A06536" w:rsidRPr="00EE3ABE" w:rsidRDefault="00EE3ABE">
            <w:pPr>
              <w:pStyle w:val="Compact"/>
              <w:jc w:val="right"/>
              <w:rPr>
                <w:rFonts w:ascii="Baskerville" w:hAnsi="Baskerville"/>
              </w:rPr>
            </w:pPr>
            <w:r w:rsidRPr="00EE3ABE">
              <w:rPr>
                <w:rFonts w:ascii="Baskerville" w:hAnsi="Baskerville"/>
              </w:rPr>
              <w:t>2685</w:t>
            </w:r>
          </w:p>
        </w:tc>
        <w:tc>
          <w:tcPr>
            <w:tcW w:w="0" w:type="auto"/>
          </w:tcPr>
          <w:p w14:paraId="76094708" w14:textId="77777777" w:rsidR="00A06536" w:rsidRPr="00EE3ABE" w:rsidRDefault="00EE3ABE">
            <w:pPr>
              <w:pStyle w:val="Compact"/>
              <w:jc w:val="right"/>
              <w:rPr>
                <w:rFonts w:ascii="Baskerville" w:hAnsi="Baskerville"/>
              </w:rPr>
            </w:pPr>
            <w:r w:rsidRPr="00EE3ABE">
              <w:rPr>
                <w:rFonts w:ascii="Baskerville" w:hAnsi="Baskerville"/>
              </w:rPr>
              <w:t>3888</w:t>
            </w:r>
          </w:p>
        </w:tc>
        <w:tc>
          <w:tcPr>
            <w:tcW w:w="0" w:type="auto"/>
          </w:tcPr>
          <w:p w14:paraId="5CF6F56A" w14:textId="77777777" w:rsidR="00A06536" w:rsidRPr="00EE3ABE" w:rsidRDefault="00EE3ABE">
            <w:pPr>
              <w:pStyle w:val="Compact"/>
              <w:jc w:val="right"/>
              <w:rPr>
                <w:rFonts w:ascii="Baskerville" w:hAnsi="Baskerville"/>
              </w:rPr>
            </w:pPr>
            <w:r w:rsidRPr="00EE3ABE">
              <w:rPr>
                <w:rFonts w:ascii="Baskerville" w:hAnsi="Baskerville"/>
              </w:rPr>
              <w:t>1793</w:t>
            </w:r>
          </w:p>
        </w:tc>
      </w:tr>
      <w:tr w:rsidR="00A06536" w:rsidRPr="00EE3ABE" w14:paraId="3E6D619A" w14:textId="77777777">
        <w:tc>
          <w:tcPr>
            <w:tcW w:w="0" w:type="auto"/>
          </w:tcPr>
          <w:p w14:paraId="585BA169" w14:textId="77777777" w:rsidR="00A06536" w:rsidRPr="00EE3ABE" w:rsidRDefault="00EE3ABE">
            <w:pPr>
              <w:pStyle w:val="Compact"/>
              <w:rPr>
                <w:rFonts w:ascii="Baskerville" w:hAnsi="Baskerville"/>
              </w:rPr>
            </w:pPr>
            <w:r w:rsidRPr="00EE3ABE">
              <w:rPr>
                <w:rFonts w:ascii="Baskerville" w:hAnsi="Baskerville"/>
              </w:rPr>
              <w:t>Cannabis use disorders</w:t>
            </w:r>
          </w:p>
        </w:tc>
        <w:tc>
          <w:tcPr>
            <w:tcW w:w="0" w:type="auto"/>
          </w:tcPr>
          <w:p w14:paraId="4E4C2484" w14:textId="77777777" w:rsidR="00A06536" w:rsidRPr="00EE3ABE" w:rsidRDefault="00EE3ABE">
            <w:pPr>
              <w:pStyle w:val="Compact"/>
              <w:rPr>
                <w:rFonts w:ascii="Baskerville" w:hAnsi="Baskerville"/>
              </w:rPr>
            </w:pPr>
            <w:r w:rsidRPr="00EE3ABE">
              <w:rPr>
                <w:rFonts w:ascii="Baskerville" w:hAnsi="Baskerville"/>
              </w:rPr>
              <w:t>Female</w:t>
            </w:r>
          </w:p>
        </w:tc>
        <w:tc>
          <w:tcPr>
            <w:tcW w:w="0" w:type="auto"/>
          </w:tcPr>
          <w:p w14:paraId="5A21C0F5" w14:textId="77777777" w:rsidR="00A06536" w:rsidRPr="00EE3ABE" w:rsidRDefault="00EE3ABE">
            <w:pPr>
              <w:pStyle w:val="Compact"/>
              <w:jc w:val="right"/>
              <w:rPr>
                <w:rFonts w:ascii="Baskerville" w:hAnsi="Baskerville"/>
              </w:rPr>
            </w:pPr>
            <w:r w:rsidRPr="00EE3ABE">
              <w:rPr>
                <w:rFonts w:ascii="Baskerville" w:hAnsi="Baskerville"/>
              </w:rPr>
              <w:t>0</w:t>
            </w:r>
          </w:p>
        </w:tc>
        <w:tc>
          <w:tcPr>
            <w:tcW w:w="0" w:type="auto"/>
          </w:tcPr>
          <w:p w14:paraId="5BF44B26" w14:textId="77777777" w:rsidR="00A06536" w:rsidRPr="00EE3ABE" w:rsidRDefault="00EE3ABE">
            <w:pPr>
              <w:pStyle w:val="Compact"/>
              <w:jc w:val="right"/>
              <w:rPr>
                <w:rFonts w:ascii="Baskerville" w:hAnsi="Baskerville"/>
              </w:rPr>
            </w:pPr>
            <w:r w:rsidRPr="00EE3ABE">
              <w:rPr>
                <w:rFonts w:ascii="Baskerville" w:hAnsi="Baskerville"/>
              </w:rPr>
              <w:t>2665</w:t>
            </w:r>
          </w:p>
        </w:tc>
        <w:tc>
          <w:tcPr>
            <w:tcW w:w="0" w:type="auto"/>
          </w:tcPr>
          <w:p w14:paraId="45F3C9F8" w14:textId="77777777" w:rsidR="00A06536" w:rsidRPr="00EE3ABE" w:rsidRDefault="00EE3ABE">
            <w:pPr>
              <w:pStyle w:val="Compact"/>
              <w:jc w:val="right"/>
              <w:rPr>
                <w:rFonts w:ascii="Baskerville" w:hAnsi="Baskerville"/>
              </w:rPr>
            </w:pPr>
            <w:r w:rsidRPr="00EE3ABE">
              <w:rPr>
                <w:rFonts w:ascii="Baskerville" w:hAnsi="Baskerville"/>
              </w:rPr>
              <w:t>4032</w:t>
            </w:r>
          </w:p>
        </w:tc>
        <w:tc>
          <w:tcPr>
            <w:tcW w:w="0" w:type="auto"/>
          </w:tcPr>
          <w:p w14:paraId="34980EC7" w14:textId="77777777" w:rsidR="00A06536" w:rsidRPr="00EE3ABE" w:rsidRDefault="00EE3ABE">
            <w:pPr>
              <w:pStyle w:val="Compact"/>
              <w:jc w:val="right"/>
              <w:rPr>
                <w:rFonts w:ascii="Baskerville" w:hAnsi="Baskerville"/>
              </w:rPr>
            </w:pPr>
            <w:r w:rsidRPr="00EE3ABE">
              <w:rPr>
                <w:rFonts w:ascii="Baskerville" w:hAnsi="Baskerville"/>
              </w:rPr>
              <w:t>1616</w:t>
            </w:r>
          </w:p>
        </w:tc>
        <w:tc>
          <w:tcPr>
            <w:tcW w:w="0" w:type="auto"/>
          </w:tcPr>
          <w:p w14:paraId="487BC069" w14:textId="77777777" w:rsidR="00A06536" w:rsidRPr="00EE3ABE" w:rsidRDefault="00EE3ABE">
            <w:pPr>
              <w:pStyle w:val="Compact"/>
              <w:jc w:val="right"/>
              <w:rPr>
                <w:rFonts w:ascii="Baskerville" w:hAnsi="Baskerville"/>
              </w:rPr>
            </w:pPr>
            <w:r w:rsidRPr="00EE3ABE">
              <w:rPr>
                <w:rFonts w:ascii="Baskerville" w:hAnsi="Baskerville"/>
              </w:rPr>
              <w:t>2665</w:t>
            </w:r>
          </w:p>
        </w:tc>
        <w:tc>
          <w:tcPr>
            <w:tcW w:w="0" w:type="auto"/>
          </w:tcPr>
          <w:p w14:paraId="4E9146FF" w14:textId="77777777" w:rsidR="00A06536" w:rsidRPr="00EE3ABE" w:rsidRDefault="00EE3ABE">
            <w:pPr>
              <w:pStyle w:val="Compact"/>
              <w:jc w:val="right"/>
              <w:rPr>
                <w:rFonts w:ascii="Baskerville" w:hAnsi="Baskerville"/>
              </w:rPr>
            </w:pPr>
            <w:r w:rsidRPr="00EE3ABE">
              <w:rPr>
                <w:rFonts w:ascii="Baskerville" w:hAnsi="Baskerville"/>
              </w:rPr>
              <w:t>4032</w:t>
            </w:r>
          </w:p>
        </w:tc>
        <w:tc>
          <w:tcPr>
            <w:tcW w:w="0" w:type="auto"/>
          </w:tcPr>
          <w:p w14:paraId="365D9016" w14:textId="77777777" w:rsidR="00A06536" w:rsidRPr="00EE3ABE" w:rsidRDefault="00EE3ABE">
            <w:pPr>
              <w:pStyle w:val="Compact"/>
              <w:jc w:val="right"/>
              <w:rPr>
                <w:rFonts w:ascii="Baskerville" w:hAnsi="Baskerville"/>
              </w:rPr>
            </w:pPr>
            <w:r w:rsidRPr="00EE3ABE">
              <w:rPr>
                <w:rFonts w:ascii="Baskerville" w:hAnsi="Baskerville"/>
              </w:rPr>
              <w:t>1616</w:t>
            </w:r>
          </w:p>
        </w:tc>
      </w:tr>
      <w:tr w:rsidR="00A06536" w:rsidRPr="00EE3ABE" w14:paraId="35DB6EDA" w14:textId="77777777">
        <w:tc>
          <w:tcPr>
            <w:tcW w:w="0" w:type="auto"/>
          </w:tcPr>
          <w:p w14:paraId="054620F9" w14:textId="77777777" w:rsidR="00A06536" w:rsidRPr="00EE3ABE" w:rsidRDefault="00EE3ABE">
            <w:pPr>
              <w:pStyle w:val="Compact"/>
              <w:rPr>
                <w:rFonts w:ascii="Baskerville" w:hAnsi="Baskerville"/>
              </w:rPr>
            </w:pPr>
            <w:r w:rsidRPr="00EE3ABE">
              <w:rPr>
                <w:rFonts w:ascii="Baskerville" w:hAnsi="Baskerville"/>
              </w:rPr>
              <w:t>Cannabis use disorders</w:t>
            </w:r>
          </w:p>
        </w:tc>
        <w:tc>
          <w:tcPr>
            <w:tcW w:w="0" w:type="auto"/>
          </w:tcPr>
          <w:p w14:paraId="6E6BA3A1" w14:textId="77777777" w:rsidR="00A06536" w:rsidRPr="00EE3ABE" w:rsidRDefault="00EE3ABE">
            <w:pPr>
              <w:pStyle w:val="Compact"/>
              <w:rPr>
                <w:rFonts w:ascii="Baskerville" w:hAnsi="Baskerville"/>
              </w:rPr>
            </w:pPr>
            <w:r w:rsidRPr="00EE3ABE">
              <w:rPr>
                <w:rFonts w:ascii="Baskerville" w:hAnsi="Baskerville"/>
              </w:rPr>
              <w:t>Female</w:t>
            </w:r>
          </w:p>
        </w:tc>
        <w:tc>
          <w:tcPr>
            <w:tcW w:w="0" w:type="auto"/>
          </w:tcPr>
          <w:p w14:paraId="32715A04" w14:textId="77777777" w:rsidR="00A06536" w:rsidRPr="00EE3ABE" w:rsidRDefault="00EE3ABE">
            <w:pPr>
              <w:pStyle w:val="Compact"/>
              <w:jc w:val="right"/>
              <w:rPr>
                <w:rFonts w:ascii="Baskerville" w:hAnsi="Baskerville"/>
              </w:rPr>
            </w:pPr>
            <w:r w:rsidRPr="00EE3ABE">
              <w:rPr>
                <w:rFonts w:ascii="Baskerville" w:hAnsi="Baskerville"/>
              </w:rPr>
              <w:t>0</w:t>
            </w:r>
          </w:p>
        </w:tc>
        <w:tc>
          <w:tcPr>
            <w:tcW w:w="0" w:type="auto"/>
          </w:tcPr>
          <w:p w14:paraId="41970F1D" w14:textId="77777777" w:rsidR="00A06536" w:rsidRPr="00EE3ABE" w:rsidRDefault="00EE3ABE">
            <w:pPr>
              <w:pStyle w:val="Compact"/>
              <w:jc w:val="right"/>
              <w:rPr>
                <w:rFonts w:ascii="Baskerville" w:hAnsi="Baskerville"/>
              </w:rPr>
            </w:pPr>
            <w:r w:rsidRPr="00EE3ABE">
              <w:rPr>
                <w:rFonts w:ascii="Baskerville" w:hAnsi="Baskerville"/>
              </w:rPr>
              <w:t>2665</w:t>
            </w:r>
          </w:p>
        </w:tc>
        <w:tc>
          <w:tcPr>
            <w:tcW w:w="0" w:type="auto"/>
          </w:tcPr>
          <w:p w14:paraId="5B2BA632" w14:textId="77777777" w:rsidR="00A06536" w:rsidRPr="00EE3ABE" w:rsidRDefault="00EE3ABE">
            <w:pPr>
              <w:pStyle w:val="Compact"/>
              <w:jc w:val="right"/>
              <w:rPr>
                <w:rFonts w:ascii="Baskerville" w:hAnsi="Baskerville"/>
              </w:rPr>
            </w:pPr>
            <w:r w:rsidRPr="00EE3ABE">
              <w:rPr>
                <w:rFonts w:ascii="Baskerville" w:hAnsi="Baskerville"/>
              </w:rPr>
              <w:t>4032</w:t>
            </w:r>
          </w:p>
        </w:tc>
        <w:tc>
          <w:tcPr>
            <w:tcW w:w="0" w:type="auto"/>
          </w:tcPr>
          <w:p w14:paraId="3493C420" w14:textId="77777777" w:rsidR="00A06536" w:rsidRPr="00EE3ABE" w:rsidRDefault="00EE3ABE">
            <w:pPr>
              <w:pStyle w:val="Compact"/>
              <w:jc w:val="right"/>
              <w:rPr>
                <w:rFonts w:ascii="Baskerville" w:hAnsi="Baskerville"/>
              </w:rPr>
            </w:pPr>
            <w:r w:rsidRPr="00EE3ABE">
              <w:rPr>
                <w:rFonts w:ascii="Baskerville" w:hAnsi="Baskerville"/>
              </w:rPr>
              <w:t>1616</w:t>
            </w:r>
          </w:p>
        </w:tc>
        <w:tc>
          <w:tcPr>
            <w:tcW w:w="0" w:type="auto"/>
          </w:tcPr>
          <w:p w14:paraId="23D7D20C" w14:textId="77777777" w:rsidR="00A06536" w:rsidRPr="00EE3ABE" w:rsidRDefault="00EE3ABE">
            <w:pPr>
              <w:pStyle w:val="Compact"/>
              <w:jc w:val="right"/>
              <w:rPr>
                <w:rFonts w:ascii="Baskerville" w:hAnsi="Baskerville"/>
              </w:rPr>
            </w:pPr>
            <w:r w:rsidRPr="00EE3ABE">
              <w:rPr>
                <w:rFonts w:ascii="Baskerville" w:hAnsi="Baskerville"/>
              </w:rPr>
              <w:t>2665</w:t>
            </w:r>
          </w:p>
        </w:tc>
        <w:tc>
          <w:tcPr>
            <w:tcW w:w="0" w:type="auto"/>
          </w:tcPr>
          <w:p w14:paraId="29A1E8B5" w14:textId="77777777" w:rsidR="00A06536" w:rsidRPr="00EE3ABE" w:rsidRDefault="00EE3ABE">
            <w:pPr>
              <w:pStyle w:val="Compact"/>
              <w:jc w:val="right"/>
              <w:rPr>
                <w:rFonts w:ascii="Baskerville" w:hAnsi="Baskerville"/>
              </w:rPr>
            </w:pPr>
            <w:r w:rsidRPr="00EE3ABE">
              <w:rPr>
                <w:rFonts w:ascii="Baskerville" w:hAnsi="Baskerville"/>
              </w:rPr>
              <w:t>4032</w:t>
            </w:r>
          </w:p>
        </w:tc>
        <w:tc>
          <w:tcPr>
            <w:tcW w:w="0" w:type="auto"/>
          </w:tcPr>
          <w:p w14:paraId="43693322" w14:textId="77777777" w:rsidR="00A06536" w:rsidRPr="00EE3ABE" w:rsidRDefault="00EE3ABE">
            <w:pPr>
              <w:pStyle w:val="Compact"/>
              <w:jc w:val="right"/>
              <w:rPr>
                <w:rFonts w:ascii="Baskerville" w:hAnsi="Baskerville"/>
              </w:rPr>
            </w:pPr>
            <w:r w:rsidRPr="00EE3ABE">
              <w:rPr>
                <w:rFonts w:ascii="Baskerville" w:hAnsi="Baskerville"/>
              </w:rPr>
              <w:t>1616</w:t>
            </w:r>
          </w:p>
        </w:tc>
      </w:tr>
      <w:tr w:rsidR="00A06536" w:rsidRPr="00EE3ABE" w14:paraId="221E67F6" w14:textId="77777777">
        <w:tc>
          <w:tcPr>
            <w:tcW w:w="0" w:type="auto"/>
          </w:tcPr>
          <w:p w14:paraId="3E387052" w14:textId="77777777" w:rsidR="00A06536" w:rsidRPr="00EE3ABE" w:rsidRDefault="00EE3ABE">
            <w:pPr>
              <w:pStyle w:val="Compact"/>
              <w:rPr>
                <w:rFonts w:ascii="Baskerville" w:hAnsi="Baskerville"/>
              </w:rPr>
            </w:pPr>
            <w:r w:rsidRPr="00EE3ABE">
              <w:rPr>
                <w:rFonts w:ascii="Baskerville" w:hAnsi="Baskerville"/>
              </w:rPr>
              <w:t>Cocaine use disorders</w:t>
            </w:r>
          </w:p>
        </w:tc>
        <w:tc>
          <w:tcPr>
            <w:tcW w:w="0" w:type="auto"/>
          </w:tcPr>
          <w:p w14:paraId="1639CC70" w14:textId="77777777" w:rsidR="00A06536" w:rsidRPr="00EE3ABE" w:rsidRDefault="00EE3ABE">
            <w:pPr>
              <w:pStyle w:val="Compact"/>
              <w:rPr>
                <w:rFonts w:ascii="Baskerville" w:hAnsi="Baskerville"/>
              </w:rPr>
            </w:pPr>
            <w:r w:rsidRPr="00EE3ABE">
              <w:rPr>
                <w:rFonts w:ascii="Baskerville" w:hAnsi="Baskerville"/>
              </w:rPr>
              <w:t>Female</w:t>
            </w:r>
          </w:p>
        </w:tc>
        <w:tc>
          <w:tcPr>
            <w:tcW w:w="0" w:type="auto"/>
          </w:tcPr>
          <w:p w14:paraId="4264A593" w14:textId="77777777" w:rsidR="00A06536" w:rsidRPr="00EE3ABE" w:rsidRDefault="00EE3ABE">
            <w:pPr>
              <w:pStyle w:val="Compact"/>
              <w:jc w:val="right"/>
              <w:rPr>
                <w:rFonts w:ascii="Baskerville" w:hAnsi="Baskerville"/>
              </w:rPr>
            </w:pPr>
            <w:r w:rsidRPr="00EE3ABE">
              <w:rPr>
                <w:rFonts w:ascii="Baskerville" w:hAnsi="Baskerville"/>
              </w:rPr>
              <w:t>0</w:t>
            </w:r>
          </w:p>
        </w:tc>
        <w:tc>
          <w:tcPr>
            <w:tcW w:w="0" w:type="auto"/>
          </w:tcPr>
          <w:p w14:paraId="2A30DDC8" w14:textId="77777777" w:rsidR="00A06536" w:rsidRPr="00EE3ABE" w:rsidRDefault="00EE3ABE">
            <w:pPr>
              <w:pStyle w:val="Compact"/>
              <w:jc w:val="right"/>
              <w:rPr>
                <w:rFonts w:ascii="Baskerville" w:hAnsi="Baskerville"/>
              </w:rPr>
            </w:pPr>
            <w:r w:rsidRPr="00EE3ABE">
              <w:rPr>
                <w:rFonts w:ascii="Baskerville" w:hAnsi="Baskerville"/>
              </w:rPr>
              <w:t>2191</w:t>
            </w:r>
          </w:p>
        </w:tc>
        <w:tc>
          <w:tcPr>
            <w:tcW w:w="0" w:type="auto"/>
          </w:tcPr>
          <w:p w14:paraId="2FB91248" w14:textId="77777777" w:rsidR="00A06536" w:rsidRPr="00EE3ABE" w:rsidRDefault="00EE3ABE">
            <w:pPr>
              <w:pStyle w:val="Compact"/>
              <w:jc w:val="right"/>
              <w:rPr>
                <w:rFonts w:ascii="Baskerville" w:hAnsi="Baskerville"/>
              </w:rPr>
            </w:pPr>
            <w:r w:rsidRPr="00EE3ABE">
              <w:rPr>
                <w:rFonts w:ascii="Baskerville" w:hAnsi="Baskerville"/>
              </w:rPr>
              <w:t>4138</w:t>
            </w:r>
          </w:p>
        </w:tc>
        <w:tc>
          <w:tcPr>
            <w:tcW w:w="0" w:type="auto"/>
          </w:tcPr>
          <w:p w14:paraId="69FF18B7" w14:textId="77777777" w:rsidR="00A06536" w:rsidRPr="00EE3ABE" w:rsidRDefault="00EE3ABE">
            <w:pPr>
              <w:pStyle w:val="Compact"/>
              <w:jc w:val="right"/>
              <w:rPr>
                <w:rFonts w:ascii="Baskerville" w:hAnsi="Baskerville"/>
              </w:rPr>
            </w:pPr>
            <w:r w:rsidRPr="00EE3ABE">
              <w:rPr>
                <w:rFonts w:ascii="Baskerville" w:hAnsi="Baskerville"/>
              </w:rPr>
              <w:t>1017</w:t>
            </w:r>
          </w:p>
        </w:tc>
        <w:tc>
          <w:tcPr>
            <w:tcW w:w="0" w:type="auto"/>
          </w:tcPr>
          <w:p w14:paraId="7A640609" w14:textId="77777777" w:rsidR="00A06536" w:rsidRPr="00EE3ABE" w:rsidRDefault="00EE3ABE">
            <w:pPr>
              <w:pStyle w:val="Compact"/>
              <w:jc w:val="right"/>
              <w:rPr>
                <w:rFonts w:ascii="Baskerville" w:hAnsi="Baskerville"/>
              </w:rPr>
            </w:pPr>
            <w:r w:rsidRPr="00EE3ABE">
              <w:rPr>
                <w:rFonts w:ascii="Baskerville" w:hAnsi="Baskerville"/>
              </w:rPr>
              <w:t>2191</w:t>
            </w:r>
          </w:p>
        </w:tc>
        <w:tc>
          <w:tcPr>
            <w:tcW w:w="0" w:type="auto"/>
          </w:tcPr>
          <w:p w14:paraId="6A487423" w14:textId="77777777" w:rsidR="00A06536" w:rsidRPr="00EE3ABE" w:rsidRDefault="00EE3ABE">
            <w:pPr>
              <w:pStyle w:val="Compact"/>
              <w:jc w:val="right"/>
              <w:rPr>
                <w:rFonts w:ascii="Baskerville" w:hAnsi="Baskerville"/>
              </w:rPr>
            </w:pPr>
            <w:r w:rsidRPr="00EE3ABE">
              <w:rPr>
                <w:rFonts w:ascii="Baskerville" w:hAnsi="Baskerville"/>
              </w:rPr>
              <w:t>4138</w:t>
            </w:r>
          </w:p>
        </w:tc>
        <w:tc>
          <w:tcPr>
            <w:tcW w:w="0" w:type="auto"/>
          </w:tcPr>
          <w:p w14:paraId="789C6011" w14:textId="77777777" w:rsidR="00A06536" w:rsidRPr="00EE3ABE" w:rsidRDefault="00EE3ABE">
            <w:pPr>
              <w:pStyle w:val="Compact"/>
              <w:jc w:val="right"/>
              <w:rPr>
                <w:rFonts w:ascii="Baskerville" w:hAnsi="Baskerville"/>
              </w:rPr>
            </w:pPr>
            <w:r w:rsidRPr="00EE3ABE">
              <w:rPr>
                <w:rFonts w:ascii="Baskerville" w:hAnsi="Baskerville"/>
              </w:rPr>
              <w:t>1017</w:t>
            </w:r>
          </w:p>
        </w:tc>
      </w:tr>
      <w:tr w:rsidR="00A06536" w:rsidRPr="00EE3ABE" w14:paraId="5ED7EE48" w14:textId="77777777">
        <w:tc>
          <w:tcPr>
            <w:tcW w:w="0" w:type="auto"/>
          </w:tcPr>
          <w:p w14:paraId="0386FE8B" w14:textId="77777777" w:rsidR="00A06536" w:rsidRPr="00EE3ABE" w:rsidRDefault="00EE3ABE">
            <w:pPr>
              <w:pStyle w:val="Compact"/>
              <w:rPr>
                <w:rFonts w:ascii="Baskerville" w:hAnsi="Baskerville"/>
              </w:rPr>
            </w:pPr>
            <w:r w:rsidRPr="00EE3ABE">
              <w:rPr>
                <w:rFonts w:ascii="Baskerville" w:hAnsi="Baskerville"/>
              </w:rPr>
              <w:t>Cocaine use disorders</w:t>
            </w:r>
          </w:p>
        </w:tc>
        <w:tc>
          <w:tcPr>
            <w:tcW w:w="0" w:type="auto"/>
          </w:tcPr>
          <w:p w14:paraId="6CDFDA7C" w14:textId="77777777" w:rsidR="00A06536" w:rsidRPr="00EE3ABE" w:rsidRDefault="00EE3ABE">
            <w:pPr>
              <w:pStyle w:val="Compact"/>
              <w:rPr>
                <w:rFonts w:ascii="Baskerville" w:hAnsi="Baskerville"/>
              </w:rPr>
            </w:pPr>
            <w:r w:rsidRPr="00EE3ABE">
              <w:rPr>
                <w:rFonts w:ascii="Baskerville" w:hAnsi="Baskerville"/>
              </w:rPr>
              <w:t>Female</w:t>
            </w:r>
          </w:p>
        </w:tc>
        <w:tc>
          <w:tcPr>
            <w:tcW w:w="0" w:type="auto"/>
          </w:tcPr>
          <w:p w14:paraId="62CDA588" w14:textId="77777777" w:rsidR="00A06536" w:rsidRPr="00EE3ABE" w:rsidRDefault="00EE3ABE">
            <w:pPr>
              <w:pStyle w:val="Compact"/>
              <w:jc w:val="right"/>
              <w:rPr>
                <w:rFonts w:ascii="Baskerville" w:hAnsi="Baskerville"/>
              </w:rPr>
            </w:pPr>
            <w:r w:rsidRPr="00EE3ABE">
              <w:rPr>
                <w:rFonts w:ascii="Baskerville" w:hAnsi="Baskerville"/>
              </w:rPr>
              <w:t>0</w:t>
            </w:r>
          </w:p>
        </w:tc>
        <w:tc>
          <w:tcPr>
            <w:tcW w:w="0" w:type="auto"/>
          </w:tcPr>
          <w:p w14:paraId="06542E32" w14:textId="77777777" w:rsidR="00A06536" w:rsidRPr="00EE3ABE" w:rsidRDefault="00EE3ABE">
            <w:pPr>
              <w:pStyle w:val="Compact"/>
              <w:jc w:val="right"/>
              <w:rPr>
                <w:rFonts w:ascii="Baskerville" w:hAnsi="Baskerville"/>
              </w:rPr>
            </w:pPr>
            <w:r w:rsidRPr="00EE3ABE">
              <w:rPr>
                <w:rFonts w:ascii="Baskerville" w:hAnsi="Baskerville"/>
              </w:rPr>
              <w:t>2191</w:t>
            </w:r>
          </w:p>
        </w:tc>
        <w:tc>
          <w:tcPr>
            <w:tcW w:w="0" w:type="auto"/>
          </w:tcPr>
          <w:p w14:paraId="667CFB32" w14:textId="77777777" w:rsidR="00A06536" w:rsidRPr="00EE3ABE" w:rsidRDefault="00EE3ABE">
            <w:pPr>
              <w:pStyle w:val="Compact"/>
              <w:jc w:val="right"/>
              <w:rPr>
                <w:rFonts w:ascii="Baskerville" w:hAnsi="Baskerville"/>
              </w:rPr>
            </w:pPr>
            <w:r w:rsidRPr="00EE3ABE">
              <w:rPr>
                <w:rFonts w:ascii="Baskerville" w:hAnsi="Baskerville"/>
              </w:rPr>
              <w:t>4138</w:t>
            </w:r>
          </w:p>
        </w:tc>
        <w:tc>
          <w:tcPr>
            <w:tcW w:w="0" w:type="auto"/>
          </w:tcPr>
          <w:p w14:paraId="63BD8E7E" w14:textId="77777777" w:rsidR="00A06536" w:rsidRPr="00EE3ABE" w:rsidRDefault="00EE3ABE">
            <w:pPr>
              <w:pStyle w:val="Compact"/>
              <w:jc w:val="right"/>
              <w:rPr>
                <w:rFonts w:ascii="Baskerville" w:hAnsi="Baskerville"/>
              </w:rPr>
            </w:pPr>
            <w:r w:rsidRPr="00EE3ABE">
              <w:rPr>
                <w:rFonts w:ascii="Baskerville" w:hAnsi="Baskerville"/>
              </w:rPr>
              <w:t>1017</w:t>
            </w:r>
          </w:p>
        </w:tc>
        <w:tc>
          <w:tcPr>
            <w:tcW w:w="0" w:type="auto"/>
          </w:tcPr>
          <w:p w14:paraId="7A107619" w14:textId="77777777" w:rsidR="00A06536" w:rsidRPr="00EE3ABE" w:rsidRDefault="00EE3ABE">
            <w:pPr>
              <w:pStyle w:val="Compact"/>
              <w:jc w:val="right"/>
              <w:rPr>
                <w:rFonts w:ascii="Baskerville" w:hAnsi="Baskerville"/>
              </w:rPr>
            </w:pPr>
            <w:r w:rsidRPr="00EE3ABE">
              <w:rPr>
                <w:rFonts w:ascii="Baskerville" w:hAnsi="Baskerville"/>
              </w:rPr>
              <w:t>2191</w:t>
            </w:r>
          </w:p>
        </w:tc>
        <w:tc>
          <w:tcPr>
            <w:tcW w:w="0" w:type="auto"/>
          </w:tcPr>
          <w:p w14:paraId="648FA6B9" w14:textId="77777777" w:rsidR="00A06536" w:rsidRPr="00EE3ABE" w:rsidRDefault="00EE3ABE">
            <w:pPr>
              <w:pStyle w:val="Compact"/>
              <w:jc w:val="right"/>
              <w:rPr>
                <w:rFonts w:ascii="Baskerville" w:hAnsi="Baskerville"/>
              </w:rPr>
            </w:pPr>
            <w:r w:rsidRPr="00EE3ABE">
              <w:rPr>
                <w:rFonts w:ascii="Baskerville" w:hAnsi="Baskerville"/>
              </w:rPr>
              <w:t>4138</w:t>
            </w:r>
          </w:p>
        </w:tc>
        <w:tc>
          <w:tcPr>
            <w:tcW w:w="0" w:type="auto"/>
          </w:tcPr>
          <w:p w14:paraId="75FBFAF8" w14:textId="77777777" w:rsidR="00A06536" w:rsidRPr="00EE3ABE" w:rsidRDefault="00EE3ABE">
            <w:pPr>
              <w:pStyle w:val="Compact"/>
              <w:jc w:val="right"/>
              <w:rPr>
                <w:rFonts w:ascii="Baskerville" w:hAnsi="Baskerville"/>
              </w:rPr>
            </w:pPr>
            <w:r w:rsidRPr="00EE3ABE">
              <w:rPr>
                <w:rFonts w:ascii="Baskerville" w:hAnsi="Baskerville"/>
              </w:rPr>
              <w:t>1017</w:t>
            </w:r>
          </w:p>
        </w:tc>
      </w:tr>
      <w:tr w:rsidR="00A06536" w:rsidRPr="00EE3ABE" w14:paraId="4168A604" w14:textId="77777777">
        <w:tc>
          <w:tcPr>
            <w:tcW w:w="0" w:type="auto"/>
          </w:tcPr>
          <w:p w14:paraId="1CDD3978" w14:textId="77777777" w:rsidR="00A06536" w:rsidRPr="00EE3ABE" w:rsidRDefault="00EE3ABE">
            <w:pPr>
              <w:pStyle w:val="Compact"/>
              <w:rPr>
                <w:rFonts w:ascii="Baskerville" w:hAnsi="Baskerville"/>
              </w:rPr>
            </w:pPr>
            <w:r w:rsidRPr="00EE3ABE">
              <w:rPr>
                <w:rFonts w:ascii="Baskerville" w:hAnsi="Baskerville"/>
              </w:rPr>
              <w:t>Motor vehicle accidents</w:t>
            </w:r>
          </w:p>
        </w:tc>
        <w:tc>
          <w:tcPr>
            <w:tcW w:w="0" w:type="auto"/>
          </w:tcPr>
          <w:p w14:paraId="6DF266FD" w14:textId="77777777" w:rsidR="00A06536" w:rsidRPr="00EE3ABE" w:rsidRDefault="00EE3ABE">
            <w:pPr>
              <w:pStyle w:val="Compact"/>
              <w:rPr>
                <w:rFonts w:ascii="Baskerville" w:hAnsi="Baskerville"/>
              </w:rPr>
            </w:pPr>
            <w:r w:rsidRPr="00EE3ABE">
              <w:rPr>
                <w:rFonts w:ascii="Baskerville" w:hAnsi="Baskerville"/>
              </w:rPr>
              <w:t>Female</w:t>
            </w:r>
          </w:p>
        </w:tc>
        <w:tc>
          <w:tcPr>
            <w:tcW w:w="0" w:type="auto"/>
          </w:tcPr>
          <w:p w14:paraId="0765F32C" w14:textId="77777777" w:rsidR="00A06536" w:rsidRPr="00EE3ABE" w:rsidRDefault="00EE3ABE">
            <w:pPr>
              <w:pStyle w:val="Compact"/>
              <w:jc w:val="right"/>
              <w:rPr>
                <w:rFonts w:ascii="Baskerville" w:hAnsi="Baskerville"/>
              </w:rPr>
            </w:pPr>
            <w:r w:rsidRPr="00EE3ABE">
              <w:rPr>
                <w:rFonts w:ascii="Baskerville" w:hAnsi="Baskerville"/>
              </w:rPr>
              <w:t>1074</w:t>
            </w:r>
          </w:p>
        </w:tc>
        <w:tc>
          <w:tcPr>
            <w:tcW w:w="0" w:type="auto"/>
          </w:tcPr>
          <w:p w14:paraId="6D2E8AD1" w14:textId="77777777" w:rsidR="00A06536" w:rsidRPr="00EE3ABE" w:rsidRDefault="00EE3ABE">
            <w:pPr>
              <w:pStyle w:val="Compact"/>
              <w:jc w:val="right"/>
              <w:rPr>
                <w:rFonts w:ascii="Baskerville" w:hAnsi="Baskerville"/>
              </w:rPr>
            </w:pPr>
            <w:r w:rsidRPr="00EE3ABE">
              <w:rPr>
                <w:rFonts w:ascii="Baskerville" w:hAnsi="Baskerville"/>
              </w:rPr>
              <w:t>189</w:t>
            </w:r>
          </w:p>
        </w:tc>
        <w:tc>
          <w:tcPr>
            <w:tcW w:w="0" w:type="auto"/>
          </w:tcPr>
          <w:p w14:paraId="2D9057BB" w14:textId="77777777" w:rsidR="00A06536" w:rsidRPr="00EE3ABE" w:rsidRDefault="00EE3ABE">
            <w:pPr>
              <w:pStyle w:val="Compact"/>
              <w:jc w:val="right"/>
              <w:rPr>
                <w:rFonts w:ascii="Baskerville" w:hAnsi="Baskerville"/>
              </w:rPr>
            </w:pPr>
            <w:r w:rsidRPr="00EE3ABE">
              <w:rPr>
                <w:rFonts w:ascii="Baskerville" w:hAnsi="Baskerville"/>
              </w:rPr>
              <w:t>287</w:t>
            </w:r>
          </w:p>
        </w:tc>
        <w:tc>
          <w:tcPr>
            <w:tcW w:w="0" w:type="auto"/>
          </w:tcPr>
          <w:p w14:paraId="158278AD" w14:textId="77777777" w:rsidR="00A06536" w:rsidRPr="00EE3ABE" w:rsidRDefault="00EE3ABE">
            <w:pPr>
              <w:pStyle w:val="Compact"/>
              <w:jc w:val="right"/>
              <w:rPr>
                <w:rFonts w:ascii="Baskerville" w:hAnsi="Baskerville"/>
              </w:rPr>
            </w:pPr>
            <w:r w:rsidRPr="00EE3ABE">
              <w:rPr>
                <w:rFonts w:ascii="Baskerville" w:hAnsi="Baskerville"/>
              </w:rPr>
              <w:t>119</w:t>
            </w:r>
          </w:p>
        </w:tc>
        <w:tc>
          <w:tcPr>
            <w:tcW w:w="0" w:type="auto"/>
          </w:tcPr>
          <w:p w14:paraId="495C5339" w14:textId="77777777" w:rsidR="00A06536" w:rsidRPr="00EE3ABE" w:rsidRDefault="00EE3ABE">
            <w:pPr>
              <w:pStyle w:val="Compact"/>
              <w:jc w:val="right"/>
              <w:rPr>
                <w:rFonts w:ascii="Baskerville" w:hAnsi="Baskerville"/>
              </w:rPr>
            </w:pPr>
            <w:r w:rsidRPr="00EE3ABE">
              <w:rPr>
                <w:rFonts w:ascii="Baskerville" w:hAnsi="Baskerville"/>
              </w:rPr>
              <w:t>1264</w:t>
            </w:r>
          </w:p>
        </w:tc>
        <w:tc>
          <w:tcPr>
            <w:tcW w:w="0" w:type="auto"/>
          </w:tcPr>
          <w:p w14:paraId="75F18B65" w14:textId="77777777" w:rsidR="00A06536" w:rsidRPr="00EE3ABE" w:rsidRDefault="00EE3ABE">
            <w:pPr>
              <w:pStyle w:val="Compact"/>
              <w:jc w:val="right"/>
              <w:rPr>
                <w:rFonts w:ascii="Baskerville" w:hAnsi="Baskerville"/>
              </w:rPr>
            </w:pPr>
            <w:r w:rsidRPr="00EE3ABE">
              <w:rPr>
                <w:rFonts w:ascii="Baskerville" w:hAnsi="Baskerville"/>
              </w:rPr>
              <w:t>1361</w:t>
            </w:r>
          </w:p>
        </w:tc>
        <w:tc>
          <w:tcPr>
            <w:tcW w:w="0" w:type="auto"/>
          </w:tcPr>
          <w:p w14:paraId="4E7D8BCA" w14:textId="77777777" w:rsidR="00A06536" w:rsidRPr="00EE3ABE" w:rsidRDefault="00EE3ABE">
            <w:pPr>
              <w:pStyle w:val="Compact"/>
              <w:jc w:val="right"/>
              <w:rPr>
                <w:rFonts w:ascii="Baskerville" w:hAnsi="Baskerville"/>
              </w:rPr>
            </w:pPr>
            <w:r w:rsidRPr="00EE3ABE">
              <w:rPr>
                <w:rFonts w:ascii="Baskerville" w:hAnsi="Baskerville"/>
              </w:rPr>
              <w:t>1193</w:t>
            </w:r>
          </w:p>
        </w:tc>
      </w:tr>
      <w:tr w:rsidR="00A06536" w:rsidRPr="00EE3ABE" w14:paraId="1C7073DB" w14:textId="77777777">
        <w:tc>
          <w:tcPr>
            <w:tcW w:w="0" w:type="auto"/>
          </w:tcPr>
          <w:p w14:paraId="66B5B4ED" w14:textId="77777777" w:rsidR="00A06536" w:rsidRPr="00EE3ABE" w:rsidRDefault="00EE3ABE">
            <w:pPr>
              <w:pStyle w:val="Compact"/>
              <w:rPr>
                <w:rFonts w:ascii="Baskerville" w:hAnsi="Baskerville"/>
              </w:rPr>
            </w:pPr>
            <w:r w:rsidRPr="00EE3ABE">
              <w:rPr>
                <w:rFonts w:ascii="Baskerville" w:hAnsi="Baskerville"/>
              </w:rPr>
              <w:t>Amphetamine use disorders</w:t>
            </w:r>
          </w:p>
        </w:tc>
        <w:tc>
          <w:tcPr>
            <w:tcW w:w="0" w:type="auto"/>
          </w:tcPr>
          <w:p w14:paraId="63EAE141" w14:textId="77777777" w:rsidR="00A06536" w:rsidRPr="00EE3ABE" w:rsidRDefault="00EE3ABE">
            <w:pPr>
              <w:pStyle w:val="Compact"/>
              <w:rPr>
                <w:rFonts w:ascii="Baskerville" w:hAnsi="Baskerville"/>
              </w:rPr>
            </w:pPr>
            <w:r w:rsidRPr="00EE3ABE">
              <w:rPr>
                <w:rFonts w:ascii="Baskerville" w:hAnsi="Baskerville"/>
              </w:rPr>
              <w:t>Female</w:t>
            </w:r>
          </w:p>
        </w:tc>
        <w:tc>
          <w:tcPr>
            <w:tcW w:w="0" w:type="auto"/>
          </w:tcPr>
          <w:p w14:paraId="44D06FCD" w14:textId="77777777" w:rsidR="00A06536" w:rsidRPr="00EE3ABE" w:rsidRDefault="00EE3ABE">
            <w:pPr>
              <w:pStyle w:val="Compact"/>
              <w:jc w:val="right"/>
              <w:rPr>
                <w:rFonts w:ascii="Baskerville" w:hAnsi="Baskerville"/>
              </w:rPr>
            </w:pPr>
            <w:r w:rsidRPr="00EE3ABE">
              <w:rPr>
                <w:rFonts w:ascii="Baskerville" w:hAnsi="Baskerville"/>
              </w:rPr>
              <w:t>0</w:t>
            </w:r>
          </w:p>
        </w:tc>
        <w:tc>
          <w:tcPr>
            <w:tcW w:w="0" w:type="auto"/>
          </w:tcPr>
          <w:p w14:paraId="0B5DE89D" w14:textId="77777777" w:rsidR="00A06536" w:rsidRPr="00EE3ABE" w:rsidRDefault="00EE3ABE">
            <w:pPr>
              <w:pStyle w:val="Compact"/>
              <w:jc w:val="right"/>
              <w:rPr>
                <w:rFonts w:ascii="Baskerville" w:hAnsi="Baskerville"/>
              </w:rPr>
            </w:pPr>
            <w:r w:rsidRPr="00EE3ABE">
              <w:rPr>
                <w:rFonts w:ascii="Baskerville" w:hAnsi="Baskerville"/>
              </w:rPr>
              <w:t>1062</w:t>
            </w:r>
          </w:p>
        </w:tc>
        <w:tc>
          <w:tcPr>
            <w:tcW w:w="0" w:type="auto"/>
          </w:tcPr>
          <w:p w14:paraId="2CB17A0C" w14:textId="77777777" w:rsidR="00A06536" w:rsidRPr="00EE3ABE" w:rsidRDefault="00EE3ABE">
            <w:pPr>
              <w:pStyle w:val="Compact"/>
              <w:jc w:val="right"/>
              <w:rPr>
                <w:rFonts w:ascii="Baskerville" w:hAnsi="Baskerville"/>
              </w:rPr>
            </w:pPr>
            <w:r w:rsidRPr="00EE3ABE">
              <w:rPr>
                <w:rFonts w:ascii="Baskerville" w:hAnsi="Baskerville"/>
              </w:rPr>
              <w:t>1895</w:t>
            </w:r>
          </w:p>
        </w:tc>
        <w:tc>
          <w:tcPr>
            <w:tcW w:w="0" w:type="auto"/>
          </w:tcPr>
          <w:p w14:paraId="2FA3DBE0" w14:textId="77777777" w:rsidR="00A06536" w:rsidRPr="00EE3ABE" w:rsidRDefault="00EE3ABE">
            <w:pPr>
              <w:pStyle w:val="Compact"/>
              <w:jc w:val="right"/>
              <w:rPr>
                <w:rFonts w:ascii="Baskerville" w:hAnsi="Baskerville"/>
              </w:rPr>
            </w:pPr>
            <w:r w:rsidRPr="00EE3ABE">
              <w:rPr>
                <w:rFonts w:ascii="Baskerville" w:hAnsi="Baskerville"/>
              </w:rPr>
              <w:t>508</w:t>
            </w:r>
          </w:p>
        </w:tc>
        <w:tc>
          <w:tcPr>
            <w:tcW w:w="0" w:type="auto"/>
          </w:tcPr>
          <w:p w14:paraId="3C36FF16" w14:textId="77777777" w:rsidR="00A06536" w:rsidRPr="00EE3ABE" w:rsidRDefault="00EE3ABE">
            <w:pPr>
              <w:pStyle w:val="Compact"/>
              <w:jc w:val="right"/>
              <w:rPr>
                <w:rFonts w:ascii="Baskerville" w:hAnsi="Baskerville"/>
              </w:rPr>
            </w:pPr>
            <w:r w:rsidRPr="00EE3ABE">
              <w:rPr>
                <w:rFonts w:ascii="Baskerville" w:hAnsi="Baskerville"/>
              </w:rPr>
              <w:t>1062</w:t>
            </w:r>
          </w:p>
        </w:tc>
        <w:tc>
          <w:tcPr>
            <w:tcW w:w="0" w:type="auto"/>
          </w:tcPr>
          <w:p w14:paraId="24E4B940" w14:textId="77777777" w:rsidR="00A06536" w:rsidRPr="00EE3ABE" w:rsidRDefault="00EE3ABE">
            <w:pPr>
              <w:pStyle w:val="Compact"/>
              <w:jc w:val="right"/>
              <w:rPr>
                <w:rFonts w:ascii="Baskerville" w:hAnsi="Baskerville"/>
              </w:rPr>
            </w:pPr>
            <w:r w:rsidRPr="00EE3ABE">
              <w:rPr>
                <w:rFonts w:ascii="Baskerville" w:hAnsi="Baskerville"/>
              </w:rPr>
              <w:t>1895</w:t>
            </w:r>
          </w:p>
        </w:tc>
        <w:tc>
          <w:tcPr>
            <w:tcW w:w="0" w:type="auto"/>
          </w:tcPr>
          <w:p w14:paraId="75A37FF3" w14:textId="77777777" w:rsidR="00A06536" w:rsidRPr="00EE3ABE" w:rsidRDefault="00EE3ABE">
            <w:pPr>
              <w:pStyle w:val="Compact"/>
              <w:jc w:val="right"/>
              <w:rPr>
                <w:rFonts w:ascii="Baskerville" w:hAnsi="Baskerville"/>
              </w:rPr>
            </w:pPr>
            <w:r w:rsidRPr="00EE3ABE">
              <w:rPr>
                <w:rFonts w:ascii="Baskerville" w:hAnsi="Baskerville"/>
              </w:rPr>
              <w:t>508</w:t>
            </w:r>
          </w:p>
        </w:tc>
      </w:tr>
      <w:tr w:rsidR="00A06536" w:rsidRPr="00EE3ABE" w14:paraId="1063F7AA" w14:textId="77777777">
        <w:tc>
          <w:tcPr>
            <w:tcW w:w="0" w:type="auto"/>
          </w:tcPr>
          <w:p w14:paraId="211965A9" w14:textId="77777777" w:rsidR="00A06536" w:rsidRPr="00EE3ABE" w:rsidRDefault="00EE3ABE">
            <w:pPr>
              <w:pStyle w:val="Compact"/>
              <w:rPr>
                <w:rFonts w:ascii="Baskerville" w:hAnsi="Baskerville"/>
              </w:rPr>
            </w:pPr>
            <w:r w:rsidRPr="00EE3ABE">
              <w:rPr>
                <w:rFonts w:ascii="Baskerville" w:hAnsi="Baskerville"/>
              </w:rPr>
              <w:t>Amphetamine use disorders</w:t>
            </w:r>
          </w:p>
        </w:tc>
        <w:tc>
          <w:tcPr>
            <w:tcW w:w="0" w:type="auto"/>
          </w:tcPr>
          <w:p w14:paraId="665DDAB6" w14:textId="77777777" w:rsidR="00A06536" w:rsidRPr="00EE3ABE" w:rsidRDefault="00EE3ABE">
            <w:pPr>
              <w:pStyle w:val="Compact"/>
              <w:rPr>
                <w:rFonts w:ascii="Baskerville" w:hAnsi="Baskerville"/>
              </w:rPr>
            </w:pPr>
            <w:r w:rsidRPr="00EE3ABE">
              <w:rPr>
                <w:rFonts w:ascii="Baskerville" w:hAnsi="Baskerville"/>
              </w:rPr>
              <w:t>Female</w:t>
            </w:r>
          </w:p>
        </w:tc>
        <w:tc>
          <w:tcPr>
            <w:tcW w:w="0" w:type="auto"/>
          </w:tcPr>
          <w:p w14:paraId="399C5B8C" w14:textId="77777777" w:rsidR="00A06536" w:rsidRPr="00EE3ABE" w:rsidRDefault="00EE3ABE">
            <w:pPr>
              <w:pStyle w:val="Compact"/>
              <w:jc w:val="right"/>
              <w:rPr>
                <w:rFonts w:ascii="Baskerville" w:hAnsi="Baskerville"/>
              </w:rPr>
            </w:pPr>
            <w:r w:rsidRPr="00EE3ABE">
              <w:rPr>
                <w:rFonts w:ascii="Baskerville" w:hAnsi="Baskerville"/>
              </w:rPr>
              <w:t>0</w:t>
            </w:r>
          </w:p>
        </w:tc>
        <w:tc>
          <w:tcPr>
            <w:tcW w:w="0" w:type="auto"/>
          </w:tcPr>
          <w:p w14:paraId="3E70E51F" w14:textId="77777777" w:rsidR="00A06536" w:rsidRPr="00EE3ABE" w:rsidRDefault="00EE3ABE">
            <w:pPr>
              <w:pStyle w:val="Compact"/>
              <w:jc w:val="right"/>
              <w:rPr>
                <w:rFonts w:ascii="Baskerville" w:hAnsi="Baskerville"/>
              </w:rPr>
            </w:pPr>
            <w:r w:rsidRPr="00EE3ABE">
              <w:rPr>
                <w:rFonts w:ascii="Baskerville" w:hAnsi="Baskerville"/>
              </w:rPr>
              <w:t>1062</w:t>
            </w:r>
          </w:p>
        </w:tc>
        <w:tc>
          <w:tcPr>
            <w:tcW w:w="0" w:type="auto"/>
          </w:tcPr>
          <w:p w14:paraId="0C12B93F" w14:textId="77777777" w:rsidR="00A06536" w:rsidRPr="00EE3ABE" w:rsidRDefault="00EE3ABE">
            <w:pPr>
              <w:pStyle w:val="Compact"/>
              <w:jc w:val="right"/>
              <w:rPr>
                <w:rFonts w:ascii="Baskerville" w:hAnsi="Baskerville"/>
              </w:rPr>
            </w:pPr>
            <w:r w:rsidRPr="00EE3ABE">
              <w:rPr>
                <w:rFonts w:ascii="Baskerville" w:hAnsi="Baskerville"/>
              </w:rPr>
              <w:t>1895</w:t>
            </w:r>
          </w:p>
        </w:tc>
        <w:tc>
          <w:tcPr>
            <w:tcW w:w="0" w:type="auto"/>
          </w:tcPr>
          <w:p w14:paraId="45595757" w14:textId="77777777" w:rsidR="00A06536" w:rsidRPr="00EE3ABE" w:rsidRDefault="00EE3ABE">
            <w:pPr>
              <w:pStyle w:val="Compact"/>
              <w:jc w:val="right"/>
              <w:rPr>
                <w:rFonts w:ascii="Baskerville" w:hAnsi="Baskerville"/>
              </w:rPr>
            </w:pPr>
            <w:r w:rsidRPr="00EE3ABE">
              <w:rPr>
                <w:rFonts w:ascii="Baskerville" w:hAnsi="Baskerville"/>
              </w:rPr>
              <w:t>508</w:t>
            </w:r>
          </w:p>
        </w:tc>
        <w:tc>
          <w:tcPr>
            <w:tcW w:w="0" w:type="auto"/>
          </w:tcPr>
          <w:p w14:paraId="0F7879F4" w14:textId="77777777" w:rsidR="00A06536" w:rsidRPr="00EE3ABE" w:rsidRDefault="00EE3ABE">
            <w:pPr>
              <w:pStyle w:val="Compact"/>
              <w:jc w:val="right"/>
              <w:rPr>
                <w:rFonts w:ascii="Baskerville" w:hAnsi="Baskerville"/>
              </w:rPr>
            </w:pPr>
            <w:r w:rsidRPr="00EE3ABE">
              <w:rPr>
                <w:rFonts w:ascii="Baskerville" w:hAnsi="Baskerville"/>
              </w:rPr>
              <w:t>1062</w:t>
            </w:r>
          </w:p>
        </w:tc>
        <w:tc>
          <w:tcPr>
            <w:tcW w:w="0" w:type="auto"/>
          </w:tcPr>
          <w:p w14:paraId="1BEB34D9" w14:textId="77777777" w:rsidR="00A06536" w:rsidRPr="00EE3ABE" w:rsidRDefault="00EE3ABE">
            <w:pPr>
              <w:pStyle w:val="Compact"/>
              <w:jc w:val="right"/>
              <w:rPr>
                <w:rFonts w:ascii="Baskerville" w:hAnsi="Baskerville"/>
              </w:rPr>
            </w:pPr>
            <w:r w:rsidRPr="00EE3ABE">
              <w:rPr>
                <w:rFonts w:ascii="Baskerville" w:hAnsi="Baskerville"/>
              </w:rPr>
              <w:t>1895</w:t>
            </w:r>
          </w:p>
        </w:tc>
        <w:tc>
          <w:tcPr>
            <w:tcW w:w="0" w:type="auto"/>
          </w:tcPr>
          <w:p w14:paraId="29572CF2" w14:textId="77777777" w:rsidR="00A06536" w:rsidRPr="00EE3ABE" w:rsidRDefault="00EE3ABE">
            <w:pPr>
              <w:pStyle w:val="Compact"/>
              <w:jc w:val="right"/>
              <w:rPr>
                <w:rFonts w:ascii="Baskerville" w:hAnsi="Baskerville"/>
              </w:rPr>
            </w:pPr>
            <w:r w:rsidRPr="00EE3ABE">
              <w:rPr>
                <w:rFonts w:ascii="Baskerville" w:hAnsi="Baskerville"/>
              </w:rPr>
              <w:t>508</w:t>
            </w:r>
          </w:p>
        </w:tc>
      </w:tr>
    </w:tbl>
    <w:p w14:paraId="6620EDA0" w14:textId="77777777" w:rsidR="00A06536" w:rsidRPr="00EE3ABE" w:rsidRDefault="00EE3ABE">
      <w:pPr>
        <w:rPr>
          <w:rFonts w:ascii="Baskerville" w:hAnsi="Baskerville"/>
        </w:rPr>
      </w:pPr>
      <w:r w:rsidRPr="00EE3ABE">
        <w:rPr>
          <w:rFonts w:ascii="Baskerville" w:hAnsi="Baskerville"/>
          <w:noProof/>
        </w:rPr>
        <w:lastRenderedPageBreak/>
        <w:drawing>
          <wp:inline distT="0" distB="0" distL="0" distR="0" wp14:anchorId="155738E3" wp14:editId="529CF0DA">
            <wp:extent cx="4572000" cy="3657600"/>
            <wp:effectExtent l="0" t="0" r="0" b="0"/>
            <wp:docPr id="20" name="Picture"/>
            <wp:cNvGraphicFramePr/>
            <a:graphic xmlns:a="http://schemas.openxmlformats.org/drawingml/2006/main">
              <a:graphicData uri="http://schemas.openxmlformats.org/drawingml/2006/picture">
                <pic:pic xmlns:pic="http://schemas.openxmlformats.org/drawingml/2006/picture">
                  <pic:nvPicPr>
                    <pic:cNvPr id="0" name="Picture" descr="roadmap_dalys_brief_files/figure-docx/daly_females_2005-1.png"/>
                    <pic:cNvPicPr>
                      <a:picLocks noChangeAspect="1" noChangeArrowheads="1"/>
                    </pic:cNvPicPr>
                  </pic:nvPicPr>
                  <pic:blipFill>
                    <a:blip r:embed="rId33"/>
                    <a:stretch>
                      <a:fillRect/>
                    </a:stretch>
                  </pic:blipFill>
                  <pic:spPr bwMode="auto">
                    <a:xfrm>
                      <a:off x="0" y="0"/>
                      <a:ext cx="4572000" cy="3657600"/>
                    </a:xfrm>
                    <a:prstGeom prst="rect">
                      <a:avLst/>
                    </a:prstGeom>
                    <a:noFill/>
                    <a:ln w="9525">
                      <a:noFill/>
                      <a:headEnd/>
                      <a:tailEnd/>
                    </a:ln>
                  </pic:spPr>
                </pic:pic>
              </a:graphicData>
            </a:graphic>
          </wp:inline>
        </w:drawing>
      </w:r>
      <w:r w:rsidRPr="00EE3ABE">
        <w:rPr>
          <w:rFonts w:ascii="Baskerville" w:hAnsi="Baskerville"/>
        </w:rPr>
        <w:t xml:space="preserve"> </w:t>
      </w:r>
      <w:r w:rsidRPr="00EE3ABE">
        <w:rPr>
          <w:rFonts w:ascii="Baskerville" w:hAnsi="Baskerville"/>
          <w:noProof/>
        </w:rPr>
        <w:drawing>
          <wp:inline distT="0" distB="0" distL="0" distR="0" wp14:anchorId="58FDF886" wp14:editId="223403E6">
            <wp:extent cx="5334000" cy="4267200"/>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0" name="Picture" descr="roadmap_dalys_brief_files/figure-docx/daly_females_2005-2.png"/>
                    <pic:cNvPicPr>
                      <a:picLocks noChangeAspect="1" noChangeArrowheads="1"/>
                    </pic:cNvPicPr>
                  </pic:nvPicPr>
                  <pic:blipFill>
                    <a:blip r:embed="rId34"/>
                    <a:stretch>
                      <a:fillRect/>
                    </a:stretch>
                  </pic:blipFill>
                  <pic:spPr bwMode="auto">
                    <a:xfrm>
                      <a:off x="0" y="0"/>
                      <a:ext cx="5334000" cy="4267200"/>
                    </a:xfrm>
                    <a:prstGeom prst="rect">
                      <a:avLst/>
                    </a:prstGeom>
                    <a:noFill/>
                    <a:ln w="9525">
                      <a:noFill/>
                      <a:headEnd/>
                      <a:tailEnd/>
                    </a:ln>
                  </pic:spPr>
                </pic:pic>
              </a:graphicData>
            </a:graphic>
          </wp:inline>
        </w:drawing>
      </w:r>
    </w:p>
    <w:p w14:paraId="18490E29" w14:textId="77777777" w:rsidR="00A06536" w:rsidRPr="00EE3ABE" w:rsidRDefault="00EE3ABE">
      <w:pPr>
        <w:pStyle w:val="Heading1"/>
        <w:rPr>
          <w:rFonts w:ascii="Baskerville" w:hAnsi="Baskerville"/>
        </w:rPr>
      </w:pPr>
      <w:bookmarkStart w:id="77" w:name="discussion"/>
      <w:bookmarkStart w:id="78" w:name="_Toc292058390"/>
      <w:bookmarkEnd w:id="77"/>
      <w:r w:rsidRPr="00EE3ABE">
        <w:rPr>
          <w:rFonts w:ascii="Baskerville" w:hAnsi="Baskerville"/>
        </w:rPr>
        <w:lastRenderedPageBreak/>
        <w:t>Discussion</w:t>
      </w:r>
      <w:bookmarkEnd w:id="78"/>
    </w:p>
    <w:p w14:paraId="45B0F81C" w14:textId="77777777" w:rsidR="00A06536" w:rsidRPr="00EE3ABE" w:rsidRDefault="00EE3ABE">
      <w:pPr>
        <w:pStyle w:val="Heading2"/>
        <w:rPr>
          <w:rFonts w:ascii="Baskerville" w:hAnsi="Baskerville"/>
        </w:rPr>
      </w:pPr>
      <w:bookmarkStart w:id="79" w:name="limitations"/>
      <w:bookmarkStart w:id="80" w:name="_Toc292058391"/>
      <w:bookmarkEnd w:id="79"/>
      <w:r w:rsidRPr="00EE3ABE">
        <w:rPr>
          <w:rFonts w:ascii="Baskerville" w:hAnsi="Baskerville"/>
        </w:rPr>
        <w:t>Limitations</w:t>
      </w:r>
      <w:bookmarkEnd w:id="80"/>
    </w:p>
    <w:p w14:paraId="312B335F" w14:textId="77777777" w:rsidR="00A06536" w:rsidRPr="00EE3ABE" w:rsidRDefault="00EE3ABE">
      <w:pPr>
        <w:rPr>
          <w:rFonts w:ascii="Baskerville" w:hAnsi="Baskerville"/>
        </w:rPr>
      </w:pPr>
      <w:r w:rsidRPr="00EE3ABE">
        <w:rPr>
          <w:rFonts w:ascii="Baskerville" w:hAnsi="Baskerville"/>
        </w:rPr>
        <w:t>There are key limitations to this analysis. First and foremost, the magnitude of the DALY scores should be interpreted and reported with caution. Due to the small sample size of NYC prevalence estimates and the uncertainty around disability weights and nat</w:t>
      </w:r>
      <w:r w:rsidRPr="00EE3ABE">
        <w:rPr>
          <w:rFonts w:ascii="Baskerville" w:hAnsi="Baskerville"/>
        </w:rPr>
        <w:t xml:space="preserve">ional YLL/YLD rates for some conditions, DALY estimates can assume a wide range of values, changing how one condition ranks against the others (for example, </w:t>
      </w:r>
      <w:r w:rsidRPr="00EE3ABE">
        <w:rPr>
          <w:rStyle w:val="VerbatimChar"/>
          <w:rFonts w:ascii="Baskerville" w:hAnsi="Baskerville"/>
        </w:rPr>
        <w:t>alcohol use disorders</w:t>
      </w:r>
      <w:r w:rsidRPr="00EE3ABE">
        <w:rPr>
          <w:rFonts w:ascii="Baskerville" w:hAnsi="Baskerville"/>
        </w:rPr>
        <w:t xml:space="preserve"> and </w:t>
      </w:r>
      <w:r w:rsidRPr="00EE3ABE">
        <w:rPr>
          <w:rStyle w:val="VerbatimChar"/>
          <w:rFonts w:ascii="Baskerville" w:hAnsi="Baskerville"/>
        </w:rPr>
        <w:t>diabetes mellitus</w:t>
      </w:r>
      <w:r w:rsidRPr="00EE3ABE">
        <w:rPr>
          <w:rFonts w:ascii="Baskerville" w:hAnsi="Baskerville"/>
        </w:rPr>
        <w:t>). For this reason, DALY magnitudes obtained via Michaud</w:t>
      </w:r>
      <w:r w:rsidRPr="00EE3ABE">
        <w:rPr>
          <w:rFonts w:ascii="Baskerville" w:hAnsi="Baskerville"/>
        </w:rPr>
        <w:t xml:space="preserve"> approach and the Prevalence-based YLDs cannot be directly compared.</w:t>
      </w:r>
    </w:p>
    <w:p w14:paraId="615E9E40" w14:textId="77777777" w:rsidR="00A06536" w:rsidRPr="00EE3ABE" w:rsidRDefault="00EE3ABE">
      <w:pPr>
        <w:rPr>
          <w:rFonts w:ascii="Baskerville" w:hAnsi="Baskerville"/>
        </w:rPr>
      </w:pPr>
      <w:r w:rsidRPr="00EE3ABE">
        <w:rPr>
          <w:rFonts w:ascii="Baskerville" w:hAnsi="Baskerville"/>
        </w:rPr>
        <w:t>Moreover, the accuracy of DALY estimations suffers from potential biases introduced in the data collection and computation processes. For example, comorbidities with respect to chronic di</w:t>
      </w:r>
      <w:r w:rsidRPr="00EE3ABE">
        <w:rPr>
          <w:rFonts w:ascii="Baskerville" w:hAnsi="Baskerville"/>
        </w:rPr>
        <w:t>seases means that DALY estimates based on Vital Statistics mortality counts are overestimating the contribution of YLLs. Summation of prevalence YLDs across all causes can result in overestimation of the total average severity-weighted health state prevale</w:t>
      </w:r>
      <w:r w:rsidRPr="00EE3ABE">
        <w:rPr>
          <w:rFonts w:ascii="Baskerville" w:hAnsi="Baskerville"/>
        </w:rPr>
        <w:t>nce because of comorbidity between conditions (</w:t>
      </w:r>
      <w:hyperlink r:id="rId35">
        <w:r w:rsidRPr="00EE3ABE">
          <w:rPr>
            <w:rStyle w:val="Link"/>
            <w:rFonts w:ascii="Baskerville" w:hAnsi="Baskerville"/>
          </w:rPr>
          <w:t>Mathers, 2006</w:t>
        </w:r>
      </w:hyperlink>
      <w:r w:rsidRPr="00EE3ABE">
        <w:rPr>
          <w:rFonts w:ascii="Baskerville" w:hAnsi="Baskerville"/>
        </w:rPr>
        <w:t>). Over-reporting of some conditions due to misclassification (e.g. where symptoms such as joint pain are labeled as osteoarthritis or occasional wheezing as asthma), under-reporting of undiagnosed conditions (e.g. most mental health problems), and lack of</w:t>
      </w:r>
      <w:r w:rsidRPr="00EE3ABE">
        <w:rPr>
          <w:rFonts w:ascii="Baskerville" w:hAnsi="Baskerville"/>
        </w:rPr>
        <w:t xml:space="preserve"> information on condition severity (resulting in high prevalences due to inclusion of very minor conditions or minor symptoms) may also contribute to biased DALY estimates.</w:t>
      </w:r>
    </w:p>
    <w:p w14:paraId="05E9D5D2" w14:textId="77777777" w:rsidR="00A06536" w:rsidRPr="00EE3ABE" w:rsidRDefault="00EE3ABE">
      <w:pPr>
        <w:rPr>
          <w:rFonts w:ascii="Baskerville" w:hAnsi="Baskerville"/>
        </w:rPr>
      </w:pPr>
      <w:r w:rsidRPr="00EE3ABE">
        <w:rPr>
          <w:rFonts w:ascii="Baskerville" w:hAnsi="Baskerville"/>
        </w:rPr>
        <w:t>In order to convey the uncertainty around our estimates, we visualize the range of values that NYC DALY estimates can take for each condition.</w:t>
      </w:r>
    </w:p>
    <w:p w14:paraId="76BC8139" w14:textId="77777777" w:rsidR="00A06536" w:rsidRPr="00EE3ABE" w:rsidRDefault="00EE3ABE">
      <w:pPr>
        <w:pStyle w:val="Heading2"/>
        <w:rPr>
          <w:rFonts w:ascii="Baskerville" w:hAnsi="Baskerville"/>
        </w:rPr>
      </w:pPr>
      <w:bookmarkStart w:id="81" w:name="sensitivity-analysis-2"/>
      <w:bookmarkStart w:id="82" w:name="_Toc292058392"/>
      <w:bookmarkEnd w:id="81"/>
      <w:r w:rsidRPr="00EE3ABE">
        <w:rPr>
          <w:rFonts w:ascii="Baskerville" w:hAnsi="Baskerville"/>
        </w:rPr>
        <w:t>Sensitivity Analysis</w:t>
      </w:r>
      <w:bookmarkEnd w:id="82"/>
    </w:p>
    <w:p w14:paraId="38B660CB" w14:textId="77777777" w:rsidR="00A06536" w:rsidRPr="00EE3ABE" w:rsidRDefault="00EE3ABE">
      <w:pPr>
        <w:rPr>
          <w:rFonts w:ascii="Baskerville" w:hAnsi="Baskerville"/>
        </w:rPr>
      </w:pPr>
      <w:r w:rsidRPr="00EE3ABE">
        <w:rPr>
          <w:rFonts w:ascii="Baskerville" w:hAnsi="Baskerville"/>
        </w:rPr>
        <w:t>NYC DALY rankings and magnitudes using the Michaud approach are fairly consistent using both</w:t>
      </w:r>
      <w:r w:rsidRPr="00EE3ABE">
        <w:rPr>
          <w:rFonts w:ascii="Baskerville" w:hAnsi="Baskerville"/>
        </w:rPr>
        <w:t xml:space="preserve"> 2005 and 2013 NYC mortality counts. Moreover, the Michaud approach implemented in this analysis replicated the 2005 NYC DALY estimates from the previous NYC DOHMH study, producing comparable rankings. However, since age-weighting is no longer used due to </w:t>
      </w:r>
      <w:r w:rsidRPr="00EE3ABE">
        <w:rPr>
          <w:rFonts w:ascii="Baskerville" w:hAnsi="Baskerville"/>
        </w:rPr>
        <w:t>ethical concerns, the 2013 NYC DALYs are slightly larger in magnitude. Recommendations for future work include running simulations to test the stability of DALY rankings for an even wider range of assumptions.</w:t>
      </w:r>
    </w:p>
    <w:p w14:paraId="47AC139A" w14:textId="77777777" w:rsidR="00A06536" w:rsidRPr="00EE3ABE" w:rsidRDefault="00EE3ABE">
      <w:pPr>
        <w:pStyle w:val="Heading1"/>
        <w:rPr>
          <w:rFonts w:ascii="Baskerville" w:hAnsi="Baskerville"/>
        </w:rPr>
      </w:pPr>
      <w:bookmarkStart w:id="83" w:name="references"/>
      <w:bookmarkStart w:id="84" w:name="_Toc292058393"/>
      <w:bookmarkEnd w:id="83"/>
      <w:r w:rsidRPr="00EE3ABE">
        <w:rPr>
          <w:rFonts w:ascii="Baskerville" w:hAnsi="Baskerville"/>
        </w:rPr>
        <w:t>References</w:t>
      </w:r>
      <w:bookmarkEnd w:id="84"/>
    </w:p>
    <w:p w14:paraId="2F78DC34" w14:textId="77777777" w:rsidR="00A06536" w:rsidRPr="00EE3ABE" w:rsidRDefault="00EE3ABE">
      <w:pPr>
        <w:rPr>
          <w:rFonts w:ascii="Baskerville" w:hAnsi="Baskerville"/>
        </w:rPr>
      </w:pPr>
      <w:r w:rsidRPr="00EE3ABE">
        <w:rPr>
          <w:rFonts w:ascii="Baskerville" w:hAnsi="Baskerville"/>
        </w:rPr>
        <w:t>Jiang, Yongwen, and Jana Earl Hesse</w:t>
      </w:r>
      <w:r w:rsidRPr="00EE3ABE">
        <w:rPr>
          <w:rFonts w:ascii="Baskerville" w:hAnsi="Baskerville"/>
        </w:rPr>
        <w:t>r. “Using Disability-Adjusted Life Years to Assess the Burden of Disease and Injury in Rhode Island.” Public Health Reports 127, no. 3 (2012): 293–303.</w:t>
      </w:r>
    </w:p>
    <w:p w14:paraId="4AA487E3" w14:textId="77777777" w:rsidR="00A06536" w:rsidRPr="00EE3ABE" w:rsidRDefault="00EE3ABE">
      <w:pPr>
        <w:rPr>
          <w:rFonts w:ascii="Baskerville" w:hAnsi="Baskerville"/>
        </w:rPr>
      </w:pPr>
      <w:r w:rsidRPr="00EE3ABE">
        <w:rPr>
          <w:rFonts w:ascii="Baskerville" w:hAnsi="Baskerville"/>
        </w:rPr>
        <w:t>Lozano, Rafael, Mohsen Naghavi, Kyle Foreman, Stephen Lim, Kenji Shibuya, Victor Aboyans, Jerry Abraham,</w:t>
      </w:r>
      <w:r w:rsidRPr="00EE3ABE">
        <w:rPr>
          <w:rFonts w:ascii="Baskerville" w:hAnsi="Baskerville"/>
        </w:rPr>
        <w:t xml:space="preserve"> et al. “Global and Regional Mortality from 235 Causes of Death for 20 Age Groups in 1990 and 2010: A Systematic Analysis for the Global Burden of Disease Study 2010.” The Lancet 380, no. 9859 (December 15, 2012): 2095–2128. </w:t>
      </w:r>
      <w:hyperlink r:id="rId36">
        <w:r w:rsidRPr="00EE3ABE">
          <w:rPr>
            <w:rStyle w:val="Link"/>
            <w:rFonts w:ascii="Baskerville" w:hAnsi="Baskerville"/>
          </w:rPr>
          <w:t>doi:10.1016/S0140-6736(12)61728-0</w:t>
        </w:r>
      </w:hyperlink>
      <w:r w:rsidRPr="00EE3ABE">
        <w:rPr>
          <w:rFonts w:ascii="Baskerville" w:hAnsi="Baskerville"/>
        </w:rPr>
        <w:t>.</w:t>
      </w:r>
    </w:p>
    <w:p w14:paraId="24FDF6DE" w14:textId="77777777" w:rsidR="00A06536" w:rsidRPr="00EE3ABE" w:rsidRDefault="00EE3ABE">
      <w:pPr>
        <w:rPr>
          <w:rFonts w:ascii="Baskerville" w:hAnsi="Baskerville"/>
        </w:rPr>
      </w:pPr>
      <w:r w:rsidRPr="00EE3ABE">
        <w:rPr>
          <w:rFonts w:ascii="Baskerville" w:hAnsi="Baskerville"/>
        </w:rPr>
        <w:t>Michaud, Catherine M, Matthew T McKenna, Stephen Begg, Niels Tomijima, Meghna Majmudar, Maria T Bulzacchelli, Shahul Ebrahim, et al. “The Burden of Disease and Injury in the United States 1996.” Popu</w:t>
      </w:r>
      <w:r w:rsidRPr="00EE3ABE">
        <w:rPr>
          <w:rFonts w:ascii="Baskerville" w:hAnsi="Baskerville"/>
        </w:rPr>
        <w:t xml:space="preserve">lation Health Metrics 4 (October 18, 2006): 11. </w:t>
      </w:r>
      <w:hyperlink r:id="rId37">
        <w:r w:rsidRPr="00EE3ABE">
          <w:rPr>
            <w:rStyle w:val="Link"/>
            <w:rFonts w:ascii="Baskerville" w:hAnsi="Baskerville"/>
          </w:rPr>
          <w:t>doi:10.1186/1478-7954-4-11</w:t>
        </w:r>
      </w:hyperlink>
      <w:r w:rsidRPr="00EE3ABE">
        <w:rPr>
          <w:rFonts w:ascii="Baskerville" w:hAnsi="Baskerville"/>
        </w:rPr>
        <w:t>.</w:t>
      </w:r>
    </w:p>
    <w:p w14:paraId="3DF46F9A" w14:textId="77777777" w:rsidR="00A06536" w:rsidRPr="00EE3ABE" w:rsidRDefault="00EE3ABE">
      <w:pPr>
        <w:rPr>
          <w:rFonts w:ascii="Baskerville" w:hAnsi="Baskerville"/>
        </w:rPr>
      </w:pPr>
      <w:r w:rsidRPr="00EE3ABE">
        <w:rPr>
          <w:rFonts w:ascii="Baskerville" w:hAnsi="Baskerville"/>
        </w:rPr>
        <w:lastRenderedPageBreak/>
        <w:t>Kroenke, Kurt, and Robert L. Spitzer. “The PHQ-9: A New Depression Diagnostic and Severity Measure.” Psychiatric Annals 32, no. 9 (200</w:t>
      </w:r>
      <w:r w:rsidRPr="00EE3ABE">
        <w:rPr>
          <w:rFonts w:ascii="Baskerville" w:hAnsi="Baskerville"/>
        </w:rPr>
        <w:t>2): 509–15.</w:t>
      </w:r>
    </w:p>
    <w:p w14:paraId="656A2F53" w14:textId="77777777" w:rsidR="00A06536" w:rsidRPr="00EE3ABE" w:rsidRDefault="00EE3ABE">
      <w:pPr>
        <w:rPr>
          <w:rFonts w:ascii="Baskerville" w:hAnsi="Baskerville"/>
        </w:rPr>
      </w:pPr>
      <w:r w:rsidRPr="00EE3ABE">
        <w:rPr>
          <w:rFonts w:ascii="Baskerville" w:hAnsi="Baskerville"/>
        </w:rPr>
        <w:t xml:space="preserve">Schroeder, S Andrew. “Incidence, Prevalence, and Hybrid Approaches to Calculating Disability-Adjusted Life Years.” Population Health Metrics 10 (September 12, 2012): 19. </w:t>
      </w:r>
      <w:hyperlink r:id="rId38">
        <w:r w:rsidRPr="00EE3ABE">
          <w:rPr>
            <w:rStyle w:val="Link"/>
            <w:rFonts w:ascii="Baskerville" w:hAnsi="Baskerville"/>
          </w:rPr>
          <w:t>doi:10.1186/1478-7954-10-19</w:t>
        </w:r>
      </w:hyperlink>
      <w:r w:rsidRPr="00EE3ABE">
        <w:rPr>
          <w:rFonts w:ascii="Baskerville" w:hAnsi="Baskerville"/>
        </w:rPr>
        <w:t>.</w:t>
      </w:r>
    </w:p>
    <w:p w14:paraId="35A66ED3" w14:textId="3D58D979" w:rsidR="00EE3ABE" w:rsidRPr="00EE3ABE" w:rsidRDefault="00EE3ABE">
      <w:pPr>
        <w:rPr>
          <w:rFonts w:ascii="Baskerville" w:hAnsi="Baskerville"/>
        </w:rPr>
      </w:pPr>
      <w:r w:rsidRPr="00EE3ABE">
        <w:rPr>
          <w:rFonts w:ascii="Baskerville" w:hAnsi="Baskerville"/>
        </w:rPr>
        <w:t>U.S. Department of Health and Human Services, Substance Abuse and Mental Health Services Administration, and Center for Behavioral Health Statistics and Quality. “Results from the 2012 NSDUH: Summary of National Findings, SAMHSA, CBHSQ.” Accessed April 1</w:t>
      </w:r>
      <w:r w:rsidRPr="00EE3ABE">
        <w:rPr>
          <w:rFonts w:ascii="Baskerville" w:hAnsi="Baskerville"/>
        </w:rPr>
        <w:t xml:space="preserve">8, 2015. </w:t>
      </w:r>
      <w:hyperlink r:id="rId39">
        <w:r w:rsidRPr="00EE3ABE">
          <w:rPr>
            <w:rStyle w:val="Link"/>
            <w:rFonts w:ascii="Baskerville" w:hAnsi="Baskerville"/>
          </w:rPr>
          <w:t>http://archive.samhsa.gov/data/NSDUH/2012SummNatFindDetTables/NationalFindings/NSDUHresults2012.htm</w:t>
        </w:r>
      </w:hyperlink>
      <w:r w:rsidRPr="00EE3ABE">
        <w:rPr>
          <w:rFonts w:ascii="Baskerville" w:hAnsi="Baskerville"/>
        </w:rPr>
        <w:t>. Üstün, T. B., J. L. Ayuso-M</w:t>
      </w:r>
      <w:r w:rsidRPr="00EE3ABE">
        <w:rPr>
          <w:rFonts w:ascii="Baskerville" w:hAnsi="Baskerville"/>
        </w:rPr>
        <w:t xml:space="preserve">ateos, S. Chatterji, C. Mathers, and C. J. L. Murray. “Global Burden of Depressive Disorders in the Year 2000.” The British Journal of Psychiatry 184, no. 5 (May 1, 2004): 386–92. </w:t>
      </w:r>
      <w:hyperlink r:id="rId40">
        <w:proofErr w:type="gramStart"/>
        <w:r w:rsidRPr="00EE3ABE">
          <w:rPr>
            <w:rStyle w:val="Link"/>
            <w:rFonts w:ascii="Baskerville" w:hAnsi="Baskerville"/>
          </w:rPr>
          <w:t>doi:10.1192</w:t>
        </w:r>
        <w:proofErr w:type="gramEnd"/>
        <w:r w:rsidRPr="00EE3ABE">
          <w:rPr>
            <w:rStyle w:val="Link"/>
            <w:rFonts w:ascii="Baskerville" w:hAnsi="Baskerville"/>
          </w:rPr>
          <w:t>/bjp.184.5.386</w:t>
        </w:r>
      </w:hyperlink>
      <w:r w:rsidRPr="00EE3ABE">
        <w:rPr>
          <w:rFonts w:ascii="Baskerville" w:hAnsi="Baskerville"/>
        </w:rPr>
        <w:t>.</w:t>
      </w:r>
    </w:p>
    <w:p w14:paraId="149BBAC5" w14:textId="77777777" w:rsidR="00EE3ABE" w:rsidRPr="00EE3ABE" w:rsidRDefault="00EE3ABE">
      <w:pPr>
        <w:spacing w:before="0" w:after="200"/>
        <w:rPr>
          <w:rFonts w:ascii="Baskerville" w:hAnsi="Baskerville"/>
        </w:rPr>
      </w:pPr>
      <w:r w:rsidRPr="00EE3ABE">
        <w:rPr>
          <w:rFonts w:ascii="Baskerville" w:hAnsi="Baskerville"/>
        </w:rPr>
        <w:br w:type="page"/>
      </w:r>
    </w:p>
    <w:p w14:paraId="3558D9CE" w14:textId="77777777" w:rsidR="00EE3ABE" w:rsidRPr="00EE3ABE" w:rsidRDefault="00EE3ABE" w:rsidP="00EE3ABE">
      <w:pPr>
        <w:pStyle w:val="Heading1"/>
        <w:spacing w:before="0"/>
        <w:rPr>
          <w:rFonts w:ascii="Baskerville" w:hAnsi="Baskerville"/>
          <w:color w:val="0F243E" w:themeColor="text2" w:themeShade="80"/>
          <w:sz w:val="36"/>
        </w:rPr>
      </w:pPr>
      <w:bookmarkStart w:id="85" w:name="_Toc292058394"/>
      <w:r w:rsidRPr="00EE3ABE">
        <w:rPr>
          <w:rFonts w:ascii="Baskerville" w:hAnsi="Baskerville"/>
          <w:color w:val="0F243E" w:themeColor="text2" w:themeShade="80"/>
          <w:sz w:val="36"/>
        </w:rPr>
        <w:lastRenderedPageBreak/>
        <w:t>Economic Loss Estimates</w:t>
      </w:r>
      <w:bookmarkEnd w:id="85"/>
    </w:p>
    <w:p w14:paraId="2CA87D31" w14:textId="77777777" w:rsidR="00EE3ABE" w:rsidRPr="00EE3ABE" w:rsidRDefault="00EE3ABE" w:rsidP="00EE3ABE">
      <w:pPr>
        <w:pStyle w:val="Heading1"/>
        <w:spacing w:before="0"/>
        <w:rPr>
          <w:rFonts w:ascii="Baskerville" w:hAnsi="Baskerville"/>
        </w:rPr>
      </w:pPr>
    </w:p>
    <w:p w14:paraId="56D793F8" w14:textId="77777777" w:rsidR="00EE3ABE" w:rsidRPr="00EE3ABE" w:rsidRDefault="00EE3ABE" w:rsidP="00EE3ABE">
      <w:pPr>
        <w:pStyle w:val="Heading1"/>
        <w:spacing w:before="0" w:after="120"/>
        <w:rPr>
          <w:rFonts w:ascii="Baskerville" w:hAnsi="Baskerville"/>
        </w:rPr>
      </w:pPr>
      <w:bookmarkStart w:id="86" w:name="_Toc292058395"/>
      <w:r w:rsidRPr="00EE3ABE">
        <w:rPr>
          <w:rFonts w:ascii="Baskerville" w:hAnsi="Baskerville"/>
        </w:rPr>
        <w:t>Methods</w:t>
      </w:r>
      <w:bookmarkEnd w:id="86"/>
    </w:p>
    <w:p w14:paraId="275482C3" w14:textId="77777777" w:rsidR="00EE3ABE" w:rsidRPr="00EE3ABE" w:rsidRDefault="00EE3ABE" w:rsidP="00EE3ABE">
      <w:pPr>
        <w:rPr>
          <w:rFonts w:ascii="Baskerville" w:hAnsi="Baskerville"/>
        </w:rPr>
      </w:pPr>
      <w:r w:rsidRPr="00EE3ABE">
        <w:rPr>
          <w:rFonts w:ascii="Baskerville" w:hAnsi="Baskerville"/>
        </w:rPr>
        <w:t>Within the major categories of conditions, cost data will be collected from literature reviews on the following variables:</w:t>
      </w:r>
    </w:p>
    <w:p w14:paraId="70293B5E" w14:textId="77777777" w:rsidR="00EE3ABE" w:rsidRPr="00EE3ABE" w:rsidRDefault="00EE3ABE" w:rsidP="00EE3ABE">
      <w:pPr>
        <w:pStyle w:val="ListParagraph"/>
        <w:numPr>
          <w:ilvl w:val="0"/>
          <w:numId w:val="14"/>
        </w:numPr>
        <w:rPr>
          <w:rFonts w:ascii="Baskerville" w:hAnsi="Baskerville"/>
          <w:lang w:val="en-US"/>
        </w:rPr>
      </w:pPr>
      <w:r w:rsidRPr="00EE3ABE">
        <w:rPr>
          <w:rFonts w:ascii="Baskerville" w:hAnsi="Baskerville"/>
          <w:lang w:val="en-US"/>
        </w:rPr>
        <w:t>Lost productivity and leisure time</w:t>
      </w:r>
    </w:p>
    <w:p w14:paraId="78D77EC1" w14:textId="77777777" w:rsidR="00EE3ABE" w:rsidRPr="00EE3ABE" w:rsidRDefault="00EE3ABE" w:rsidP="00EE3ABE">
      <w:pPr>
        <w:pStyle w:val="ListParagraph"/>
        <w:numPr>
          <w:ilvl w:val="0"/>
          <w:numId w:val="14"/>
        </w:numPr>
        <w:rPr>
          <w:rFonts w:ascii="Baskerville" w:hAnsi="Baskerville"/>
          <w:lang w:val="en-US"/>
        </w:rPr>
      </w:pPr>
      <w:r w:rsidRPr="00EE3ABE">
        <w:rPr>
          <w:rFonts w:ascii="Baskerville" w:hAnsi="Baskerville"/>
          <w:lang w:val="en-US"/>
        </w:rPr>
        <w:t>Medical system costs</w:t>
      </w:r>
    </w:p>
    <w:p w14:paraId="7E26AAD2" w14:textId="77777777" w:rsidR="00EE3ABE" w:rsidRPr="00EE3ABE" w:rsidRDefault="00EE3ABE" w:rsidP="00EE3ABE">
      <w:pPr>
        <w:pStyle w:val="ListParagraph"/>
        <w:numPr>
          <w:ilvl w:val="0"/>
          <w:numId w:val="14"/>
        </w:numPr>
        <w:rPr>
          <w:rFonts w:ascii="Baskerville" w:hAnsi="Baskerville"/>
          <w:lang w:val="en-US"/>
        </w:rPr>
      </w:pPr>
      <w:r w:rsidRPr="00EE3ABE">
        <w:rPr>
          <w:rFonts w:ascii="Baskerville" w:hAnsi="Baskerville"/>
          <w:lang w:val="en-US"/>
        </w:rPr>
        <w:t>Criminal justice system costs / social service costs</w:t>
      </w:r>
    </w:p>
    <w:p w14:paraId="2C742C1B" w14:textId="77777777" w:rsidR="00EE3ABE" w:rsidRPr="00EE3ABE" w:rsidRDefault="00EE3ABE" w:rsidP="00EE3ABE">
      <w:pPr>
        <w:rPr>
          <w:rFonts w:ascii="Baskerville" w:hAnsi="Baskerville"/>
        </w:rPr>
      </w:pPr>
      <w:r w:rsidRPr="00EE3ABE">
        <w:rPr>
          <w:rFonts w:ascii="Baskerville" w:hAnsi="Baskerville"/>
        </w:rPr>
        <w:t xml:space="preserve">Cost estimates are limited by previous estimates published either in the medical literature and accessible on online databases (Google Scholar, PubMed) or from grey literature provided by the NYC DOHMH. </w:t>
      </w:r>
    </w:p>
    <w:p w14:paraId="7FCCDE59" w14:textId="77777777" w:rsidR="00EE3ABE" w:rsidRPr="00EE3ABE" w:rsidRDefault="00EE3ABE" w:rsidP="00EE3ABE">
      <w:pPr>
        <w:pStyle w:val="Heading1"/>
        <w:spacing w:before="240" w:after="240"/>
        <w:rPr>
          <w:rFonts w:ascii="Baskerville" w:hAnsi="Baskerville"/>
        </w:rPr>
      </w:pPr>
      <w:bookmarkStart w:id="87" w:name="_Toc292058396"/>
      <w:r w:rsidRPr="00EE3ABE">
        <w:rPr>
          <w:rFonts w:ascii="Baskerville" w:hAnsi="Baskerville"/>
        </w:rPr>
        <w:t>Selection</w:t>
      </w:r>
      <w:bookmarkEnd w:id="87"/>
    </w:p>
    <w:p w14:paraId="717AF4AA" w14:textId="77777777" w:rsidR="00EE3ABE" w:rsidRPr="00EE3ABE" w:rsidRDefault="00EE3ABE" w:rsidP="00EE3ABE">
      <w:pPr>
        <w:rPr>
          <w:rFonts w:ascii="Baskerville" w:hAnsi="Baskerville"/>
        </w:rPr>
      </w:pPr>
      <w:r w:rsidRPr="00EE3ABE">
        <w:rPr>
          <w:rFonts w:ascii="Baskerville" w:hAnsi="Baskerville"/>
        </w:rPr>
        <w:t xml:space="preserve">Eligible studies will be identified using keywords in various combinations (e.g. “depression”, “economic costs”, “economic burden”, “caregiving costs”, “substance use”, “alcohol misuse”, “health care system costs”, “productivity loss” etc.). Searches are limited to English language, full-text articles focused specifically on New York City and/or the United States. Where possible, multiple studies will be reviewed. </w:t>
      </w:r>
    </w:p>
    <w:p w14:paraId="1509132C" w14:textId="77777777" w:rsidR="00EE3ABE" w:rsidRPr="00EE3ABE" w:rsidRDefault="00EE3ABE" w:rsidP="00EE3ABE">
      <w:pPr>
        <w:pStyle w:val="Heading1"/>
        <w:spacing w:before="240" w:after="240"/>
        <w:rPr>
          <w:rFonts w:ascii="Baskerville" w:hAnsi="Baskerville"/>
        </w:rPr>
      </w:pPr>
      <w:bookmarkStart w:id="88" w:name="_Toc292058397"/>
      <w:r w:rsidRPr="00EE3ABE">
        <w:rPr>
          <w:rFonts w:ascii="Baskerville" w:hAnsi="Baskerville"/>
        </w:rPr>
        <w:t>Extraction</w:t>
      </w:r>
      <w:bookmarkEnd w:id="88"/>
    </w:p>
    <w:p w14:paraId="18314ABD" w14:textId="77777777" w:rsidR="00EE3ABE" w:rsidRPr="00EE3ABE" w:rsidRDefault="00EE3ABE" w:rsidP="00EE3ABE">
      <w:pPr>
        <w:rPr>
          <w:rFonts w:ascii="Baskerville" w:hAnsi="Baskerville"/>
        </w:rPr>
      </w:pPr>
      <w:r w:rsidRPr="00EE3ABE">
        <w:rPr>
          <w:rFonts w:ascii="Baskerville" w:hAnsi="Baskerville"/>
        </w:rPr>
        <w:t>Prevalence-based cost data estimates will be extracted and standardized by adjusting costs to 2014 dollars using the consumer price index and then applying a multiplier to reflect New York City costs. The cost per capita (per condition and variable) will be calculated by dividing the total cost estimate by the total population at-risk.</w:t>
      </w:r>
    </w:p>
    <w:p w14:paraId="360D00A3" w14:textId="77777777" w:rsidR="00EE3ABE" w:rsidRPr="00EE3ABE" w:rsidRDefault="00EE3ABE" w:rsidP="00EE3ABE">
      <w:pPr>
        <w:pStyle w:val="Heading1"/>
        <w:spacing w:before="240" w:after="240"/>
        <w:rPr>
          <w:rFonts w:ascii="Baskerville" w:hAnsi="Baskerville"/>
        </w:rPr>
      </w:pPr>
    </w:p>
    <w:p w14:paraId="2BDE4E19" w14:textId="77777777" w:rsidR="00EE3ABE" w:rsidRPr="00EE3ABE" w:rsidRDefault="00EE3ABE" w:rsidP="00EE3ABE">
      <w:pPr>
        <w:spacing w:before="0" w:after="200"/>
        <w:rPr>
          <w:rFonts w:ascii="Baskerville" w:eastAsiaTheme="majorEastAsia" w:hAnsi="Baskerville" w:cstheme="majorBidi"/>
          <w:b/>
          <w:bCs/>
          <w:color w:val="345A8A" w:themeColor="accent1" w:themeShade="B5"/>
          <w:sz w:val="32"/>
          <w:szCs w:val="32"/>
        </w:rPr>
      </w:pPr>
      <w:r w:rsidRPr="00EE3ABE">
        <w:rPr>
          <w:rFonts w:ascii="Baskerville" w:hAnsi="Baskerville"/>
        </w:rPr>
        <w:br w:type="page"/>
      </w:r>
    </w:p>
    <w:p w14:paraId="0A66E99B" w14:textId="77777777" w:rsidR="00EE3ABE" w:rsidRPr="00EE3ABE" w:rsidRDefault="00EE3ABE" w:rsidP="00EE3ABE">
      <w:pPr>
        <w:pStyle w:val="Heading1"/>
        <w:spacing w:before="240" w:after="240"/>
        <w:rPr>
          <w:rFonts w:ascii="Baskerville" w:hAnsi="Baskerville"/>
        </w:rPr>
      </w:pPr>
      <w:bookmarkStart w:id="89" w:name="_Toc292058398"/>
      <w:r w:rsidRPr="00EE3ABE">
        <w:rPr>
          <w:rFonts w:ascii="Baskerville" w:hAnsi="Baskerville"/>
        </w:rPr>
        <w:lastRenderedPageBreak/>
        <w:t>Findings</w:t>
      </w:r>
      <w:bookmarkEnd w:id="89"/>
    </w:p>
    <w:p w14:paraId="291C8E97" w14:textId="77777777" w:rsidR="00EE3ABE" w:rsidRPr="00EE3ABE" w:rsidRDefault="00EE3ABE" w:rsidP="00EE3ABE">
      <w:pPr>
        <w:rPr>
          <w:rFonts w:ascii="Baskerville" w:hAnsi="Baskerville"/>
          <w:b/>
          <w:sz w:val="22"/>
        </w:rPr>
      </w:pPr>
      <w:r w:rsidRPr="00EE3ABE">
        <w:rPr>
          <w:rFonts w:ascii="Baskerville" w:hAnsi="Baskerville"/>
        </w:rPr>
        <w:t>Highlights of selected cost data on the major categories of conditions are presented below in Table 1 and summarized:</w:t>
      </w:r>
      <w:r w:rsidRPr="00EE3ABE">
        <w:rPr>
          <w:rFonts w:ascii="Baskerville" w:hAnsi="Baskerville"/>
          <w:b/>
          <w:sz w:val="22"/>
        </w:rPr>
        <w:t xml:space="preserve"> </w:t>
      </w:r>
    </w:p>
    <w:p w14:paraId="479701EF" w14:textId="77777777" w:rsidR="00EE3ABE" w:rsidRPr="00EE3ABE" w:rsidRDefault="00EE3ABE" w:rsidP="00EE3ABE">
      <w:pPr>
        <w:rPr>
          <w:rFonts w:ascii="Baskerville" w:hAnsi="Baskerville"/>
          <w:b/>
          <w:sz w:val="22"/>
        </w:rPr>
      </w:pPr>
    </w:p>
    <w:p w14:paraId="073207D1" w14:textId="77777777" w:rsidR="00EE3ABE" w:rsidRPr="00EE3ABE" w:rsidRDefault="00EE3ABE" w:rsidP="00EE3ABE">
      <w:pPr>
        <w:spacing w:after="0"/>
        <w:rPr>
          <w:rFonts w:ascii="Baskerville" w:hAnsi="Baskerville"/>
          <w:b/>
          <w:sz w:val="22"/>
        </w:rPr>
      </w:pPr>
      <w:r w:rsidRPr="00EE3ABE">
        <w:rPr>
          <w:rFonts w:ascii="Baskerville" w:hAnsi="Baskerville"/>
          <w:b/>
          <w:sz w:val="22"/>
        </w:rPr>
        <w:t>Table 1 – Extracts of Cost Data Estimates</w:t>
      </w:r>
    </w:p>
    <w:p w14:paraId="2562962C" w14:textId="77777777" w:rsidR="00EE3ABE" w:rsidRPr="00EE3ABE" w:rsidRDefault="00EE3ABE" w:rsidP="00EE3ABE">
      <w:pPr>
        <w:spacing w:before="0" w:after="0"/>
        <w:rPr>
          <w:rFonts w:ascii="Baskerville" w:hAnsi="Baskerville"/>
          <w:sz w:val="22"/>
        </w:rPr>
      </w:pPr>
      <w:r w:rsidRPr="00EE3ABE">
        <w:rPr>
          <w:rFonts w:ascii="Baskerville" w:hAnsi="Baskerville"/>
          <w:sz w:val="22"/>
        </w:rPr>
        <w:t>All amounts in USD; per capita costs are in constant 2014 USD</w:t>
      </w:r>
    </w:p>
    <w:p w14:paraId="5227E722" w14:textId="77777777" w:rsidR="00EE3ABE" w:rsidRPr="00EE3ABE" w:rsidRDefault="00EE3ABE" w:rsidP="00EE3ABE">
      <w:pPr>
        <w:spacing w:before="0" w:after="0"/>
        <w:rPr>
          <w:rFonts w:ascii="Baskerville" w:hAnsi="Baskerville"/>
          <w:sz w:val="22"/>
        </w:rPr>
      </w:pPr>
    </w:p>
    <w:p w14:paraId="5FDAD253" w14:textId="77777777" w:rsidR="00EE3ABE" w:rsidRPr="00EE3ABE" w:rsidRDefault="00EE3ABE" w:rsidP="00EE3ABE">
      <w:pPr>
        <w:rPr>
          <w:rFonts w:ascii="Baskerville" w:hAnsi="Baskerville"/>
          <w:b/>
          <w:sz w:val="22"/>
        </w:rPr>
      </w:pPr>
      <w:r w:rsidRPr="00EE3ABE">
        <w:rPr>
          <w:rFonts w:ascii="Baskerville" w:hAnsi="Baskerville"/>
          <w:noProof/>
        </w:rPr>
        <w:drawing>
          <wp:inline distT="0" distB="0" distL="0" distR="0" wp14:anchorId="266534AC" wp14:editId="13A267A1">
            <wp:extent cx="6123217" cy="2222500"/>
            <wp:effectExtent l="0" t="0" r="0" b="0"/>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29816" cy="2224895"/>
                    </a:xfrm>
                    <a:prstGeom prst="rect">
                      <a:avLst/>
                    </a:prstGeom>
                    <a:noFill/>
                    <a:ln>
                      <a:noFill/>
                    </a:ln>
                  </pic:spPr>
                </pic:pic>
              </a:graphicData>
            </a:graphic>
          </wp:inline>
        </w:drawing>
      </w:r>
    </w:p>
    <w:p w14:paraId="68C3A539" w14:textId="77777777" w:rsidR="00EE3ABE" w:rsidRPr="00EE3ABE" w:rsidRDefault="00EE3ABE" w:rsidP="00EE3ABE">
      <w:pPr>
        <w:pStyle w:val="Heading2"/>
        <w:spacing w:before="360"/>
        <w:rPr>
          <w:rFonts w:ascii="Baskerville" w:hAnsi="Baskerville"/>
          <w:sz w:val="28"/>
          <w:szCs w:val="28"/>
        </w:rPr>
      </w:pPr>
      <w:bookmarkStart w:id="90" w:name="_Toc292058399"/>
      <w:r w:rsidRPr="00EE3ABE">
        <w:rPr>
          <w:rFonts w:ascii="Baskerville" w:hAnsi="Baskerville"/>
          <w:sz w:val="28"/>
          <w:szCs w:val="28"/>
        </w:rPr>
        <w:t>Major Depression</w:t>
      </w:r>
      <w:bookmarkEnd w:id="90"/>
    </w:p>
    <w:p w14:paraId="34A66B34" w14:textId="77777777" w:rsidR="00EE3ABE" w:rsidRPr="00EE3ABE" w:rsidRDefault="00EE3ABE" w:rsidP="00EE3ABE">
      <w:pPr>
        <w:rPr>
          <w:rFonts w:ascii="Baskerville" w:hAnsi="Baskerville"/>
        </w:rPr>
      </w:pPr>
      <w:r w:rsidRPr="00EE3ABE">
        <w:rPr>
          <w:rFonts w:ascii="Baskerville" w:hAnsi="Baskerville"/>
        </w:rPr>
        <w:t xml:space="preserve">The per capita economic cost of lost productivity in New York City due to major depressive disorder is estimated at $387.36, including lost productivity resulting from premature death, incarceration, and informal caregiving (The President’s New Freedom Commission on Mental Health, 2003). </w:t>
      </w:r>
    </w:p>
    <w:p w14:paraId="6F6B6827" w14:textId="77777777" w:rsidR="00EE3ABE" w:rsidRPr="00EE3ABE" w:rsidRDefault="00EE3ABE" w:rsidP="00EE3ABE">
      <w:pPr>
        <w:rPr>
          <w:rFonts w:ascii="Baskerville" w:hAnsi="Baskerville"/>
        </w:rPr>
      </w:pPr>
      <w:r w:rsidRPr="00EE3ABE">
        <w:rPr>
          <w:rFonts w:ascii="Baskerville" w:hAnsi="Baskerville"/>
        </w:rPr>
        <w:t xml:space="preserve">With lost productivity in the workplace, approximately 70% is attributable to absenteeism (i.e. days missed from work due to depression), and the remaining 30% to </w:t>
      </w:r>
      <w:proofErr w:type="spellStart"/>
      <w:r w:rsidRPr="00EE3ABE">
        <w:rPr>
          <w:rFonts w:ascii="Baskerville" w:hAnsi="Baskerville"/>
        </w:rPr>
        <w:t>presenteeism</w:t>
      </w:r>
      <w:proofErr w:type="spellEnd"/>
      <w:r w:rsidRPr="00EE3ABE">
        <w:rPr>
          <w:rFonts w:ascii="Baskerville" w:hAnsi="Baskerville"/>
        </w:rPr>
        <w:t xml:space="preserve"> (i.e. reduced productivity at work due to depression) (Greenberg et al., 2003). </w:t>
      </w:r>
    </w:p>
    <w:p w14:paraId="06879E34" w14:textId="77777777" w:rsidR="00EE3ABE" w:rsidRPr="00EE3ABE" w:rsidRDefault="00EE3ABE" w:rsidP="00EE3ABE">
      <w:pPr>
        <w:rPr>
          <w:rFonts w:ascii="Baskerville" w:hAnsi="Baskerville"/>
        </w:rPr>
      </w:pPr>
      <w:r w:rsidRPr="00EE3ABE">
        <w:rPr>
          <w:rFonts w:ascii="Baskerville" w:hAnsi="Baskerville"/>
        </w:rPr>
        <w:t xml:space="preserve">Medical system costs per capita related to the treatment of depression is estimated at $140.08, with direct costs including inpatient (34%), outpatient (26%), and pharmaceutical (40%) costs (Greenberg et al., 2003). </w:t>
      </w:r>
    </w:p>
    <w:p w14:paraId="1BCCD216" w14:textId="77777777" w:rsidR="00EE3ABE" w:rsidRPr="00EE3ABE" w:rsidRDefault="00EE3ABE" w:rsidP="00EE3ABE">
      <w:pPr>
        <w:rPr>
          <w:rFonts w:ascii="Baskerville" w:hAnsi="Baskerville"/>
        </w:rPr>
      </w:pPr>
      <w:r w:rsidRPr="00EE3ABE">
        <w:rPr>
          <w:rFonts w:ascii="Baskerville" w:hAnsi="Baskerville"/>
        </w:rPr>
        <w:t>The criminal justice system and social service costs for depression are difficult to ascertain as a result of inadequate data.</w:t>
      </w:r>
    </w:p>
    <w:p w14:paraId="1BA45B61" w14:textId="77777777" w:rsidR="00EE3ABE" w:rsidRPr="00EE3ABE" w:rsidRDefault="00EE3ABE" w:rsidP="00EE3ABE">
      <w:pPr>
        <w:pStyle w:val="Heading2"/>
        <w:rPr>
          <w:rFonts w:ascii="Baskerville" w:hAnsi="Baskerville"/>
          <w:sz w:val="28"/>
          <w:szCs w:val="28"/>
        </w:rPr>
      </w:pPr>
      <w:bookmarkStart w:id="91" w:name="_Toc292058400"/>
      <w:r w:rsidRPr="00EE3ABE">
        <w:rPr>
          <w:rFonts w:ascii="Baskerville" w:hAnsi="Baskerville"/>
          <w:sz w:val="28"/>
          <w:szCs w:val="28"/>
        </w:rPr>
        <w:t>Alcohol Use</w:t>
      </w:r>
      <w:bookmarkEnd w:id="91"/>
    </w:p>
    <w:p w14:paraId="0B52535C" w14:textId="77777777" w:rsidR="00EE3ABE" w:rsidRPr="00EE3ABE" w:rsidRDefault="00EE3ABE" w:rsidP="00EE3ABE">
      <w:pPr>
        <w:rPr>
          <w:rFonts w:ascii="Baskerville" w:hAnsi="Baskerville"/>
        </w:rPr>
      </w:pPr>
      <w:r w:rsidRPr="00EE3ABE">
        <w:rPr>
          <w:rFonts w:ascii="Baskerville" w:hAnsi="Baskerville"/>
        </w:rPr>
        <w:t xml:space="preserve">Economic costs of excessive alcohol consumption are extracted and adjusted from a study by </w:t>
      </w:r>
      <w:proofErr w:type="spellStart"/>
      <w:r w:rsidRPr="00EE3ABE">
        <w:rPr>
          <w:rFonts w:ascii="Baskerville" w:hAnsi="Baskerville"/>
        </w:rPr>
        <w:t>Bouchery</w:t>
      </w:r>
      <w:proofErr w:type="spellEnd"/>
      <w:r w:rsidRPr="00EE3ABE">
        <w:rPr>
          <w:rFonts w:ascii="Baskerville" w:hAnsi="Baskerville"/>
        </w:rPr>
        <w:t xml:space="preserve"> et al. (2011).  Lost productivity per capita in New York City due to alcohol use disorder is estimated at $700.48, including economic costs for premature mortality, impaired productivity, work absenteeism, crime, and health conditions such as fetal alcohol syndrome.</w:t>
      </w:r>
    </w:p>
    <w:p w14:paraId="7054AFF5" w14:textId="77777777" w:rsidR="00EE3ABE" w:rsidRPr="00EE3ABE" w:rsidRDefault="00EE3ABE" w:rsidP="00EE3ABE">
      <w:pPr>
        <w:rPr>
          <w:rFonts w:ascii="Baskerville" w:hAnsi="Baskerville"/>
        </w:rPr>
      </w:pPr>
      <w:proofErr w:type="spellStart"/>
      <w:r w:rsidRPr="00EE3ABE">
        <w:rPr>
          <w:rFonts w:ascii="Baskerville" w:hAnsi="Baskerville"/>
        </w:rPr>
        <w:lastRenderedPageBreak/>
        <w:t>Presenteeism</w:t>
      </w:r>
      <w:proofErr w:type="spellEnd"/>
      <w:r w:rsidRPr="00EE3ABE">
        <w:rPr>
          <w:rFonts w:ascii="Baskerville" w:hAnsi="Baskerville"/>
        </w:rPr>
        <w:t xml:space="preserve"> accounts for 46% of total lost productivity at cost per capita of $321.83. A further breakdown indicates that binge drinking drives 68% of impaired productivity at work.</w:t>
      </w:r>
    </w:p>
    <w:p w14:paraId="7BEF4B67" w14:textId="77777777" w:rsidR="00EE3ABE" w:rsidRPr="00EE3ABE" w:rsidRDefault="00EE3ABE" w:rsidP="00EE3ABE">
      <w:pPr>
        <w:rPr>
          <w:rFonts w:ascii="Baskerville" w:hAnsi="Baskerville"/>
        </w:rPr>
      </w:pPr>
      <w:r w:rsidRPr="00EE3ABE">
        <w:rPr>
          <w:rFonts w:ascii="Baskerville" w:hAnsi="Baskerville"/>
        </w:rPr>
        <w:t>Medical system costs per capita of $106.65 for alcohol use disorder includes special treatment for alcohol dependence and abuse, treatment costs for health conditions such as fetal alcohol syndrome, hospitalizations, and health insurance administration costs, among others. Costs arising from binge drinking have a large impact on health care costs overall.</w:t>
      </w:r>
    </w:p>
    <w:p w14:paraId="262CA2EF" w14:textId="77777777" w:rsidR="00EE3ABE" w:rsidRPr="00EE3ABE" w:rsidRDefault="00EE3ABE" w:rsidP="00EE3ABE">
      <w:pPr>
        <w:rPr>
          <w:rFonts w:ascii="Baskerville" w:hAnsi="Baskerville"/>
        </w:rPr>
      </w:pPr>
      <w:r w:rsidRPr="00EE3ABE">
        <w:rPr>
          <w:rFonts w:ascii="Baskerville" w:hAnsi="Baskerville"/>
        </w:rPr>
        <w:t xml:space="preserve">The per capita cost of alcohol-attributable crime is $91.09, including costs for policing (21%), legal and adjudication (18%), correctional institutions (60%), and others. </w:t>
      </w:r>
    </w:p>
    <w:p w14:paraId="19736FB0" w14:textId="77777777" w:rsidR="00EE3ABE" w:rsidRPr="00EE3ABE" w:rsidRDefault="00EE3ABE" w:rsidP="00EE3ABE">
      <w:pPr>
        <w:pStyle w:val="Heading2"/>
        <w:spacing w:before="240" w:after="240"/>
        <w:rPr>
          <w:rFonts w:ascii="Baskerville" w:hAnsi="Baskerville"/>
          <w:sz w:val="28"/>
          <w:szCs w:val="28"/>
        </w:rPr>
      </w:pPr>
      <w:bookmarkStart w:id="92" w:name="_Toc292058401"/>
      <w:r w:rsidRPr="00EE3ABE">
        <w:rPr>
          <w:rFonts w:ascii="Baskerville" w:hAnsi="Baskerville"/>
          <w:sz w:val="28"/>
          <w:szCs w:val="28"/>
        </w:rPr>
        <w:t>Illicit Drug Use</w:t>
      </w:r>
      <w:bookmarkEnd w:id="92"/>
    </w:p>
    <w:p w14:paraId="7C9063A3" w14:textId="77777777" w:rsidR="00EE3ABE" w:rsidRPr="00EE3ABE" w:rsidRDefault="00EE3ABE" w:rsidP="00EE3ABE">
      <w:pPr>
        <w:rPr>
          <w:rFonts w:ascii="Baskerville" w:hAnsi="Baskerville"/>
        </w:rPr>
      </w:pPr>
      <w:r w:rsidRPr="00EE3ABE">
        <w:rPr>
          <w:rFonts w:ascii="Baskerville" w:hAnsi="Baskerville"/>
        </w:rPr>
        <w:t>Illicit drugs included in the scope of the report issued by the U.S. Department of Justice National Drug Intelligence Center (2011) are Schedule I drugs (heroin and marijuana) and Schedule II-IV drugs (cocaine, methamphetamine, tranquilizers, stimulants, and sedatives).</w:t>
      </w:r>
    </w:p>
    <w:p w14:paraId="4A4B66F7" w14:textId="77777777" w:rsidR="00EE3ABE" w:rsidRPr="00EE3ABE" w:rsidRDefault="00EE3ABE" w:rsidP="00EE3ABE">
      <w:pPr>
        <w:rPr>
          <w:rFonts w:ascii="Baskerville" w:hAnsi="Baskerville"/>
        </w:rPr>
      </w:pPr>
      <w:r w:rsidRPr="00EE3ABE">
        <w:rPr>
          <w:rFonts w:ascii="Baskerville" w:hAnsi="Baskerville"/>
        </w:rPr>
        <w:t>Productivity lost to illicit drug use in New York City amounts to a cost per capita of $506.91 in the context of labor participation, specialty drug treatment, hospitalization, incarceration, and premature mortality. Two factors – reduced labor participation and being incarcerated due to illicit drug use – reflect 81% of total productivity losses.</w:t>
      </w:r>
    </w:p>
    <w:p w14:paraId="49B9EA38" w14:textId="77777777" w:rsidR="00EE3ABE" w:rsidRPr="00EE3ABE" w:rsidRDefault="00EE3ABE" w:rsidP="00EE3ABE">
      <w:pPr>
        <w:rPr>
          <w:rFonts w:ascii="Baskerville" w:hAnsi="Baskerville"/>
        </w:rPr>
      </w:pPr>
      <w:r w:rsidRPr="00EE3ABE">
        <w:rPr>
          <w:rFonts w:ascii="Baskerville" w:hAnsi="Baskerville"/>
        </w:rPr>
        <w:t xml:space="preserve">The estimated medical system cost per capita from illicit drug use is $48.10. Treatment in specialty centers ($15.60) and hospital emergency departments ($24.01) account for 83% of health care costs incurred. </w:t>
      </w:r>
    </w:p>
    <w:p w14:paraId="7C5B5409" w14:textId="77777777" w:rsidR="00EE3ABE" w:rsidRPr="00EE3ABE" w:rsidRDefault="00EE3ABE" w:rsidP="00EE3ABE">
      <w:pPr>
        <w:rPr>
          <w:rFonts w:ascii="Baskerville" w:hAnsi="Baskerville"/>
        </w:rPr>
      </w:pPr>
      <w:r w:rsidRPr="00EE3ABE">
        <w:rPr>
          <w:rFonts w:ascii="Baskerville" w:hAnsi="Baskerville"/>
        </w:rPr>
        <w:t>Criminal justice system costs include police protection, adjudication, and corrections expenditures, which are estimated at $237.53 per capita.</w:t>
      </w:r>
    </w:p>
    <w:p w14:paraId="56B3DA79" w14:textId="77777777" w:rsidR="00EE3ABE" w:rsidRPr="00EE3ABE" w:rsidRDefault="00EE3ABE" w:rsidP="00EE3ABE">
      <w:pPr>
        <w:pStyle w:val="Heading2"/>
        <w:spacing w:before="240" w:after="240"/>
        <w:rPr>
          <w:rFonts w:ascii="Baskerville" w:hAnsi="Baskerville"/>
          <w:sz w:val="28"/>
          <w:szCs w:val="28"/>
        </w:rPr>
      </w:pPr>
      <w:bookmarkStart w:id="93" w:name="_Toc292058402"/>
      <w:r w:rsidRPr="00EE3ABE">
        <w:rPr>
          <w:rFonts w:ascii="Baskerville" w:hAnsi="Baskerville"/>
          <w:sz w:val="28"/>
          <w:szCs w:val="28"/>
        </w:rPr>
        <w:t>Non-Medical Use of Prescription Opioids</w:t>
      </w:r>
      <w:bookmarkEnd w:id="93"/>
    </w:p>
    <w:p w14:paraId="4CD141E0" w14:textId="77777777" w:rsidR="00EE3ABE" w:rsidRPr="00EE3ABE" w:rsidRDefault="00EE3ABE" w:rsidP="00EE3ABE">
      <w:pPr>
        <w:rPr>
          <w:rFonts w:ascii="Baskerville" w:hAnsi="Baskerville"/>
        </w:rPr>
      </w:pPr>
      <w:proofErr w:type="gramStart"/>
      <w:r w:rsidRPr="00EE3ABE">
        <w:rPr>
          <w:rFonts w:ascii="Baskerville" w:hAnsi="Baskerville"/>
        </w:rPr>
        <w:t>The economic burden of the non-medical use of prescription opioids in New York City was estimated using cost data from a study by Hansen et al.</w:t>
      </w:r>
      <w:proofErr w:type="gramEnd"/>
      <w:r w:rsidRPr="00EE3ABE">
        <w:rPr>
          <w:rFonts w:ascii="Baskerville" w:hAnsi="Baskerville"/>
        </w:rPr>
        <w:t xml:space="preserve"> (2010). </w:t>
      </w:r>
    </w:p>
    <w:p w14:paraId="12D91A20" w14:textId="77777777" w:rsidR="00EE3ABE" w:rsidRPr="00EE3ABE" w:rsidRDefault="00EE3ABE" w:rsidP="00EE3ABE">
      <w:pPr>
        <w:rPr>
          <w:rFonts w:ascii="Baskerville" w:hAnsi="Baskerville"/>
        </w:rPr>
      </w:pPr>
      <w:r w:rsidRPr="00EE3ABE">
        <w:rPr>
          <w:rFonts w:ascii="Baskerville" w:hAnsi="Baskerville"/>
        </w:rPr>
        <w:t xml:space="preserve">Lost productivity cost per capita is $182.54, with costs included for the impact of the non-medical use of prescription opioids on mortality, unemployment and </w:t>
      </w:r>
      <w:proofErr w:type="spellStart"/>
      <w:r w:rsidRPr="00EE3ABE">
        <w:rPr>
          <w:rFonts w:ascii="Baskerville" w:hAnsi="Baskerville"/>
        </w:rPr>
        <w:t>subemployment</w:t>
      </w:r>
      <w:proofErr w:type="spellEnd"/>
      <w:r w:rsidRPr="00EE3ABE">
        <w:rPr>
          <w:rFonts w:ascii="Baskerville" w:hAnsi="Baskerville"/>
        </w:rPr>
        <w:t>, and incarceration.</w:t>
      </w:r>
    </w:p>
    <w:p w14:paraId="2DCBF8BF" w14:textId="77777777" w:rsidR="00EE3ABE" w:rsidRPr="00EE3ABE" w:rsidRDefault="00EE3ABE" w:rsidP="00EE3ABE">
      <w:pPr>
        <w:rPr>
          <w:rFonts w:ascii="Baskerville" w:hAnsi="Baskerville"/>
        </w:rPr>
      </w:pPr>
      <w:r w:rsidRPr="00EE3ABE">
        <w:rPr>
          <w:rFonts w:ascii="Baskerville" w:hAnsi="Baskerville"/>
        </w:rPr>
        <w:t>Medical system cost per capita is $12.91, of which treatment at substance abuse facilities ($4.87) is the largest cost component.</w:t>
      </w:r>
    </w:p>
    <w:p w14:paraId="051276EE" w14:textId="77777777" w:rsidR="00EE3ABE" w:rsidRPr="00EE3ABE" w:rsidRDefault="00EE3ABE" w:rsidP="00EE3ABE">
      <w:pPr>
        <w:rPr>
          <w:rFonts w:ascii="Baskerville" w:hAnsi="Baskerville"/>
        </w:rPr>
      </w:pPr>
      <w:r w:rsidRPr="00EE3ABE">
        <w:rPr>
          <w:rFonts w:ascii="Baskerville" w:hAnsi="Baskerville"/>
        </w:rPr>
        <w:t>The per capita cost of the criminal justice system is $35.70. The estimate is based on the costs of police services, the legal system, and incarceration.</w:t>
      </w:r>
    </w:p>
    <w:p w14:paraId="30693D23" w14:textId="77777777" w:rsidR="00EE3ABE" w:rsidRPr="00EE3ABE" w:rsidRDefault="00EE3ABE" w:rsidP="00EE3ABE">
      <w:pPr>
        <w:pStyle w:val="Heading1"/>
        <w:spacing w:before="360" w:after="120"/>
        <w:rPr>
          <w:rFonts w:ascii="Baskerville" w:hAnsi="Baskerville"/>
        </w:rPr>
      </w:pPr>
      <w:bookmarkStart w:id="94" w:name="_Toc292058403"/>
      <w:r w:rsidRPr="00EE3ABE">
        <w:rPr>
          <w:rFonts w:ascii="Baskerville" w:hAnsi="Baskerville"/>
        </w:rPr>
        <w:t>Discussion</w:t>
      </w:r>
      <w:bookmarkEnd w:id="94"/>
    </w:p>
    <w:p w14:paraId="505B35CA" w14:textId="77777777" w:rsidR="00EE3ABE" w:rsidRPr="00EE3ABE" w:rsidRDefault="00EE3ABE" w:rsidP="00EE3ABE">
      <w:pPr>
        <w:rPr>
          <w:rFonts w:ascii="Baskerville" w:hAnsi="Baskerville"/>
        </w:rPr>
      </w:pPr>
      <w:r w:rsidRPr="00EE3ABE">
        <w:rPr>
          <w:rFonts w:ascii="Baskerville" w:hAnsi="Baskerville"/>
        </w:rPr>
        <w:t xml:space="preserve">Lost productivity is consistently the highest economic burden across the major categories of major depression, alcohol use disorder, illicit drug use, and the non-medical use of prescription opioids. Criminal justice system costs are higher than medical system costs in most instances, although other </w:t>
      </w:r>
      <w:r w:rsidRPr="00EE3ABE">
        <w:rPr>
          <w:rFonts w:ascii="Baskerville" w:hAnsi="Baskerville"/>
        </w:rPr>
        <w:lastRenderedPageBreak/>
        <w:t>indirect costs (aside from productivity losses) such as reduced quality of life are not included due to a lack of data.</w:t>
      </w:r>
    </w:p>
    <w:p w14:paraId="562B6A90" w14:textId="77777777" w:rsidR="00EE3ABE" w:rsidRPr="00EE3ABE" w:rsidRDefault="00EE3ABE" w:rsidP="00EE3ABE">
      <w:pPr>
        <w:rPr>
          <w:rFonts w:ascii="Baskerville" w:hAnsi="Baskerville"/>
        </w:rPr>
      </w:pPr>
      <w:r w:rsidRPr="00EE3ABE">
        <w:rPr>
          <w:rFonts w:ascii="Baskerville" w:hAnsi="Baskerville"/>
        </w:rPr>
        <w:t xml:space="preserve">As previously noted, the literature review is limited by the sparse data on cost estimates of productivity, health, and crime, as they relate to the major categories of conditions. As well, differences in cost definitions and calculation methodology limit our ability to make direct comparisons of cost variables across the major conditions. Combined with the lack of cost data available, it is also not possible to assess cost variables together from different studies on the same condition. </w:t>
      </w:r>
    </w:p>
    <w:p w14:paraId="5AA3EA88" w14:textId="77777777" w:rsidR="00EE3ABE" w:rsidRPr="00EE3ABE" w:rsidRDefault="00EE3ABE" w:rsidP="00EE3ABE">
      <w:pPr>
        <w:rPr>
          <w:rFonts w:ascii="Baskerville" w:hAnsi="Baskerville"/>
        </w:rPr>
      </w:pPr>
      <w:r w:rsidRPr="00EE3ABE">
        <w:rPr>
          <w:rFonts w:ascii="Baskerville" w:hAnsi="Baskerville"/>
        </w:rPr>
        <w:t xml:space="preserve">However, the literature review suggests that the economic costs of productivity, health, and crime associated with the major categories of conditions are substantial, highlighting the importance of investment in prevention and treatment interventions in New York City. </w:t>
      </w:r>
    </w:p>
    <w:p w14:paraId="5D69438A" w14:textId="77777777" w:rsidR="00EE3ABE" w:rsidRPr="00EE3ABE" w:rsidRDefault="00EE3ABE" w:rsidP="00EE3ABE">
      <w:pPr>
        <w:pStyle w:val="Heading1"/>
        <w:spacing w:before="360" w:after="120"/>
        <w:rPr>
          <w:rFonts w:ascii="Baskerville" w:hAnsi="Baskerville"/>
        </w:rPr>
      </w:pPr>
      <w:bookmarkStart w:id="95" w:name="_Toc292058404"/>
      <w:r w:rsidRPr="00EE3ABE">
        <w:rPr>
          <w:rFonts w:ascii="Baskerville" w:hAnsi="Baskerville"/>
        </w:rPr>
        <w:t>References</w:t>
      </w:r>
      <w:bookmarkEnd w:id="95"/>
    </w:p>
    <w:p w14:paraId="2A50E0B2" w14:textId="77777777" w:rsidR="00EE3ABE" w:rsidRPr="00EE3ABE" w:rsidRDefault="00EE3ABE" w:rsidP="00EE3ABE">
      <w:pPr>
        <w:rPr>
          <w:rFonts w:ascii="Baskerville" w:hAnsi="Baskerville"/>
        </w:rPr>
      </w:pPr>
      <w:r w:rsidRPr="00EE3ABE">
        <w:rPr>
          <w:rFonts w:ascii="Baskerville" w:hAnsi="Baskerville"/>
        </w:rPr>
        <w:t xml:space="preserve">Arno, P. S., Levine, C., &amp; </w:t>
      </w:r>
      <w:proofErr w:type="spellStart"/>
      <w:r w:rsidRPr="00EE3ABE">
        <w:rPr>
          <w:rFonts w:ascii="Baskerville" w:hAnsi="Baskerville"/>
        </w:rPr>
        <w:t>Memmott</w:t>
      </w:r>
      <w:proofErr w:type="spellEnd"/>
      <w:r w:rsidRPr="00EE3ABE">
        <w:rPr>
          <w:rFonts w:ascii="Baskerville" w:hAnsi="Baskerville"/>
        </w:rPr>
        <w:t xml:space="preserve">, M. M. (1999). </w:t>
      </w:r>
      <w:proofErr w:type="gramStart"/>
      <w:r w:rsidRPr="00EE3ABE">
        <w:rPr>
          <w:rFonts w:ascii="Baskerville" w:hAnsi="Baskerville"/>
        </w:rPr>
        <w:t>The economic value of informal caregiving.</w:t>
      </w:r>
      <w:proofErr w:type="gramEnd"/>
      <w:r w:rsidRPr="00EE3ABE">
        <w:rPr>
          <w:rFonts w:ascii="Baskerville" w:hAnsi="Baskerville"/>
        </w:rPr>
        <w:t xml:space="preserve"> </w:t>
      </w:r>
      <w:proofErr w:type="gramStart"/>
      <w:r w:rsidRPr="00EE3ABE">
        <w:rPr>
          <w:rFonts w:ascii="Baskerville" w:hAnsi="Baskerville"/>
        </w:rPr>
        <w:t>Health Affairs, 18(2), 182-188.</w:t>
      </w:r>
      <w:proofErr w:type="gramEnd"/>
    </w:p>
    <w:p w14:paraId="7BC8E527" w14:textId="77777777" w:rsidR="00EE3ABE" w:rsidRPr="00EE3ABE" w:rsidRDefault="00EE3ABE" w:rsidP="00EE3ABE">
      <w:pPr>
        <w:rPr>
          <w:rFonts w:ascii="Baskerville" w:hAnsi="Baskerville"/>
        </w:rPr>
      </w:pPr>
      <w:proofErr w:type="spellStart"/>
      <w:r w:rsidRPr="00EE3ABE">
        <w:rPr>
          <w:rFonts w:ascii="Baskerville" w:hAnsi="Baskerville"/>
        </w:rPr>
        <w:t>Bouchery</w:t>
      </w:r>
      <w:proofErr w:type="spellEnd"/>
      <w:r w:rsidRPr="00EE3ABE">
        <w:rPr>
          <w:rFonts w:ascii="Baskerville" w:hAnsi="Baskerville"/>
        </w:rPr>
        <w:t xml:space="preserve">, E. E., Harwood, H. J., Sacks, J. J., Simon, C. J., &amp; Brewer, R. D. (2011). Economic costs of excessive alcohol consumption in the US, 2006. </w:t>
      </w:r>
      <w:proofErr w:type="gramStart"/>
      <w:r w:rsidRPr="00EE3ABE">
        <w:rPr>
          <w:rFonts w:ascii="Baskerville" w:hAnsi="Baskerville"/>
        </w:rPr>
        <w:t>American journal of preventive medicine, 41(5), 516-524.</w:t>
      </w:r>
      <w:proofErr w:type="gramEnd"/>
    </w:p>
    <w:p w14:paraId="650BF6DC" w14:textId="77777777" w:rsidR="00EE3ABE" w:rsidRPr="00EE3ABE" w:rsidRDefault="00EE3ABE" w:rsidP="00EE3ABE">
      <w:pPr>
        <w:rPr>
          <w:rFonts w:ascii="Baskerville" w:hAnsi="Baskerville"/>
        </w:rPr>
      </w:pPr>
      <w:r w:rsidRPr="00EE3ABE">
        <w:rPr>
          <w:rFonts w:ascii="Baskerville" w:hAnsi="Baskerville"/>
        </w:rPr>
        <w:t>Greenberg, P. E., Kessler, R. C., Birnbaum, H. G., Leong, S. A., Lowe, S. W., Berglund, P. A., &amp; Corey-Lisle, P. K. (2003). The economic burden of depression in the United States: how did it change between 1990 and 2000</w:t>
      </w:r>
      <w:proofErr w:type="gramStart"/>
      <w:r w:rsidRPr="00EE3ABE">
        <w:rPr>
          <w:rFonts w:ascii="Baskerville" w:hAnsi="Baskerville"/>
        </w:rPr>
        <w:t>?.</w:t>
      </w:r>
      <w:proofErr w:type="gramEnd"/>
      <w:r w:rsidRPr="00EE3ABE">
        <w:rPr>
          <w:rFonts w:ascii="Baskerville" w:hAnsi="Baskerville"/>
        </w:rPr>
        <w:t xml:space="preserve"> </w:t>
      </w:r>
      <w:proofErr w:type="gramStart"/>
      <w:r w:rsidRPr="00EE3ABE">
        <w:rPr>
          <w:rFonts w:ascii="Baskerville" w:hAnsi="Baskerville"/>
        </w:rPr>
        <w:t>Journal of clinical psychiatry, 64(12), 1465-1475.</w:t>
      </w:r>
      <w:proofErr w:type="gramEnd"/>
    </w:p>
    <w:p w14:paraId="170A5321" w14:textId="77777777" w:rsidR="00EE3ABE" w:rsidRPr="00EE3ABE" w:rsidRDefault="00EE3ABE" w:rsidP="00EE3ABE">
      <w:pPr>
        <w:rPr>
          <w:rFonts w:ascii="Baskerville" w:hAnsi="Baskerville"/>
        </w:rPr>
      </w:pPr>
      <w:r w:rsidRPr="00EE3ABE">
        <w:rPr>
          <w:rFonts w:ascii="Baskerville" w:hAnsi="Baskerville"/>
        </w:rPr>
        <w:t xml:space="preserve">Hansen, R. N., Oster, G., </w:t>
      </w:r>
      <w:proofErr w:type="spellStart"/>
      <w:r w:rsidRPr="00EE3ABE">
        <w:rPr>
          <w:rFonts w:ascii="Baskerville" w:hAnsi="Baskerville"/>
        </w:rPr>
        <w:t>Edelsberg</w:t>
      </w:r>
      <w:proofErr w:type="spellEnd"/>
      <w:r w:rsidRPr="00EE3ABE">
        <w:rPr>
          <w:rFonts w:ascii="Baskerville" w:hAnsi="Baskerville"/>
        </w:rPr>
        <w:t xml:space="preserve">, J., Woody, G. E., &amp; Sullivan, S. D. (2011). Economic costs of nonmedical use of prescription opioids. </w:t>
      </w:r>
      <w:proofErr w:type="gramStart"/>
      <w:r w:rsidRPr="00EE3ABE">
        <w:rPr>
          <w:rFonts w:ascii="Baskerville" w:hAnsi="Baskerville"/>
        </w:rPr>
        <w:t>The Clinical journal of pain, 27(3), 194-202.</w:t>
      </w:r>
      <w:proofErr w:type="gramEnd"/>
    </w:p>
    <w:p w14:paraId="0223E079" w14:textId="77777777" w:rsidR="00EE3ABE" w:rsidRPr="00EE3ABE" w:rsidRDefault="00EE3ABE" w:rsidP="00EE3ABE">
      <w:pPr>
        <w:rPr>
          <w:rFonts w:ascii="Baskerville" w:hAnsi="Baskerville"/>
        </w:rPr>
      </w:pPr>
      <w:r w:rsidRPr="00EE3ABE">
        <w:rPr>
          <w:rFonts w:ascii="Baskerville" w:hAnsi="Baskerville"/>
        </w:rPr>
        <w:t>Harwood, H. J. (2000). Updating estimates of the economic costs of alcohol abuse in the United States: Estimates, update methods, and data. US Department of Health and Human Services, Public Health Service, National Institutes of Health, National Institute on Alcohol Abuse and Alcoholism.</w:t>
      </w:r>
    </w:p>
    <w:p w14:paraId="35674060" w14:textId="77777777" w:rsidR="00EE3ABE" w:rsidRPr="00EE3ABE" w:rsidRDefault="00EE3ABE" w:rsidP="00EE3ABE">
      <w:pPr>
        <w:rPr>
          <w:rFonts w:ascii="Baskerville" w:hAnsi="Baskerville"/>
        </w:rPr>
      </w:pPr>
      <w:proofErr w:type="gramStart"/>
      <w:r w:rsidRPr="00EE3ABE">
        <w:rPr>
          <w:rFonts w:ascii="Baskerville" w:hAnsi="Baskerville"/>
        </w:rPr>
        <w:t>Hogan, M. F. (2003).</w:t>
      </w:r>
      <w:proofErr w:type="gramEnd"/>
      <w:r w:rsidRPr="00EE3ABE">
        <w:rPr>
          <w:rFonts w:ascii="Baskerville" w:hAnsi="Baskerville"/>
        </w:rPr>
        <w:t xml:space="preserve"> New Freedom Commission report: the President's New Freedom Commission: recommendations to transform mental health care in America. </w:t>
      </w:r>
      <w:proofErr w:type="gramStart"/>
      <w:r w:rsidRPr="00EE3ABE">
        <w:rPr>
          <w:rFonts w:ascii="Baskerville" w:hAnsi="Baskerville"/>
        </w:rPr>
        <w:t>Psychiatric Services, 54(11), 1467-1474.</w:t>
      </w:r>
      <w:proofErr w:type="gramEnd"/>
    </w:p>
    <w:p w14:paraId="551D621E" w14:textId="77777777" w:rsidR="00EE3ABE" w:rsidRPr="00EE3ABE" w:rsidRDefault="00EE3ABE" w:rsidP="00EE3ABE">
      <w:pPr>
        <w:rPr>
          <w:rFonts w:ascii="Baskerville" w:hAnsi="Baskerville"/>
        </w:rPr>
      </w:pPr>
      <w:proofErr w:type="gramStart"/>
      <w:r w:rsidRPr="00EE3ABE">
        <w:rPr>
          <w:rFonts w:ascii="Baskerville" w:hAnsi="Baskerville"/>
        </w:rPr>
        <w:t xml:space="preserve">Mark, T. L., Woody, G. E., </w:t>
      </w:r>
      <w:proofErr w:type="spellStart"/>
      <w:r w:rsidRPr="00EE3ABE">
        <w:rPr>
          <w:rFonts w:ascii="Baskerville" w:hAnsi="Baskerville"/>
        </w:rPr>
        <w:t>Juday</w:t>
      </w:r>
      <w:proofErr w:type="spellEnd"/>
      <w:r w:rsidRPr="00EE3ABE">
        <w:rPr>
          <w:rFonts w:ascii="Baskerville" w:hAnsi="Baskerville"/>
        </w:rPr>
        <w:t xml:space="preserve">, T., &amp; </w:t>
      </w:r>
      <w:proofErr w:type="spellStart"/>
      <w:r w:rsidRPr="00EE3ABE">
        <w:rPr>
          <w:rFonts w:ascii="Baskerville" w:hAnsi="Baskerville"/>
        </w:rPr>
        <w:t>Kleber</w:t>
      </w:r>
      <w:proofErr w:type="spellEnd"/>
      <w:r w:rsidRPr="00EE3ABE">
        <w:rPr>
          <w:rFonts w:ascii="Baskerville" w:hAnsi="Baskerville"/>
        </w:rPr>
        <w:t>, H. D. (2001).</w:t>
      </w:r>
      <w:proofErr w:type="gramEnd"/>
      <w:r w:rsidRPr="00EE3ABE">
        <w:rPr>
          <w:rFonts w:ascii="Baskerville" w:hAnsi="Baskerville"/>
        </w:rPr>
        <w:t xml:space="preserve"> The economic costs of heroin addiction in the United States. </w:t>
      </w:r>
      <w:proofErr w:type="gramStart"/>
      <w:r w:rsidRPr="00EE3ABE">
        <w:rPr>
          <w:rFonts w:ascii="Baskerville" w:hAnsi="Baskerville"/>
        </w:rPr>
        <w:t>Drug and alcohol dependence, 61(2), 195-206.</w:t>
      </w:r>
      <w:proofErr w:type="gramEnd"/>
    </w:p>
    <w:p w14:paraId="6349EF10" w14:textId="77777777" w:rsidR="00EE3ABE" w:rsidRPr="00EE3ABE" w:rsidRDefault="00EE3ABE" w:rsidP="00EE3ABE">
      <w:pPr>
        <w:rPr>
          <w:rFonts w:ascii="Baskerville" w:hAnsi="Baskerville"/>
        </w:rPr>
      </w:pPr>
      <w:r w:rsidRPr="00EE3ABE">
        <w:rPr>
          <w:rFonts w:ascii="Baskerville" w:hAnsi="Baskerville"/>
        </w:rPr>
        <w:t>National Drug Intelligence Center. (2011)</w:t>
      </w:r>
      <w:proofErr w:type="gramStart"/>
      <w:r w:rsidRPr="00EE3ABE">
        <w:rPr>
          <w:rFonts w:ascii="Baskerville" w:hAnsi="Baskerville"/>
        </w:rPr>
        <w:t>. The Economic Impact of Illicit Drug Use on American Society.</w:t>
      </w:r>
      <w:proofErr w:type="gramEnd"/>
      <w:r w:rsidRPr="00EE3ABE">
        <w:rPr>
          <w:rFonts w:ascii="Baskerville" w:hAnsi="Baskerville"/>
        </w:rPr>
        <w:t xml:space="preserve"> Washington D.C.: United States Department of Justice.</w:t>
      </w:r>
    </w:p>
    <w:p w14:paraId="387D6357" w14:textId="77777777" w:rsidR="00A06536" w:rsidRPr="00EE3ABE" w:rsidRDefault="00A06536">
      <w:pPr>
        <w:rPr>
          <w:rFonts w:ascii="Baskerville" w:hAnsi="Baskerville"/>
        </w:rPr>
      </w:pPr>
    </w:p>
    <w:sectPr w:rsidR="00A06536" w:rsidRPr="00EE3ABE" w:rsidSect="00EE3ABE">
      <w:footerReference w:type="default" r:id="rId42"/>
      <w:pgSz w:w="12240" w:h="15840"/>
      <w:pgMar w:top="1440" w:right="1152" w:bottom="1440" w:left="1152"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BD7EBAE" w14:textId="77777777" w:rsidR="00EE3ABE" w:rsidRDefault="00EE3ABE" w:rsidP="00EE3ABE">
      <w:pPr>
        <w:spacing w:before="0" w:after="0"/>
      </w:pPr>
      <w:r>
        <w:separator/>
      </w:r>
    </w:p>
  </w:endnote>
  <w:endnote w:type="continuationSeparator" w:id="0">
    <w:p w14:paraId="33F02B09" w14:textId="77777777" w:rsidR="00EE3ABE" w:rsidRDefault="00EE3ABE" w:rsidP="00EE3ABE">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Consolas">
    <w:panose1 w:val="020B0609020204030204"/>
    <w:charset w:val="00"/>
    <w:family w:val="auto"/>
    <w:pitch w:val="variable"/>
    <w:sig w:usb0="E10002FF" w:usb1="4000F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ＭＳ 明朝">
    <w:charset w:val="4E"/>
    <w:family w:val="auto"/>
    <w:pitch w:val="variable"/>
    <w:sig w:usb0="E00002FF" w:usb1="6AC7FDFB" w:usb2="00000012" w:usb3="00000000" w:csb0="0002009F" w:csb1="00000000"/>
  </w:font>
  <w:font w:name="Baskerville">
    <w:panose1 w:val="02020502070401020303"/>
    <w:charset w:val="00"/>
    <w:family w:val="auto"/>
    <w:pitch w:val="variable"/>
    <w:sig w:usb0="80000067" w:usb1="00000000" w:usb2="00000000" w:usb3="00000000" w:csb0="0000019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B788D0" w14:textId="6451C9F3" w:rsidR="00EE3ABE" w:rsidRDefault="00EE3ABE" w:rsidP="00EE3ABE">
    <w:pPr>
      <w:pStyle w:val="Footer"/>
      <w:jc w:val="cente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7045CC4" w14:textId="77777777" w:rsidR="00EE3ABE" w:rsidRDefault="00EE3ABE" w:rsidP="00EE3ABE">
      <w:pPr>
        <w:spacing w:before="0" w:after="0"/>
      </w:pPr>
      <w:r>
        <w:separator/>
      </w:r>
    </w:p>
  </w:footnote>
  <w:footnote w:type="continuationSeparator" w:id="0">
    <w:p w14:paraId="5D4E3FF0" w14:textId="77777777" w:rsidR="00EE3ABE" w:rsidRDefault="00EE3ABE" w:rsidP="00EE3ABE">
      <w:pPr>
        <w:spacing w:before="0" w:after="0"/>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86C6DBD"/>
    <w:multiLevelType w:val="multilevel"/>
    <w:tmpl w:val="4A9E0840"/>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DC541807"/>
    <w:multiLevelType w:val="multilevel"/>
    <w:tmpl w:val="06E016F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E17F69BA"/>
    <w:multiLevelType w:val="multilevel"/>
    <w:tmpl w:val="AF5A850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nsid w:val="F902657A"/>
    <w:multiLevelType w:val="multilevel"/>
    <w:tmpl w:val="0486C1B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4">
    <w:nsid w:val="09C74970"/>
    <w:multiLevelType w:val="hybridMultilevel"/>
    <w:tmpl w:val="429842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AD266F9"/>
    <w:multiLevelType w:val="hybridMultilevel"/>
    <w:tmpl w:val="79ECDA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2"/>
  </w:num>
  <w:num w:numId="2">
    <w:abstractNumId w:val="1"/>
  </w:num>
  <w:num w:numId="3">
    <w:abstractNumId w:val="3"/>
  </w:num>
  <w:num w:numId="4">
    <w:abstractNumId w:val="3"/>
  </w:num>
  <w:num w:numId="5">
    <w:abstractNumId w:val="3"/>
  </w:num>
  <w:num w:numId="6">
    <w:abstractNumId w:val="3"/>
  </w:num>
  <w:num w:numId="7">
    <w:abstractNumId w:val="3"/>
  </w:num>
  <w:num w:numId="8">
    <w:abstractNumId w:val="3"/>
  </w:num>
  <w:num w:numId="9">
    <w:abstractNumId w:val="3"/>
  </w:num>
  <w:num w:numId="10">
    <w:abstractNumId w:val="3"/>
  </w:num>
  <w:num w:numId="11">
    <w:abstractNumId w:val="3"/>
  </w:num>
  <w:num w:numId="12">
    <w:abstractNumId w:val="0"/>
  </w:num>
  <w:num w:numId="13">
    <w:abstractNumId w:val="5"/>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0D07"/>
    <w:rsid w:val="00011C8B"/>
    <w:rsid w:val="004E29B3"/>
    <w:rsid w:val="00590D07"/>
    <w:rsid w:val="00784D58"/>
    <w:rsid w:val="008D6863"/>
    <w:rsid w:val="00A06536"/>
    <w:rsid w:val="00AB1989"/>
    <w:rsid w:val="00B86B75"/>
    <w:rsid w:val="00BC48D5"/>
    <w:rsid w:val="00C36279"/>
    <w:rsid w:val="00CD63C4"/>
    <w:rsid w:val="00E315A3"/>
    <w:rsid w:val="00EE3ABE"/>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7C1862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lsdException w:name="heading 1" w:uiPriority="9" w:qFormat="1"/>
    <w:lsdException w:name="heading 2" w:uiPriority="9" w:qFormat="1"/>
    <w:lsdException w:name="toc 1" w:uiPriority="39"/>
    <w:lsdException w:name="toc 2" w:uiPriority="39"/>
    <w:lsdException w:name="toc 3" w:uiPriority="39"/>
    <w:lsdException w:name="List Paragraph" w:uiPriority="34" w:qFormat="1"/>
  </w:latentStyles>
  <w:style w:type="paragraph" w:default="1" w:styleId="Normal">
    <w:name w:val="Normal"/>
    <w:qFormat/>
    <w:pPr>
      <w:spacing w:before="180" w:after="180"/>
    </w:pPr>
  </w:style>
  <w:style w:type="paragraph" w:styleId="Heading1">
    <w:name w:val="heading 1"/>
    <w:basedOn w:val="Normal"/>
    <w:next w:val="Normal"/>
    <w:link w:val="Heading1Char"/>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spacing w:before="240"/>
    </w:pPr>
    <w:rPr>
      <w:sz w:val="30"/>
      <w:szCs w:val="30"/>
    </w:rPr>
  </w:style>
  <w:style w:type="paragraph" w:customStyle="1" w:styleId="Author">
    <w:name w:val="Author"/>
    <w:next w:val="Normal"/>
    <w:qFormat/>
    <w:pPr>
      <w:keepNext/>
      <w:keepLines/>
      <w:jc w:val="center"/>
    </w:pPr>
  </w:style>
  <w:style w:type="paragraph" w:styleId="Date">
    <w:name w:val="Date"/>
    <w:next w:val="Normal"/>
    <w:qFormat/>
    <w:pPr>
      <w:keepNext/>
      <w:keepLines/>
      <w:jc w:val="center"/>
    </w:pPr>
  </w:style>
  <w:style w:type="paragraph" w:customStyle="1" w:styleId="Abstract">
    <w:name w:val="Abstract"/>
    <w:basedOn w:val="Normal"/>
    <w:next w:val="Normal"/>
    <w:qFormat/>
    <w:pPr>
      <w:keepNext/>
      <w:keepLines/>
      <w:spacing w:before="300" w:after="300"/>
    </w:pPr>
    <w:rPr>
      <w:sz w:val="20"/>
      <w:szCs w:val="20"/>
    </w:rPr>
  </w:style>
  <w:style w:type="paragraph" w:styleId="Bibliography">
    <w:name w:val="Bibliography"/>
    <w:basedOn w:val="Normal"/>
    <w:qFormat/>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before="0" w:after="120"/>
    </w:pPr>
    <w:rPr>
      <w:i/>
    </w:rPr>
  </w:style>
  <w:style w:type="paragraph" w:customStyle="1" w:styleId="ImageCaption">
    <w:name w:val="Image Caption"/>
    <w:basedOn w:val="Normal"/>
    <w:link w:val="BodyTextChar"/>
    <w:pPr>
      <w:spacing w:before="0"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
    <w:name w:val="Source Code"/>
    <w:basedOn w:val="Normal"/>
    <w:link w:val="VerbatimChar"/>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paragraph" w:styleId="BalloonText">
    <w:name w:val="Balloon Text"/>
    <w:basedOn w:val="Normal"/>
    <w:link w:val="BalloonTextChar"/>
    <w:rsid w:val="00CD63C4"/>
    <w:pPr>
      <w:spacing w:before="0" w:after="0"/>
    </w:pPr>
    <w:rPr>
      <w:rFonts w:ascii="Lucida Grande" w:hAnsi="Lucida Grande"/>
      <w:sz w:val="18"/>
      <w:szCs w:val="18"/>
    </w:rPr>
  </w:style>
  <w:style w:type="character" w:customStyle="1" w:styleId="BalloonTextChar">
    <w:name w:val="Balloon Text Char"/>
    <w:basedOn w:val="DefaultParagraphFont"/>
    <w:link w:val="BalloonText"/>
    <w:rsid w:val="00CD63C4"/>
    <w:rPr>
      <w:rFonts w:ascii="Lucida Grande" w:hAnsi="Lucida Grande"/>
      <w:sz w:val="18"/>
      <w:szCs w:val="18"/>
    </w:rPr>
  </w:style>
  <w:style w:type="character" w:customStyle="1" w:styleId="Heading2Char">
    <w:name w:val="Heading 2 Char"/>
    <w:basedOn w:val="DefaultParagraphFont"/>
    <w:link w:val="Heading2"/>
    <w:uiPriority w:val="9"/>
    <w:rsid w:val="00CD63C4"/>
    <w:rPr>
      <w:rFonts w:asciiTheme="majorHAnsi" w:eastAsiaTheme="majorEastAsia" w:hAnsiTheme="majorHAnsi" w:cstheme="majorBidi"/>
      <w:b/>
      <w:bCs/>
      <w:color w:val="4F81BD" w:themeColor="accent1"/>
      <w:sz w:val="32"/>
      <w:szCs w:val="32"/>
    </w:rPr>
  </w:style>
  <w:style w:type="character" w:customStyle="1" w:styleId="Heading1Char">
    <w:name w:val="Heading 1 Char"/>
    <w:basedOn w:val="DefaultParagraphFont"/>
    <w:link w:val="Heading1"/>
    <w:uiPriority w:val="9"/>
    <w:rsid w:val="00AB1989"/>
    <w:rPr>
      <w:rFonts w:asciiTheme="majorHAnsi" w:eastAsiaTheme="majorEastAsia" w:hAnsiTheme="majorHAnsi" w:cstheme="majorBidi"/>
      <w:b/>
      <w:bCs/>
      <w:color w:val="345A8A" w:themeColor="accent1" w:themeShade="B5"/>
      <w:sz w:val="32"/>
      <w:szCs w:val="32"/>
    </w:rPr>
  </w:style>
  <w:style w:type="paragraph" w:styleId="ListParagraph">
    <w:name w:val="List Paragraph"/>
    <w:basedOn w:val="Normal"/>
    <w:uiPriority w:val="34"/>
    <w:qFormat/>
    <w:rsid w:val="00EE3ABE"/>
    <w:pPr>
      <w:spacing w:before="0" w:after="0"/>
      <w:ind w:left="720"/>
      <w:contextualSpacing/>
    </w:pPr>
    <w:rPr>
      <w:rFonts w:eastAsiaTheme="minorEastAsia"/>
      <w:lang w:val="en-GB"/>
    </w:rPr>
  </w:style>
  <w:style w:type="paragraph" w:styleId="TOC1">
    <w:name w:val="toc 1"/>
    <w:basedOn w:val="Normal"/>
    <w:next w:val="Normal"/>
    <w:autoRedefine/>
    <w:uiPriority w:val="39"/>
    <w:rsid w:val="00EE3ABE"/>
    <w:pPr>
      <w:spacing w:before="120" w:after="0"/>
    </w:pPr>
    <w:rPr>
      <w:rFonts w:asciiTheme="majorHAnsi" w:hAnsiTheme="majorHAnsi"/>
      <w:b/>
      <w:color w:val="548DD4"/>
    </w:rPr>
  </w:style>
  <w:style w:type="paragraph" w:styleId="TOC2">
    <w:name w:val="toc 2"/>
    <w:basedOn w:val="Normal"/>
    <w:next w:val="Normal"/>
    <w:autoRedefine/>
    <w:uiPriority w:val="39"/>
    <w:rsid w:val="00EE3ABE"/>
    <w:pPr>
      <w:spacing w:before="0" w:after="0"/>
    </w:pPr>
    <w:rPr>
      <w:sz w:val="22"/>
      <w:szCs w:val="22"/>
    </w:rPr>
  </w:style>
  <w:style w:type="paragraph" w:styleId="TOC3">
    <w:name w:val="toc 3"/>
    <w:basedOn w:val="Normal"/>
    <w:next w:val="Normal"/>
    <w:autoRedefine/>
    <w:uiPriority w:val="39"/>
    <w:rsid w:val="00EE3ABE"/>
    <w:pPr>
      <w:spacing w:before="0" w:after="0"/>
      <w:ind w:left="240"/>
    </w:pPr>
    <w:rPr>
      <w:i/>
      <w:sz w:val="22"/>
      <w:szCs w:val="22"/>
    </w:rPr>
  </w:style>
  <w:style w:type="paragraph" w:styleId="TOC4">
    <w:name w:val="toc 4"/>
    <w:basedOn w:val="Normal"/>
    <w:next w:val="Normal"/>
    <w:autoRedefine/>
    <w:rsid w:val="00EE3ABE"/>
    <w:pPr>
      <w:pBdr>
        <w:between w:val="double" w:sz="6" w:space="0" w:color="auto"/>
      </w:pBdr>
      <w:spacing w:before="0" w:after="0"/>
      <w:ind w:left="480"/>
    </w:pPr>
    <w:rPr>
      <w:sz w:val="20"/>
      <w:szCs w:val="20"/>
    </w:rPr>
  </w:style>
  <w:style w:type="paragraph" w:styleId="TOC5">
    <w:name w:val="toc 5"/>
    <w:basedOn w:val="Normal"/>
    <w:next w:val="Normal"/>
    <w:autoRedefine/>
    <w:rsid w:val="00EE3ABE"/>
    <w:pPr>
      <w:pBdr>
        <w:between w:val="double" w:sz="6" w:space="0" w:color="auto"/>
      </w:pBdr>
      <w:spacing w:before="0" w:after="0"/>
      <w:ind w:left="720"/>
    </w:pPr>
    <w:rPr>
      <w:sz w:val="20"/>
      <w:szCs w:val="20"/>
    </w:rPr>
  </w:style>
  <w:style w:type="paragraph" w:styleId="TOC6">
    <w:name w:val="toc 6"/>
    <w:basedOn w:val="Normal"/>
    <w:next w:val="Normal"/>
    <w:autoRedefine/>
    <w:rsid w:val="00EE3ABE"/>
    <w:pPr>
      <w:pBdr>
        <w:between w:val="double" w:sz="6" w:space="0" w:color="auto"/>
      </w:pBdr>
      <w:spacing w:before="0" w:after="0"/>
      <w:ind w:left="960"/>
    </w:pPr>
    <w:rPr>
      <w:sz w:val="20"/>
      <w:szCs w:val="20"/>
    </w:rPr>
  </w:style>
  <w:style w:type="paragraph" w:styleId="TOC7">
    <w:name w:val="toc 7"/>
    <w:basedOn w:val="Normal"/>
    <w:next w:val="Normal"/>
    <w:autoRedefine/>
    <w:rsid w:val="00EE3ABE"/>
    <w:pPr>
      <w:pBdr>
        <w:between w:val="double" w:sz="6" w:space="0" w:color="auto"/>
      </w:pBdr>
      <w:spacing w:before="0" w:after="0"/>
      <w:ind w:left="1200"/>
    </w:pPr>
    <w:rPr>
      <w:sz w:val="20"/>
      <w:szCs w:val="20"/>
    </w:rPr>
  </w:style>
  <w:style w:type="paragraph" w:styleId="TOC8">
    <w:name w:val="toc 8"/>
    <w:basedOn w:val="Normal"/>
    <w:next w:val="Normal"/>
    <w:autoRedefine/>
    <w:rsid w:val="00EE3ABE"/>
    <w:pPr>
      <w:pBdr>
        <w:between w:val="double" w:sz="6" w:space="0" w:color="auto"/>
      </w:pBdr>
      <w:spacing w:before="0" w:after="0"/>
      <w:ind w:left="1440"/>
    </w:pPr>
    <w:rPr>
      <w:sz w:val="20"/>
      <w:szCs w:val="20"/>
    </w:rPr>
  </w:style>
  <w:style w:type="paragraph" w:styleId="TOC9">
    <w:name w:val="toc 9"/>
    <w:basedOn w:val="Normal"/>
    <w:next w:val="Normal"/>
    <w:autoRedefine/>
    <w:rsid w:val="00EE3ABE"/>
    <w:pPr>
      <w:pBdr>
        <w:between w:val="double" w:sz="6" w:space="0" w:color="auto"/>
      </w:pBdr>
      <w:spacing w:before="0" w:after="0"/>
      <w:ind w:left="1680"/>
    </w:pPr>
    <w:rPr>
      <w:sz w:val="20"/>
      <w:szCs w:val="20"/>
    </w:rPr>
  </w:style>
  <w:style w:type="paragraph" w:styleId="Header">
    <w:name w:val="header"/>
    <w:basedOn w:val="Normal"/>
    <w:link w:val="HeaderChar"/>
    <w:rsid w:val="00EE3ABE"/>
    <w:pPr>
      <w:tabs>
        <w:tab w:val="center" w:pos="4320"/>
        <w:tab w:val="right" w:pos="8640"/>
      </w:tabs>
      <w:spacing w:before="0" w:after="0"/>
    </w:pPr>
  </w:style>
  <w:style w:type="character" w:customStyle="1" w:styleId="HeaderChar">
    <w:name w:val="Header Char"/>
    <w:basedOn w:val="DefaultParagraphFont"/>
    <w:link w:val="Header"/>
    <w:rsid w:val="00EE3ABE"/>
  </w:style>
  <w:style w:type="paragraph" w:styleId="Footer">
    <w:name w:val="footer"/>
    <w:basedOn w:val="Normal"/>
    <w:link w:val="FooterChar"/>
    <w:rsid w:val="00EE3ABE"/>
    <w:pPr>
      <w:tabs>
        <w:tab w:val="center" w:pos="4320"/>
        <w:tab w:val="right" w:pos="8640"/>
      </w:tabs>
      <w:spacing w:before="0" w:after="0"/>
    </w:pPr>
  </w:style>
  <w:style w:type="character" w:customStyle="1" w:styleId="FooterChar">
    <w:name w:val="Footer Char"/>
    <w:basedOn w:val="DefaultParagraphFont"/>
    <w:link w:val="Footer"/>
    <w:rsid w:val="00EE3ABE"/>
  </w:style>
  <w:style w:type="character" w:styleId="PageNumber">
    <w:name w:val="page number"/>
    <w:basedOn w:val="DefaultParagraphFont"/>
    <w:rsid w:val="00EE3ABE"/>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lsdException w:name="heading 1" w:uiPriority="9" w:qFormat="1"/>
    <w:lsdException w:name="heading 2" w:uiPriority="9" w:qFormat="1"/>
    <w:lsdException w:name="toc 1" w:uiPriority="39"/>
    <w:lsdException w:name="toc 2" w:uiPriority="39"/>
    <w:lsdException w:name="toc 3" w:uiPriority="39"/>
    <w:lsdException w:name="List Paragraph" w:uiPriority="34" w:qFormat="1"/>
  </w:latentStyles>
  <w:style w:type="paragraph" w:default="1" w:styleId="Normal">
    <w:name w:val="Normal"/>
    <w:qFormat/>
    <w:pPr>
      <w:spacing w:before="180" w:after="180"/>
    </w:pPr>
  </w:style>
  <w:style w:type="paragraph" w:styleId="Heading1">
    <w:name w:val="heading 1"/>
    <w:basedOn w:val="Normal"/>
    <w:next w:val="Normal"/>
    <w:link w:val="Heading1Char"/>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spacing w:before="240"/>
    </w:pPr>
    <w:rPr>
      <w:sz w:val="30"/>
      <w:szCs w:val="30"/>
    </w:rPr>
  </w:style>
  <w:style w:type="paragraph" w:customStyle="1" w:styleId="Author">
    <w:name w:val="Author"/>
    <w:next w:val="Normal"/>
    <w:qFormat/>
    <w:pPr>
      <w:keepNext/>
      <w:keepLines/>
      <w:jc w:val="center"/>
    </w:pPr>
  </w:style>
  <w:style w:type="paragraph" w:styleId="Date">
    <w:name w:val="Date"/>
    <w:next w:val="Normal"/>
    <w:qFormat/>
    <w:pPr>
      <w:keepNext/>
      <w:keepLines/>
      <w:jc w:val="center"/>
    </w:pPr>
  </w:style>
  <w:style w:type="paragraph" w:customStyle="1" w:styleId="Abstract">
    <w:name w:val="Abstract"/>
    <w:basedOn w:val="Normal"/>
    <w:next w:val="Normal"/>
    <w:qFormat/>
    <w:pPr>
      <w:keepNext/>
      <w:keepLines/>
      <w:spacing w:before="300" w:after="300"/>
    </w:pPr>
    <w:rPr>
      <w:sz w:val="20"/>
      <w:szCs w:val="20"/>
    </w:rPr>
  </w:style>
  <w:style w:type="paragraph" w:styleId="Bibliography">
    <w:name w:val="Bibliography"/>
    <w:basedOn w:val="Normal"/>
    <w:qFormat/>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before="0" w:after="120"/>
    </w:pPr>
    <w:rPr>
      <w:i/>
    </w:rPr>
  </w:style>
  <w:style w:type="paragraph" w:customStyle="1" w:styleId="ImageCaption">
    <w:name w:val="Image Caption"/>
    <w:basedOn w:val="Normal"/>
    <w:link w:val="BodyTextChar"/>
    <w:pPr>
      <w:spacing w:before="0"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
    <w:name w:val="Source Code"/>
    <w:basedOn w:val="Normal"/>
    <w:link w:val="VerbatimChar"/>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paragraph" w:styleId="BalloonText">
    <w:name w:val="Balloon Text"/>
    <w:basedOn w:val="Normal"/>
    <w:link w:val="BalloonTextChar"/>
    <w:rsid w:val="00CD63C4"/>
    <w:pPr>
      <w:spacing w:before="0" w:after="0"/>
    </w:pPr>
    <w:rPr>
      <w:rFonts w:ascii="Lucida Grande" w:hAnsi="Lucida Grande"/>
      <w:sz w:val="18"/>
      <w:szCs w:val="18"/>
    </w:rPr>
  </w:style>
  <w:style w:type="character" w:customStyle="1" w:styleId="BalloonTextChar">
    <w:name w:val="Balloon Text Char"/>
    <w:basedOn w:val="DefaultParagraphFont"/>
    <w:link w:val="BalloonText"/>
    <w:rsid w:val="00CD63C4"/>
    <w:rPr>
      <w:rFonts w:ascii="Lucida Grande" w:hAnsi="Lucida Grande"/>
      <w:sz w:val="18"/>
      <w:szCs w:val="18"/>
    </w:rPr>
  </w:style>
  <w:style w:type="character" w:customStyle="1" w:styleId="Heading2Char">
    <w:name w:val="Heading 2 Char"/>
    <w:basedOn w:val="DefaultParagraphFont"/>
    <w:link w:val="Heading2"/>
    <w:uiPriority w:val="9"/>
    <w:rsid w:val="00CD63C4"/>
    <w:rPr>
      <w:rFonts w:asciiTheme="majorHAnsi" w:eastAsiaTheme="majorEastAsia" w:hAnsiTheme="majorHAnsi" w:cstheme="majorBidi"/>
      <w:b/>
      <w:bCs/>
      <w:color w:val="4F81BD" w:themeColor="accent1"/>
      <w:sz w:val="32"/>
      <w:szCs w:val="32"/>
    </w:rPr>
  </w:style>
  <w:style w:type="character" w:customStyle="1" w:styleId="Heading1Char">
    <w:name w:val="Heading 1 Char"/>
    <w:basedOn w:val="DefaultParagraphFont"/>
    <w:link w:val="Heading1"/>
    <w:uiPriority w:val="9"/>
    <w:rsid w:val="00AB1989"/>
    <w:rPr>
      <w:rFonts w:asciiTheme="majorHAnsi" w:eastAsiaTheme="majorEastAsia" w:hAnsiTheme="majorHAnsi" w:cstheme="majorBidi"/>
      <w:b/>
      <w:bCs/>
      <w:color w:val="345A8A" w:themeColor="accent1" w:themeShade="B5"/>
      <w:sz w:val="32"/>
      <w:szCs w:val="32"/>
    </w:rPr>
  </w:style>
  <w:style w:type="paragraph" w:styleId="ListParagraph">
    <w:name w:val="List Paragraph"/>
    <w:basedOn w:val="Normal"/>
    <w:uiPriority w:val="34"/>
    <w:qFormat/>
    <w:rsid w:val="00EE3ABE"/>
    <w:pPr>
      <w:spacing w:before="0" w:after="0"/>
      <w:ind w:left="720"/>
      <w:contextualSpacing/>
    </w:pPr>
    <w:rPr>
      <w:rFonts w:eastAsiaTheme="minorEastAsia"/>
      <w:lang w:val="en-GB"/>
    </w:rPr>
  </w:style>
  <w:style w:type="paragraph" w:styleId="TOC1">
    <w:name w:val="toc 1"/>
    <w:basedOn w:val="Normal"/>
    <w:next w:val="Normal"/>
    <w:autoRedefine/>
    <w:uiPriority w:val="39"/>
    <w:rsid w:val="00EE3ABE"/>
    <w:pPr>
      <w:spacing w:before="120" w:after="0"/>
    </w:pPr>
    <w:rPr>
      <w:rFonts w:asciiTheme="majorHAnsi" w:hAnsiTheme="majorHAnsi"/>
      <w:b/>
      <w:color w:val="548DD4"/>
    </w:rPr>
  </w:style>
  <w:style w:type="paragraph" w:styleId="TOC2">
    <w:name w:val="toc 2"/>
    <w:basedOn w:val="Normal"/>
    <w:next w:val="Normal"/>
    <w:autoRedefine/>
    <w:uiPriority w:val="39"/>
    <w:rsid w:val="00EE3ABE"/>
    <w:pPr>
      <w:spacing w:before="0" w:after="0"/>
    </w:pPr>
    <w:rPr>
      <w:sz w:val="22"/>
      <w:szCs w:val="22"/>
    </w:rPr>
  </w:style>
  <w:style w:type="paragraph" w:styleId="TOC3">
    <w:name w:val="toc 3"/>
    <w:basedOn w:val="Normal"/>
    <w:next w:val="Normal"/>
    <w:autoRedefine/>
    <w:uiPriority w:val="39"/>
    <w:rsid w:val="00EE3ABE"/>
    <w:pPr>
      <w:spacing w:before="0" w:after="0"/>
      <w:ind w:left="240"/>
    </w:pPr>
    <w:rPr>
      <w:i/>
      <w:sz w:val="22"/>
      <w:szCs w:val="22"/>
    </w:rPr>
  </w:style>
  <w:style w:type="paragraph" w:styleId="TOC4">
    <w:name w:val="toc 4"/>
    <w:basedOn w:val="Normal"/>
    <w:next w:val="Normal"/>
    <w:autoRedefine/>
    <w:rsid w:val="00EE3ABE"/>
    <w:pPr>
      <w:pBdr>
        <w:between w:val="double" w:sz="6" w:space="0" w:color="auto"/>
      </w:pBdr>
      <w:spacing w:before="0" w:after="0"/>
      <w:ind w:left="480"/>
    </w:pPr>
    <w:rPr>
      <w:sz w:val="20"/>
      <w:szCs w:val="20"/>
    </w:rPr>
  </w:style>
  <w:style w:type="paragraph" w:styleId="TOC5">
    <w:name w:val="toc 5"/>
    <w:basedOn w:val="Normal"/>
    <w:next w:val="Normal"/>
    <w:autoRedefine/>
    <w:rsid w:val="00EE3ABE"/>
    <w:pPr>
      <w:pBdr>
        <w:between w:val="double" w:sz="6" w:space="0" w:color="auto"/>
      </w:pBdr>
      <w:spacing w:before="0" w:after="0"/>
      <w:ind w:left="720"/>
    </w:pPr>
    <w:rPr>
      <w:sz w:val="20"/>
      <w:szCs w:val="20"/>
    </w:rPr>
  </w:style>
  <w:style w:type="paragraph" w:styleId="TOC6">
    <w:name w:val="toc 6"/>
    <w:basedOn w:val="Normal"/>
    <w:next w:val="Normal"/>
    <w:autoRedefine/>
    <w:rsid w:val="00EE3ABE"/>
    <w:pPr>
      <w:pBdr>
        <w:between w:val="double" w:sz="6" w:space="0" w:color="auto"/>
      </w:pBdr>
      <w:spacing w:before="0" w:after="0"/>
      <w:ind w:left="960"/>
    </w:pPr>
    <w:rPr>
      <w:sz w:val="20"/>
      <w:szCs w:val="20"/>
    </w:rPr>
  </w:style>
  <w:style w:type="paragraph" w:styleId="TOC7">
    <w:name w:val="toc 7"/>
    <w:basedOn w:val="Normal"/>
    <w:next w:val="Normal"/>
    <w:autoRedefine/>
    <w:rsid w:val="00EE3ABE"/>
    <w:pPr>
      <w:pBdr>
        <w:between w:val="double" w:sz="6" w:space="0" w:color="auto"/>
      </w:pBdr>
      <w:spacing w:before="0" w:after="0"/>
      <w:ind w:left="1200"/>
    </w:pPr>
    <w:rPr>
      <w:sz w:val="20"/>
      <w:szCs w:val="20"/>
    </w:rPr>
  </w:style>
  <w:style w:type="paragraph" w:styleId="TOC8">
    <w:name w:val="toc 8"/>
    <w:basedOn w:val="Normal"/>
    <w:next w:val="Normal"/>
    <w:autoRedefine/>
    <w:rsid w:val="00EE3ABE"/>
    <w:pPr>
      <w:pBdr>
        <w:between w:val="double" w:sz="6" w:space="0" w:color="auto"/>
      </w:pBdr>
      <w:spacing w:before="0" w:after="0"/>
      <w:ind w:left="1440"/>
    </w:pPr>
    <w:rPr>
      <w:sz w:val="20"/>
      <w:szCs w:val="20"/>
    </w:rPr>
  </w:style>
  <w:style w:type="paragraph" w:styleId="TOC9">
    <w:name w:val="toc 9"/>
    <w:basedOn w:val="Normal"/>
    <w:next w:val="Normal"/>
    <w:autoRedefine/>
    <w:rsid w:val="00EE3ABE"/>
    <w:pPr>
      <w:pBdr>
        <w:between w:val="double" w:sz="6" w:space="0" w:color="auto"/>
      </w:pBdr>
      <w:spacing w:before="0" w:after="0"/>
      <w:ind w:left="1680"/>
    </w:pPr>
    <w:rPr>
      <w:sz w:val="20"/>
      <w:szCs w:val="20"/>
    </w:rPr>
  </w:style>
  <w:style w:type="paragraph" w:styleId="Header">
    <w:name w:val="header"/>
    <w:basedOn w:val="Normal"/>
    <w:link w:val="HeaderChar"/>
    <w:rsid w:val="00EE3ABE"/>
    <w:pPr>
      <w:tabs>
        <w:tab w:val="center" w:pos="4320"/>
        <w:tab w:val="right" w:pos="8640"/>
      </w:tabs>
      <w:spacing w:before="0" w:after="0"/>
    </w:pPr>
  </w:style>
  <w:style w:type="character" w:customStyle="1" w:styleId="HeaderChar">
    <w:name w:val="Header Char"/>
    <w:basedOn w:val="DefaultParagraphFont"/>
    <w:link w:val="Header"/>
    <w:rsid w:val="00EE3ABE"/>
  </w:style>
  <w:style w:type="paragraph" w:styleId="Footer">
    <w:name w:val="footer"/>
    <w:basedOn w:val="Normal"/>
    <w:link w:val="FooterChar"/>
    <w:rsid w:val="00EE3ABE"/>
    <w:pPr>
      <w:tabs>
        <w:tab w:val="center" w:pos="4320"/>
        <w:tab w:val="right" w:pos="8640"/>
      </w:tabs>
      <w:spacing w:before="0" w:after="0"/>
    </w:pPr>
  </w:style>
  <w:style w:type="character" w:customStyle="1" w:styleId="FooterChar">
    <w:name w:val="Footer Char"/>
    <w:basedOn w:val="DefaultParagraphFont"/>
    <w:link w:val="Footer"/>
    <w:rsid w:val="00EE3ABE"/>
  </w:style>
  <w:style w:type="character" w:styleId="PageNumber">
    <w:name w:val="page number"/>
    <w:basedOn w:val="DefaultParagraphFont"/>
    <w:rsid w:val="00EE3AB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image" Target="media/image16.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7.png"/><Relationship Id="rId31" Type="http://schemas.openxmlformats.org/officeDocument/2006/relationships/image" Target="media/image18.png"/><Relationship Id="rId32" Type="http://schemas.openxmlformats.org/officeDocument/2006/relationships/image" Target="media/image19.png"/><Relationship Id="rId9" Type="http://schemas.openxmlformats.org/officeDocument/2006/relationships/hyperlink" Target="http://www.pophealthmetrics.com/content/4/1/11" TargetMode="Externa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www.nyc.gov/html/doh/downloads/pdf/epi/datatable11.pdf" TargetMode="External"/><Relationship Id="rId33" Type="http://schemas.openxmlformats.org/officeDocument/2006/relationships/image" Target="media/image20.png"/><Relationship Id="rId34" Type="http://schemas.openxmlformats.org/officeDocument/2006/relationships/image" Target="media/image21.png"/><Relationship Id="rId35" Type="http://schemas.openxmlformats.org/officeDocument/2006/relationships/hyperlink" Target="http://www.ncbi.nlm.nih.gov/pmc/articles/PMC547900/" TargetMode="External"/><Relationship Id="rId36" Type="http://schemas.openxmlformats.org/officeDocument/2006/relationships/hyperlink" Target="doi:10.1016/S0140-6736(12)61728-0" TargetMode="External"/><Relationship Id="rId10" Type="http://schemas.openxmlformats.org/officeDocument/2006/relationships/hyperlink" Target="http://www.nyc.gov/html/dcp/download/census/boro_demo_2013_acs.xlsx" TargetMode="External"/><Relationship Id="rId11" Type="http://schemas.openxmlformats.org/officeDocument/2006/relationships/hyperlink" Target="http://www.who.int/quantifying_ehimpacts/publications/en/9241546204chap3.pdf" TargetMode="External"/><Relationship Id="rId12" Type="http://schemas.openxmlformats.org/officeDocument/2006/relationships/hyperlink" Target="http://www.nta.nhs.uk/uploads/dangerousnessofdrugsdh_4086293.pdf" TargetMode="External"/><Relationship Id="rId13" Type="http://schemas.openxmlformats.org/officeDocument/2006/relationships/hyperlink" Target="http://www.lphi.org/LPHIadmin/uploads/.PHQ-9-Review-Kroenke-63754.PDF" TargetMode="External"/><Relationship Id="rId14" Type="http://schemas.openxmlformats.org/officeDocument/2006/relationships/image" Target="media/image1.png"/><Relationship Id="rId15" Type="http://schemas.openxmlformats.org/officeDocument/2006/relationships/image" Target="media/image2.png"/><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 Id="rId37" Type="http://schemas.openxmlformats.org/officeDocument/2006/relationships/hyperlink" Target="doi:10.1186/1478-7954-4-11" TargetMode="External"/><Relationship Id="rId38" Type="http://schemas.openxmlformats.org/officeDocument/2006/relationships/hyperlink" Target="doi:10.1186/1478-7954-10-19" TargetMode="External"/><Relationship Id="rId39" Type="http://schemas.openxmlformats.org/officeDocument/2006/relationships/hyperlink" Target="http://archive.samhsa.gov/data/NSDUH/2012SummNatFindDetTables/NationalFindings/NSDUHresults2012.htm" TargetMode="External"/><Relationship Id="rId40" Type="http://schemas.openxmlformats.org/officeDocument/2006/relationships/hyperlink" Target="doi:10.1192/bjp.184.5.386" TargetMode="External"/><Relationship Id="rId41" Type="http://schemas.openxmlformats.org/officeDocument/2006/relationships/image" Target="media/image22.png"/><Relationship Id="rId42" Type="http://schemas.openxmlformats.org/officeDocument/2006/relationships/footer" Target="footer1.xml"/><Relationship Id="rId43" Type="http://schemas.openxmlformats.org/officeDocument/2006/relationships/fontTable" Target="fontTable.xml"/><Relationship Id="rId4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41</Pages>
  <Words>6772</Words>
  <Characters>38601</Characters>
  <Application>Microsoft Macintosh Word</Application>
  <DocSecurity>0</DocSecurity>
  <Lines>321</Lines>
  <Paragraphs>90</Paragraphs>
  <ScaleCrop>false</ScaleCrop>
  <Company/>
  <LinksUpToDate>false</LinksUpToDate>
  <CharactersWithSpaces>45283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DOHMH Roadmap: DALY Estimates</dc:title>
  <dc:creator>Ryan Quan (rcq2102@columbia.edu)</dc:creator>
  <cp:lastModifiedBy>Ryan Quan</cp:lastModifiedBy>
  <cp:revision>2</cp:revision>
  <dcterms:created xsi:type="dcterms:W3CDTF">2015-05-01T04:12:00Z</dcterms:created>
  <dcterms:modified xsi:type="dcterms:W3CDTF">2015-05-01T04:12:00Z</dcterms:modified>
</cp:coreProperties>
</file>