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0AB" w:rsidRDefault="00130EE8">
      <w:pPr>
        <w:pStyle w:val="ARTICLETITLE"/>
        <w:spacing w:after="120"/>
      </w:pPr>
      <w:r>
        <w:t>High Performance Discrete Event Simulation</w:t>
      </w:r>
    </w:p>
    <w:p w:rsidR="00130EE8" w:rsidRPr="00130EE8" w:rsidRDefault="00130EE8" w:rsidP="00130EE8">
      <w:pPr>
        <w:pStyle w:val="AUTHOR"/>
        <w:spacing w:before="80" w:after="360"/>
        <w:rPr>
          <w:sz w:val="24"/>
        </w:rPr>
      </w:pPr>
      <w:r>
        <w:rPr>
          <w:sz w:val="24"/>
        </w:rPr>
        <w:t>Fred Love and Rebecca Curtis, Missouri University of Science and Technology</w:t>
      </w:r>
    </w:p>
    <w:p w:rsidR="002F70AB" w:rsidRDefault="002F70AB">
      <w:pPr>
        <w:pStyle w:val="ABSTRACT"/>
      </w:pPr>
      <w:r>
        <w:rPr>
          <w:b/>
        </w:rPr>
        <w:t>Abstract</w:t>
      </w:r>
      <w:r>
        <w:t>—</w:t>
      </w:r>
      <w:r w:rsidR="00B13F81">
        <w:t xml:space="preserve">Supercomputing </w:t>
      </w:r>
      <w:r w:rsidR="000C233C">
        <w:t xml:space="preserve">paradigms </w:t>
      </w:r>
      <w:r w:rsidR="00B13F81">
        <w:t>and high performance computer</w:t>
      </w:r>
      <w:r w:rsidR="000C233C">
        <w:t xml:space="preserve">s </w:t>
      </w:r>
      <w:r w:rsidR="00B13F81">
        <w:t>have continued to p</w:t>
      </w:r>
      <w:r w:rsidR="000C233C">
        <w:t xml:space="preserve">lay an intricate role in bridging the gap between application demands and what technology can provide.  The emergence of the CDC600 supercomputer marks the first major gain towared narrowing the computation gap.  </w:t>
      </w:r>
      <w:r w:rsidR="00130EE8">
        <w:rPr>
          <w:bCs/>
          <w:kern w:val="0"/>
          <w:szCs w:val="16"/>
        </w:rPr>
        <w:t xml:space="preserve">This paper explores the </w:t>
      </w:r>
      <w:r w:rsidR="000C233C">
        <w:rPr>
          <w:bCs/>
          <w:kern w:val="0"/>
          <w:szCs w:val="16"/>
        </w:rPr>
        <w:t>performance</w:t>
      </w:r>
      <w:r w:rsidR="002A56E2">
        <w:rPr>
          <w:bCs/>
          <w:kern w:val="0"/>
          <w:szCs w:val="16"/>
        </w:rPr>
        <w:t xml:space="preserve"> features of the CDC6600</w:t>
      </w:r>
      <w:r w:rsidR="00B13F81">
        <w:rPr>
          <w:bCs/>
          <w:kern w:val="0"/>
          <w:szCs w:val="16"/>
        </w:rPr>
        <w:t xml:space="preserve"> as well as</w:t>
      </w:r>
      <w:r w:rsidR="000C233C">
        <w:rPr>
          <w:bCs/>
          <w:kern w:val="0"/>
          <w:szCs w:val="16"/>
        </w:rPr>
        <w:t xml:space="preserve"> the</w:t>
      </w:r>
      <w:r w:rsidR="002A56E2">
        <w:rPr>
          <w:bCs/>
          <w:kern w:val="0"/>
          <w:szCs w:val="16"/>
        </w:rPr>
        <w:t xml:space="preserve"> enhancements </w:t>
      </w:r>
      <w:r w:rsidR="00130EE8">
        <w:rPr>
          <w:bCs/>
          <w:kern w:val="0"/>
          <w:szCs w:val="16"/>
        </w:rPr>
        <w:t xml:space="preserve">provided by </w:t>
      </w:r>
      <w:r w:rsidR="002A56E2">
        <w:rPr>
          <w:bCs/>
          <w:kern w:val="0"/>
          <w:szCs w:val="16"/>
        </w:rPr>
        <w:t xml:space="preserve">its successor, the CDC7600.  </w:t>
      </w:r>
      <w:r w:rsidR="00013137">
        <w:rPr>
          <w:bCs/>
          <w:kern w:val="0"/>
          <w:szCs w:val="16"/>
        </w:rPr>
        <w:t xml:space="preserve">A </w:t>
      </w:r>
      <w:r w:rsidR="002A56E2">
        <w:rPr>
          <w:bCs/>
          <w:kern w:val="0"/>
          <w:szCs w:val="16"/>
        </w:rPr>
        <w:t xml:space="preserve">discrete event simulator </w:t>
      </w:r>
      <w:r w:rsidR="006A1FC1">
        <w:rPr>
          <w:bCs/>
          <w:kern w:val="0"/>
          <w:szCs w:val="16"/>
        </w:rPr>
        <w:t xml:space="preserve">written in SystemC </w:t>
      </w:r>
      <w:r w:rsidR="002A56E2">
        <w:rPr>
          <w:bCs/>
          <w:kern w:val="0"/>
          <w:szCs w:val="16"/>
        </w:rPr>
        <w:t>will be used the vehicle of exploration</w:t>
      </w:r>
      <w:r w:rsidR="006A1FC1">
        <w:rPr>
          <w:bCs/>
          <w:kern w:val="0"/>
          <w:szCs w:val="16"/>
        </w:rPr>
        <w:t>.</w:t>
      </w:r>
      <w:r w:rsidR="007C70A3" w:rsidRPr="007C70A3">
        <w:rPr>
          <w:rFonts w:ascii="Times New Roman" w:hAnsi="Times New Roman"/>
          <w:bCs/>
          <w:kern w:val="0"/>
          <w:sz w:val="18"/>
        </w:rPr>
        <w:t xml:space="preserve"> </w:t>
      </w:r>
    </w:p>
    <w:p w:rsidR="002F70AB" w:rsidRPr="00142D72" w:rsidRDefault="002F70AB">
      <w:pPr>
        <w:pStyle w:val="KEYWORD"/>
      </w:pPr>
      <w:r>
        <w:rPr>
          <w:b/>
        </w:rPr>
        <w:t>Index Terms</w:t>
      </w:r>
      <w:r>
        <w:t>—</w:t>
      </w:r>
      <w:r w:rsidR="00571CF4">
        <w:t xml:space="preserve">High Performance Computer, Performance measures, simulation </w:t>
      </w:r>
    </w:p>
    <w:p w:rsidR="002F70AB" w:rsidRDefault="002F70AB">
      <w:pPr>
        <w:pStyle w:val="PARAGRAPHnoindent"/>
        <w:spacing w:before="120"/>
        <w:jc w:val="center"/>
      </w:pPr>
      <w:r>
        <w:t>——————————</w:t>
      </w:r>
      <w:r>
        <w:rPr>
          <w:rFonts w:ascii="Times New Roman" w:hAnsi="Times New Roman"/>
          <w:position w:val="-2"/>
        </w:rPr>
        <w:t xml:space="preserve">   </w:t>
      </w:r>
      <w:r>
        <w:rPr>
          <w:rFonts w:ascii="Monotype Sorts" w:hAnsi="Monotype Sorts"/>
          <w:position w:val="-2"/>
        </w:rPr>
        <w:t></w:t>
      </w:r>
      <w:r>
        <w:rPr>
          <w:rFonts w:ascii="Times New Roman" w:hAnsi="Times New Roman"/>
          <w:position w:val="-2"/>
        </w:rPr>
        <w:t xml:space="preserve">   </w:t>
      </w:r>
      <w:r>
        <w:t>——————————</w:t>
      </w:r>
    </w:p>
    <w:p w:rsidR="002F70AB" w:rsidRDefault="002F70AB">
      <w:pPr>
        <w:pStyle w:val="Heading1"/>
        <w:spacing w:before="200"/>
      </w:pPr>
      <w:r>
        <w:t>1</w:t>
      </w:r>
      <w:r>
        <w:tab/>
        <w:t>Introduction</w:t>
      </w:r>
    </w:p>
    <w:p w:rsidR="00C83ECB" w:rsidRPr="00C83ECB" w:rsidRDefault="00C83ECB" w:rsidP="00C83ECB">
      <w:pPr>
        <w:pStyle w:val="PARAGRAPHnoindent"/>
        <w:keepNext/>
        <w:framePr w:dropCap="drop" w:lines="2" w:hSpace="48" w:wrap="around" w:vAnchor="text" w:hAnchor="text"/>
        <w:spacing w:line="460" w:lineRule="exact"/>
        <w:textAlignment w:val="baseline"/>
        <w:rPr>
          <w:rFonts w:ascii="Palatino Linotype" w:hAnsi="Palatino Linotype"/>
          <w:smallCaps/>
          <w:position w:val="-4"/>
          <w:sz w:val="53"/>
        </w:rPr>
      </w:pPr>
      <w:r w:rsidRPr="00C83ECB">
        <w:rPr>
          <w:rFonts w:ascii="Palatino Linotype" w:hAnsi="Palatino Linotype"/>
          <w:smallCaps/>
          <w:position w:val="-4"/>
          <w:sz w:val="53"/>
        </w:rPr>
        <w:t>T</w:t>
      </w:r>
    </w:p>
    <w:p w:rsidR="00C83ECB" w:rsidRPr="00C83ECB" w:rsidRDefault="00C83ECB" w:rsidP="007421E0">
      <w:pPr>
        <w:pStyle w:val="PARAGRAPHnoindent"/>
        <w:spacing w:line="480" w:lineRule="auto"/>
      </w:pPr>
      <w:r w:rsidRPr="00C83ECB">
        <w:rPr>
          <w:smallCaps/>
        </w:rPr>
        <w:t>his</w:t>
      </w:r>
      <w:r>
        <w:t xml:space="preserve"> document is a template for Microsoft </w:t>
      </w:r>
      <w:r>
        <w:rPr>
          <w:i/>
          <w:iCs/>
        </w:rPr>
        <w:t>Word</w:t>
      </w:r>
      <w:r>
        <w:t xml:space="preserve"> versions 6.0 or later. If you are reading a paper version of this document, please download the electronic file, Peer_Review_Sample_Format</w:t>
      </w:r>
      <w:r w:rsidR="00142D72">
        <w:t>_1-col</w:t>
      </w:r>
      <w:r>
        <w:t>.dot, from the author information site</w:t>
      </w:r>
      <w:r w:rsidR="007E6A6C" w:rsidRPr="007E6A6C">
        <w:t xml:space="preserve"> </w:t>
      </w:r>
      <w:r w:rsidR="007E6A6C">
        <w:t>at www2.computer.org/portal/web/xxxx/author (replace the xs with the journal acronym)</w:t>
      </w:r>
      <w:r>
        <w:t xml:space="preserve"> so that you can use it to prepare your manuscript.</w:t>
      </w:r>
    </w:p>
    <w:p w:rsidR="00C83ECB" w:rsidRDefault="00C83ECB" w:rsidP="007421E0">
      <w:pPr>
        <w:pStyle w:val="PARAGRAPH"/>
        <w:spacing w:line="480" w:lineRule="auto"/>
      </w:pPr>
      <w:r w:rsidRPr="007E6A6C">
        <w:rPr>
          <w:spacing w:val="4"/>
          <w:szCs w:val="19"/>
        </w:rPr>
        <w:t xml:space="preserve">If your paper is intended for </w:t>
      </w:r>
      <w:r w:rsidR="00142D72" w:rsidRPr="007E6A6C">
        <w:rPr>
          <w:spacing w:val="4"/>
          <w:szCs w:val="19"/>
        </w:rPr>
        <w:t>publication in any IEEE Computer Society transaction</w:t>
      </w:r>
      <w:r w:rsidRPr="007E6A6C">
        <w:rPr>
          <w:i/>
          <w:iCs/>
          <w:spacing w:val="4"/>
          <w:szCs w:val="19"/>
        </w:rPr>
        <w:t>,</w:t>
      </w:r>
      <w:r w:rsidRPr="007E6A6C">
        <w:rPr>
          <w:spacing w:val="4"/>
          <w:szCs w:val="19"/>
        </w:rPr>
        <w:t xml:space="preserve"> you </w:t>
      </w:r>
      <w:r w:rsidR="00142D72" w:rsidRPr="007E6A6C">
        <w:rPr>
          <w:spacing w:val="4"/>
          <w:szCs w:val="19"/>
        </w:rPr>
        <w:t>must</w:t>
      </w:r>
      <w:r w:rsidRPr="007E6A6C">
        <w:rPr>
          <w:spacing w:val="4"/>
          <w:szCs w:val="19"/>
        </w:rPr>
        <w:t xml:space="preserve"> use either </w:t>
      </w:r>
      <w:r w:rsidRPr="007E6A6C">
        <w:rPr>
          <w:iCs/>
          <w:spacing w:val="4"/>
          <w:szCs w:val="19"/>
        </w:rPr>
        <w:t>Word</w:t>
      </w:r>
      <w:r w:rsidRPr="007E6A6C">
        <w:rPr>
          <w:spacing w:val="4"/>
          <w:szCs w:val="19"/>
        </w:rPr>
        <w:t xml:space="preserve"> or L</w:t>
      </w:r>
      <w:r w:rsidR="007E6A6C" w:rsidRPr="007E6A6C">
        <w:rPr>
          <w:spacing w:val="4"/>
          <w:szCs w:val="19"/>
        </w:rPr>
        <w:t>a</w:t>
      </w:r>
      <w:r w:rsidRPr="007E6A6C">
        <w:rPr>
          <w:spacing w:val="4"/>
          <w:szCs w:val="19"/>
        </w:rPr>
        <w:t>T</w:t>
      </w:r>
      <w:r w:rsidR="007E6A6C" w:rsidRPr="007E6A6C">
        <w:rPr>
          <w:spacing w:val="4"/>
          <w:szCs w:val="19"/>
        </w:rPr>
        <w:t>e</w:t>
      </w:r>
      <w:r w:rsidRPr="007E6A6C">
        <w:rPr>
          <w:spacing w:val="4"/>
          <w:szCs w:val="19"/>
        </w:rPr>
        <w:t>X.</w:t>
      </w:r>
      <w:r w:rsidRPr="00591B6E">
        <w:rPr>
          <w:spacing w:val="2"/>
          <w:szCs w:val="19"/>
        </w:rPr>
        <w:t xml:space="preserve"> </w:t>
      </w:r>
    </w:p>
    <w:p w:rsidR="00C83ECB" w:rsidRDefault="00C83ECB" w:rsidP="007421E0">
      <w:pPr>
        <w:pStyle w:val="PARAGRAPH"/>
        <w:spacing w:line="480" w:lineRule="auto"/>
        <w:rPr>
          <w:b/>
          <w:bCs/>
        </w:rPr>
      </w:pPr>
      <w:r>
        <w:t>When you open Peer_Review_Sample_Format</w:t>
      </w:r>
      <w:r w:rsidR="00591B6E">
        <w:t>_1-col</w:t>
      </w:r>
      <w:r>
        <w:t>.</w:t>
      </w:r>
      <w:r w:rsidR="00591B6E">
        <w:t>dot</w:t>
      </w:r>
      <w:r>
        <w:t xml:space="preserve">, select "Page Layout" from the </w:t>
      </w:r>
      <w:r w:rsidR="007E6A6C">
        <w:t>“</w:t>
      </w:r>
      <w:r>
        <w:t>View</w:t>
      </w:r>
      <w:r w:rsidR="007E6A6C">
        <w:t>”</w:t>
      </w:r>
      <w:r>
        <w:t xml:space="preserve"> menu in the menu bar (View | Page Layout), which allows you to see the footnotes. Then type over sections of Peer_Review_Sample_Format</w:t>
      </w:r>
      <w:r w:rsidR="007E6A6C">
        <w:t>_1-col</w:t>
      </w:r>
      <w:r>
        <w:t>.</w:t>
      </w:r>
      <w:r w:rsidR="00591B6E">
        <w:t>do</w:t>
      </w:r>
      <w:r w:rsidR="007E6A6C">
        <w:t>t</w:t>
      </w:r>
      <w:r>
        <w:t xml:space="preserve"> or cut from another document and paste and then use markup styles. The pull-down style menu is at the left of the Formatting Toolbar at the top of your </w:t>
      </w:r>
      <w:r w:rsidRPr="00591B6E">
        <w:rPr>
          <w:iCs/>
        </w:rPr>
        <w:t>Word</w:t>
      </w:r>
      <w:r>
        <w:t xml:space="preserve"> window (for example, the style at this point in the document is </w:t>
      </w:r>
      <w:r w:rsidR="007E6A6C">
        <w:t>“</w:t>
      </w:r>
      <w:r>
        <w:t>Text</w:t>
      </w:r>
      <w:r w:rsidR="007E6A6C">
        <w:t>”</w:t>
      </w:r>
      <w:r>
        <w:t xml:space="preserve">). Highlight a section that you want to designate with a certain style, then select the appropriate name on the style menu. The style will adjust your fonts and line spacing. </w:t>
      </w:r>
      <w:r>
        <w:rPr>
          <w:b/>
          <w:bCs/>
        </w:rPr>
        <w:t xml:space="preserve">Do not change the font sizes or line spacing to squeeze more text into a limited number of pages. </w:t>
      </w:r>
    </w:p>
    <w:p w:rsidR="00C83ECB" w:rsidRDefault="00C83ECB" w:rsidP="007421E0">
      <w:pPr>
        <w:pStyle w:val="PARAGRAPH"/>
        <w:spacing w:line="480" w:lineRule="auto"/>
      </w:pPr>
      <w:r>
        <w:t xml:space="preserve">Use italics for emphasis; do not underline. </w:t>
      </w:r>
    </w:p>
    <w:p w:rsidR="00C83ECB" w:rsidRDefault="00C83ECB" w:rsidP="007421E0">
      <w:pPr>
        <w:pStyle w:val="PARAGRAPH"/>
        <w:spacing w:line="480" w:lineRule="auto"/>
      </w:pPr>
      <w:r>
        <w:t xml:space="preserve">To insert images in </w:t>
      </w:r>
      <w:r w:rsidRPr="00591B6E">
        <w:rPr>
          <w:iCs/>
        </w:rPr>
        <w:t>Word</w:t>
      </w:r>
      <w:r>
        <w:rPr>
          <w:i/>
          <w:iCs/>
        </w:rPr>
        <w:t>,</w:t>
      </w:r>
      <w:r>
        <w:t xml:space="preserve"> position the cursor at the insertion point and either use Insert | Picture | From File or copy the image to the Windows clipboard and then Edit | Paste Special | Picture (with "Float over text" unchecked). </w:t>
      </w:r>
    </w:p>
    <w:p w:rsidR="00C83ECB" w:rsidRDefault="00C83ECB" w:rsidP="007421E0">
      <w:pPr>
        <w:pStyle w:val="PARAGRAPH"/>
        <w:spacing w:line="480" w:lineRule="auto"/>
      </w:pPr>
      <w:r>
        <w:t xml:space="preserve">IEEE CS will do the final formatting of your paper. </w:t>
      </w:r>
      <w:r w:rsidR="007E6A6C">
        <w:t>If you have a question about formatting your paper, or a suggestion on improving these instructions, please contact your publication associate.</w:t>
      </w:r>
    </w:p>
    <w:p w:rsidR="00C83ECB" w:rsidRPr="00C83ECB" w:rsidRDefault="00571CF4" w:rsidP="00C83ECB">
      <w:pPr>
        <w:pStyle w:val="Heading1"/>
      </w:pPr>
      <w:r>
        <w:lastRenderedPageBreak/>
        <w:t>2</w:t>
      </w:r>
      <w:r>
        <w:tab/>
        <w:t>Cray SuperComputers</w:t>
      </w:r>
    </w:p>
    <w:p w:rsidR="00C83ECB" w:rsidRPr="00C83ECB" w:rsidRDefault="00571CF4" w:rsidP="00C83ECB">
      <w:pPr>
        <w:pStyle w:val="Heading2"/>
      </w:pPr>
      <w:r>
        <w:t>2.1</w:t>
      </w:r>
      <w:r>
        <w:tab/>
        <w:t>CDC6600</w:t>
      </w:r>
    </w:p>
    <w:p w:rsidR="00C83ECB" w:rsidRDefault="00571CF4" w:rsidP="00C83ECB">
      <w:pPr>
        <w:pStyle w:val="Heading2"/>
      </w:pPr>
      <w:r>
        <w:t>2.2</w:t>
      </w:r>
      <w:r>
        <w:tab/>
        <w:t>CDC7600</w:t>
      </w:r>
    </w:p>
    <w:p w:rsidR="00C83ECB" w:rsidRDefault="001A53EC" w:rsidP="001A53EC">
      <w:pPr>
        <w:pStyle w:val="Heading1"/>
      </w:pPr>
      <w:r>
        <w:t>3</w:t>
      </w:r>
      <w:r>
        <w:tab/>
      </w:r>
      <w:r w:rsidR="00571CF4">
        <w:t>The SystemC Library</w:t>
      </w:r>
    </w:p>
    <w:p w:rsidR="00571CF4" w:rsidRDefault="00571CF4" w:rsidP="00571CF4">
      <w:pPr>
        <w:pStyle w:val="Heading1"/>
      </w:pPr>
      <w:bookmarkStart w:id="0" w:name="_GoBack"/>
      <w:bookmarkEnd w:id="0"/>
      <w:r>
        <w:t>4</w:t>
      </w:r>
      <w:r>
        <w:tab/>
      </w:r>
      <w:r>
        <w:t>RESULTS</w:t>
      </w:r>
    </w:p>
    <w:p w:rsidR="00571CF4" w:rsidRDefault="00571CF4" w:rsidP="00571CF4">
      <w:pPr>
        <w:pStyle w:val="PARAGRAPH"/>
        <w:ind w:firstLine="0"/>
      </w:pPr>
    </w:p>
    <w:p w:rsidR="00571CF4" w:rsidRDefault="00571CF4" w:rsidP="00571CF4">
      <w:pPr>
        <w:pStyle w:val="PARAGRAPH"/>
        <w:ind w:firstLine="0"/>
      </w:pPr>
    </w:p>
    <w:p w:rsidR="00571CF4" w:rsidRPr="00571CF4" w:rsidRDefault="00571CF4" w:rsidP="00571CF4">
      <w:pPr>
        <w:pStyle w:val="Heading1"/>
      </w:pPr>
      <w:r>
        <w:t xml:space="preserve">5 </w:t>
      </w:r>
      <w:r w:rsidR="00997871">
        <w:t xml:space="preserve">  </w:t>
      </w:r>
      <w:r>
        <w:t>CONCLUSION AND FUTURE WORK</w:t>
      </w:r>
    </w:p>
    <w:p w:rsidR="00571CF4" w:rsidRDefault="00571CF4" w:rsidP="006877E5">
      <w:pPr>
        <w:pStyle w:val="Heading1"/>
      </w:pPr>
    </w:p>
    <w:p w:rsidR="00571CF4" w:rsidRDefault="00571CF4" w:rsidP="006877E5">
      <w:pPr>
        <w:pStyle w:val="Heading1"/>
      </w:pPr>
    </w:p>
    <w:p w:rsidR="00C83ECB" w:rsidRDefault="00C83ECB" w:rsidP="006877E5">
      <w:pPr>
        <w:pStyle w:val="Heading1"/>
      </w:pPr>
      <w:r>
        <w:t>Appendix</w:t>
      </w:r>
    </w:p>
    <w:p w:rsidR="00C83ECB" w:rsidRDefault="00A2434D" w:rsidP="007421E0">
      <w:pPr>
        <w:pStyle w:val="PARAGRAPHnoindent"/>
        <w:spacing w:line="480" w:lineRule="auto"/>
      </w:pPr>
      <w:r>
        <w:rPr>
          <w:color w:val="000000"/>
          <w:spacing w:val="-4"/>
        </w:rPr>
        <w:t xml:space="preserve">Appendices, if present, will </w:t>
      </w:r>
      <w:r w:rsidRPr="00E12B17">
        <w:rPr>
          <w:spacing w:val="-4"/>
        </w:rPr>
        <w:t>appear online as supplemental material</w:t>
      </w:r>
      <w:r>
        <w:rPr>
          <w:color w:val="000000"/>
          <w:spacing w:val="-4"/>
        </w:rPr>
        <w:t>. In the event multiple appendices are required, they will be labeled “Appendix A,” “Appendix B, “ etc.</w:t>
      </w:r>
    </w:p>
    <w:sectPr w:rsidR="00C83ECB" w:rsidSect="00997871">
      <w:headerReference w:type="even" r:id="rId7"/>
      <w:headerReference w:type="default" r:id="rId8"/>
      <w:pgSz w:w="11640" w:h="15480" w:code="1"/>
      <w:pgMar w:top="1200" w:right="600" w:bottom="360" w:left="720" w:header="600" w:footer="69" w:gutter="0"/>
      <w:cols w:space="24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6B3" w:rsidRDefault="008A26B3">
      <w:r>
        <w:separator/>
      </w:r>
    </w:p>
  </w:endnote>
  <w:endnote w:type="continuationSeparator" w:id="0">
    <w:p w:rsidR="008A26B3" w:rsidRDefault="008A2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onotype Sorts">
    <w:altName w:val="Zapf Dingbats"/>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6B3" w:rsidRDefault="008A26B3">
      <w:pPr>
        <w:pStyle w:val="TABLEROW"/>
        <w:jc w:val="left"/>
        <w:rPr>
          <w:position w:val="12"/>
          <w:sz w:val="20"/>
        </w:rPr>
      </w:pPr>
      <w:r>
        <w:rPr>
          <w:position w:val="12"/>
        </w:rPr>
        <w:t>________</w:t>
      </w:r>
    </w:p>
  </w:footnote>
  <w:footnote w:type="continuationSeparator" w:id="0">
    <w:p w:rsidR="008A26B3" w:rsidRDefault="008A26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0AB" w:rsidRDefault="008A26B3">
    <w:pPr>
      <w:pStyle w:val="Header"/>
      <w:tabs>
        <w:tab w:val="clear" w:pos="10200"/>
        <w:tab w:val="right" w:pos="10320"/>
      </w:tabs>
      <w:spacing w:line="180" w:lineRule="exact"/>
    </w:pPr>
    <w:r>
      <w:fldChar w:fldCharType="begin"/>
    </w:r>
    <w:r>
      <w:instrText>PAGE</w:instrText>
    </w:r>
    <w:r>
      <w:fldChar w:fldCharType="separate"/>
    </w:r>
    <w:r w:rsidR="00997871">
      <w:rPr>
        <w:noProof/>
      </w:rPr>
      <w:t>2</w:t>
    </w:r>
    <w:r>
      <w:rPr>
        <w:noProof/>
      </w:rPr>
      <w:fldChar w:fldCharType="end"/>
    </w:r>
    <w:r w:rsidR="002F70AB">
      <w:rPr>
        <w:b/>
        <w:i/>
        <w:vanish/>
      </w:rPr>
      <w:t xml:space="preserve">   </w:t>
    </w:r>
    <w:r w:rsidR="002F70AB">
      <w:rPr>
        <w:i/>
        <w:caps w:val="0"/>
        <w:vanish/>
      </w:rPr>
      <w:t>even page</w:t>
    </w:r>
    <w:r w:rsidR="002F70AB">
      <w:tab/>
      <w:t>IEEE TRANSACTIONS ON XXXXXXXXXXXXXXXXXXXX,  vol.  #,  no.  #,  MMMMMMMM  1999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0AB" w:rsidRDefault="002F70AB">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8A26B3">
      <w:fldChar w:fldCharType="begin"/>
    </w:r>
    <w:r w:rsidR="008A26B3">
      <w:instrText>PAGE</w:instrText>
    </w:r>
    <w:r w:rsidR="008A26B3">
      <w:fldChar w:fldCharType="separate"/>
    </w:r>
    <w:r w:rsidR="00997871">
      <w:rPr>
        <w:noProof/>
      </w:rPr>
      <w:t>3</w:t>
    </w:r>
    <w:r w:rsidR="008A26B3">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2">
    <w:nsid w:val="154700A2"/>
    <w:multiLevelType w:val="singleLevel"/>
    <w:tmpl w:val="832E08D8"/>
    <w:lvl w:ilvl="0">
      <w:start w:val="1"/>
      <w:numFmt w:val="decimal"/>
      <w:lvlText w:val="%1)"/>
      <w:legacy w:legacy="1" w:legacySpace="0" w:legacyIndent="216"/>
      <w:lvlJc w:val="left"/>
      <w:pPr>
        <w:ind w:left="456" w:hanging="216"/>
      </w:pPr>
    </w:lvl>
  </w:abstractNum>
  <w:abstractNum w:abstractNumId="3">
    <w:nsid w:val="1A783236"/>
    <w:multiLevelType w:val="singleLevel"/>
    <w:tmpl w:val="832E08D8"/>
    <w:lvl w:ilvl="0">
      <w:start w:val="1"/>
      <w:numFmt w:val="decimal"/>
      <w:lvlText w:val="%1)"/>
      <w:legacy w:legacy="1" w:legacySpace="0" w:legacyIndent="216"/>
      <w:lvlJc w:val="left"/>
      <w:pPr>
        <w:ind w:left="456" w:hanging="216"/>
      </w:pPr>
    </w:lvl>
  </w:abstractNum>
  <w:abstractNum w:abstractNumId="4">
    <w:nsid w:val="2F2E2B21"/>
    <w:multiLevelType w:val="singleLevel"/>
    <w:tmpl w:val="832E08D8"/>
    <w:lvl w:ilvl="0">
      <w:start w:val="1"/>
      <w:numFmt w:val="decimal"/>
      <w:lvlText w:val="%1)"/>
      <w:legacy w:legacy="1" w:legacySpace="0" w:legacyIndent="216"/>
      <w:lvlJc w:val="left"/>
      <w:pPr>
        <w:ind w:left="456" w:hanging="216"/>
      </w:pPr>
    </w:lvl>
  </w:abstractNum>
  <w:abstractNum w:abstractNumId="5">
    <w:nsid w:val="32465C74"/>
    <w:multiLevelType w:val="singleLevel"/>
    <w:tmpl w:val="832E08D8"/>
    <w:lvl w:ilvl="0">
      <w:start w:val="1"/>
      <w:numFmt w:val="decimal"/>
      <w:lvlText w:val="%1)"/>
      <w:legacy w:legacy="1" w:legacySpace="0" w:legacyIndent="216"/>
      <w:lvlJc w:val="left"/>
      <w:pPr>
        <w:ind w:left="456" w:hanging="216"/>
      </w:p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467D5D9E"/>
    <w:multiLevelType w:val="singleLevel"/>
    <w:tmpl w:val="832E08D8"/>
    <w:lvl w:ilvl="0">
      <w:start w:val="1"/>
      <w:numFmt w:val="decimal"/>
      <w:lvlText w:val="%1)"/>
      <w:legacy w:legacy="1" w:legacySpace="0" w:legacyIndent="216"/>
      <w:lvlJc w:val="left"/>
      <w:pPr>
        <w:ind w:left="456" w:hanging="216"/>
      </w:pPr>
    </w:lvl>
  </w:abstractNum>
  <w:abstractNum w:abstractNumId="8">
    <w:nsid w:val="74441AFF"/>
    <w:multiLevelType w:val="singleLevel"/>
    <w:tmpl w:val="832E08D8"/>
    <w:lvl w:ilvl="0">
      <w:start w:val="1"/>
      <w:numFmt w:val="decimal"/>
      <w:lvlText w:val="%1)"/>
      <w:legacy w:legacy="1" w:legacySpace="0" w:legacyIndent="216"/>
      <w:lvlJc w:val="left"/>
      <w:pPr>
        <w:ind w:left="456" w:hanging="216"/>
      </w:pPr>
    </w:lvl>
  </w:abstractNum>
  <w:num w:numId="1">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0"/>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4"/>
  </w:num>
  <w:num w:numId="4">
    <w:abstractNumId w:val="7"/>
  </w:num>
  <w:num w:numId="5">
    <w:abstractNumId w:val="8"/>
  </w:num>
  <w:num w:numId="6">
    <w:abstractNumId w:val="3"/>
  </w:num>
  <w:num w:numId="7">
    <w:abstractNumId w:val="5"/>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EE8"/>
    <w:rsid w:val="00013137"/>
    <w:rsid w:val="000C233C"/>
    <w:rsid w:val="00130EE8"/>
    <w:rsid w:val="00142D72"/>
    <w:rsid w:val="001A53EC"/>
    <w:rsid w:val="002A56E2"/>
    <w:rsid w:val="002F70AB"/>
    <w:rsid w:val="00571CF4"/>
    <w:rsid w:val="00591B6E"/>
    <w:rsid w:val="006877E5"/>
    <w:rsid w:val="006A1FC1"/>
    <w:rsid w:val="007421E0"/>
    <w:rsid w:val="007C70A3"/>
    <w:rsid w:val="007E6A6C"/>
    <w:rsid w:val="008A26B3"/>
    <w:rsid w:val="00997871"/>
    <w:rsid w:val="00A2434D"/>
    <w:rsid w:val="00B13F81"/>
    <w:rsid w:val="00C83ECB"/>
    <w:rsid w:val="00E0320D"/>
    <w:rsid w:val="00E60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611CE9C-2BA2-4DDB-9BE0-CC2CB07AF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30" w:lineRule="exact"/>
      <w:jc w:val="both"/>
    </w:pPr>
    <w:rPr>
      <w:rFonts w:ascii="Palatino" w:hAnsi="Palatino"/>
      <w:kern w:val="16"/>
      <w:sz w:val="19"/>
    </w:rPr>
  </w:style>
  <w:style w:type="paragraph" w:styleId="Heading1">
    <w:name w:val="heading 1"/>
    <w:basedOn w:val="PARAGRAPH"/>
    <w:next w:val="PARAGRAPHnoindent"/>
    <w:qFormat/>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pPr>
      <w:spacing w:before="160" w:after="40" w:line="220" w:lineRule="exact"/>
      <w:ind w:left="360" w:hanging="360"/>
      <w:outlineLvl w:val="1"/>
    </w:pPr>
    <w:rPr>
      <w:smallCaps w:val="0"/>
      <w:sz w:val="20"/>
    </w:rPr>
  </w:style>
  <w:style w:type="paragraph" w:styleId="Heading3">
    <w:name w:val="heading 3"/>
    <w:basedOn w:val="Heading2"/>
    <w:next w:val="PARAGRAPHnoindent"/>
    <w:qFormat/>
    <w:pPr>
      <w:ind w:left="520" w:hanging="520"/>
      <w:outlineLvl w:val="2"/>
    </w:pPr>
    <w:rPr>
      <w:b w:val="0"/>
      <w:i/>
    </w:rPr>
  </w:style>
  <w:style w:type="paragraph" w:styleId="Heading4">
    <w:name w:val="heading 4"/>
    <w:basedOn w:val="Normal"/>
    <w:next w:val="PARAGRAPHnoindent"/>
    <w:qFormat/>
    <w:pPr>
      <w:spacing w:line="240" w:lineRule="exact"/>
      <w:ind w:left="360" w:firstLine="216"/>
      <w:outlineLvl w:val="3"/>
    </w:pPr>
    <w:rPr>
      <w:rFonts w:ascii="Times New Roman" w:hAnsi="Times New Roman"/>
      <w:sz w:val="24"/>
      <w:u w:val="single"/>
    </w:rPr>
  </w:style>
  <w:style w:type="paragraph" w:styleId="Heading5">
    <w:name w:val="heading 5"/>
    <w:basedOn w:val="Normal"/>
    <w:next w:val="Normal"/>
    <w:qFormat/>
    <w:rsid w:val="00C83ECB"/>
    <w:pPr>
      <w:widowControl/>
      <w:spacing w:before="240" w:after="60" w:line="240" w:lineRule="auto"/>
      <w:ind w:left="1872" w:hanging="720"/>
      <w:jc w:val="left"/>
      <w:outlineLvl w:val="4"/>
    </w:pPr>
    <w:rPr>
      <w:rFonts w:ascii="Times New Roman" w:hAnsi="Times New Roman"/>
      <w:kern w:val="0"/>
      <w:sz w:val="18"/>
      <w:szCs w:val="18"/>
    </w:rPr>
  </w:style>
  <w:style w:type="paragraph" w:styleId="Heading6">
    <w:name w:val="heading 6"/>
    <w:basedOn w:val="Normal"/>
    <w:next w:val="Normal"/>
    <w:qFormat/>
    <w:rsid w:val="00C83ECB"/>
    <w:pPr>
      <w:widowControl/>
      <w:spacing w:before="240" w:after="60" w:line="240" w:lineRule="auto"/>
      <w:ind w:left="2592" w:hanging="720"/>
      <w:jc w:val="left"/>
      <w:outlineLvl w:val="5"/>
    </w:pPr>
    <w:rPr>
      <w:rFonts w:ascii="Times New Roman" w:hAnsi="Times New Roman"/>
      <w:i/>
      <w:iCs/>
      <w:kern w:val="0"/>
      <w:sz w:val="16"/>
      <w:szCs w:val="16"/>
    </w:rPr>
  </w:style>
  <w:style w:type="paragraph" w:styleId="Heading7">
    <w:name w:val="heading 7"/>
    <w:basedOn w:val="Normal"/>
    <w:next w:val="Normal"/>
    <w:qFormat/>
    <w:rsid w:val="00C83ECB"/>
    <w:pPr>
      <w:widowControl/>
      <w:spacing w:before="240" w:after="60" w:line="240" w:lineRule="auto"/>
      <w:ind w:left="3312" w:hanging="720"/>
      <w:jc w:val="left"/>
      <w:outlineLvl w:val="6"/>
    </w:pPr>
    <w:rPr>
      <w:rFonts w:ascii="Times New Roman" w:hAnsi="Times New Roman"/>
      <w:kern w:val="0"/>
      <w:sz w:val="16"/>
      <w:szCs w:val="16"/>
    </w:rPr>
  </w:style>
  <w:style w:type="paragraph" w:styleId="Heading8">
    <w:name w:val="heading 8"/>
    <w:basedOn w:val="Normal"/>
    <w:next w:val="Normal"/>
    <w:qFormat/>
    <w:rsid w:val="00C83ECB"/>
    <w:pPr>
      <w:widowControl/>
      <w:spacing w:before="240" w:after="60" w:line="240" w:lineRule="auto"/>
      <w:ind w:left="4032" w:hanging="720"/>
      <w:jc w:val="left"/>
      <w:outlineLvl w:val="7"/>
    </w:pPr>
    <w:rPr>
      <w:rFonts w:ascii="Times New Roman" w:hAnsi="Times New Roman"/>
      <w:i/>
      <w:iCs/>
      <w:kern w:val="0"/>
      <w:sz w:val="16"/>
      <w:szCs w:val="16"/>
    </w:rPr>
  </w:style>
  <w:style w:type="paragraph" w:styleId="Heading9">
    <w:name w:val="heading 9"/>
    <w:basedOn w:val="Normal"/>
    <w:next w:val="Normal"/>
    <w:qFormat/>
    <w:rsid w:val="00C83ECB"/>
    <w:pPr>
      <w:widowControl/>
      <w:spacing w:before="240" w:after="60" w:line="240" w:lineRule="auto"/>
      <w:ind w:left="4752" w:hanging="720"/>
      <w:jc w:val="left"/>
      <w:outlineLvl w:val="8"/>
    </w:pPr>
    <w:rPr>
      <w:rFonts w:ascii="Times New Roman" w:hAnsi="Times New Roman"/>
      <w:kern w:val="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ind w:firstLine="240"/>
    </w:pPr>
  </w:style>
  <w:style w:type="character" w:customStyle="1" w:styleId="ProgramCode">
    <w:name w:val="Program Code"/>
    <w:rPr>
      <w:rFonts w:ascii="ProgramThree" w:hAnsi="ProgramThree"/>
      <w:color w:val="008080"/>
      <w:sz w:val="18"/>
    </w:rPr>
  </w:style>
  <w:style w:type="character" w:customStyle="1" w:styleId="Tablereferenceto">
    <w:name w:val="Table (reference to)"/>
    <w:rPr>
      <w:color w:val="00FF00"/>
    </w:rPr>
  </w:style>
  <w:style w:type="character" w:styleId="FootnoteReference">
    <w:name w:val="footnote reference"/>
    <w:semiHidden/>
    <w:rPr>
      <w:position w:val="0"/>
      <w:vertAlign w:val="superscript"/>
    </w:rPr>
  </w:style>
  <w:style w:type="paragraph" w:styleId="FootnoteText">
    <w:name w:val="footnote text"/>
    <w:basedOn w:val="PARAGRAPHnoindent"/>
    <w:semiHidden/>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pPr>
      <w:suppressAutoHyphens/>
      <w:spacing w:after="160" w:line="560" w:lineRule="exact"/>
      <w:jc w:val="center"/>
    </w:pPr>
    <w:rPr>
      <w:rFonts w:ascii="Helvetica" w:hAnsi="Helvetica"/>
      <w:spacing w:val="6"/>
      <w:sz w:val="48"/>
    </w:rPr>
  </w:style>
  <w:style w:type="paragraph" w:customStyle="1" w:styleId="PARAGRAPHnoindent">
    <w:name w:val="PARAGRAPH (no indent)"/>
    <w:basedOn w:val="PARAGRAPH"/>
    <w:next w:val="PARAGRAPH"/>
    <w:link w:val="PARAGRAPHnoindentChar"/>
    <w:pPr>
      <w:ind w:firstLine="0"/>
    </w:pPr>
  </w:style>
  <w:style w:type="paragraph" w:customStyle="1" w:styleId="AUTHOR">
    <w:name w:val="AUTHOR"/>
    <w:basedOn w:val="ARTICLETITLE"/>
    <w:next w:val="Normal"/>
    <w:pPr>
      <w:spacing w:after="480" w:line="280" w:lineRule="exact"/>
    </w:pPr>
    <w:rPr>
      <w:spacing w:val="5"/>
      <w:sz w:val="22"/>
    </w:rPr>
  </w:style>
  <w:style w:type="paragraph" w:customStyle="1" w:styleId="TABLEFOOTNOTE">
    <w:name w:val="TABLE FOOTNOTE"/>
    <w:basedOn w:val="Normal"/>
    <w:pPr>
      <w:jc w:val="left"/>
    </w:pPr>
    <w:rPr>
      <w:i/>
      <w:sz w:val="16"/>
    </w:rPr>
  </w:style>
  <w:style w:type="paragraph" w:styleId="Header">
    <w:name w:val="header"/>
    <w:basedOn w:val="Normal"/>
    <w:pPr>
      <w:tabs>
        <w:tab w:val="right" w:pos="10200"/>
      </w:tabs>
      <w:spacing w:line="220" w:lineRule="exact"/>
    </w:pPr>
    <w:rPr>
      <w:rFonts w:ascii="Helvetica" w:hAnsi="Helvetica"/>
      <w:caps/>
      <w:sz w:val="14"/>
    </w:rPr>
  </w:style>
  <w:style w:type="paragraph" w:customStyle="1" w:styleId="ABSTRACT">
    <w:name w:val="ABSTRACT"/>
    <w:basedOn w:val="PARAGRAPH"/>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pPr>
      <w:spacing w:before="40" w:after="40"/>
    </w:pPr>
    <w:rPr>
      <w:sz w:val="18"/>
    </w:rPr>
  </w:style>
  <w:style w:type="paragraph" w:customStyle="1" w:styleId="TABLETITLE">
    <w:name w:val="TABLE TITLE"/>
    <w:basedOn w:val="Normal"/>
    <w:next w:val="TABLECOLUMNHEADER"/>
    <w:pPr>
      <w:keepNext/>
      <w:spacing w:before="160" w:after="80" w:line="200" w:lineRule="exact"/>
      <w:jc w:val="center"/>
    </w:pPr>
    <w:rPr>
      <w:rFonts w:ascii="Helvetica" w:hAnsi="Helvetica"/>
      <w:smallCaps/>
    </w:rPr>
  </w:style>
  <w:style w:type="paragraph" w:customStyle="1" w:styleId="FIGURECAPTION">
    <w:name w:val="FIGURE CAPTION"/>
    <w:basedOn w:val="PARAGRAPHnoindent"/>
    <w:pPr>
      <w:spacing w:after="320" w:line="180" w:lineRule="exact"/>
    </w:pPr>
    <w:rPr>
      <w:rFonts w:ascii="Helvetica" w:hAnsi="Helvetica"/>
      <w:sz w:val="16"/>
    </w:rPr>
  </w:style>
  <w:style w:type="paragraph" w:customStyle="1" w:styleId="QUOTATIONBLOCKSTYLE">
    <w:name w:val="QUOTATION BLOCK STYLE"/>
    <w:basedOn w:val="PARAGRAPHnoindent"/>
    <w:pPr>
      <w:spacing w:before="80" w:after="80"/>
      <w:ind w:left="240" w:right="240"/>
    </w:pPr>
    <w:rPr>
      <w:sz w:val="16"/>
    </w:rPr>
  </w:style>
  <w:style w:type="paragraph" w:customStyle="1" w:styleId="LISTTYPE2aNumber">
    <w:name w:val="LIST TYPE 2a (Number)"/>
    <w:basedOn w:val="LISTTYPE2Number"/>
    <w:next w:val="LISTTYPE2Number"/>
    <w:pPr>
      <w:spacing w:before="80"/>
    </w:pPr>
  </w:style>
  <w:style w:type="paragraph" w:customStyle="1" w:styleId="LISTTYPE2Number">
    <w:name w:val="LIST TYPE 2 (Number)"/>
    <w:basedOn w:val="LISTTYPE1Bullet"/>
  </w:style>
  <w:style w:type="paragraph" w:customStyle="1" w:styleId="LISTTYPE1Bullet">
    <w:name w:val="LIST TYPE 1 (Bullet)"/>
    <w:basedOn w:val="PARAGRAPH"/>
    <w:pPr>
      <w:numPr>
        <w:numId w:val="9"/>
      </w:numPr>
      <w:tabs>
        <w:tab w:val="clear" w:pos="576"/>
      </w:tabs>
      <w:ind w:left="480" w:hanging="240"/>
    </w:pPr>
  </w:style>
  <w:style w:type="paragraph" w:customStyle="1" w:styleId="BIBREFTEXT">
    <w:name w:val="BIB. REF. TEXT"/>
    <w:basedOn w:val="PARAGRAPHnoindent"/>
    <w:pPr>
      <w:widowControl/>
      <w:tabs>
        <w:tab w:val="left" w:pos="432"/>
      </w:tabs>
      <w:spacing w:line="180" w:lineRule="exact"/>
      <w:ind w:left="360" w:hanging="360"/>
    </w:pPr>
    <w:rPr>
      <w:sz w:val="16"/>
    </w:rPr>
  </w:style>
  <w:style w:type="paragraph" w:customStyle="1" w:styleId="CCCLINE">
    <w:name w:val="CCC LINE"/>
    <w:basedOn w:val="PARAGRAPHnoindent"/>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pPr>
      <w:spacing w:before="80"/>
    </w:pPr>
  </w:style>
  <w:style w:type="paragraph" w:customStyle="1" w:styleId="LISTTYPE2zNumber">
    <w:name w:val="LIST TYPE 2z (Number)"/>
    <w:basedOn w:val="LISTTYPE2Number"/>
    <w:next w:val="PARAGRAPH"/>
    <w:pPr>
      <w:spacing w:after="80"/>
    </w:pPr>
  </w:style>
  <w:style w:type="paragraph" w:customStyle="1" w:styleId="References">
    <w:name w:val="References"/>
    <w:basedOn w:val="Normal"/>
    <w:rsid w:val="00C83ECB"/>
    <w:pPr>
      <w:widowControl/>
      <w:numPr>
        <w:numId w:val="10"/>
      </w:numPr>
      <w:spacing w:line="240" w:lineRule="auto"/>
    </w:pPr>
    <w:rPr>
      <w:rFonts w:ascii="Times New Roman" w:hAnsi="Times New Roman"/>
      <w:kern w:val="0"/>
      <w:sz w:val="16"/>
      <w:szCs w:val="16"/>
    </w:rPr>
  </w:style>
  <w:style w:type="paragraph" w:customStyle="1" w:styleId="VITA">
    <w:name w:val="VITA"/>
    <w:basedOn w:val="PARAGRAPHnoindent"/>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pPr>
      <w:spacing w:after="80"/>
    </w:pPr>
  </w:style>
  <w:style w:type="paragraph" w:customStyle="1" w:styleId="FIGUREBODY">
    <w:name w:val="FIGURE BODY"/>
    <w:basedOn w:val="PROGRAMSEGMENT"/>
    <w:pPr>
      <w:spacing w:line="180" w:lineRule="exact"/>
    </w:pPr>
    <w:rPr>
      <w:rFonts w:ascii="Palatino" w:hAnsi="Palatino"/>
      <w:sz w:val="16"/>
    </w:rPr>
  </w:style>
  <w:style w:type="paragraph" w:customStyle="1" w:styleId="FORMULA">
    <w:name w:val="FORMULA"/>
    <w:basedOn w:val="Normal"/>
    <w:pPr>
      <w:spacing w:before="80" w:after="80" w:line="240" w:lineRule="atLeast"/>
      <w:jc w:val="center"/>
    </w:pPr>
  </w:style>
  <w:style w:type="character" w:customStyle="1" w:styleId="Url">
    <w:name w:val="Url"/>
    <w:basedOn w:val="DefaultParagraphFont"/>
    <w:rPr>
      <w:rFonts w:ascii="Helvetica Condensed" w:hAnsi="Helvetica Condensed"/>
      <w:color w:val="008000"/>
      <w:sz w:val="18"/>
    </w:rPr>
  </w:style>
  <w:style w:type="paragraph" w:customStyle="1" w:styleId="Text">
    <w:name w:val="Text"/>
    <w:basedOn w:val="Normal"/>
    <w:rsid w:val="00C83ECB"/>
    <w:pPr>
      <w:spacing w:line="252" w:lineRule="auto"/>
      <w:ind w:firstLine="202"/>
    </w:pPr>
    <w:rPr>
      <w:rFonts w:ascii="Times New Roman" w:hAnsi="Times New Roman"/>
      <w:kern w:val="0"/>
      <w:sz w:val="20"/>
    </w:rPr>
  </w:style>
  <w:style w:type="paragraph" w:styleId="Footer">
    <w:name w:val="footer"/>
    <w:basedOn w:val="Normal"/>
    <w:pPr>
      <w:tabs>
        <w:tab w:val="center" w:pos="4320"/>
        <w:tab w:val="right" w:pos="8640"/>
      </w:tabs>
    </w:pPr>
  </w:style>
  <w:style w:type="paragraph" w:customStyle="1" w:styleId="ACKHEAD">
    <w:name w:val="ACK. HEAD"/>
    <w:basedOn w:val="Heading1"/>
    <w:next w:val="ACKNOWLEDGMENTS"/>
    <w:pPr>
      <w:outlineLvl w:val="9"/>
    </w:pPr>
  </w:style>
  <w:style w:type="character" w:styleId="PageNumber">
    <w:name w:val="page number"/>
    <w:basedOn w:val="DefaultParagraphFont"/>
  </w:style>
  <w:style w:type="paragraph" w:customStyle="1" w:styleId="ART">
    <w:name w:val="ART"/>
    <w:basedOn w:val="Normal"/>
    <w:next w:val="Normal"/>
    <w:pPr>
      <w:keepNext/>
      <w:spacing w:before="240" w:after="160" w:line="220" w:lineRule="atLeast"/>
      <w:jc w:val="center"/>
    </w:pPr>
  </w:style>
  <w:style w:type="paragraph" w:customStyle="1" w:styleId="AUTHORAFFILIATION">
    <w:name w:val="AUTHOR AFFILIATION"/>
    <w:basedOn w:val="PARAGRAPHnoindent"/>
    <w:pPr>
      <w:framePr w:w="5040" w:vSpace="200" w:wrap="auto" w:hAnchor="text" w:yAlign="bottom"/>
      <w:spacing w:line="180" w:lineRule="exact"/>
    </w:pPr>
    <w:rPr>
      <w:i/>
      <w:sz w:val="16"/>
    </w:rPr>
  </w:style>
  <w:style w:type="paragraph" w:customStyle="1" w:styleId="BIBHEAD">
    <w:name w:val="BIB. HEAD"/>
    <w:basedOn w:val="Heading1"/>
    <w:next w:val="BIBREFTEXT"/>
    <w:pPr>
      <w:outlineLvl w:val="9"/>
    </w:pPr>
  </w:style>
  <w:style w:type="character" w:customStyle="1" w:styleId="BibRef">
    <w:name w:val="Bib. Ref."/>
    <w:rPr>
      <w:color w:val="800080"/>
    </w:rPr>
  </w:style>
  <w:style w:type="paragraph" w:customStyle="1" w:styleId="CONCLUSION">
    <w:name w:val="CONCLUSION"/>
    <w:basedOn w:val="PARAGRAPHnoindent"/>
    <w:next w:val="PARAGRAPH"/>
  </w:style>
  <w:style w:type="character" w:customStyle="1" w:styleId="Figurereferenceto">
    <w:name w:val="Figure (reference to)"/>
    <w:rPr>
      <w:color w:val="FF0000"/>
    </w:rPr>
  </w:style>
  <w:style w:type="paragraph" w:customStyle="1" w:styleId="FOOTNOTE">
    <w:name w:val="FOOTNOTE"/>
    <w:basedOn w:val="FootnoteText"/>
    <w:pPr>
      <w:framePr w:wrap="notBeside"/>
    </w:pPr>
  </w:style>
  <w:style w:type="character" w:customStyle="1" w:styleId="Footnotereferenceto">
    <w:name w:val="Footnote (reference to)"/>
    <w:basedOn w:val="FootnoteReference"/>
    <w:rPr>
      <w:color w:val="008000"/>
      <w:position w:val="-2"/>
      <w:sz w:val="25"/>
      <w:vertAlign w:val="superscript"/>
    </w:rPr>
  </w:style>
  <w:style w:type="paragraph" w:customStyle="1" w:styleId="INTRODUCTION">
    <w:name w:val="INTRODUCTION"/>
    <w:basedOn w:val="PARAGRAPHnoindent"/>
    <w:next w:val="PARAGRAPH"/>
  </w:style>
  <w:style w:type="paragraph" w:customStyle="1" w:styleId="KEYWORD">
    <w:name w:val="KEY WORD"/>
    <w:basedOn w:val="ABSTRACT"/>
    <w:next w:val="Normal"/>
    <w:pPr>
      <w:spacing w:after="0"/>
    </w:pPr>
  </w:style>
  <w:style w:type="paragraph" w:customStyle="1" w:styleId="ACKNOWLEDGMENTS">
    <w:name w:val="ACKNOWLEDGMENTS"/>
    <w:basedOn w:val="PARAGRAPHnoindent"/>
  </w:style>
  <w:style w:type="paragraph" w:customStyle="1" w:styleId="FigureCaption0">
    <w:name w:val="Figure Caption"/>
    <w:basedOn w:val="Normal"/>
    <w:rsid w:val="00C83ECB"/>
    <w:pPr>
      <w:widowControl/>
      <w:spacing w:line="240" w:lineRule="auto"/>
    </w:pPr>
    <w:rPr>
      <w:rFonts w:ascii="Times New Roman" w:hAnsi="Times New Roman"/>
      <w:kern w:val="0"/>
      <w:sz w:val="16"/>
      <w:szCs w:val="16"/>
    </w:rPr>
  </w:style>
  <w:style w:type="paragraph" w:customStyle="1" w:styleId="TableTitle0">
    <w:name w:val="Table Title"/>
    <w:basedOn w:val="Normal"/>
    <w:rsid w:val="00C83ECB"/>
    <w:pPr>
      <w:widowControl/>
      <w:spacing w:line="240" w:lineRule="auto"/>
      <w:jc w:val="center"/>
    </w:pPr>
    <w:rPr>
      <w:rFonts w:ascii="Times New Roman" w:hAnsi="Times New Roman"/>
      <w:smallCaps/>
      <w:kern w:val="0"/>
      <w:sz w:val="16"/>
      <w:szCs w:val="16"/>
    </w:rPr>
  </w:style>
  <w:style w:type="paragraph" w:customStyle="1" w:styleId="ReferenceHead">
    <w:name w:val="Reference Head"/>
    <w:basedOn w:val="Heading1"/>
    <w:rsid w:val="00C83ECB"/>
    <w:pPr>
      <w:widowControl/>
      <w:suppressAutoHyphens w:val="0"/>
      <w:spacing w:before="240" w:line="240" w:lineRule="auto"/>
      <w:ind w:left="0" w:firstLine="0"/>
      <w:jc w:val="center"/>
    </w:pPr>
    <w:rPr>
      <w:rFonts w:ascii="Times New Roman" w:hAnsi="Times New Roman"/>
      <w:b w:val="0"/>
      <w:kern w:val="28"/>
      <w:sz w:val="20"/>
    </w:rPr>
  </w:style>
  <w:style w:type="paragraph" w:customStyle="1" w:styleId="Equation">
    <w:name w:val="Equation"/>
    <w:basedOn w:val="Normal"/>
    <w:next w:val="Normal"/>
    <w:rsid w:val="00C83ECB"/>
    <w:pPr>
      <w:tabs>
        <w:tab w:val="right" w:pos="5040"/>
      </w:tabs>
      <w:spacing w:line="252" w:lineRule="auto"/>
    </w:pPr>
    <w:rPr>
      <w:rFonts w:ascii="Times New Roman" w:hAnsi="Times New Roman"/>
      <w:kern w:val="0"/>
      <w:sz w:val="20"/>
    </w:rPr>
  </w:style>
  <w:style w:type="character" w:styleId="Hyperlink">
    <w:name w:val="Hyperlink"/>
    <w:basedOn w:val="DefaultParagraphFont"/>
    <w:rsid w:val="00C83ECB"/>
    <w:rPr>
      <w:color w:val="0000FF"/>
      <w:u w:val="single"/>
    </w:rPr>
  </w:style>
  <w:style w:type="character" w:customStyle="1" w:styleId="PARAGRAPHChar">
    <w:name w:val="PARAGRAPH Char"/>
    <w:basedOn w:val="DefaultParagraphFont"/>
    <w:link w:val="PARAGRAPH"/>
    <w:rsid w:val="00C83ECB"/>
    <w:rPr>
      <w:rFonts w:ascii="Palatino" w:hAnsi="Palatino"/>
      <w:kern w:val="16"/>
      <w:sz w:val="19"/>
      <w:lang w:val="en-US" w:eastAsia="en-US" w:bidi="ar-SA"/>
    </w:rPr>
  </w:style>
  <w:style w:type="character" w:customStyle="1" w:styleId="PARAGRAPHnoindentChar">
    <w:name w:val="PARAGRAPH (no indent) Char"/>
    <w:basedOn w:val="PARAGRAPHChar"/>
    <w:link w:val="PARAGRAPHnoindent"/>
    <w:rsid w:val="00C83ECB"/>
    <w:rPr>
      <w:rFonts w:ascii="Palatino" w:hAnsi="Palatino"/>
      <w:kern w:val="16"/>
      <w:sz w:val="19"/>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44df\Peer_Review_Sample_Format_1-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Peer_Review_Sample_Format_1-col.dot</Template>
  <TotalTime>36</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Love, Fredrick E</cp:lastModifiedBy>
  <cp:revision>4</cp:revision>
  <cp:lastPrinted>1998-04-10T16:22:00Z</cp:lastPrinted>
  <dcterms:created xsi:type="dcterms:W3CDTF">2014-12-05T06:40:00Z</dcterms:created>
  <dcterms:modified xsi:type="dcterms:W3CDTF">2014-12-05T07:16:00Z</dcterms:modified>
</cp:coreProperties>
</file>