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B9FD" w14:textId="41A19788" w:rsidR="00D4286D" w:rsidRPr="00CD0A4A" w:rsidRDefault="00666BA4">
      <w:pPr>
        <w:rPr>
          <w:rFonts w:ascii="Times New Roman" w:hAnsi="Times New Roman" w:cs="Times New Roman"/>
          <w:sz w:val="24"/>
          <w:szCs w:val="24"/>
        </w:rPr>
      </w:pPr>
      <w:r w:rsidRPr="00CD0A4A">
        <w:rPr>
          <w:rFonts w:ascii="Times New Roman" w:hAnsi="Times New Roman" w:cs="Times New Roman"/>
          <w:sz w:val="24"/>
          <w:szCs w:val="24"/>
        </w:rPr>
        <w:t xml:space="preserve">Latar </w:t>
      </w:r>
      <w:proofErr w:type="spellStart"/>
      <w:r w:rsidRPr="00CD0A4A">
        <w:rPr>
          <w:rFonts w:ascii="Times New Roman" w:hAnsi="Times New Roman" w:cs="Times New Roman"/>
          <w:sz w:val="24"/>
          <w:szCs w:val="24"/>
        </w:rPr>
        <w:t>Belakang</w:t>
      </w:r>
      <w:proofErr w:type="spellEnd"/>
      <w:r w:rsidRPr="00CD0A4A">
        <w:rPr>
          <w:rFonts w:ascii="Times New Roman" w:hAnsi="Times New Roman" w:cs="Times New Roman"/>
          <w:sz w:val="24"/>
          <w:szCs w:val="24"/>
        </w:rPr>
        <w:t xml:space="preserve"> </w:t>
      </w:r>
      <w:proofErr w:type="spellStart"/>
      <w:proofErr w:type="gramStart"/>
      <w:r w:rsidRPr="00CD0A4A">
        <w:rPr>
          <w:rFonts w:ascii="Times New Roman" w:hAnsi="Times New Roman" w:cs="Times New Roman"/>
          <w:sz w:val="24"/>
          <w:szCs w:val="24"/>
        </w:rPr>
        <w:t>masalah</w:t>
      </w:r>
      <w:proofErr w:type="spellEnd"/>
      <w:r w:rsidRPr="00CD0A4A">
        <w:rPr>
          <w:rFonts w:ascii="Times New Roman" w:hAnsi="Times New Roman" w:cs="Times New Roman"/>
          <w:sz w:val="24"/>
          <w:szCs w:val="24"/>
        </w:rPr>
        <w:t xml:space="preserve"> :</w:t>
      </w:r>
      <w:proofErr w:type="gramEnd"/>
    </w:p>
    <w:p w14:paraId="63EEAD6B" w14:textId="36C38535" w:rsidR="00666BA4" w:rsidRPr="00CD0A4A" w:rsidRDefault="00666BA4" w:rsidP="00666BA4">
      <w:pPr>
        <w:pStyle w:val="ListParagraph"/>
        <w:numPr>
          <w:ilvl w:val="0"/>
          <w:numId w:val="1"/>
        </w:numPr>
        <w:rPr>
          <w:rFonts w:ascii="Times New Roman" w:hAnsi="Times New Roman" w:cs="Times New Roman"/>
          <w:sz w:val="24"/>
          <w:szCs w:val="24"/>
        </w:rPr>
      </w:pPr>
      <w:proofErr w:type="spellStart"/>
      <w:r w:rsidRPr="00CD0A4A">
        <w:rPr>
          <w:rFonts w:ascii="Times New Roman" w:hAnsi="Times New Roman" w:cs="Times New Roman"/>
          <w:sz w:val="24"/>
          <w:szCs w:val="24"/>
        </w:rPr>
        <w:t>Sumber</w:t>
      </w:r>
      <w:proofErr w:type="spellEnd"/>
      <w:r w:rsidRPr="00CD0A4A">
        <w:rPr>
          <w:rFonts w:ascii="Times New Roman" w:hAnsi="Times New Roman" w:cs="Times New Roman"/>
          <w:sz w:val="24"/>
          <w:szCs w:val="24"/>
        </w:rPr>
        <w:t xml:space="preserve"> data yang </w:t>
      </w:r>
      <w:proofErr w:type="spellStart"/>
      <w:r w:rsidRPr="00CD0A4A">
        <w:rPr>
          <w:rFonts w:ascii="Times New Roman" w:hAnsi="Times New Roman" w:cs="Times New Roman"/>
          <w:sz w:val="24"/>
          <w:szCs w:val="24"/>
        </w:rPr>
        <w:t>beragam</w:t>
      </w:r>
      <w:proofErr w:type="spellEnd"/>
      <w:r w:rsidRPr="00CD0A4A">
        <w:rPr>
          <w:rFonts w:ascii="Times New Roman" w:hAnsi="Times New Roman" w:cs="Times New Roman"/>
          <w:sz w:val="24"/>
          <w:szCs w:val="24"/>
        </w:rPr>
        <w:t xml:space="preserve"> dan </w:t>
      </w:r>
      <w:proofErr w:type="spellStart"/>
      <w:r w:rsidRPr="00CD0A4A">
        <w:rPr>
          <w:rFonts w:ascii="Times New Roman" w:hAnsi="Times New Roman" w:cs="Times New Roman"/>
          <w:sz w:val="24"/>
          <w:szCs w:val="24"/>
        </w:rPr>
        <w:t>terdistribusi</w:t>
      </w:r>
      <w:proofErr w:type="spellEnd"/>
      <w:r w:rsidRPr="00CD0A4A">
        <w:rPr>
          <w:rFonts w:ascii="Times New Roman" w:hAnsi="Times New Roman" w:cs="Times New Roman"/>
          <w:sz w:val="24"/>
          <w:szCs w:val="24"/>
        </w:rPr>
        <w:t xml:space="preserve"> di </w:t>
      </w:r>
      <w:proofErr w:type="spellStart"/>
      <w:r w:rsidRPr="00CD0A4A">
        <w:rPr>
          <w:rFonts w:ascii="Times New Roman" w:hAnsi="Times New Roman" w:cs="Times New Roman"/>
          <w:sz w:val="24"/>
          <w:szCs w:val="24"/>
        </w:rPr>
        <w:t>berbagai</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organisasi</w:t>
      </w:r>
      <w:proofErr w:type="spellEnd"/>
      <w:r w:rsidRPr="00CD0A4A">
        <w:rPr>
          <w:rFonts w:ascii="Times New Roman" w:hAnsi="Times New Roman" w:cs="Times New Roman"/>
          <w:sz w:val="24"/>
          <w:szCs w:val="24"/>
        </w:rPr>
        <w:t>/negara</w:t>
      </w:r>
    </w:p>
    <w:p w14:paraId="18A316DB" w14:textId="00B149DD" w:rsidR="00666BA4" w:rsidRPr="00CD0A4A" w:rsidRDefault="00666BA4"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 xml:space="preserve">Data WW2 </w:t>
      </w:r>
      <w:proofErr w:type="spellStart"/>
      <w:r w:rsidRPr="00CD0A4A">
        <w:rPr>
          <w:rFonts w:ascii="Times New Roman" w:hAnsi="Times New Roman" w:cs="Times New Roman"/>
          <w:sz w:val="24"/>
          <w:szCs w:val="24"/>
        </w:rPr>
        <w:t>diperlukan</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untuk</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berbagai</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penelitian</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maupun</w:t>
      </w:r>
      <w:proofErr w:type="spellEnd"/>
      <w:r w:rsidRPr="00CD0A4A">
        <w:rPr>
          <w:rFonts w:ascii="Times New Roman" w:hAnsi="Times New Roman" w:cs="Times New Roman"/>
          <w:sz w:val="24"/>
          <w:szCs w:val="24"/>
        </w:rPr>
        <w:t xml:space="preserve"> public</w:t>
      </w:r>
    </w:p>
    <w:p w14:paraId="06FD49E0" w14:textId="38DDFE5E" w:rsidR="00666BA4" w:rsidRPr="00CD0A4A" w:rsidRDefault="00666BA4"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 xml:space="preserve">Data yang </w:t>
      </w:r>
      <w:proofErr w:type="spellStart"/>
      <w:r w:rsidRPr="00CD0A4A">
        <w:rPr>
          <w:rFonts w:ascii="Times New Roman" w:hAnsi="Times New Roman" w:cs="Times New Roman"/>
          <w:sz w:val="24"/>
          <w:szCs w:val="24"/>
        </w:rPr>
        <w:t>sudah</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ada</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tidak</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berada</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dalam</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bentuk</w:t>
      </w:r>
      <w:proofErr w:type="spellEnd"/>
      <w:r w:rsidRPr="00CD0A4A">
        <w:rPr>
          <w:rFonts w:ascii="Times New Roman" w:hAnsi="Times New Roman" w:cs="Times New Roman"/>
          <w:sz w:val="24"/>
          <w:szCs w:val="24"/>
        </w:rPr>
        <w:t xml:space="preserve"> yang </w:t>
      </w:r>
      <w:proofErr w:type="spellStart"/>
      <w:r w:rsidRPr="00CD0A4A">
        <w:rPr>
          <w:rFonts w:ascii="Times New Roman" w:hAnsi="Times New Roman" w:cs="Times New Roman"/>
          <w:sz w:val="24"/>
          <w:szCs w:val="24"/>
        </w:rPr>
        <w:t>mudah</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untuk</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dianalisa</w:t>
      </w:r>
      <w:proofErr w:type="spellEnd"/>
    </w:p>
    <w:p w14:paraId="49DFA8CD" w14:textId="1FD25347" w:rsidR="00AA7E2A" w:rsidRPr="00CD0A4A" w:rsidRDefault="00AA7E2A" w:rsidP="00AA7E2A">
      <w:pPr>
        <w:rPr>
          <w:rFonts w:ascii="Times New Roman" w:hAnsi="Times New Roman" w:cs="Times New Roman"/>
          <w:sz w:val="24"/>
          <w:szCs w:val="24"/>
        </w:rPr>
      </w:pPr>
      <w:proofErr w:type="gramStart"/>
      <w:r w:rsidRPr="00CD0A4A">
        <w:rPr>
          <w:rFonts w:ascii="Times New Roman" w:hAnsi="Times New Roman" w:cs="Times New Roman"/>
          <w:sz w:val="24"/>
          <w:szCs w:val="24"/>
        </w:rPr>
        <w:t>Tujuan :</w:t>
      </w:r>
      <w:proofErr w:type="gramEnd"/>
    </w:p>
    <w:p w14:paraId="0ABA06C4" w14:textId="09C9B5B9" w:rsidR="00AA7E2A" w:rsidRPr="00CD0A4A" w:rsidRDefault="00AA7E2A" w:rsidP="00AA7E2A">
      <w:pPr>
        <w:rPr>
          <w:rFonts w:ascii="Times New Roman" w:hAnsi="Times New Roman" w:cs="Times New Roman"/>
          <w:sz w:val="24"/>
          <w:szCs w:val="24"/>
        </w:rPr>
      </w:pPr>
      <w:r w:rsidRPr="00CD0A4A">
        <w:rPr>
          <w:rFonts w:ascii="Times New Roman" w:hAnsi="Times New Roman" w:cs="Times New Roman"/>
          <w:sz w:val="24"/>
          <w:szCs w:val="24"/>
        </w:rPr>
        <w:t xml:space="preserve">Data </w:t>
      </w:r>
      <w:proofErr w:type="gramStart"/>
      <w:r w:rsidRPr="00CD0A4A">
        <w:rPr>
          <w:rFonts w:ascii="Times New Roman" w:hAnsi="Times New Roman" w:cs="Times New Roman"/>
          <w:sz w:val="24"/>
          <w:szCs w:val="24"/>
        </w:rPr>
        <w:t>source :</w:t>
      </w:r>
      <w:proofErr w:type="gramEnd"/>
      <w:r w:rsidRPr="00CD0A4A">
        <w:rPr>
          <w:rFonts w:ascii="Times New Roman" w:hAnsi="Times New Roman" w:cs="Times New Roman"/>
          <w:sz w:val="24"/>
          <w:szCs w:val="24"/>
        </w:rPr>
        <w:t xml:space="preserve"> spreadsheet, xml, RDF, API/webpages, printed text, digital images.</w:t>
      </w:r>
    </w:p>
    <w:p w14:paraId="4E98FDAE" w14:textId="2A106DB8" w:rsidR="00AA7E2A" w:rsidRPr="00CD0A4A" w:rsidRDefault="00AA7E2A" w:rsidP="00AA7E2A">
      <w:pPr>
        <w:rPr>
          <w:rFonts w:ascii="Times New Roman" w:hAnsi="Times New Roman" w:cs="Times New Roman"/>
          <w:sz w:val="24"/>
          <w:szCs w:val="24"/>
        </w:rPr>
      </w:pPr>
      <w:r w:rsidRPr="00CD0A4A">
        <w:rPr>
          <w:rFonts w:ascii="Times New Roman" w:hAnsi="Times New Roman" w:cs="Times New Roman"/>
          <w:sz w:val="24"/>
          <w:szCs w:val="24"/>
        </w:rPr>
        <w:t xml:space="preserve">Data </w:t>
      </w:r>
      <w:proofErr w:type="gramStart"/>
      <w:r w:rsidRPr="00CD0A4A">
        <w:rPr>
          <w:rFonts w:ascii="Times New Roman" w:hAnsi="Times New Roman" w:cs="Times New Roman"/>
          <w:sz w:val="24"/>
          <w:szCs w:val="24"/>
        </w:rPr>
        <w:t>modelling :</w:t>
      </w:r>
      <w:proofErr w:type="gramEnd"/>
      <w:r w:rsidRPr="00CD0A4A">
        <w:rPr>
          <w:rFonts w:ascii="Times New Roman" w:hAnsi="Times New Roman" w:cs="Times New Roman"/>
          <w:sz w:val="24"/>
          <w:szCs w:val="24"/>
        </w:rPr>
        <w:t xml:space="preserve"> </w:t>
      </w:r>
    </w:p>
    <w:p w14:paraId="6FDBAEAC" w14:textId="0A5174E3" w:rsidR="00AA7E2A" w:rsidRPr="00CD0A4A" w:rsidRDefault="00AA7E2A" w:rsidP="00AA7E2A">
      <w:pPr>
        <w:pStyle w:val="ListParagraph"/>
        <w:numPr>
          <w:ilvl w:val="0"/>
          <w:numId w:val="1"/>
        </w:numPr>
        <w:rPr>
          <w:rFonts w:ascii="Times New Roman" w:hAnsi="Times New Roman" w:cs="Times New Roman"/>
          <w:sz w:val="24"/>
          <w:szCs w:val="24"/>
        </w:rPr>
      </w:pPr>
      <w:proofErr w:type="spellStart"/>
      <w:r w:rsidRPr="00CD0A4A">
        <w:rPr>
          <w:rFonts w:ascii="Times New Roman" w:hAnsi="Times New Roman" w:cs="Times New Roman"/>
          <w:sz w:val="24"/>
          <w:szCs w:val="24"/>
        </w:rPr>
        <w:t>Menggunakan</w:t>
      </w:r>
      <w:proofErr w:type="spellEnd"/>
      <w:r w:rsidRPr="00CD0A4A">
        <w:rPr>
          <w:rFonts w:ascii="Times New Roman" w:hAnsi="Times New Roman" w:cs="Times New Roman"/>
          <w:sz w:val="24"/>
          <w:szCs w:val="24"/>
        </w:rPr>
        <w:t xml:space="preserve"> CIDOC CRM </w:t>
      </w:r>
      <w:proofErr w:type="spellStart"/>
      <w:r w:rsidRPr="00CD0A4A">
        <w:rPr>
          <w:rFonts w:ascii="Times New Roman" w:hAnsi="Times New Roman" w:cs="Times New Roman"/>
          <w:sz w:val="24"/>
          <w:szCs w:val="24"/>
        </w:rPr>
        <w:t>sebagai</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dasar</w:t>
      </w:r>
      <w:proofErr w:type="spellEnd"/>
      <w:r w:rsidRPr="00CD0A4A">
        <w:rPr>
          <w:rFonts w:ascii="Times New Roman" w:hAnsi="Times New Roman" w:cs="Times New Roman"/>
          <w:sz w:val="24"/>
          <w:szCs w:val="24"/>
        </w:rPr>
        <w:t xml:space="preserve"> ontology</w:t>
      </w:r>
    </w:p>
    <w:p w14:paraId="5301F5D5" w14:textId="0B030795" w:rsidR="00AA7E2A" w:rsidRPr="00CD0A4A" w:rsidRDefault="00AA7E2A" w:rsidP="00AA7E2A">
      <w:pPr>
        <w:pStyle w:val="ListParagraph"/>
        <w:numPr>
          <w:ilvl w:val="0"/>
          <w:numId w:val="1"/>
        </w:numPr>
        <w:rPr>
          <w:rFonts w:ascii="Times New Roman" w:hAnsi="Times New Roman" w:cs="Times New Roman"/>
          <w:sz w:val="24"/>
          <w:szCs w:val="24"/>
        </w:rPr>
      </w:pPr>
      <w:proofErr w:type="spellStart"/>
      <w:r w:rsidRPr="00CD0A4A">
        <w:rPr>
          <w:rFonts w:ascii="Times New Roman" w:hAnsi="Times New Roman" w:cs="Times New Roman"/>
          <w:sz w:val="24"/>
          <w:szCs w:val="24"/>
        </w:rPr>
        <w:t>Pendefinisian</w:t>
      </w:r>
      <w:proofErr w:type="spellEnd"/>
      <w:r w:rsidRPr="00CD0A4A">
        <w:rPr>
          <w:rFonts w:ascii="Times New Roman" w:hAnsi="Times New Roman" w:cs="Times New Roman"/>
          <w:sz w:val="24"/>
          <w:szCs w:val="24"/>
        </w:rPr>
        <w:t xml:space="preserve"> subclass </w:t>
      </w:r>
      <w:proofErr w:type="spellStart"/>
      <w:r w:rsidRPr="00CD0A4A">
        <w:rPr>
          <w:rFonts w:ascii="Times New Roman" w:hAnsi="Times New Roman" w:cs="Times New Roman"/>
          <w:sz w:val="24"/>
          <w:szCs w:val="24"/>
        </w:rPr>
        <w:t>khusus</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dengan</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tujuan</w:t>
      </w:r>
      <w:proofErr w:type="spellEnd"/>
      <w:r w:rsidRPr="00CD0A4A">
        <w:rPr>
          <w:rFonts w:ascii="Times New Roman" w:hAnsi="Times New Roman" w:cs="Times New Roman"/>
          <w:sz w:val="24"/>
          <w:szCs w:val="24"/>
        </w:rPr>
        <w:t xml:space="preserve"> agar </w:t>
      </w:r>
      <w:proofErr w:type="spellStart"/>
      <w:r w:rsidRPr="00CD0A4A">
        <w:rPr>
          <w:rFonts w:ascii="Times New Roman" w:hAnsi="Times New Roman" w:cs="Times New Roman"/>
          <w:sz w:val="24"/>
          <w:szCs w:val="24"/>
        </w:rPr>
        <w:t>pendefinisial</w:t>
      </w:r>
      <w:proofErr w:type="spellEnd"/>
      <w:r w:rsidRPr="00CD0A4A">
        <w:rPr>
          <w:rFonts w:ascii="Times New Roman" w:hAnsi="Times New Roman" w:cs="Times New Roman"/>
          <w:sz w:val="24"/>
          <w:szCs w:val="24"/>
        </w:rPr>
        <w:t xml:space="preserve"> custom property </w:t>
      </w:r>
      <w:proofErr w:type="spellStart"/>
      <w:r w:rsidRPr="00CD0A4A">
        <w:rPr>
          <w:rFonts w:ascii="Times New Roman" w:hAnsi="Times New Roman" w:cs="Times New Roman"/>
          <w:sz w:val="24"/>
          <w:szCs w:val="24"/>
        </w:rPr>
        <w:t>tidak</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mempengaruhi</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struktur</w:t>
      </w:r>
      <w:proofErr w:type="spellEnd"/>
      <w:r w:rsidRPr="00CD0A4A">
        <w:rPr>
          <w:rFonts w:ascii="Times New Roman" w:hAnsi="Times New Roman" w:cs="Times New Roman"/>
          <w:sz w:val="24"/>
          <w:szCs w:val="24"/>
        </w:rPr>
        <w:t xml:space="preserve"> CRM</w:t>
      </w:r>
    </w:p>
    <w:p w14:paraId="4730766D" w14:textId="0F2172A7" w:rsidR="00AA7E2A" w:rsidRPr="00CD0A4A" w:rsidRDefault="00AA7E2A" w:rsidP="00AA7E2A">
      <w:pPr>
        <w:pStyle w:val="ListParagraph"/>
        <w:numPr>
          <w:ilvl w:val="0"/>
          <w:numId w:val="1"/>
        </w:numPr>
        <w:rPr>
          <w:rFonts w:ascii="Times New Roman" w:hAnsi="Times New Roman" w:cs="Times New Roman"/>
          <w:sz w:val="24"/>
          <w:szCs w:val="24"/>
        </w:rPr>
      </w:pPr>
      <w:proofErr w:type="spellStart"/>
      <w:r w:rsidRPr="00CD0A4A">
        <w:rPr>
          <w:rFonts w:ascii="Times New Roman" w:hAnsi="Times New Roman" w:cs="Times New Roman"/>
          <w:sz w:val="24"/>
          <w:szCs w:val="24"/>
        </w:rPr>
        <w:t>Menggunakan</w:t>
      </w:r>
      <w:proofErr w:type="spellEnd"/>
      <w:r w:rsidRPr="00CD0A4A">
        <w:rPr>
          <w:rFonts w:ascii="Times New Roman" w:hAnsi="Times New Roman" w:cs="Times New Roman"/>
          <w:sz w:val="24"/>
          <w:szCs w:val="24"/>
        </w:rPr>
        <w:t xml:space="preserve"> SKOS </w:t>
      </w:r>
      <w:proofErr w:type="spellStart"/>
      <w:r w:rsidRPr="00CD0A4A">
        <w:rPr>
          <w:rFonts w:ascii="Times New Roman" w:hAnsi="Times New Roman" w:cs="Times New Roman"/>
          <w:sz w:val="24"/>
          <w:szCs w:val="24"/>
        </w:rPr>
        <w:t>untuk</w:t>
      </w:r>
      <w:proofErr w:type="spellEnd"/>
      <w:r w:rsidRPr="00CD0A4A">
        <w:rPr>
          <w:rFonts w:ascii="Times New Roman" w:hAnsi="Times New Roman" w:cs="Times New Roman"/>
          <w:sz w:val="24"/>
          <w:szCs w:val="24"/>
        </w:rPr>
        <w:t xml:space="preserve"> </w:t>
      </w:r>
      <w:proofErr w:type="spellStart"/>
      <w:r w:rsidRPr="00CD0A4A">
        <w:rPr>
          <w:rFonts w:ascii="Times New Roman" w:hAnsi="Times New Roman" w:cs="Times New Roman"/>
          <w:sz w:val="24"/>
          <w:szCs w:val="24"/>
        </w:rPr>
        <w:t>melengkapi</w:t>
      </w:r>
      <w:proofErr w:type="spellEnd"/>
      <w:r w:rsidRPr="00CD0A4A">
        <w:rPr>
          <w:rFonts w:ascii="Times New Roman" w:hAnsi="Times New Roman" w:cs="Times New Roman"/>
          <w:sz w:val="24"/>
          <w:szCs w:val="24"/>
        </w:rPr>
        <w:t xml:space="preserve"> CRM</w:t>
      </w:r>
    </w:p>
    <w:p w14:paraId="32DAC516" w14:textId="29471EFD" w:rsidR="00AA7E2A" w:rsidRPr="00CD0A4A" w:rsidRDefault="00E30675" w:rsidP="00E30675">
      <w:pPr>
        <w:rPr>
          <w:rFonts w:ascii="Times New Roman" w:hAnsi="Times New Roman" w:cs="Times New Roman"/>
          <w:sz w:val="24"/>
          <w:szCs w:val="24"/>
        </w:rPr>
      </w:pPr>
      <w:proofErr w:type="gramStart"/>
      <w:r w:rsidRPr="00CD0A4A">
        <w:rPr>
          <w:rFonts w:ascii="Times New Roman" w:hAnsi="Times New Roman" w:cs="Times New Roman"/>
          <w:sz w:val="24"/>
          <w:szCs w:val="24"/>
        </w:rPr>
        <w:t>Challenges :</w:t>
      </w:r>
      <w:proofErr w:type="gramEnd"/>
    </w:p>
    <w:p w14:paraId="4D1C6F60" w14:textId="3D848383" w:rsidR="00E30675" w:rsidRPr="00CD0A4A" w:rsidRDefault="00CD0A4A" w:rsidP="00E30675">
      <w:pPr>
        <w:pStyle w:val="ListParagraph"/>
        <w:numPr>
          <w:ilvl w:val="0"/>
          <w:numId w:val="1"/>
        </w:numPr>
        <w:rPr>
          <w:rFonts w:ascii="Times New Roman" w:hAnsi="Times New Roman" w:cs="Times New Roman"/>
          <w:sz w:val="24"/>
          <w:szCs w:val="24"/>
        </w:rPr>
      </w:pPr>
      <w:proofErr w:type="spellStart"/>
      <w:r w:rsidRPr="00CD0A4A">
        <w:rPr>
          <w:rFonts w:ascii="Times New Roman" w:hAnsi="Times New Roman" w:cs="Times New Roman"/>
          <w:sz w:val="24"/>
          <w:szCs w:val="24"/>
        </w:rPr>
        <w:t>Kompleksitas</w:t>
      </w:r>
      <w:proofErr w:type="spellEnd"/>
      <w:r w:rsidRPr="00CD0A4A">
        <w:rPr>
          <w:rFonts w:ascii="Times New Roman" w:hAnsi="Times New Roman" w:cs="Times New Roman"/>
          <w:sz w:val="24"/>
          <w:szCs w:val="24"/>
        </w:rPr>
        <w:t xml:space="preserve"> CRM</w:t>
      </w:r>
    </w:p>
    <w:p w14:paraId="25FC6280" w14:textId="26FCB6F0" w:rsidR="00CD0A4A" w:rsidRPr="00CD0A4A" w:rsidRDefault="00CD0A4A" w:rsidP="00E30675">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Disambiguation pada entity linking</w:t>
      </w:r>
    </w:p>
    <w:p w14:paraId="1E0113FD" w14:textId="77777777" w:rsidR="00E30675" w:rsidRPr="00CD0A4A" w:rsidRDefault="00E30675" w:rsidP="00E30675">
      <w:pPr>
        <w:rPr>
          <w:rFonts w:ascii="Times New Roman" w:hAnsi="Times New Roman" w:cs="Times New Roman"/>
          <w:sz w:val="24"/>
          <w:szCs w:val="24"/>
        </w:rPr>
      </w:pPr>
    </w:p>
    <w:p w14:paraId="1A3025AE" w14:textId="77777777" w:rsidR="00666BA4" w:rsidRPr="00CD0A4A" w:rsidRDefault="00666BA4" w:rsidP="00666BA4">
      <w:pPr>
        <w:rPr>
          <w:rFonts w:ascii="Times New Roman" w:hAnsi="Times New Roman" w:cs="Times New Roman"/>
          <w:sz w:val="24"/>
          <w:szCs w:val="24"/>
        </w:rPr>
      </w:pPr>
    </w:p>
    <w:p w14:paraId="70F2BEC5" w14:textId="77777777" w:rsidR="00666BA4" w:rsidRPr="00CD0A4A" w:rsidRDefault="00666BA4" w:rsidP="00666BA4">
      <w:pPr>
        <w:rPr>
          <w:rFonts w:ascii="Times New Roman" w:hAnsi="Times New Roman" w:cs="Times New Roman"/>
          <w:sz w:val="24"/>
          <w:szCs w:val="24"/>
        </w:rPr>
      </w:pPr>
    </w:p>
    <w:p w14:paraId="7F28DE28" w14:textId="3EFE5B81" w:rsidR="00666BA4" w:rsidRPr="00CD0A4A" w:rsidRDefault="00666BA4" w:rsidP="00666BA4">
      <w:pPr>
        <w:rPr>
          <w:rFonts w:ascii="Times New Roman" w:hAnsi="Times New Roman" w:cs="Times New Roman"/>
          <w:sz w:val="24"/>
          <w:szCs w:val="24"/>
        </w:rPr>
      </w:pPr>
      <w:proofErr w:type="gramStart"/>
      <w:r w:rsidRPr="00CD0A4A">
        <w:rPr>
          <w:rFonts w:ascii="Times New Roman" w:hAnsi="Times New Roman" w:cs="Times New Roman"/>
          <w:sz w:val="24"/>
          <w:szCs w:val="24"/>
        </w:rPr>
        <w:t>Istilah :</w:t>
      </w:r>
      <w:proofErr w:type="gramEnd"/>
    </w:p>
    <w:p w14:paraId="60C4B1BC" w14:textId="5D68D0AB" w:rsidR="00666BA4" w:rsidRPr="00CD0A4A" w:rsidRDefault="00666BA4"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 xml:space="preserve">CIDOC </w:t>
      </w:r>
      <w:proofErr w:type="gramStart"/>
      <w:r w:rsidRPr="00CD0A4A">
        <w:rPr>
          <w:rFonts w:ascii="Times New Roman" w:hAnsi="Times New Roman" w:cs="Times New Roman"/>
          <w:sz w:val="24"/>
          <w:szCs w:val="24"/>
        </w:rPr>
        <w:t>CRM :</w:t>
      </w:r>
      <w:proofErr w:type="gramEnd"/>
      <w:r w:rsidRPr="00CD0A4A">
        <w:rPr>
          <w:rFonts w:ascii="Times New Roman" w:hAnsi="Times New Roman" w:cs="Times New Roman"/>
          <w:sz w:val="24"/>
          <w:szCs w:val="24"/>
        </w:rPr>
        <w:t xml:space="preserve"> </w:t>
      </w:r>
      <w:r w:rsidRPr="00CD0A4A">
        <w:rPr>
          <w:rFonts w:ascii="Times New Roman" w:hAnsi="Times New Roman" w:cs="Times New Roman"/>
          <w:color w:val="444444"/>
          <w:sz w:val="24"/>
          <w:szCs w:val="24"/>
          <w:shd w:val="clear" w:color="auto" w:fill="FFFFFF"/>
        </w:rPr>
        <w:t>The </w:t>
      </w:r>
      <w:r w:rsidRPr="00CD0A4A">
        <w:rPr>
          <w:rStyle w:val="Strong"/>
          <w:rFonts w:ascii="Times New Roman" w:hAnsi="Times New Roman" w:cs="Times New Roman"/>
          <w:color w:val="444444"/>
          <w:sz w:val="24"/>
          <w:szCs w:val="24"/>
          <w:bdr w:val="none" w:sz="0" w:space="0" w:color="auto" w:frame="1"/>
          <w:shd w:val="clear" w:color="auto" w:fill="FFFFFF"/>
        </w:rPr>
        <w:t>CIDOC CRM</w:t>
      </w:r>
      <w:r w:rsidRPr="00CD0A4A">
        <w:rPr>
          <w:rFonts w:ascii="Times New Roman" w:hAnsi="Times New Roman" w:cs="Times New Roman"/>
          <w:color w:val="444444"/>
          <w:sz w:val="24"/>
          <w:szCs w:val="24"/>
          <w:shd w:val="clear" w:color="auto" w:fill="FFFFFF"/>
        </w:rPr>
        <w:t> represents an 'ontology' for cultural heritage information i.e. it describes in a formal language the explicit and implicit concepts and relations relevant to the documentation of cultural heritage. The primary role of the CIDOC CRM is to serve as a basis for mediation of cultural heritage information and thereby provide the semantic 'glue' needed to transform today's disparate, localised information sources into a coherent and valuable global resource.</w:t>
      </w:r>
    </w:p>
    <w:p w14:paraId="72B30AF7" w14:textId="73462A68" w:rsidR="00666BA4" w:rsidRPr="00CD0A4A" w:rsidRDefault="00E30675" w:rsidP="00666BA4">
      <w:pPr>
        <w:pStyle w:val="ListParagraph"/>
        <w:numPr>
          <w:ilvl w:val="0"/>
          <w:numId w:val="1"/>
        </w:numPr>
        <w:rPr>
          <w:rFonts w:ascii="Times New Roman" w:hAnsi="Times New Roman" w:cs="Times New Roman"/>
          <w:sz w:val="24"/>
          <w:szCs w:val="24"/>
        </w:rPr>
      </w:pPr>
      <w:proofErr w:type="gramStart"/>
      <w:r w:rsidRPr="00CD0A4A">
        <w:rPr>
          <w:rFonts w:ascii="Times New Roman" w:hAnsi="Times New Roman" w:cs="Times New Roman"/>
          <w:sz w:val="24"/>
          <w:szCs w:val="24"/>
        </w:rPr>
        <w:t>NEL :</w:t>
      </w:r>
      <w:proofErr w:type="gramEnd"/>
      <w:r w:rsidRPr="00CD0A4A">
        <w:rPr>
          <w:rFonts w:ascii="Times New Roman" w:hAnsi="Times New Roman" w:cs="Times New Roman"/>
          <w:sz w:val="24"/>
          <w:szCs w:val="24"/>
        </w:rPr>
        <w:t xml:space="preserve"> </w:t>
      </w:r>
      <w:r w:rsidRPr="00CD0A4A">
        <w:rPr>
          <w:rFonts w:ascii="Times New Roman" w:hAnsi="Times New Roman" w:cs="Times New Roman"/>
          <w:color w:val="626262"/>
          <w:sz w:val="24"/>
          <w:szCs w:val="24"/>
          <w:shd w:val="clear" w:color="auto" w:fill="FFFFFF"/>
        </w:rPr>
        <w:t>Entity linking is the process of connecting entity mentions in text to their knowledgebase counterparts. Prospective information extraction, retrieval, and knowledgebase population are some applications of entity linking. This job, however, is difficult due to entity ambiguity and name variants. Because of the large number of web applications that produce knowledgebase data, major entity linking research has been conducted.</w:t>
      </w:r>
    </w:p>
    <w:p w14:paraId="6DE821FF" w14:textId="669B1FB9" w:rsidR="00E30675" w:rsidRPr="00CD0A4A" w:rsidRDefault="00E30675"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Event – based modelling</w:t>
      </w:r>
    </w:p>
    <w:p w14:paraId="08193F46" w14:textId="3BDDF0BC" w:rsidR="00E30675" w:rsidRPr="00CD0A4A" w:rsidRDefault="00CD0A4A"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7 start LD publishing principles</w:t>
      </w:r>
    </w:p>
    <w:p w14:paraId="7C122597" w14:textId="2E645BF4" w:rsidR="00CD0A4A" w:rsidRPr="00CD0A4A" w:rsidRDefault="00CD0A4A" w:rsidP="00666BA4">
      <w:pPr>
        <w:pStyle w:val="ListParagraph"/>
        <w:numPr>
          <w:ilvl w:val="0"/>
          <w:numId w:val="1"/>
        </w:numPr>
        <w:rPr>
          <w:rFonts w:ascii="Times New Roman" w:hAnsi="Times New Roman" w:cs="Times New Roman"/>
          <w:sz w:val="24"/>
          <w:szCs w:val="24"/>
        </w:rPr>
      </w:pPr>
      <w:r w:rsidRPr="00CD0A4A">
        <w:rPr>
          <w:rFonts w:ascii="Times New Roman" w:hAnsi="Times New Roman" w:cs="Times New Roman"/>
          <w:sz w:val="24"/>
          <w:szCs w:val="24"/>
        </w:rPr>
        <w:t xml:space="preserve">5 </w:t>
      </w:r>
      <w:proofErr w:type="gramStart"/>
      <w:r w:rsidRPr="00CD0A4A">
        <w:rPr>
          <w:rFonts w:ascii="Times New Roman" w:hAnsi="Times New Roman" w:cs="Times New Roman"/>
          <w:sz w:val="24"/>
          <w:szCs w:val="24"/>
        </w:rPr>
        <w:t>star</w:t>
      </w:r>
      <w:proofErr w:type="gramEnd"/>
      <w:r w:rsidRPr="00CD0A4A">
        <w:rPr>
          <w:rFonts w:ascii="Times New Roman" w:hAnsi="Times New Roman" w:cs="Times New Roman"/>
          <w:sz w:val="24"/>
          <w:szCs w:val="24"/>
        </w:rPr>
        <w:t xml:space="preserve"> of vocabulary</w:t>
      </w:r>
    </w:p>
    <w:p w14:paraId="36C70387" w14:textId="77777777" w:rsidR="00CD0A4A" w:rsidRPr="00CD0A4A" w:rsidRDefault="00CD0A4A" w:rsidP="00666BA4">
      <w:pPr>
        <w:pStyle w:val="ListParagraph"/>
        <w:numPr>
          <w:ilvl w:val="0"/>
          <w:numId w:val="1"/>
        </w:numPr>
        <w:rPr>
          <w:rFonts w:ascii="Times New Roman" w:hAnsi="Times New Roman" w:cs="Times New Roman"/>
          <w:sz w:val="24"/>
          <w:szCs w:val="24"/>
        </w:rPr>
      </w:pPr>
    </w:p>
    <w:sectPr w:rsidR="00CD0A4A" w:rsidRPr="00CD0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0B8E"/>
    <w:multiLevelType w:val="hybridMultilevel"/>
    <w:tmpl w:val="67F22A84"/>
    <w:lvl w:ilvl="0" w:tplc="1330606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3532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A4"/>
    <w:rsid w:val="00666BA4"/>
    <w:rsid w:val="00AA7E2A"/>
    <w:rsid w:val="00C50B65"/>
    <w:rsid w:val="00CD0A4A"/>
    <w:rsid w:val="00D4286D"/>
    <w:rsid w:val="00E306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3C1C"/>
  <w15:chartTrackingRefBased/>
  <w15:docId w15:val="{72907851-AF85-456F-9FC7-0765A00E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A4"/>
    <w:pPr>
      <w:ind w:left="720"/>
      <w:contextualSpacing/>
    </w:pPr>
  </w:style>
  <w:style w:type="character" w:styleId="Strong">
    <w:name w:val="Strong"/>
    <w:basedOn w:val="DefaultParagraphFont"/>
    <w:uiPriority w:val="22"/>
    <w:qFormat/>
    <w:rsid w:val="00666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Ferdinand</dc:creator>
  <cp:keywords/>
  <dc:description/>
  <cp:lastModifiedBy>richie Ferdinand</cp:lastModifiedBy>
  <cp:revision>1</cp:revision>
  <dcterms:created xsi:type="dcterms:W3CDTF">2024-01-15T12:43:00Z</dcterms:created>
  <dcterms:modified xsi:type="dcterms:W3CDTF">2024-01-15T13:20:00Z</dcterms:modified>
</cp:coreProperties>
</file>