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lang w:val="sr-Latn"/>
        </w:rPr>
      </w:pPr>
      <w:r>
        <w:rPr>
          <w:lang w:val="sr-Latn"/>
        </w:rPr>
      </w:r>
      <w:r>
        <w:br w:type="page"/>
      </w:r>
    </w:p>
    <w:p>
      <w:pPr>
        <w:pStyle w:val="Heading2"/>
        <w:spacing w:before="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Poglavlje 1.3</w:t>
      </w:r>
    </w:p>
    <w:p>
      <w:pPr>
        <w:pStyle w:val="Normal"/>
        <w:spacing w:before="0" w:after="400"/>
        <w:rPr>
          <w:lang w:val="sr-Latn"/>
        </w:rPr>
      </w:pPr>
      <w:r>
        <w:rPr>
          <w:rFonts w:eastAsia="Calibri" w:cs="Calibri"/>
          <w:b/>
          <w:bCs/>
          <w:color w:val="1F3864"/>
          <w:sz w:val="40"/>
          <w:szCs w:val="40"/>
          <w:lang w:val="sr-Latn"/>
        </w:rPr>
        <w:t>Regresija — prvi pravi model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U poglavlju 1.1 ste pokrenuli model. U poglavlju 1.2 ste naučili da spremate podatke. Sada ta dva dela spajamo u celinu: kompletan regresioni pipeline od sirovog CSV-a do evaluiranog, sačuvanog modela.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Ali ovde ide i nešto više. Videćete zašto regresija nije samo "predvidi broj" — videćete šta model zapravo radi iznutra, kako se biraju arhitektura i hiperparametri, i kako znate da je model dobar a ne samo da trening loss pada.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1. Problem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Firma za procene nekretnina prima zahteve od banaka: "Ova osoba aplicira za kredit na stan u Zemunu, 68m², 3. sprat, 2 sobe, bez lifta — kolika je tržišna vrednost?"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Procenitelj ručno posetī svaki stan. To košta 80 EUR i traje dva dana. Banka obrađuje 200 zahteva dnevno. Problem je finansijski i vremenski.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Potreban je model koji za neviđen stan daje procenu u roku od sekunde, s greškom manjom od 8%. Ispod te granice — banka prihvata automatsku procenu. Iznad — procenitelj mora da izađe na teren.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Ovo je konkretan produkcioni zahtev. Model mora imati merljivu metriku koja se može proveriti.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D4ED8"/>
              <w:left w:val="single" w:sz="10" w:space="0" w:color="1D4ED8"/>
              <w:bottom w:val="single" w:sz="10" w:space="0" w:color="1D4ED8"/>
              <w:right w:val="single" w:sz="10" w:space="0" w:color="1D4ED8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D4ED8"/>
                <w:sz w:val="22"/>
                <w:szCs w:val="22"/>
                <w:lang w:val="sr-Latn"/>
              </w:rPr>
              <w:t xml:space="preserve">⚡ </w:t>
            </w:r>
            <w:r>
              <w:rPr>
                <w:rFonts w:eastAsia="Calibri" w:cs="Calibri"/>
                <w:b/>
                <w:bCs/>
                <w:color w:val="1D4ED8"/>
                <w:sz w:val="22"/>
                <w:szCs w:val="22"/>
                <w:lang w:val="sr-Latn"/>
              </w:rPr>
              <w:t>Instant rezultat — kompletan pipeline za ~2 minuta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Pokrenite odmah. Objašnjenje svakog dela sledi u nastavku.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regresija_instant.py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 import keras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sklearn.model_selection import train_test_split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sklearn.preprocessing import StandardScaler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sklearn.metrics import mean_absolute_error, r2_score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Sintetički dataset — 500 stanova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np.random.seed(42)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 = 500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povrsina = np.random.uniform(25, 200,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sprat    = np.random.randint(0, 15,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sobe     = np.clip(np.round(povrsina / 25).astype(int), 1, 7)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lift     = (sprat &gt; 3).astype(float)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Realistična cena s šumom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cena = (povrsina * 1400 + sprat * 800 +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sobe * 2000 + lift * 8000 +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np.random.normal(0, 8000, n))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 = np.column_stack([povrsina, sprat, sobe, lift])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y = cena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X_train, X_test, y_train, y_test = train_test_split(X, y, test_size=0.2, random_state=42)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sc = StandardScaler()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 = sc.fit_transform(X_train)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X_te = sc.transform(X_test)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= keras.Sequential([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keras.layers.Dense(64, activation="relu", input_shape=(4,)),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keras.layers.Dense(32, activation="relu"),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keras.layers.Dense(16, activation="relu"),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keras.layers.Dense(1)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model.compile(optimizer=keras.optimizers.Adam(0.001), loss="mse", metrics=["mae"])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tensorflow.keras.callbacks import EarlyStopping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es = EarlyStopping(monitor="val_loss", patience=20, restore_best_weights=True)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model.fit(X_tr, y_train, validation_split=0.15,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epochs=500, batch_size=32, callbacks=[es], verbose=0)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pred = model.predict(X_te, verbose=0).flatten()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mae  = mean_absolute_error(y_test, 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r2   = r2_score(y_test, 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 = np.mean(np.abs((y_test - pred) / y_test))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print(f"MAE:  {mae:,.0f}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print(f"MAPE: {mape:.1f}%")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print(f"R²:   {r2:.3f}")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Tipičan izlaz: MAE ~5.200 EUR, MAPE ~4.3%, R² ~0.971. Model zadovoljava kriterijum banke od 8%.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3. Pokušaj prethodnim pristupom — linearna regresija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Pre neuronskih mreža, standardni odgovor na regresiju je linearna regresija. Pogledajmo zašto nije dovoljna za ovaj problem.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linearna_regresija.py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sklearn.linear_model import LinearRegression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sklearn.metrics import mean_absolute_error, r2_score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lr = LinearRegression()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lr.fit(X_tr, y_train)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pred_lr = lr.predict(X_te)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mae_lr  = mean_absolute_error(y_test, pred_lr)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r2_lr   = r2_score(y_test, pred_lr)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mape_lr = np.mean(np.abs((y_test - pred_lr) / y_test))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print(f"Linearna regresija — MAE: {mae_lr:,.0f}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print(f"Linearna regresija — MAPE: {mape_lr:.1f}%")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print(f"Linearna regresija — R²: {r2_lr:.3f}")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Tipičan izlaz: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Linearna regresija — MAE: 6.900 EUR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Linearna regresija — MAPE: 5.8%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Linearna regresija — R²: 0.944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Koeficijenti (šta model "misli" o svakom feature-u):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feat, coef in zip(["povrsina","sprat","sobe","lift"], lr.coef_):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  {feat}: {coef:.1f} EUR po jedinici")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2E75B6"/>
                <w:sz w:val="22"/>
                <w:szCs w:val="22"/>
                <w:lang w:val="sr-Latn"/>
              </w:rPr>
              <w:t>Gde linearna regresija zakazuje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Na sintetičkim podacima razlika je mala. Na realnim podacima razlika je ozbiljna.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Linearna regresija pretpostavlja: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Cena raste linearno sa površinom (uvek isti EUR/m²)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Lift doprinosi fiksnom iznosu bez obzira na sprat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Nema interakcija između atributa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Realni podaci ne prate ove pretpostavke: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Mali stanovi imaju veću cenu po m² od velikih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Lift je bitniji na 10. spratu nego na 2.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Penthouse logika: visok sprat + mali stan = premium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Neuronska mreža ne pretpostavlja ništa. Ona pronalazi oblik relacije.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4. Šta regresija zapravo radi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Regresija je mapiranje: ulaz → broj. Model uči funkciju f(x₁, x₂, ..., xₙ) = y.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Kod linearne regresije, ta funkcija je unapred fiksirana na linearnu. Kod neuronske mreže, oblik funkcije se određuje tokom treninga — mreža bira koliko je kriva, koliko ima izloma, gde se savija.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Matematički: svaki Dense sloj je matrično množenje + bias + aktivaciona funkcija. Stog ovih transformacija može aproksimirati bilo koju kontinuiranu funkciju — to je Teorema univerzalne aproksimacije.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2E75B6"/>
                <w:sz w:val="22"/>
                <w:szCs w:val="22"/>
                <w:lang w:val="sr-Latn"/>
              </w:rPr>
              <w:t>Teorema univerzalne aproksimacije (intuitivno)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Dovoljno široka mreža s jednim skrivenim slojem može aproksimirati BILO KOJU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kontinuiranu funkciju na kompaktnom domenu.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"Dovoljno široka" = dovoljno neurona u sloju.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"Aproksimirati" = u okviru proizvoljno male greške.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Ovo je teorijska garancija, ne praktičan recept.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 praksi: dublje mreže uče efikasnije od jedne široke.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Dubina = apstrakcija. Svaki sloj gradi na prethodnom.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5. Novi način razmišljanja — regresija kao kompresija prostora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Zamislite 4-dimenzionalni prostor: osa X₁ je površina, X₂ je sprat, X₃ je sobe, X₄ je lift. Svaki stan je tačka u tom prostoru. Cena je "visina" te tačke.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Linearna regresija pokušava da stavi ravnu ploču kroz taj prostor. Neuronska mreža savija i krivi tu ploču koliko treba da prati stvarne tačke.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Sloj po sloj, mreža uči kompresovane reprezentacije. Prvom sloju je "površina i sprat u kombinaciji". Drugom sloju je "tip stana koji sledi iz te kombinacije". Trećem je "cenovni razred za taj tip". Izlazni sloj konvertuje cenovni razred u broj.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Vi ne definišete te reprezentacije. Mreža ih sama razvija tokom treninga.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6. Metrike evaluacije — šta znači "dobar model"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Trening loss pada. To je neophodan, ali ne i dovoljan uslov. Potrebne su metrike koje odgovaraju na pitanje: da li bih koristio ovaj model u produkciji?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257"/>
        <w:gridCol w:w="2256"/>
        <w:gridCol w:w="2256"/>
      </w:tblGrid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Metrika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Formula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Interpretacija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Kada koristiti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MAE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prosek |y - ŷ|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Prosečna greška u EUR. Intuitivna.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Uvek — kao primarna metrika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RMSE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sqrt(prosek (y-ŷ)²)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Penalizuje veće greške više. Osetljiv na outliere.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Kada su big errors bitni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MAPE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prosek |y-ŷ|/y * 100%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Greška u procentima. Intuitivna za biznis.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Kad vrednosti variraju u rasponu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R²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1 - SS_res/SS_tot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0=baseline, 1=savršen. Relativna mera.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Poređenje s baseline modelom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Max greška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max |y - ŷ|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Najgori slučaj. Kritično za sigurnost.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Produkcija s tolerancijama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evaluacija_kompletna.py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sklearn.metrics import mean_absolute_error, mean_squared_error, r2_score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def evaluacija(y_true, y_pred, naziv="Model"):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mae  = mean_absolute_error(y_true, y_pred)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rmse = np.sqrt(mean_squared_error(y_true, y_pred))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 = np.mean(np.abs((y_true - y_pred) / y_true))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r2   = r2_score(y_true, y_pred)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maks = np.max(np.abs(y_true - y_pred))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medae = np.median(np.abs(y_true - y_pred))  # median AE — robustan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print(f"\n=== {naziv}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print(f"MAE:       {mae:&gt;10,.0f}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print(f"Median AE: {medae:&gt;10,.0f}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print(f"RMSE:      {rmse:&gt;10,.0f}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print(f"MAPE:      {mape:&gt;10.2f} 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print(f"R²:        {r2:&gt;10.4f}")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print(f"Max greska:{maks:&gt;10,.0f}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Distribucija gresakas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greske = np.abs(y_true - y_pred)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print(f"Unutar 5%: {(greske/y_true &lt; 0.05).mean()*100:.1f}% primera")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print(f"Unutar 10%:{(greske/y_true &lt; 0.10).mean()*100:.1f}% primera")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return {"mae": mae, "rmse": rmse, "mape": mape, "r2": r2}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evaluacija(y_test, pred, "Neuronska mreza")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evaluacija(y_test, pred_lr, "Linearna regresija")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Baseline — uvek upoređujte s baseline-om!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baseline = np.full_like(y_test, y_train.mean())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evaluacija(y_test, baseline, "Baseline (uvek prosek)")</w:t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fill="FFF8E1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92400E"/>
                <w:sz w:val="22"/>
                <w:szCs w:val="22"/>
                <w:lang w:val="sr-Latn"/>
              </w:rPr>
              <w:t xml:space="preserve">⚠️  </w:t>
            </w:r>
            <w:r>
              <w:rPr>
                <w:rFonts w:eastAsia="Calibri" w:cs="Calibri"/>
                <w:b/>
                <w:bCs/>
                <w:color w:val="92400E"/>
                <w:sz w:val="22"/>
                <w:szCs w:val="22"/>
                <w:lang w:val="sr-Latn"/>
              </w:rPr>
              <w:t>Baseline je obavezan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Baseline model predviđa uvek isti broj — prosek trening skupa.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Ako vaš model nije ZNAČAJNO bolji od baseline-a — nešto je jako pogrešno.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Primer: cene u opsegu 50k-200k, prosek 110k.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Baseline MAE: ~25k EUR, MAPE: ~18%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Vaš model MAE: 5k EUR, MAPE: 4%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→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Model je 4.5x bolji od baseline — solidno.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Ako model ima MAE 24k (malo bolje od baseline) — uloženi trud nije opravdan.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7. Kompletan produkcioni pipeline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Ovo je kompletan kod spreman za realni projekat. Svaki deo ima komentar. Koristite ovo kao šablon za sve regresione projekte.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regresija_produkcija.py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Regresioni pipeline za procenu nekretnina.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Spreman za produkciju: persistence, evaluacija, logging.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pandas as pd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pickle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json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os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datetime import datetime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sklearn.model_selection import train_test_split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sklearn.preprocessing import StandardScaler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sklearn.metrics import mean_absolute_error, r2_score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tensorflow as tf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 import keras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tensorflow.keras.callbacks import EarlyStopping, ReduceLROnPlateau, ModelCheckpoint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KONFIGURACIJA — sve u jednom mestu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CFG = 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"seed":          42,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"test_size":     0.2,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"val_split":     0.15,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"epochs":        1000,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"batch_size":    32,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"lr":            0.001,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"patience_es":   25,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"patience_lr":   10,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"lr_factor":     0.5,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"min_lr":        1e-6,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"target_mape":   8.0,    # poslovni zahtev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"model_dir":     "modeli",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np.random.seed(CFG["seed"])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tf.random.set_seed(CFG["seed"])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os.makedirs(CFG["model_dir"], exist_ok=True)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PODACI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def ucitaj_podatke():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"""Zameni ovo sa pd.read_csv za realne podatke."""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np.random.seed(CFG["seed"])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 = 1000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povrsina = np.random.uniform(25, 200,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sprat    = np.random.randint(0, 15,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sobe     = np.clip(np.round(povrsina / 28).astype(int), 1, 6)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lift     = (sprat &gt; 3).astype(float)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starost  = np.random.randint(0, 50,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renoviran = (starost &gt; 20) &amp; (np.random.rand(n) &gt; 0.6)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renoviran = renoviran.astype(float)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cena = 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povrsina * 1400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+ sprat * 600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+ sobe * 1500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+ lift * 9000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- starost * 300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+ renoviran * 12000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+ np.random.normal(0, 7000, 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return pd.DataFrame({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"povrsina": povrsina, "sprat": sprat, "sobe": sobe,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"lift": lift, "starost": starost, "renoviran": renoviran,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"cena_eur": cena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 = ucitaj_podatke()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FEATURES = ["povrsina", "sprat", "sobe", "lift", "starost", "renoviran"]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TARGET   = "cena_eur"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 = df[FEATURES].values.astype(np.float32)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y = df[TARGET].values.astype(np.float32)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print(f"Dataset: {len(df):,} redova, {len(FEATURES)} feature-a")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PODELA I SKALIRANJE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X_train, X_test, y_train, y_test = train_test_split(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X, y, test_size=CFG["test_size"], random_state=CFG["seed"]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scaler = StandardScaler()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 = scaler.fit_transform(X_train)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X_te = scaler.transform(X_test)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ARHITEKTURA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def izgradi_model(n_features, slojevi=[64, 32, 16], dropout=0.0):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Parametrizovana arhitektura.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Lakše je eksperimentisati sa različitim konfiguracijama.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= keras.Sequential()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model.add(keras.layers.Input(shape=(n_features,)))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i, jedinice in enumerate(slojevi):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model.add(keras.layers.Dense(jedinice, activation="relu"))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if dropout &gt; 0: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model.add(keras.layers.Dropout(dropout))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model.add(keras.layers.Dense(1))  # izlaz — bez aktivacije za regresiju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return model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= izgradi_model(len(FEATURES), slojevi=[64, 32, 16])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model.summary()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KOMPAJLIRANJE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model.compile(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optimizer=keras.optimizers.Adam(CFG["lr"]),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loss="mse",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metrics=["mae"]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CALLBACKS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checkpoint_path = os.path.join(CFG["model_dir"], "best_model.keras")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callbacks = 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EarlyStopping(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monitor="val_loss",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patience=CFG["patience_es"],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restore_best_weights=True,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verbose=1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ReduceLROnPlateau(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monitor="val_loss",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factor=CFG["lr_factor"],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patience=CFG["patience_lr"],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min_lr=CFG["min_lr"],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verbose=1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ModelCheckpoint(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filepath=checkpoint_path,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monitor="val_loss",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save_best_only=True,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verbose=0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TRENING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print("\nTrening pocinje...")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start = datetime.now()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history = model.fit(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X_tr, y_train,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validation_split=CFG["val_split"],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epochs=CFG["epochs"],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batch_size=CFG["batch_size"],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callbacks=callbacks,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verbose=1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trajanje = (datetime.now() - start).seconds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epohe_stvarne = len(history.history["loss"])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print(f"\nTrening zavrsen: {epohe_stvarne} epoha, {trajanje}s")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EVALUACIJA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pred = model.predict(X_te, verbose=0).flatten()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mae  = mean_absolute_error(y_test, 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 = np.mean(np.abs((y_test - pred) / y_test))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r2   = r2_score(y_test, pred)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print(f"\n=== EVALUACIJA NA TEST SKUPU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print(f"MAE:  {mae:,.0f} EUR")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print(f"MAPE: {mape:.2f}%")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print(f"R²:   {r2:.4f}")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Poslovni zahtev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if mape &lt; CFG["target_mape"]: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print(f"\nUSPEH: Greska {mape:.1f}% &lt; zahtevanih {CFG["target_mape"]}%")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else: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print(f"\nNIJE DOSTIGNUTO: {mape:.1f}% &gt; {CFG["target_mape"]}%")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CUVANJE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model_path  = os.path.join(CFG["model_dir"], "regresija_nekretnine.keras")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scaler_path = os.path.join(CFG["model_dir"], "scaler.pkl")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meta_path   = os.path.join(CFG["model_dir"], "meta.json")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model.save(model_path)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with open(scaler_path, "wb") as f: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pickle.dump(scaler, f)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Metadata — uvek čuvajte uz model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meta = 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"features":      FEATURES,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"target":        TARGET,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"mae":           float(mae),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"mape":          float(mape),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"r2":            float(r2),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"trening_epoha": epohe_stvarne,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"datum":         datetime.now().isoformat(),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"n_train":       len(X_train),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"n_test":        len(X_test),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with open(meta_path, "w") as f: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json.dump(meta, f, indent=2)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print(f"\nModel sacuvan: {model_path}")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ucitavanje_i_predikcija.py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Ucitavanje sacuvanog modela i predikcija na novim podacima.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Ovo je ono sto se pokrece u produkciji.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pickle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json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 import keras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Ucitaj model, scaler, i metadata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 = keras.models.load_model("modeli/regresija_nekretnine.keras")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scaler = pickle.load(open("modeli/scaler.pkl", "rb"))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meta   = json.load(open("modeli/meta.json"))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print(f"Model treniran: {meta['datum']}")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print(f"MAPE pri treningu: {meta['mape']:.2f}%")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print(f"Features: {meta['features']}")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def proceni_stan(povrsina, sprat, sobe, lift, starost, renoviran):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Procenjuje cenu stana.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Redosled atributa mora odgovarati meta["features"].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"""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 = np.array([[povrsina, sprat, sobe, lift, starost, renoviran]],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dtype=np.float32)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x_s = scaler.transform(x)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cena = model.predict(x_s, verbose=0)[0][0]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return float(cena)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Testni primeri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primeri = 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(68, 3, 2, 0, 15, 0, "Zemun, 68m², 3. sp, bez lifta, 15g"),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(120, 8, 4, 1, 5, 0, "Novi Bgd, 120m², 8. sp, lift, 5g"),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(35, 1, 1, 0, 40, 1, "Vozdovac, 35m², 1. sp, bez lifta, renoviran"),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PREDIKCIJE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pov, spr, sob, li, star, ren, opis in primeri: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cena = proceni_stan(pov, spr, sob, li, star, ren)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print(f"{opis}")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  Procena: {cena:,.0f} EUR")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8. Objašnjenje arhitekture — zašto [64, 32, 16]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Odabir broja slojeva i neurona nije nasumičan. Postoji logika koja se oslanja na veličinu podataka i kompleksnost problema.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2E75B6"/>
                <w:sz w:val="22"/>
                <w:szCs w:val="22"/>
                <w:lang w:val="sr-Latn"/>
              </w:rPr>
              <w:t>Pravila za odabir arhitekture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Broj parametara ≈ 5–10× broj primera: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500 primera → 2.500–5.000 parametara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1000 primera → 5.000–10.000 parametara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Arhitektura [64, 32, 16] za 1000 primera: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Sloj 1: 6×64 + 64 = 448 parametara (6 features × 64 neurona + bias)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Sloj 2: 64×32 + 32 = 2.080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Sloj 3: 32×16 + 16 = 528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Izlaz:  16×1 + 1  = 17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Ukupno: ~3.073 parametara — odgovarajuće za 1000 primera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Simetnično smanjenje (64→32→16) = piramidalni dizajn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Svaki sloj komprimuje reprezentaciju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Poslednji sloj ima "sažetu" informaciju pre izlaza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Kako proveriti arhitekturu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model.summary()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Izlaz: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Model: "sequential"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┌─────────────────────────────────┬──────────────┬─────────────┐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│ Layer (type)                    │ Output Shape │     Param # │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├─────────────────────────────────┼──────────────┼─────────────┤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│ dense (Dense)                   │ (None, 64)   │         448 │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│ dense_1 (Dense)                 │ (None, 32)   │       2,080 │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│ dense_2 (Dense)                 │ (None, 16)   │         528 │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│ dense_3 (Dense)                 │ (None, 1)    │          17 │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└─────────────────────────────────┴──────────────┴─────────────┘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 Total params: 3,073 (12.00 KB)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 Trainable params: 3,073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 Non-trainable params: 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None u Output Shape = batch dimension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Model ne zna koliko primera stiže odjednom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Može biti 1 ili 1000 — arhitektura je ista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9. Vizualizacija rezultata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Metrike su jedan broj. Vizualizacija otkriva strukturu greške — da li model sistemski greši, gde, i zašto.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vizualizacija_rezultata.py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matplotlib.pyplot as plt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fig, axes = plt.subplots(2, 2, figsize=(12, 10))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GRAFIK 1: Stvarno vs predviđeno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 = axes[0, 0]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ax.scatter(y_test, pred, alpha=0.4, s=15, color="steelblue")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mn, mx = min(y_test.min(), pred.min()), max(y_test.max(), pred.max())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ax.plot([mn, mx], [mn, mx], "r--", linewidth=1.5, label="Savrsena predikcija")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ax.set_xlabel("Stvarna cena (EUR)")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ax.set_ylabel("Predvidjena cena (EUR)")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ax.set_title("Stvarno vs Predvidjeno")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ax.legend()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Sto su tacke blize dijagonali, to je model bolji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GRAFIK 2: Distribucija grešaka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 = axes[0, 1]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greske = pred - y_test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ax.hist(greske, bins=40, color="darkorange", edgecolor="white", alpha=0.8)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ax.axvline(0, color="red", linestyle="--", linewidth=1.5)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ax.set_xlabel("Greska (EUR): predvidjeno - stvarno")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ax.set_ylabel("Frekvencija")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ax.set_title(f"Distribucija gresaka (bias: {greske.mean():,.0f} EUR)")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Distribucija treba biti simetricna oko 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Pomerena u desno: model precenjuje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Pomerena u levo: model podcenjuje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GRAFIK 3: Residual plot (greška vs predviđeno)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 = axes[1, 0]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ax.scatter(pred, greske, alpha=0.4, s=15, color="purple")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ax.axhline(0, color="red", linestyle="--", linewidth=1.5)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ax.set_xlabel("Predvidjena cena (EUR)")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ax.set_ylabel("Greska (EUR)")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ax.set_title("Residual plot")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Nasumican raspored ok tacaka oko 0 = dobro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Pattern (luk, levak) = model ne hvata neki obrazac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GRAFIK 4: Krivulja učenja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 = axes[1, 1]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ax.plot(history.history["loss"],     label="Train loss", alpha=0.8)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ax.plot(history.history["val_loss"], label="Val loss",   alpha=0.8)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ax.set_xlabel("Epoha")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ax.set_ylabel("MSE")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ax.set_title("Krivulja ucenja")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ax.set_yscale("log")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ax.legend()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plt.tight_layout()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plt.savefig("evaluacija_modela.png", dpi=150)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10. Eksperimentisanje s arhitekturom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Kako znate da je [64, 32, 16] bolja od [128, 64] ili [32, 16, 8]? Morate probati. Ovo je sistematičan pristup.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eksperimeti_arhitektura.py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arhitekture = 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[16, 8],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[32, 16],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[64, 32, 16],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[128, 64, 32],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[64, 64, 64],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[128, 64, 32, 16],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rezultati = []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arch in arhitekture: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= izgradi_model(len(FEATURES), slojevi=arch)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model.compile(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optimizer=keras.optimizers.Adam(CFG["lr"]),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loss="mse", metrics=["mae"]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es = EarlyStopping(monitor="val_loss", patience=20,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restore_best_weights=True, verbose=0)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model.fit(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X_tr, y_train,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validation_split=0.15,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epochs=500, batch_size=32,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callbacks=[es], verbose=0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 = model.predict(X_te, verbose=0).flatten()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 = np.mean(np.abs((y_test - p) / y_test))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params = model.count_params()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rezultati.append({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"arch": str(arch), "mape": mape, "params": params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print(f"Arch {str(arch):25s} | MAPE: {mape:.2f}% | Params: {params:,}")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Sortiraj po MAPE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rezultati.sort(key=lambda x: x["mape"])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print("\nNajbolja arhitektura:", rezultati[0]["arch"])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Kljucna lekcija: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Veca mreza NIJE uvek bolja.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Balans izmedju kapaciteta i overfittinga.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10. Zamke i greške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1: Model radi za 2 minute, odmah odlazi u produkciju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Bez evaluacione checklist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Train loss je mali → idemo live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print(f"Train MAE: {train_mae:.0f} — odlicno!")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model.save("produkcija.keras")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Propustili ste: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- Test MAE može biti 5x veći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- Baseline poređenje nije urađeno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- Residual plot nije provjeren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- Metadata nije sačuvana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- Features redosled nije dokumentovan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→ Disaster u produkciji za 3 dana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Evaluaciona checklist pre deploymenta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Obavezne provere pre svakog deploymenta: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1. Evaluacija na test skupu (ne val, ne train)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assert test_mape &lt; TARGET_MAPE, f"MAPE {test_mape:.1f}% &gt; zahtevanih {TARGET_MAPE}%"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2. Baseline poređenje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baseline_mape = np.mean(np.abs((y_test - y_train.mean()) / y_test)) * 100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assert test_mape &lt; baseline_mape * 0.5, "Model nije 2x bolji od baseline-a"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3. Residual plot — vizualni pregled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Pokrenite vizualizaciju i pogledajte je pre sačuvavanja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4. Predikcija na 5 konkretnih primera koje poznajete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Jesu li predikcije razumne?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5. Sačuvajte sve: model + scaler + metadata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json.dump(meta, open("meta.json", "w"), indent=2)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2: Pogrešan redosled feature-a pri predikciji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Zamena mesta atributa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Trening: [povrsina, sprat, sobe, lift]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Predikcija — slučajna zamena redosleda: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novi = np.array([[3, 68, 2, 0]])  # sprat i povrsina zamenjeni!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cena = model.predict(scaler.transform(novi))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prima: povrsina=3, sprat=68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Daje besmislenu predikciju — bez greške!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Ne postoji upozorenje, samo pogrešan rezultat.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Eksplicitno imenovanje features pri predikciji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Uvek koristite DataFrame s imenovanim kolonama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import pandas as pd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FEATURES = ["povrsina", "sprat", "sobe", "lift", "starost", "renoviran"]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def proceni(povrsina, sprat, sobe, lift, starost, renoviran):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DataFrame garantuje tačan redosled po imenima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df_novi = pd.DataFrame([{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"povrsina": povrsina, "sprat": sprat,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"sobe": sobe, "lift": lift,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"starost": starost, "renoviran": renoviran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}])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 = df_novi[FEATURES].values  # eksplicitni redosled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return float(model.predict(scaler.transform(x), verbose=0)[0][0])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Metadata osigurava konzistentnost: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meta["features"] = ["povrsina", "sprat", "sobe", "lift", ...]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Čitate pri svakom pokretanju, ne pamtite napamet.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3: Interpretacija R² kao "procenat tačnosti"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Pogrešna interpretacija metrike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= 0.97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print("Model je tačan 97%!")  # POGREŠNO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= 0.97 znači: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objašnjava 97% varijanse u podacima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Poređeno sa "uvek predviđaj prosek"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blizu 1 je dobro, ALI: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= 0.99 sa MAE = 50.000 EUR = loš model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= 0.85 sa MAE = 2.000 EUR = odličan model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R² i MAE zajedno daju sliku. Samo jedno — ne.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Kombinovana evaluacija s poslovnim kontekstom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Uvek prijavite sve metrike: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print(f"MAE:  {mae:,.0f} EUR  ← primarno: koliko grešimo u EUR")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print(f"MAPE: {mape:.1f}%     ← poslovno: da li smo ispod 8%?")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print(f"R²:   {r2:.3f}       ← relativno: koliko bolje od baseline")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Kontekst: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MAE 5k EUR na ceni 110k → prihvatljivo za banku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MAE 5k EUR na ceni 15k (auto) → previše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Ista metrika, drugačiji zahtev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4: Trening i predikcija na različitim feature setovima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Dodavanje feature-a bez retre ninga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treniran na: [povrsina, sprat, sobe, lift]  → 4 features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model.save("model_v1.keras")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Sutradan: dodate "starost" u dataset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Zaboravili ste retrening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novi = np.array([[68, 3, 2, 0, 15]])  # 5 features!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cena = model.predict(scaler.transform(novi))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ValueError: Input shape mismatch: got (1, 5), expected (1, 4)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Ili tiho: scaler ima parametre za 4 kolone, ne 5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Verzionisanje modela i metadata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Metadata pamti koje features je model koristio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meta = {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"features": FEATURES,   # ["povrsina", "sprat", "sobe", "lift"]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"verzija": "1.0",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"datum": datetime.now().isoformat()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}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Pre svake predikcije, proverite features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def proceni_bezbedno(ulaz_dict):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ocekivani = meta["features"]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vrednosti = [ulaz_dict[f] for f in ocekivani]  # isti redosled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 = np.array([vrednosti], dtype=np.float32)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x_s = scaler.transform(x)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return float(model.predict(x_s, verbose=0)[0][0])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Dodali novi feature? → novi model, nova verzija, nova meta.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11. Debugging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MAPE je dobra, ali model sistematski precenjuje skuplje stanove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Uzrok: Model je naučio linearnu relaciju, a stvarni podaci su kurvilinearni.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Skupi stanovi imaju "premium" koji model linearno ne hvata.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 — Residual plot: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greske = pred - y_test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plt.scatter(pred, greske)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Ako vidite oblik "levka" (veće greške za veće vrednosti)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→ model nije naučio nelinearnost na gornjem kraju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1: Log transformacija targeta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y_log = np.log1p(y)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Trenirajte na y_log, konvertujte: np.expm1(model.predict(...))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2: Dodati feature interakcije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df["sprat_x_lift"] = df["sprat"] * df["lift"]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Eksplicitno govorite modelu da je ta kombinacija bitna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3: Dublja arhitektura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Dodajte jedan sloj: [64, 32, 16] → [128, 64, 32, 16]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Model daje negativne predikcije za neke stanove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Uzrok: Izlazni sloj nema ograničenje — može biti bilo koji broj.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Trening podaci ne sadrže stanove na granicama distribucije.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Model ekstrapoluje van svog opsega.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print(pred.min(), pred.max())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Ako min je negativan → problem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Koji stanovi dobijaju negativne vrednosti?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mask = pred &lt; 0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print(X_te[mask])  # proverite njihove atribute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Rešenje: Post-processing → klampujte izlaz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pred = np.maximum(pred, 0)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Ili: ReLU na izlaznom sloju (ako su cene uvek pozitivne)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keras.layers.Dense(1, activation="relu")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PAŽNJA: ovo može smanjiti tačnost za realne vrednosti — testirajte.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Trening je brz ali model ne konvergira ispod određene greške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Uzrok: Arhitektura je premala za kompleksnost podataka.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Model nema kapacitet da uhvati sve obrasce.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Ovo se zove underfitting.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I train loss i val loss su visoki i stagniraju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Oboje su blizu baseline greške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1: Veća arhitektura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[16, 8] → [64, 32, 16]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2: Više feature-a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Dodajte cetvrt (one-hot), starost, renoviran, spratnost zgrade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3: Feature engineering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Eksplicitne interakcije, log transformacija, kvadratni termini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 4: Više podataka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Sa 100 primera, čak i dobra arhitektura ima limit.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12. Mentalni modeli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Model je hipoteza, evaluacija je eksperiment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Svaki put kada izaberete arhitekturu, vi postavljate hipotezu: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"Mislim da [64, 32, 16] neurona može opisati relaciju u ovim podacima."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Trening je eksperiment koji testira hipotezu.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Evaluacija na test skupu je rezultat eksperimenta.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Dobri ML inženjeri ne "veruju" modelu dok ga evaluacija ne potvrdi.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Loši ML inženjeri gledaju train loss i zaključuju da je gotovo.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Kao u nauci: hipoteza + eksperiment + rezultat = znanje.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Bez eksperimenta → samo hipoteza.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Residual plot je rendgen modela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Metrika (MAE, MAPE) je temperatura pacijenta — daje jedan broj.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Residual plot je rendgen — pokazuje unutrašnju strukturu.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Šta vidite na residual plotu: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Nasumičan oblak oko 0 → model radi dobro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Luk (smile ili frown) → model propušta kvadratni obrazac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Levak (veće greške za veće vrednosti) → heteroskedastičnost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Vertikalni klaster grešaka → postoji skrivena kategorija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Uvek pogledajte residual plot pre nego što kažete da je model dobar.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Temperatura može biti normalna dok pacijent ima prelom.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Dubina vs širina arhitekture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Dubina (više slojeva) = apstrakcija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Svaki sloj uči od prethodnog. Gradi hijerarhiju značenja.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2→3 sloja: bolje nego 1→2 za složene podatke.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Širina (više neurona) = kapacitet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Širi sloj može uhvatiti više paralelinih obrazaca.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1 sloj od 1024 neurona &lt; 3 sloja od 64 neurona za duboke obrasce.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Praktično: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Tabelarni podaci: 2–4 sloja, 16–128 neurona po sloju.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Slike (CNN): obrađujemo u poglavlju 1.6.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Sekvence (LSTM): obrađujemo u DEO 2.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Počnite s [64, 32, 16]. Menjajte samo kada imate konkretni razlog.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13. Unapređenje — Cross-Validation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mali dataset (&lt; 1000 primera), jedna train/test podela daje nestabilne rezultate — zavisi od toga koje primere ste slučajno izabrali za test. K-Fold Cross Validation to rešava.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kfold_cv.py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sklearn.model_selection import KFold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kf = KFold(n_splits=5, shuffle=True, random_state=42)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cv_maes = []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fold, (train_idx, val_idx) in enumerate(kf.split(X)):#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X_tr_f, X_val_f = X[train_idx], X[val_idx]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y_tr_f, y_val_f = y[train_idx], y[val_idx]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Svaki fold trenira sopstveni scaler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sc_f = StandardScaler()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X_tr_fs  = sc_f.fit_transform(X_tr_f)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X_val_fs = sc_f.transform(X_val_f)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 = izgradi_model(X.shape[1], slojevi=[64, 32, 16])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m.compile(optimizer="adam", loss="mse", metrics=["mae"])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es = EarlyStopping(monitor="val_loss", patience=20,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restore_best_weights=True, verbose=0)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m.fit(X_tr_fs, y_tr_f, validation_data=(X_val_fs, y_val_f),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epochs=500, batch_size=32, callbacks=[es], verbose=0)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 = m.predict(X_val_fs, verbose=0).flatten()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mape = np.mean(np.abs((y_val_f - p) / y_val_f))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cv_maes.append(mape)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print(f"Fold {fold+1}: MAPE = {mape:.2f}%")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print(f"\nCV MAPE: {np.mean(cv_maes):.2f}% ± {np.std(cv_maes):.2f}%")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Ako std je velik → model je nestabilan → potrebno više podataka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Ako std je mali → model je stabilan → MAPE je pouzdana procena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2"/>
        <w:spacing w:before="40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Često postavljana pitanja</w:t>
      </w:r>
    </w:p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ne koristiti uvek što veću mrežu — ima RAM-a dosta?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Veća mreža = više parametara = model može zapamtiti trening primere tačno. Sa 500 primera i 500k parametara, model uči "napamet". Na novim podacima pada katastrofalno. Kapacitet modela mora biti proporcionalan s veličinom dataseta.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Koji je smisao izlaznog sloja Dense(1) bez aktivacije?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Izlazni sloj pretvara reprezentaciju iz poslednjeg skrivenog sloja u finalni broj. Bez aktivacije, izlaz je linearna kombinacija — slobodan broj u (-∞, +∞). Dodavanjem ReLU blokirate negativne vrednosti, Sigmoid ograničava na (0,1). Za regresiju na cenama bez gornje granice — bez aktivacije je ispravno.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Razlika između model.fit() s validation_split i validation_data?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validation_split uzima zadnjih X% trening skupa kao validacioni. Brže za pisanje koda. validation_data prima eksplicitni set — bolje kada ste sami podelili podatke. Koristite validation_data ako ste radili StandardScaler odvojeno — inače rizikujete da validation_split uzme nemulirane podatke.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MAE ili RMSE — koji je bolji?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Zavisi od tolerancije prema velikim greškama. RMSE kvadratira grešku — jedna greška od 50k EUR doprinosi 2500× više nego greška od 1k. MAE tretira sve greške linearno. Za nekretnine: MAE je intuitivniji. Za medicinu ili avijaciju gde su outlier greške kritične — RMSE.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znači R² = 0.97?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Model objašnjava 97% varijanse u podacima — 97% "razlike od proseka" je objašnjeno modelom. Ostatak od 3% je šum ili neuhvaćeni obrasci. R² = 1.0 je savršeno. R² = 0 je identično s "uvek predvidi prosek". R² može biti negativan ako je model gori od baseline-a.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Može li R² biti negativan?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Da. Ako model predviđa gore nego "uvek prosek", SS_res &gt; SS_tot, i R² &lt; 0. Ovo se dešava kada: model uopšte nije konvergirao, koristite model na potpuno drugačijim podacima od trening skupa, ili postoji ozbiljan data leakage.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ModelCheckpoint callback?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Snima model posle svake epohe gde se val_loss poboljšao. Korisno ako trening puca na kraju (nestanak struje, RAM). Kombinujte s EarlyStopping + restore_best_weights=True — EarlyStopping vraća parametre iz best epohe u memoriji, ModelCheckpoint ih snima na disk.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batch_size=32 a ne 1?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Sa batch_size=1, svaki primer uzrokuje jedno ažuriranje parametara. Ažuriranja su bučna — gradijent jednog primera ne predstavlja dobro celu distribuciju. Ažuriranja su česta ali nestabilna. batch_size=32 daje stabilniji gradijent i brži trening na GPU-u (paralelizam). Manji batch = bučniji ali može izbeći lokalne minimume.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ReduceLROnPlateau i zašto kombinovati s EarlyStopping?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ReduceLROnPlateau smanjuje learning rate kada val_loss prestane da se poboljšava. Ideja: model je možda u "ravnici" — manji korak mu omogućava da nađe put dalje. EarlyStopping zaustavlja kada više nema napretka ni s manjim lr. Kombinacija: ReduceLR daje modelu šansu s manjim lr pre nego što EarlyStopping odustane.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Kako znati da li je dataset dovoljno velik?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Praktično pravilo: trenirајte na 50% podataka, pa na 100%. Ako je razlika u MAPE manja od 1% — imate dovoljno podataka. Ako je razlika velika — potrebno više podataka. Ovaj pristup se zove learning curve analiza.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čuvati metadata uz model?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Model je binarna datoteka bez konteksta. Bez metadаte ne znate: koji features očekuje, kojim redosledom, na kojim podacima je treniran, koja je bila performansa, kada je trenirano. Nakon 6 meseci, metadata je jedini izvor istine. Bez nje, model je neupotrebljiv.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Koliko treba da traje trening — minuta, sati?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tabelarne podatke s 1000 primera: sekunde do minuta. Za 100k primera: minuti do sati (zavisi od arhitekture). Ako tabelarni trening traje satima — arhitektura je prevelika ili learning rate je premali. EarlyStopping sprečava beskonačan trening.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np.float32 a ne float64?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TensorFlow interno radi u float32. Float64 se konvertuje automatski ali troši 2x više memorije. Eksplicitno astype(np.float32) štedi RAM i ubrzava transfer na GPU. Za 1000 primera razlika je zanemarljiva. Za 1M primera — značajna.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overfitting na regresiji vs klasifikaciji?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Isti princip. Na regresiji: model zapamti tačne cene trening stanova umesto da nauči obrazac. Simptom: train MAE → 0, test MAE ostaje visok. Na klasifikaciji: model zapamti koje tačno klase imaju koji primeri. Simptom: train accuracy → 100%, test accuracy stagnira.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Mogu li koristiti isti model za različite gradove?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Tehnički da, ali ne biste trebali. Cene u Beogradu i Nišu imaju drugačiju distribuciju. Model treniran na Beogradu primenjen na Nišu će biti sistematski pogrešan — ovo se zove distribution shift. Rešenja: odvojeni modeli po gradu, ili dodajte grad kao feature i trenirajte zajedno na svim gradovima.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Huber loss i kada ga koristiti?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Hibrid MSE i MAE. Za greške ispod delta: ponaša se kao MSE (kvadratno). Za greške iznad delta: ponaša se kao MAE (linearno). Rezultat: ne kaznava outliere ekstremno (kao MSE), ali nije ni tolerantan prema njima kao MAE. Dobra opcija kada imate outliere koje ne možete ukloniti.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validation_split ne daje uvek iste rezultate?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validation_split uzima zadnjih X% podataka pre shuffle-a. Ako podaci nisu slučajno poređani (npr. sortirani po datumu ili ceni), validacioni set može biti sistematski različit. Rešenje: koristite validation_data s eksplicitnom random podelom, ili shuffle=True u model.fit().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Kakav je smisao json za metadata — zašto ne pickle?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JSON je čitljiv tekstualni format. Otvorite u editoru i vidite sve informacije. Pickle je binarni i Python-specifičan. Metadata treba biti čitljiva i portabilna — JSON je standard. Pickle koristite za sklearn objekte (scaler, encoder) koji nemaju JSON reprezentaciju.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Kako porediti dva modela objektivno?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Oba moraju biti evaluirana na identičnom test skupu, generisanom s istim random_state. Ni jedan model ne sme "videti" test skup tokom razvoja. Ako menjate arhitekturu gledajući test MAE, optimizujete za test — on više nije nevidjen. Koristite validation za optimizaciju, test samo za finalnu procenu.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su hiperparametri i kako ih optimizovati?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Hiperparametri su parametri koje vi postavljate pre treninga: learning rate, arhitektura, batch_size, patience, dropout. Za sistematsku optimizaciju: grid search, random search, ili biblioteke Optuna/KerasTuner. Obrađujemo to detaljno u Delu 2.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Da li uvek koristiti Adam optimizer?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90% problema — da. Adam je dobar startni optimizer. Alternativa: SGD s momentum (ponekad bolja generalizacija). RMSprop (dobar za LSTM). AdamW (Adam s weight decay, bolja regularizacija). Eksperimentišite s Adamom dok ne vidite razlog za promenu.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znači "restore_best_weights=True" konkretno?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EarlyStopping prati val_loss kroz epohe. Beleži koje su parametre bile u epohi s minimalnim val_loss. Kada zaustavlja trening (patience istekla), vraća model na te zapamćene parametre — ne na poslednje epohe. Bez ove opcije, model bi bio u stanju koje je nastupilo posle najboljeg — potencijalno lošijem.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Koliko puta trebam pokrenuti trening pre nego prihvatim rezultate?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Najmanje 3 puta s različitim seedovima. Uzimajte median rezultata. Ako variance između pokretanja je veća od 2% MAPE — model je nestabilan. Povećajte dataset, smanjite arhitekturu, ili koristite K-Fold CV koji prirodno daje stabilniju procenu.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weight initialization i da li to biram?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Tezine se inicijalizuju pre treninga. Keras defaultno koristi Glorot Uniform (Xavier) za Dense slojeve — balansiran pristup koji sprečava vanishing/exploding gradijents na startu. Ređe ćete menjati inicijalizaciju eksplicitno. Ako trening ne krene ni posle normalizacije — probajte he_uniform za ReLU slojeve.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difference između loss i metrics u compile?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loss = ono što optimizer minimizuje. Ovo mora biti diferencijabilna funkcija. metrics = ono što pratite i prikazujete — može biti nedifer. Oba se izračunavaju na isti način, ali samo loss utiče na ažuriranje parametara. Možete trenirati s MSE loss-om ali pratiti MAE metriku za čitljivost.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Može li Dense mreža raditi bolje od XGBoost na tabelarnim podacima?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Generalno — teže. XGBoost i LightGBM su optimizovani za tabelarne podatke. Na benchmark testovima, gradient boosting metode redovno poboljšavaju Dense mreže za tabelarne regresije. Dense mreže su bolje kada su podaci veliki (&gt;100k), kada postoje kompleksne interakcije, i kada combine s drugim modalitetima (slike + tabela).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dead neuron i kako ga detektovati?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ReLU neuron koji za sve ulaze vraća 0 — jer je pre-aktivaciona vrednost uvek negativna. Taj neuron ne doprinosi ničemu. Uzrok: visok learning rate koji nagura tezine u zону gde ReLU uvek daje 0. Detekcija: u razvoju, koristite callbacks koji prате distribuciju aktivacija. Rešenje: Leaky ReLU aktivacija, ili smanjite lr.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Kako izgledaju tezine modela — mogu li ih pregledati?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Da: model.get_weights() vraća listu NumPy array-a, jedan po sloju. Svaki sloj ima dva array-a: matrica tezina (n_ulaza × n_neurona) i vektor biasa (n_neurona). Za sloj Dense(64) sa 6 ulaza: matrica 6×64 i bias 64. Pregledanje tezina direktno retko je korisno, ali može otkriti exploding weights ako svi elementi su ogromni.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Treba li mi GPU za primere iz ove knjige?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Ne. CPU je dovoljan za sve tabelarne primere u DEO 1 i DEO 2. GPU počinje da pravi razliku pri CNN treningu na većim dataset-ovima (DEO 2). Za Trading modele s LSTM — GPU ubrzava ali nije neophodan. Ako imate GPU, TensorFlow će ga koristiti automatski bez promene koda.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P30: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razlika između Keras i TensorFlow?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TensorFlow je ni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zak nivo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 xml:space="preserve">: tensori, automatsko diferenciranje, hardware backend. Keras je visok 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nivo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: Sequential, Dense, fit(), predict() — API dizajniran za čitljivost. Keras je deo TensorFlow od v2.0 (import tensorflow.keras). PyTorch je alternativa za ceo stack — obrađujemo ga u Delu 2.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3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0"/>
        <w:rPr>
          <w:lang w:val="sr-Latn"/>
        </w:rPr>
      </w:pPr>
      <w:r>
        <w:rPr>
          <w:lang w:val="sr-Latn"/>
        </w:rPr>
      </w:r>
    </w:p>
    <w:sectPr>
      <w:type w:val="nextPage"/>
      <w:pgSz w:w="11906" w:h="16838"/>
      <w:pgMar w:left="180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600" w:after="300"/>
      <w:outlineLvl w:val="0"/>
    </w:pPr>
    <w:rPr>
      <w:rFonts w:ascii="Calibri" w:hAnsi="Calibri" w:eastAsia="Calibri" w:cs="Calibri"/>
      <w:b/>
      <w:bCs/>
      <w:color w:val="1F3864"/>
      <w:sz w:val="44"/>
      <w:szCs w:val="44"/>
    </w:rPr>
  </w:style>
  <w:style w:type="paragraph" w:styleId="Heading2">
    <w:name w:val="Heading 2"/>
    <w:basedOn w:val="Heading"/>
    <w:qFormat/>
    <w:pPr>
      <w:spacing w:before="400" w:after="200"/>
      <w:outlineLvl w:val="1"/>
    </w:pPr>
    <w:rPr>
      <w:rFonts w:ascii="Calibri" w:hAnsi="Calibri" w:eastAsia="Calibri" w:cs="Calibri"/>
      <w:b/>
      <w:bCs/>
      <w:color w:val="2E75B6"/>
      <w:sz w:val="34"/>
      <w:szCs w:val="34"/>
    </w:rPr>
  </w:style>
  <w:style w:type="paragraph" w:styleId="Heading3">
    <w:name w:val="Heading 3"/>
    <w:basedOn w:val="Heading"/>
    <w:qFormat/>
    <w:pPr>
      <w:spacing w:before="300" w:after="140"/>
      <w:outlineLvl w:val="2"/>
    </w:pPr>
    <w:rPr>
      <w:rFonts w:ascii="Calibri" w:hAnsi="Calibri" w:eastAsia="Calibri" w:cs="Calibri"/>
      <w:b/>
      <w:bCs/>
      <w:color w:val="1A6B3C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25</Pages>
  <Words>5213</Words>
  <Characters>34186</Characters>
  <CharactersWithSpaces>40121</CharactersWithSpaces>
  <Paragraphs>780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2026-04-13T09:54:41Z</dcterms:created>
  <dc:creator>Un-named</dc:creator>
  <dc:description/>
  <dc:language>en-US</dc:language>
  <cp:lastModifiedBy/>
  <dcterms:modified xsi:type="dcterms:W3CDTF">2026-04-13T14:20:12Z</dcterms:modified>
  <cp:revision>2</cp:revision>
  <dc:subject/>
  <dc:title/>
</cp:coreProperties>
</file>