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br w:type="page"/>
      </w:r>
    </w:p>
    <w:p>
      <w:pPr>
        <w:pStyle w:val="Heading2"/>
        <w:spacing w:after="200" w:before="400"/>
      </w:pPr>
      <w:r>
        <w:rPr>
          <w:rFonts w:ascii="Calibri" w:cs="Calibri" w:eastAsia="Calibri" w:hAnsi="Calibri"/>
          <w:b/>
          <w:bCs/>
          <w:color w:val="2E75B6"/>
          <w:sz w:val="34"/>
          <w:szCs w:val="34"/>
        </w:rPr>
        <w:t xml:space="preserve">Poglavlje 1.4</w:t>
      </w:r>
    </w:p>
    <w:p>
      <w:pPr>
        <w:spacing w:after="400" w:before="0"/>
      </w:pPr>
      <w:r>
        <w:rPr>
          <w:rFonts w:ascii="Calibri" w:cs="Calibri" w:eastAsia="Calibri" w:hAnsi="Calibri"/>
          <w:b/>
          <w:bCs/>
          <w:color w:val="1F3864"/>
          <w:sz w:val="40"/>
          <w:szCs w:val="40"/>
        </w:rPr>
        <w:t xml:space="preserve">Klasifikacija — kako model odlučuje</w:t>
      </w:r>
    </w:p>
    <w:p>
      <w:pPr>
        <w:spacing w:after="160" w:before="0"/>
      </w:pPr>
      <w:r>
        <w:rPr>
          <w:rFonts w:ascii="Calibri" w:cs="Calibri" w:eastAsia="Calibri" w:hAnsi="Calibri"/>
          <w:b w:val="false"/>
          <w:bCs w:val="false"/>
          <w:color w:val="1A1A1A"/>
          <w:sz w:val="22"/>
          <w:szCs w:val="22"/>
        </w:rPr>
        <w:t xml:space="preserve">Regresija predviđa broj. Klasifikacija predviđa kategoriju — klasu. "Je li ova transakcija prevara?" "Koji tip oštećenja je na slici?" "Hoće li klijent otkazati pretplatu?" Sva ova pitanja traže klasifikacioni model.</w:t>
      </w:r>
    </w:p>
    <w:p>
      <w:pPr>
        <w:spacing w:after="160" w:before="0"/>
      </w:pPr>
      <w:r>
        <w:rPr>
          <w:rFonts w:ascii="Calibri" w:cs="Calibri" w:eastAsia="Calibri" w:hAnsi="Calibri"/>
          <w:b w:val="false"/>
          <w:bCs w:val="false"/>
          <w:color w:val="1A1A1A"/>
          <w:sz w:val="22"/>
          <w:szCs w:val="22"/>
        </w:rPr>
        <w:t xml:space="preserve">Ali klasifikacija nije samo drugačiji izlaz. Ona menja loss funkciju, aktivacionu funkciju na izlazu, metrike evaluacije, i — što je najvažnije — način na koji tumačite i koristite predikcije. Greška u razumevanju klasifikacije je izvor nekih od najozbiljnijih propusta u produkciji.</w:t>
      </w:r>
    </w:p>
    <w:p>
      <w:pPr>
        <w:spacing w:after="200"/>
      </w:pPr>
      <w:r>
        <w:t xml:space="preserve"/>
      </w:r>
    </w:p>
    <w:p>
      <w:pPr>
        <w:pStyle w:val="Heading3"/>
        <w:spacing w:after="140" w:before="300"/>
      </w:pPr>
      <w:r>
        <w:rPr>
          <w:rFonts w:ascii="Calibri" w:cs="Calibri" w:eastAsia="Calibri" w:hAnsi="Calibri"/>
          <w:b/>
          <w:bCs/>
          <w:color w:val="1A6B3C"/>
          <w:sz w:val="26"/>
          <w:szCs w:val="26"/>
        </w:rPr>
        <w:t xml:space="preserve">1. Problem</w:t>
      </w:r>
    </w:p>
    <w:p>
      <w:pPr>
        <w:spacing w:after="160" w:before="0"/>
      </w:pPr>
      <w:r>
        <w:rPr>
          <w:rFonts w:ascii="Calibri" w:cs="Calibri" w:eastAsia="Calibri" w:hAnsi="Calibri"/>
          <w:b w:val="false"/>
          <w:bCs w:val="false"/>
          <w:color w:val="1A1A1A"/>
          <w:sz w:val="22"/>
          <w:szCs w:val="22"/>
        </w:rPr>
        <w:t xml:space="preserve">Trading firma prati bankarske transakcije. Svake sekunde prolazi više stotina transakcija. Fraud (prevara) se javlja u manje od 0.5% slučajeva, ali jedna propuštena prevara košta prosečno 2.300 EUR.</w:t>
      </w:r>
    </w:p>
    <w:p>
      <w:pPr>
        <w:spacing w:after="160" w:before="0"/>
      </w:pPr>
      <w:r>
        <w:rPr>
          <w:rFonts w:ascii="Calibri" w:cs="Calibri" w:eastAsia="Calibri" w:hAnsi="Calibri"/>
          <w:b w:val="false"/>
          <w:bCs w:val="false"/>
          <w:color w:val="1A1A1A"/>
          <w:sz w:val="22"/>
          <w:szCs w:val="22"/>
        </w:rPr>
        <w:t xml:space="preserve">Sistem treba da automatski označi transakciju kao: normalnu ili sumnjivu. Sumnjive idu na ručnu proveru. Normalne prolaze odmah.</w:t>
      </w:r>
    </w:p>
    <w:p>
      <w:pPr>
        <w:spacing w:after="160" w:before="0"/>
      </w:pPr>
      <w:r>
        <w:rPr>
          <w:rFonts w:ascii="Calibri" w:cs="Calibri" w:eastAsia="Calibri" w:hAnsi="Calibri"/>
          <w:b w:val="false"/>
          <w:bCs w:val="false"/>
          <w:color w:val="1A1A1A"/>
          <w:sz w:val="22"/>
          <w:szCs w:val="22"/>
        </w:rPr>
        <w:t xml:space="preserve">Ovo je binarna klasifikacija. Ali ima kvaka: 99.5% transakcija je normalno. Model koji kaže "sve je normalno" ima 99.5% accuracy — i potpuno je beskoristan.</w:t>
      </w:r>
    </w:p>
    <w:p>
      <w:pPr>
        <w:spacing w:after="160" w:before="0"/>
      </w:pPr>
      <w:r>
        <w:rPr>
          <w:rFonts w:ascii="Calibri" w:cs="Calibri" w:eastAsia="Calibri" w:hAnsi="Calibri"/>
          <w:b w:val="false"/>
          <w:bCs w:val="false"/>
          <w:color w:val="1A1A1A"/>
          <w:sz w:val="22"/>
          <w:szCs w:val="22"/>
        </w:rPr>
        <w:t xml:space="preserve">Razumevanje zašto je to tako — i kako se nosi s tim — suština je ovog poglavlja.</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4ED8" w:sz="10"/>
              <w:left w:val="single" w:color="1D4ED8" w:sz="10"/>
              <w:bottom w:val="single" w:color="1D4ED8" w:sz="10"/>
              <w:right w:val="single" w:color="1D4ED8" w:sz="10"/>
            </w:tcBorders>
            <w:shd w:fill="EFF6FF" w:val="clear"/>
            <w:tcMar>
              <w:top w:type="dxa" w:w="140"/>
              <w:left w:type="dxa" w:w="200"/>
              <w:bottom w:type="dxa" w:w="140"/>
              <w:right w:type="dxa" w:w="200"/>
            </w:tcMar>
          </w:tcPr>
          <w:p>
            <w:pPr>
              <w:spacing w:after="100"/>
            </w:pPr>
            <w:r>
              <w:rPr>
                <w:rFonts w:ascii="Calibri" w:cs="Calibri" w:eastAsia="Calibri" w:hAnsi="Calibri"/>
                <w:b/>
                <w:bCs/>
                <w:color w:val="1D4ED8"/>
                <w:sz w:val="22"/>
                <w:szCs w:val="22"/>
              </w:rPr>
              <w:t xml:space="preserve">⚡ Instant rezultat — classifier za 2 minuta</w:t>
            </w:r>
          </w:p>
          <w:p>
            <w:pPr>
              <w:spacing w:after="70"/>
            </w:pPr>
            <w:r>
              <w:rPr>
                <w:rFonts w:ascii="Calibri" w:cs="Calibri" w:eastAsia="Calibri" w:hAnsi="Calibri"/>
                <w:color w:val="1A1A1A"/>
                <w:sz w:val="21"/>
                <w:szCs w:val="21"/>
              </w:rPr>
              <w:t xml:space="preserve">Pokrenite odmah. Gledajte sve metrike, ne samo accuracy.</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klasifikacija_instant.py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from sklearn.model_selection import train_test_split</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from sklearn.metrics import classification_report, confusion_matrix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np.random.seed(42)</w:t>
            </w:r>
          </w:p>
          <w:p>
            <w:pPr>
              <w:spacing w:after="0" w:line="244" w:lineRule="exact"/>
            </w:pPr>
            <w:r>
              <w:rPr>
                <w:rFonts w:ascii="Courier New" w:cs="Courier New" w:eastAsia="Courier New" w:hAnsi="Courier New"/>
                <w:color w:val="1A1A1A"/>
                <w:sz w:val="18"/>
                <w:szCs w:val="18"/>
              </w:rPr>
              <w:t xml:space="preserve">n = 5000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Sintetičke transakcije</w:t>
            </w:r>
          </w:p>
          <w:p>
            <w:pPr>
              <w:spacing w:after="0" w:line="244" w:lineRule="exact"/>
            </w:pPr>
            <w:r>
              <w:rPr>
                <w:rFonts w:ascii="Courier New" w:cs="Courier New" w:eastAsia="Courier New" w:hAnsi="Courier New"/>
                <w:color w:val="1A1A1A"/>
                <w:sz w:val="18"/>
                <w:szCs w:val="18"/>
              </w:rPr>
              <w:t xml:space="preserve">iznos    = np.random.exponential(200, n)</w:t>
            </w:r>
          </w:p>
          <w:p>
            <w:pPr>
              <w:spacing w:after="0" w:line="244" w:lineRule="exact"/>
            </w:pPr>
            <w:r>
              <w:rPr>
                <w:rFonts w:ascii="Courier New" w:cs="Courier New" w:eastAsia="Courier New" w:hAnsi="Courier New"/>
                <w:color w:val="1A1A1A"/>
                <w:sz w:val="18"/>
                <w:szCs w:val="18"/>
              </w:rPr>
              <w:t xml:space="preserve">vreme    = np.random.randint(0, 24, n)</w:t>
            </w:r>
          </w:p>
          <w:p>
            <w:pPr>
              <w:spacing w:after="0" w:line="244" w:lineRule="exact"/>
            </w:pPr>
            <w:r>
              <w:rPr>
                <w:rFonts w:ascii="Courier New" w:cs="Courier New" w:eastAsia="Courier New" w:hAnsi="Courier New"/>
                <w:color w:val="1A1A1A"/>
                <w:sz w:val="18"/>
                <w:szCs w:val="18"/>
              </w:rPr>
              <w:t xml:space="preserve">lokacija = np.random.randint(0, 5, n)    # 0=home, 1-4=strano</w:t>
            </w:r>
          </w:p>
          <w:p>
            <w:pPr>
              <w:spacing w:after="0" w:line="244" w:lineRule="exact"/>
            </w:pPr>
            <w:r>
              <w:rPr>
                <w:rFonts w:ascii="Courier New" w:cs="Courier New" w:eastAsia="Courier New" w:hAnsi="Courier New"/>
                <w:color w:val="1A1A1A"/>
                <w:sz w:val="18"/>
                <w:szCs w:val="18"/>
              </w:rPr>
              <w:t xml:space="preserve">brzina   = np.random.exponential(1, n)   # koliko brzo posle prethod.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Fraud signal: visok iznos + neobično vreme + strana lokacija</w:t>
            </w:r>
          </w:p>
          <w:p>
            <w:pPr>
              <w:spacing w:after="0" w:line="244" w:lineRule="exact"/>
            </w:pPr>
            <w:r>
              <w:rPr>
                <w:rFonts w:ascii="Courier New" w:cs="Courier New" w:eastAsia="Courier New" w:hAnsi="Courier New"/>
                <w:color w:val="1A1A1A"/>
                <w:sz w:val="18"/>
                <w:szCs w:val="18"/>
              </w:rPr>
              <w:t xml:space="preserve">fraud_score = (iznos &gt; 800) * 2 + (vreme &lt; 5) * 1.5 + (lokacija &gt; 2) * 2</w:t>
            </w:r>
          </w:p>
          <w:p>
            <w:pPr>
              <w:spacing w:after="0" w:line="244" w:lineRule="exact"/>
            </w:pPr>
            <w:r>
              <w:rPr>
                <w:rFonts w:ascii="Courier New" w:cs="Courier New" w:eastAsia="Courier New" w:hAnsi="Courier New"/>
                <w:color w:val="1A1A1A"/>
                <w:sz w:val="18"/>
                <w:szCs w:val="18"/>
              </w:rPr>
              <w:t xml:space="preserve">fraud_prob  = 1 / (1 + np.exp(-fraud_score + 3))</w:t>
            </w:r>
          </w:p>
          <w:p>
            <w:pPr>
              <w:spacing w:after="0" w:line="244" w:lineRule="exact"/>
            </w:pPr>
            <w:r>
              <w:rPr>
                <w:rFonts w:ascii="Courier New" w:cs="Courier New" w:eastAsia="Courier New" w:hAnsi="Courier New"/>
                <w:color w:val="1A1A1A"/>
                <w:sz w:val="18"/>
                <w:szCs w:val="18"/>
              </w:rPr>
              <w:t xml:space="preserve">y = (np.random.rand(n) &lt; fraud_prob).astype(int)</w:t>
            </w:r>
          </w:p>
          <w:p>
            <w:pPr>
              <w:spacing w:after="0" w:line="244" w:lineRule="exact"/>
            </w:pPr>
            <w:r>
              <w:rPr>
                <w:rFonts w:ascii="Courier New" w:cs="Courier New" w:eastAsia="Courier New" w:hAnsi="Courier New"/>
                <w:color w:val="1A1A1A"/>
                <w:sz w:val="18"/>
                <w:szCs w:val="18"/>
              </w:rPr>
              <w:t xml:space="preserve">print(f"Fraud: {y.sum()} / {n} ({y.mean()*100:.1f}%)")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 = np.column_stack([iznos, vreme, lokacija, brzina])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X_tr, X_te, y_tr, y_te = train_test_split(X, y, test_size=0.2, random_state=42)</w:t>
            </w:r>
          </w:p>
          <w:p>
            <w:pPr>
              <w:spacing w:after="0" w:line="244" w:lineRule="exact"/>
            </w:pPr>
            <w:r>
              <w:rPr>
                <w:rFonts w:ascii="Courier New" w:cs="Courier New" w:eastAsia="Courier New" w:hAnsi="Courier New"/>
                <w:color w:val="1A1A1A"/>
                <w:sz w:val="18"/>
                <w:szCs w:val="18"/>
              </w:rPr>
              <w:t xml:space="preserve">sc = StandardScaler()</w:t>
            </w:r>
          </w:p>
          <w:p>
            <w:pPr>
              <w:spacing w:after="0" w:line="244" w:lineRule="exact"/>
            </w:pPr>
            <w:r>
              <w:rPr>
                <w:rFonts w:ascii="Courier New" w:cs="Courier New" w:eastAsia="Courier New" w:hAnsi="Courier New"/>
                <w:color w:val="1A1A1A"/>
                <w:sz w:val="18"/>
                <w:szCs w:val="18"/>
              </w:rPr>
              <w:t xml:space="preserve">X_tr_s = sc.fit_transform(X_tr)</w:t>
            </w:r>
          </w:p>
          <w:p>
            <w:pPr>
              <w:spacing w:after="0" w:line="244" w:lineRule="exact"/>
            </w:pPr>
            <w:r>
              <w:rPr>
                <w:rFonts w:ascii="Courier New" w:cs="Courier New" w:eastAsia="Courier New" w:hAnsi="Courier New"/>
                <w:color w:val="1A1A1A"/>
                <w:sz w:val="18"/>
                <w:szCs w:val="18"/>
              </w:rPr>
              <w:t xml:space="preserve">X_te_s = sc.transform(X_te)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 = keras.Sequential([</w:t>
            </w:r>
          </w:p>
          <w:p>
            <w:pPr>
              <w:spacing w:after="0" w:line="244" w:lineRule="exact"/>
            </w:pPr>
            <w:r>
              <w:rPr>
                <w:rFonts w:ascii="Courier New" w:cs="Courier New" w:eastAsia="Courier New" w:hAnsi="Courier New"/>
                <w:color w:val="1A1A1A"/>
                <w:sz w:val="18"/>
                <w:szCs w:val="18"/>
              </w:rPr>
              <w:t xml:space="preserve">    keras.layers.Dense(32, activation="relu", input_shape=(4,)),</w:t>
            </w:r>
          </w:p>
          <w:p>
            <w:pPr>
              <w:spacing w:after="0" w:line="244" w:lineRule="exact"/>
            </w:pPr>
            <w:r>
              <w:rPr>
                <w:rFonts w:ascii="Courier New" w:cs="Courier New" w:eastAsia="Courier New" w:hAnsi="Courier New"/>
                <w:color w:val="1A1A1A"/>
                <w:sz w:val="18"/>
                <w:szCs w:val="18"/>
              </w:rPr>
              <w:t xml:space="preserve">    keras.layers.Dense(16, activation="relu"),</w:t>
            </w:r>
          </w:p>
          <w:p>
            <w:pPr>
              <w:spacing w:after="0" w:line="244" w:lineRule="exact"/>
            </w:pPr>
            <w:r>
              <w:rPr>
                <w:rFonts w:ascii="Courier New" w:cs="Courier New" w:eastAsia="Courier New" w:hAnsi="Courier New"/>
                <w:color w:val="1A1A1A"/>
                <w:sz w:val="18"/>
                <w:szCs w:val="18"/>
              </w:rPr>
              <w:t xml:space="preserve">    keras.layers.Dense(1,  activation="sigmoid")   # RAZLIKA od regresije</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model.compile(</w:t>
            </w:r>
          </w:p>
          <w:p>
            <w:pPr>
              <w:spacing w:after="0" w:line="244" w:lineRule="exact"/>
            </w:pPr>
            <w:r>
              <w:rPr>
                <w:rFonts w:ascii="Courier New" w:cs="Courier New" w:eastAsia="Courier New" w:hAnsi="Courier New"/>
                <w:color w:val="1A1A1A"/>
                <w:sz w:val="18"/>
                <w:szCs w:val="18"/>
              </w:rPr>
              <w:t xml:space="preserve">    optimizer="adam",</w:t>
            </w:r>
          </w:p>
          <w:p>
            <w:pPr>
              <w:spacing w:after="0" w:line="244" w:lineRule="exact"/>
            </w:pPr>
            <w:r>
              <w:rPr>
                <w:rFonts w:ascii="Courier New" w:cs="Courier New" w:eastAsia="Courier New" w:hAnsi="Courier New"/>
                <w:color w:val="1A1A1A"/>
                <w:sz w:val="18"/>
                <w:szCs w:val="18"/>
              </w:rPr>
              <w:t xml:space="preserve">    loss="binary_crossentropy",   # RAZLIKA od regresije</w:t>
            </w:r>
          </w:p>
          <w:p>
            <w:pPr>
              <w:spacing w:after="0" w:line="244" w:lineRule="exact"/>
            </w:pPr>
            <w:r>
              <w:rPr>
                <w:rFonts w:ascii="Courier New" w:cs="Courier New" w:eastAsia="Courier New" w:hAnsi="Courier New"/>
                <w:color w:val="1A1A1A"/>
                <w:sz w:val="18"/>
                <w:szCs w:val="18"/>
              </w:rPr>
              <w:t xml:space="preserve">    metrics=["accuracy"]</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from tensorflow.keras.callbacks import EarlyStopping</w:t>
            </w:r>
          </w:p>
          <w:p>
            <w:pPr>
              <w:spacing w:after="0" w:line="244" w:lineRule="exact"/>
            </w:pPr>
            <w:r>
              <w:rPr>
                <w:rFonts w:ascii="Courier New" w:cs="Courier New" w:eastAsia="Courier New" w:hAnsi="Courier New"/>
                <w:color w:val="1A1A1A"/>
                <w:sz w:val="18"/>
                <w:szCs w:val="18"/>
              </w:rPr>
              <w:t xml:space="preserve">es = EarlyStopping(monitor="val_loss", patience=15, restore_best_weights=True)</w:t>
            </w:r>
          </w:p>
          <w:p>
            <w:pPr>
              <w:spacing w:after="0" w:line="244" w:lineRule="exact"/>
            </w:pPr>
            <w:r>
              <w:rPr>
                <w:rFonts w:ascii="Courier New" w:cs="Courier New" w:eastAsia="Courier New" w:hAnsi="Courier New"/>
                <w:color w:val="1A1A1A"/>
                <w:sz w:val="18"/>
                <w:szCs w:val="18"/>
              </w:rPr>
              <w:t xml:space="preserve">model.fit(X_tr_s, y_tr, validation_split=0.15,</w:t>
            </w:r>
          </w:p>
          <w:p>
            <w:pPr>
              <w:spacing w:after="0" w:line="244" w:lineRule="exact"/>
            </w:pPr>
            <w:r>
              <w:rPr>
                <w:rFonts w:ascii="Courier New" w:cs="Courier New" w:eastAsia="Courier New" w:hAnsi="Courier New"/>
                <w:color w:val="1A1A1A"/>
                <w:sz w:val="18"/>
                <w:szCs w:val="18"/>
              </w:rPr>
              <w:t xml:space="preserve">          epochs=200, batch_size=32, callbacks=[es],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Predikcija — verovatnoce</w:t>
            </w:r>
          </w:p>
          <w:p>
            <w:pPr>
              <w:spacing w:after="0" w:line="244" w:lineRule="exact"/>
            </w:pPr>
            <w:r>
              <w:rPr>
                <w:rFonts w:ascii="Courier New" w:cs="Courier New" w:eastAsia="Courier New" w:hAnsi="Courier New"/>
                <w:color w:val="1A1A1A"/>
                <w:sz w:val="18"/>
                <w:szCs w:val="18"/>
              </w:rPr>
              <w:t xml:space="preserve">proba = model.predict(X_te_s, verbose=0).flatten()</w:t>
            </w:r>
          </w:p>
          <w:p>
            <w:pPr>
              <w:spacing w:after="0" w:line="244" w:lineRule="exact"/>
            </w:pPr>
            <w:r>
              <w:rPr>
                <w:rFonts w:ascii="Courier New" w:cs="Courier New" w:eastAsia="Courier New" w:hAnsi="Courier New"/>
                <w:color w:val="1A1A1A"/>
                <w:sz w:val="18"/>
                <w:szCs w:val="18"/>
              </w:rPr>
              <w:t xml:space="preserve">pred  = (proba &gt;= 0.5).astype(int)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print(classification_report(y_te, pred, target_names=["Normal","Fraud"]))</w:t>
            </w:r>
          </w:p>
          <w:p>
            <w:pPr>
              <w:spacing w:after="0" w:line="244" w:lineRule="exact"/>
            </w:pPr>
            <w:r>
              <w:rPr>
                <w:rFonts w:ascii="Courier New" w:cs="Courier New" w:eastAsia="Courier New" w:hAnsi="Courier New"/>
                <w:color w:val="1A1A1A"/>
                <w:sz w:val="18"/>
                <w:szCs w:val="18"/>
              </w:rPr>
              <w:t xml:space="preserve">print("Confusion matrix:")</w:t>
            </w:r>
          </w:p>
          <w:p>
            <w:pPr>
              <w:spacing w:after="0" w:line="244" w:lineRule="exact"/>
            </w:pPr>
            <w:r>
              <w:rPr>
                <w:rFonts w:ascii="Courier New" w:cs="Courier New" w:eastAsia="Courier New" w:hAnsi="Courier New"/>
                <w:color w:val="1A1A1A"/>
                <w:sz w:val="18"/>
                <w:szCs w:val="18"/>
              </w:rPr>
              <w:t xml:space="preserve">print(confusion_matrix(y_te, pred))</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3. Pokušaj s regresionim pristupom</w:t>
      </w:r>
    </w:p>
    <w:p>
      <w:pPr>
        <w:spacing w:after="160" w:before="0"/>
      </w:pPr>
      <w:r>
        <w:rPr>
          <w:rFonts w:ascii="Calibri" w:cs="Calibri" w:eastAsia="Calibri" w:hAnsi="Calibri"/>
          <w:b w:val="false"/>
          <w:bCs w:val="false"/>
          <w:color w:val="1A1A1A"/>
          <w:sz w:val="22"/>
          <w:szCs w:val="22"/>
        </w:rPr>
        <w:t xml:space="preserve">Šta bi se desilo da koristite regresiju za klasifikaciju? Uobičajeno pitanje početnika. Odgovor je instruktivan.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pokusaj_regresijom.py</w:t>
            </w:r>
          </w:p>
          <w:p>
            <w:pPr>
              <w:spacing w:after="0" w:line="244" w:lineRule="exact"/>
            </w:pPr>
            <w:r>
              <w:rPr>
                <w:rFonts w:ascii="Courier New" w:cs="Courier New" w:eastAsia="Courier New" w:hAnsi="Courier New"/>
                <w:color w:val="1A1A1A"/>
                <w:sz w:val="18"/>
                <w:szCs w:val="18"/>
              </w:rPr>
              <w:t xml:space="preserve"># Koristimo isti problem ali regresioni model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model_reg = keras.Sequential([</w:t>
            </w:r>
          </w:p>
          <w:p>
            <w:pPr>
              <w:spacing w:after="0" w:line="244" w:lineRule="exact"/>
            </w:pPr>
            <w:r>
              <w:rPr>
                <w:rFonts w:ascii="Courier New" w:cs="Courier New" w:eastAsia="Courier New" w:hAnsi="Courier New"/>
                <w:color w:val="1A1A1A"/>
                <w:sz w:val="18"/>
                <w:szCs w:val="18"/>
              </w:rPr>
              <w:t xml:space="preserve">    keras.layers.Dense(32, activation="relu", input_shape=(4,)),</w:t>
            </w:r>
          </w:p>
          <w:p>
            <w:pPr>
              <w:spacing w:after="0" w:line="244" w:lineRule="exact"/>
            </w:pPr>
            <w:r>
              <w:rPr>
                <w:rFonts w:ascii="Courier New" w:cs="Courier New" w:eastAsia="Courier New" w:hAnsi="Courier New"/>
                <w:color w:val="1A1A1A"/>
                <w:sz w:val="18"/>
                <w:szCs w:val="18"/>
              </w:rPr>
              <w:t xml:space="preserve">    keras.layers.Dense(16, activation="relu"),</w:t>
            </w:r>
          </w:p>
          <w:p>
            <w:pPr>
              <w:spacing w:after="0" w:line="244" w:lineRule="exact"/>
            </w:pPr>
            <w:r>
              <w:rPr>
                <w:rFonts w:ascii="Courier New" w:cs="Courier New" w:eastAsia="Courier New" w:hAnsi="Courier New"/>
                <w:color w:val="1A1A1A"/>
                <w:sz w:val="18"/>
                <w:szCs w:val="18"/>
              </w:rPr>
              <w:t xml:space="preserve">    keras.layers.Dense(1)   # Bez aktivacije — regresija</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model_reg.compile(optimizer="adam", loss="mse")</w:t>
            </w:r>
          </w:p>
          <w:p>
            <w:pPr>
              <w:spacing w:after="0" w:line="244" w:lineRule="exact"/>
            </w:pPr>
            <w:r>
              <w:rPr>
                <w:rFonts w:ascii="Courier New" w:cs="Courier New" w:eastAsia="Courier New" w:hAnsi="Courier New"/>
                <w:color w:val="1A1A1A"/>
                <w:sz w:val="18"/>
                <w:szCs w:val="18"/>
              </w:rPr>
              <w:t xml:space="preserve">model_reg.fit(X_tr_s, y_tr, epochs=100,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pred_reg = model_reg.predict(X_te_s, verbose=0).flatten()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Pokusavamo klasifikovati predikcijama izvan [0,1]</w:t>
            </w:r>
          </w:p>
          <w:p>
            <w:pPr>
              <w:spacing w:after="0" w:line="244" w:lineRule="exact"/>
            </w:pPr>
            <w:r>
              <w:rPr>
                <w:rFonts w:ascii="Courier New" w:cs="Courier New" w:eastAsia="Courier New" w:hAnsi="Courier New"/>
                <w:color w:val="1A1A1A"/>
                <w:sz w:val="18"/>
                <w:szCs w:val="18"/>
              </w:rPr>
              <w:t xml:space="preserve">print("Min predikcija:", pred_reg.min())</w:t>
            </w:r>
          </w:p>
          <w:p>
            <w:pPr>
              <w:spacing w:after="0" w:line="244" w:lineRule="exact"/>
            </w:pPr>
            <w:r>
              <w:rPr>
                <w:rFonts w:ascii="Courier New" w:cs="Courier New" w:eastAsia="Courier New" w:hAnsi="Courier New"/>
                <w:color w:val="1A1A1A"/>
                <w:sz w:val="18"/>
                <w:szCs w:val="18"/>
              </w:rPr>
              <w:t xml:space="preserve">print("Max predikcija:", pred_reg.max())</w:t>
            </w:r>
          </w:p>
          <w:p>
            <w:pPr>
              <w:spacing w:after="0" w:line="244" w:lineRule="exact"/>
            </w:pPr>
            <w:r>
              <w:rPr>
                <w:rFonts w:ascii="Courier New" w:cs="Courier New" w:eastAsia="Courier New" w:hAnsi="Courier New"/>
                <w:color w:val="1A1A1A"/>
                <w:sz w:val="18"/>
                <w:szCs w:val="18"/>
              </w:rPr>
              <w:t xml:space="preserve"># Tipicno: min=-0.3, max=1.4</w:t>
            </w:r>
          </w:p>
          <w:p>
            <w:pPr>
              <w:spacing w:after="0" w:line="244" w:lineRule="exact"/>
            </w:pPr>
            <w:r>
              <w:rPr>
                <w:rFonts w:ascii="Courier New" w:cs="Courier New" w:eastAsia="Courier New" w:hAnsi="Courier New"/>
                <w:color w:val="1A1A1A"/>
                <w:sz w:val="18"/>
                <w:szCs w:val="18"/>
              </w:rPr>
              <w:t xml:space="preserve"># Izlaz nije ogranicen na [0,1] — nema smisla kao verovatnoća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Cak i ako odsecemo na 0.5:</w:t>
            </w:r>
          </w:p>
          <w:p>
            <w:pPr>
              <w:spacing w:after="0" w:line="244" w:lineRule="exact"/>
            </w:pPr>
            <w:r>
              <w:rPr>
                <w:rFonts w:ascii="Courier New" w:cs="Courier New" w:eastAsia="Courier New" w:hAnsi="Courier New"/>
                <w:color w:val="1A1A1A"/>
                <w:sz w:val="18"/>
                <w:szCs w:val="18"/>
              </w:rPr>
              <w:t xml:space="preserve">pred_cut = (pred_reg &gt;= 0.5).astype(int)</w:t>
            </w:r>
          </w:p>
          <w:p>
            <w:pPr>
              <w:spacing w:after="0" w:line="244" w:lineRule="exact"/>
            </w:pPr>
            <w:r>
              <w:rPr>
                <w:rFonts w:ascii="Courier New" w:cs="Courier New" w:eastAsia="Courier New" w:hAnsi="Courier New"/>
                <w:color w:val="1A1A1A"/>
                <w:sz w:val="18"/>
                <w:szCs w:val="18"/>
              </w:rPr>
              <w:t xml:space="preserve">from sklearn.metrics import f1_score</w:t>
            </w:r>
          </w:p>
          <w:p>
            <w:pPr>
              <w:spacing w:after="0" w:line="244" w:lineRule="exact"/>
            </w:pPr>
            <w:r>
              <w:rPr>
                <w:rFonts w:ascii="Courier New" w:cs="Courier New" w:eastAsia="Courier New" w:hAnsi="Courier New"/>
                <w:color w:val="1A1A1A"/>
                <w:sz w:val="18"/>
                <w:szCs w:val="18"/>
              </w:rPr>
              <w:t xml:space="preserve">print("F1 regresija:", f1_score(y_te, pred_cut))</w:t>
            </w:r>
          </w:p>
          <w:p>
            <w:pPr>
              <w:spacing w:after="0" w:line="244" w:lineRule="exact"/>
            </w:pPr>
            <w:r>
              <w:rPr>
                <w:rFonts w:ascii="Courier New" w:cs="Courier New" w:eastAsia="Courier New" w:hAnsi="Courier New"/>
                <w:color w:val="1A1A1A"/>
                <w:sz w:val="18"/>
                <w:szCs w:val="18"/>
              </w:rPr>
              <w:t xml:space="preserve">print("F1 klasifikacija:", f1_score(y_te, pred))</w:t>
            </w:r>
          </w:p>
          <w:p>
            <w:pPr>
              <w:spacing w:after="0" w:line="244" w:lineRule="exact"/>
            </w:pPr>
            <w:r>
              <w:rPr>
                <w:rFonts w:ascii="Courier New" w:cs="Courier New" w:eastAsia="Courier New" w:hAnsi="Courier New"/>
                <w:color w:val="1A1A1A"/>
                <w:sz w:val="18"/>
                <w:szCs w:val="18"/>
              </w:rPr>
              <w:t xml:space="preserve"># F1 klasifikacija je konzistentno bolji</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Zašto MSE nije dobar za klasifikaciju</w:t>
            </w:r>
          </w:p>
          <w:p>
            <w:pPr>
              <w:spacing w:after="70"/>
            </w:pPr>
            <w:r>
              <w:rPr>
                <w:rFonts w:ascii="Calibri" w:cs="Calibri" w:eastAsia="Calibri" w:hAnsi="Calibri"/>
                <w:color w:val="1A1A1A"/>
                <w:sz w:val="21"/>
                <w:szCs w:val="21"/>
              </w:rPr>
              <w:t xml:space="preserve">MSE tretira greške numerički: greška od 0.8 (predviđeno 0.2, stvarno 1.0) je manja</w:t>
            </w:r>
          </w:p>
          <w:p>
            <w:pPr>
              <w:spacing w:after="70"/>
            </w:pPr>
            <w:r>
              <w:rPr>
                <w:rFonts w:ascii="Calibri" w:cs="Calibri" w:eastAsia="Calibri" w:hAnsi="Calibri"/>
                <w:color w:val="1A1A1A"/>
                <w:sz w:val="21"/>
                <w:szCs w:val="21"/>
              </w:rPr>
              <w:t xml:space="preserve">  od greške 1.0 (predviđeno 0.0, stvarno 1.0).</w:t>
            </w:r>
          </w:p>
          <w:p>
            <w:pPr>
              <w:spacing w:after="60"/>
            </w:pPr>
            <w:r>
              <w:t xml:space="preserve"/>
            </w:r>
          </w:p>
          <w:p>
            <w:pPr>
              <w:spacing w:after="70"/>
            </w:pPr>
            <w:r>
              <w:rPr>
                <w:rFonts w:ascii="Calibri" w:cs="Calibri" w:eastAsia="Calibri" w:hAnsi="Calibri"/>
                <w:color w:val="1A1A1A"/>
                <w:sz w:val="21"/>
                <w:szCs w:val="21"/>
              </w:rPr>
              <w:t xml:space="preserve">Ali za klasifikaciju — oba slučaja su ista greška: propušteni fraud.</w:t>
            </w:r>
          </w:p>
          <w:p>
            <w:pPr>
              <w:spacing w:after="60"/>
            </w:pPr>
            <w:r>
              <w:t xml:space="preserve"/>
            </w:r>
          </w:p>
          <w:p>
            <w:pPr>
              <w:spacing w:after="70"/>
            </w:pPr>
            <w:r>
              <w:rPr>
                <w:rFonts w:ascii="Calibri" w:cs="Calibri" w:eastAsia="Calibri" w:hAnsi="Calibri"/>
                <w:color w:val="1A1A1A"/>
                <w:sz w:val="21"/>
                <w:szCs w:val="21"/>
              </w:rPr>
              <w:t xml:space="preserve">Binary crossentropy meri "iznenađenje" — koliko je model bio siguran u</w:t>
            </w:r>
          </w:p>
          <w:p>
            <w:pPr>
              <w:spacing w:after="70"/>
            </w:pPr>
            <w:r>
              <w:rPr>
                <w:rFonts w:ascii="Calibri" w:cs="Calibri" w:eastAsia="Calibri" w:hAnsi="Calibri"/>
                <w:color w:val="1A1A1A"/>
                <w:sz w:val="21"/>
                <w:szCs w:val="21"/>
              </w:rPr>
              <w:t xml:space="preserve">  pogrešnu predikciju. Siguran model koji greši → ogromna kazna.</w:t>
            </w:r>
          </w:p>
          <w:p>
            <w:pPr>
              <w:spacing w:after="70"/>
            </w:pPr>
            <w:r>
              <w:rPr>
                <w:rFonts w:ascii="Calibri" w:cs="Calibri" w:eastAsia="Calibri" w:hAnsi="Calibri"/>
                <w:color w:val="1A1A1A"/>
                <w:sz w:val="21"/>
                <w:szCs w:val="21"/>
              </w:rPr>
              <w:t xml:space="preserve">  Nesiguran model koji greši → manja kazna.</w:t>
            </w:r>
          </w:p>
          <w:p>
            <w:pPr>
              <w:spacing w:after="60"/>
            </w:pPr>
            <w:r>
              <w:t xml:space="preserve"/>
            </w:r>
          </w:p>
          <w:p>
            <w:pPr>
              <w:spacing w:after="70"/>
            </w:pPr>
            <w:r>
              <w:rPr>
                <w:rFonts w:ascii="Calibri" w:cs="Calibri" w:eastAsia="Calibri" w:hAnsi="Calibri"/>
                <w:color w:val="1A1A1A"/>
                <w:sz w:val="21"/>
                <w:szCs w:val="21"/>
              </w:rPr>
              <w:t xml:space="preserve">Crossentropy tera model da bude kalibrisan: verovatnoće treba da</w:t>
            </w:r>
          </w:p>
          <w:p>
            <w:pPr>
              <w:spacing w:after="70"/>
            </w:pPr>
            <w:r>
              <w:rPr>
                <w:rFonts w:ascii="Calibri" w:cs="Calibri" w:eastAsia="Calibri" w:hAnsi="Calibri"/>
                <w:color w:val="1A1A1A"/>
                <w:sz w:val="21"/>
                <w:szCs w:val="21"/>
              </w:rPr>
              <w:t xml:space="preserve">  odgovaraju stvarnim frekvencijama. To MSE ne garantuje.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4. Gde je stvarni problem — accuracy laže</w:t>
      </w:r>
    </w:p>
    <w:p>
      <w:pPr>
        <w:spacing w:after="160" w:before="0"/>
      </w:pPr>
      <w:r>
        <w:rPr>
          <w:rFonts w:ascii="Calibri" w:cs="Calibri" w:eastAsia="Calibri" w:hAnsi="Calibri"/>
          <w:b w:val="false"/>
          <w:bCs w:val="false"/>
          <w:color w:val="1A1A1A"/>
          <w:sz w:val="22"/>
          <w:szCs w:val="22"/>
        </w:rPr>
        <w:t xml:space="preserve">Accuracy je procenat tačnih predikcija. Na neuravnoteženim klasama, accuracy je obmanjujuća metrika.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accuracy_laze.py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Naivan "model" koji uvek kaže "normal"</w:t>
            </w:r>
          </w:p>
          <w:p>
            <w:pPr>
              <w:spacing w:after="0" w:line="244" w:lineRule="exact"/>
            </w:pPr>
            <w:r>
              <w:rPr>
                <w:rFonts w:ascii="Courier New" w:cs="Courier New" w:eastAsia="Courier New" w:hAnsi="Courier New"/>
                <w:color w:val="1A1A1A"/>
                <w:sz w:val="18"/>
                <w:szCs w:val="18"/>
              </w:rPr>
              <w:t xml:space="preserve">naivni = np.zeros(len(y_te), dtype=int)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from sklearn.metrics import accuracy_score</w:t>
            </w:r>
          </w:p>
          <w:p>
            <w:pPr>
              <w:spacing w:after="0" w:line="244" w:lineRule="exact"/>
            </w:pPr>
            <w:r>
              <w:rPr>
                <w:rFonts w:ascii="Courier New" w:cs="Courier New" w:eastAsia="Courier New" w:hAnsi="Courier New"/>
                <w:color w:val="1A1A1A"/>
                <w:sz w:val="18"/>
                <w:szCs w:val="18"/>
              </w:rPr>
              <w:t xml:space="preserve">print(f"Naivni model accuracy: {accuracy_score(y_te, naivni)*100:.1f}%")</w:t>
            </w:r>
          </w:p>
          <w:p>
            <w:pPr>
              <w:spacing w:after="0" w:line="244" w:lineRule="exact"/>
            </w:pPr>
            <w:r>
              <w:rPr>
                <w:rFonts w:ascii="Courier New" w:cs="Courier New" w:eastAsia="Courier New" w:hAnsi="Courier New"/>
                <w:color w:val="1A1A1A"/>
                <w:sz w:val="18"/>
                <w:szCs w:val="18"/>
              </w:rPr>
              <w:t xml:space="preserve"># Tipicno: 96-98% accuracy</w:t>
            </w:r>
          </w:p>
          <w:p>
            <w:pPr>
              <w:spacing w:after="0" w:line="244" w:lineRule="exact"/>
            </w:pPr>
            <w:r>
              <w:rPr>
                <w:rFonts w:ascii="Courier New" w:cs="Courier New" w:eastAsia="Courier New" w:hAnsi="Courier New"/>
                <w:color w:val="1A1A1A"/>
                <w:sz w:val="18"/>
                <w:szCs w:val="18"/>
              </w:rPr>
              <w:t xml:space="preserve"># "Odlično!" — ali pronalazi 0% prevara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print(f"NN model accuracy: {accuracy_score(y_te, pred)*100:.1f}%")</w:t>
            </w:r>
          </w:p>
          <w:p>
            <w:pPr>
              <w:spacing w:after="0" w:line="244" w:lineRule="exact"/>
            </w:pPr>
            <w:r>
              <w:rPr>
                <w:rFonts w:ascii="Courier New" w:cs="Courier New" w:eastAsia="Courier New" w:hAnsi="Courier New"/>
                <w:color w:val="1A1A1A"/>
                <w:sz w:val="18"/>
                <w:szCs w:val="18"/>
              </w:rPr>
              <w:t xml:space="preserve"># Mozda: 96.5% — skoro isto, ali pronalazi 70% prevara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Accuracy ne razlikuje ova dva modela.</w:t>
            </w:r>
          </w:p>
          <w:p>
            <w:pPr>
              <w:spacing w:after="0" w:line="244" w:lineRule="exact"/>
            </w:pPr>
            <w:r>
              <w:rPr>
                <w:rFonts w:ascii="Courier New" w:cs="Courier New" w:eastAsia="Courier New" w:hAnsi="Courier New"/>
                <w:color w:val="1A1A1A"/>
                <w:sz w:val="18"/>
                <w:szCs w:val="18"/>
              </w:rPr>
              <w:t xml:space="preserve"># Potrebne su boljenjih metrike.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5. Novi način razmišljanja — klasifikacija kao verovatnoća</w:t>
      </w:r>
    </w:p>
    <w:p>
      <w:pPr>
        <w:spacing w:after="160" w:before="0"/>
      </w:pPr>
      <w:r>
        <w:rPr>
          <w:rFonts w:ascii="Calibri" w:cs="Calibri" w:eastAsia="Calibri" w:hAnsi="Calibri"/>
          <w:b w:val="false"/>
          <w:bCs w:val="false"/>
          <w:color w:val="1A1A1A"/>
          <w:sz w:val="22"/>
          <w:szCs w:val="22"/>
        </w:rPr>
        <w:t xml:space="preserve">Model klasifikacije ne donosi binarne odluke. On proizvodi verovatnoću. Vi onda odlučujete gde je granica — threshold.</w:t>
      </w:r>
    </w:p>
    <w:p>
      <w:pPr>
        <w:spacing w:after="160" w:before="0"/>
      </w:pPr>
      <w:r>
        <w:rPr>
          <w:rFonts w:ascii="Calibri" w:cs="Calibri" w:eastAsia="Calibri" w:hAnsi="Calibri"/>
          <w:b w:val="false"/>
          <w:bCs w:val="false"/>
          <w:color w:val="1A1A1A"/>
          <w:sz w:val="22"/>
          <w:szCs w:val="22"/>
        </w:rPr>
        <w:t xml:space="preserve">"Ova transakcija ima 73% verovatnoće da je fraud" — to je izlaz modela. Da li ćete je označiti kao sumnjivu zavisi od poslovnog konteksta:</w:t>
      </w:r>
    </w:p>
    <w:p>
      <w:pPr>
        <w:spacing w:after="60"/>
      </w:pPr>
      <w:r>
        <w:t xml:space="preserve"/>
      </w:r>
    </w:p>
    <w:p>
      <w:pPr>
        <w:pStyle w:val="ListParagraph"/>
        <w:numPr>
          <w:ilvl w:val="0"/>
          <w:numId w:val="2"/>
        </w:numPr>
        <w:spacing w:after="80"/>
      </w:pPr>
      <w:r>
        <w:rPr>
          <w:rFonts w:ascii="Calibri" w:cs="Calibri" w:eastAsia="Calibri" w:hAnsi="Calibri"/>
          <w:b w:val="false"/>
          <w:bCs w:val="false"/>
          <w:sz w:val="22"/>
          <w:szCs w:val="22"/>
        </w:rPr>
        <w:t xml:space="preserve">Banka s visokim rizicima: threshold = 0.3 — svaka transakcija s &gt; 30% suspicioznosti ide na proveru</w:t>
      </w:r>
    </w:p>
    <w:p>
      <w:pPr>
        <w:pStyle w:val="ListParagraph"/>
        <w:numPr>
          <w:ilvl w:val="0"/>
          <w:numId w:val="2"/>
        </w:numPr>
        <w:spacing w:after="80"/>
      </w:pPr>
      <w:r>
        <w:rPr>
          <w:rFonts w:ascii="Calibri" w:cs="Calibri" w:eastAsia="Calibri" w:hAnsi="Calibri"/>
          <w:b w:val="false"/>
          <w:bCs w:val="false"/>
          <w:sz w:val="22"/>
          <w:szCs w:val="22"/>
        </w:rPr>
        <w:t xml:space="preserve">Platforma s malo osoblja: threshold = 0.8 — samo najsigurnije prevare idu na proveru</w:t>
      </w:r>
    </w:p>
    <w:p>
      <w:pPr>
        <w:pStyle w:val="ListParagraph"/>
        <w:numPr>
          <w:ilvl w:val="0"/>
          <w:numId w:val="2"/>
        </w:numPr>
        <w:spacing w:after="80"/>
      </w:pPr>
      <w:r>
        <w:rPr>
          <w:rFonts w:ascii="Calibri" w:cs="Calibri" w:eastAsia="Calibri" w:hAnsi="Calibri"/>
          <w:b w:val="false"/>
          <w:bCs w:val="false"/>
          <w:sz w:val="22"/>
          <w:szCs w:val="22"/>
        </w:rPr>
        <w:t xml:space="preserve">Regulatorno okruženje: threshold određuje zakon, ne vi</w:t>
      </w:r>
    </w:p>
    <w:p>
      <w:pPr>
        <w:spacing w:after="80"/>
      </w:pPr>
      <w:r>
        <w:t xml:space="preserve"/>
      </w:r>
    </w:p>
    <w:p>
      <w:pPr>
        <w:spacing w:after="160" w:before="0"/>
      </w:pPr>
      <w:r>
        <w:rPr>
          <w:rFonts w:ascii="Calibri" w:cs="Calibri" w:eastAsia="Calibri" w:hAnsi="Calibri"/>
          <w:b w:val="false"/>
          <w:bCs w:val="false"/>
          <w:color w:val="1A1A1A"/>
          <w:sz w:val="22"/>
          <w:szCs w:val="22"/>
        </w:rPr>
        <w:t xml:space="preserve">Threshold nije deo modela — on je poslovna odluka. Model daje verovatnoće. Biznis određuje threshold. Ovo je kritična razlika.</w:t>
      </w:r>
    </w:p>
    <w:p>
      <w:pPr>
        <w:spacing w:after="200"/>
      </w:pPr>
      <w:r>
        <w:t xml:space="preserve"/>
      </w:r>
    </w:p>
    <w:p>
      <w:pPr>
        <w:pStyle w:val="Heading3"/>
        <w:spacing w:after="140" w:before="300"/>
      </w:pPr>
      <w:r>
        <w:rPr>
          <w:rFonts w:ascii="Calibri" w:cs="Calibri" w:eastAsia="Calibri" w:hAnsi="Calibri"/>
          <w:b/>
          <w:bCs/>
          <w:color w:val="1A6B3C"/>
          <w:sz w:val="26"/>
          <w:szCs w:val="26"/>
        </w:rPr>
        <w:t xml:space="preserve">6. Tri tipa klasifikacije — arhitektura i loss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Tip</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Primjer</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Izlazni sloj</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Aktivacija</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Loss</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Metrika</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Binarna</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fraud / normalna</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Dense(1)</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sigmoid</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binary_crossentropy</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F1, ROC-AUC</w:t>
            </w:r>
          </w:p>
        </w:tc>
      </w:tr>
      <w:tr>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Višeklasna (exclusive)</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pas / mačka / ptica</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Dense(N)</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softmax</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sparse_categorical_crossentropy</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accuracy, macro F1</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Višeklasna (multi-label)</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slika: more + zalazak</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Dense(N)</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sigmoid</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binary_crossentropy</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hamming loss, F1</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Sigmoid vs Softmax — ključna razlika</w:t>
            </w:r>
          </w:p>
          <w:p>
            <w:pPr>
              <w:spacing w:after="70"/>
            </w:pPr>
            <w:r>
              <w:rPr>
                <w:rFonts w:ascii="Calibri" w:cs="Calibri" w:eastAsia="Calibri" w:hAnsi="Calibri"/>
                <w:color w:val="1A1A1A"/>
                <w:sz w:val="21"/>
                <w:szCs w:val="21"/>
              </w:rPr>
              <w:t xml:space="preserve">Sigmoid: svaki izlaz je nezavisan. Svaka klasa ima sopstvenu verovatnoću.</w:t>
            </w:r>
          </w:p>
          <w:p>
            <w:pPr>
              <w:spacing w:after="70"/>
            </w:pPr>
            <w:r>
              <w:rPr>
                <w:rFonts w:ascii="Calibri" w:cs="Calibri" w:eastAsia="Calibri" w:hAnsi="Calibri"/>
                <w:color w:val="1A1A1A"/>
                <w:sz w:val="21"/>
                <w:szCs w:val="21"/>
              </w:rPr>
              <w:t xml:space="preserve">  Suma izlaza NIJE obavezno 1.</w:t>
            </w:r>
          </w:p>
          <w:p>
            <w:pPr>
              <w:spacing w:after="70"/>
            </w:pPr>
            <w:r>
              <w:rPr>
                <w:rFonts w:ascii="Calibri" w:cs="Calibri" w:eastAsia="Calibri" w:hAnsi="Calibri"/>
                <w:color w:val="1A1A1A"/>
                <w:sz w:val="21"/>
                <w:szCs w:val="21"/>
              </w:rPr>
              <w:t xml:space="preserve">  Koristite za binarnu klasifikaciju i multi-label.</w:t>
            </w:r>
          </w:p>
          <w:p>
            <w:pPr>
              <w:spacing w:after="60"/>
            </w:pPr>
            <w:r>
              <w:t xml:space="preserve"/>
            </w:r>
          </w:p>
          <w:p>
            <w:pPr>
              <w:spacing w:after="70"/>
            </w:pPr>
            <w:r>
              <w:rPr>
                <w:rFonts w:ascii="Calibri" w:cs="Calibri" w:eastAsia="Calibri" w:hAnsi="Calibri"/>
                <w:color w:val="1A1A1A"/>
                <w:sz w:val="21"/>
                <w:szCs w:val="21"/>
              </w:rPr>
              <w:t xml:space="preserve">Softmax: izlazi su međusobno zavisni. Suma je uvek tačno 1.</w:t>
            </w:r>
          </w:p>
          <w:p>
            <w:pPr>
              <w:spacing w:after="70"/>
            </w:pPr>
            <w:r>
              <w:rPr>
                <w:rFonts w:ascii="Calibri" w:cs="Calibri" w:eastAsia="Calibri" w:hAnsi="Calibri"/>
                <w:color w:val="1A1A1A"/>
                <w:sz w:val="21"/>
                <w:szCs w:val="21"/>
              </w:rPr>
              <w:t xml:space="preserve">  "Distribuira" verovatnoću između klasa.</w:t>
            </w:r>
          </w:p>
          <w:p>
            <w:pPr>
              <w:spacing w:after="70"/>
            </w:pPr>
            <w:r>
              <w:rPr>
                <w:rFonts w:ascii="Calibri" w:cs="Calibri" w:eastAsia="Calibri" w:hAnsi="Calibri"/>
                <w:color w:val="1A1A1A"/>
                <w:sz w:val="21"/>
                <w:szCs w:val="21"/>
              </w:rPr>
              <w:t xml:space="preserve">  Koristite kada je tačno jedna klasa tačna (pas ILI mačka, ne oba).</w:t>
            </w:r>
          </w:p>
          <w:p>
            <w:pPr>
              <w:spacing w:after="60"/>
            </w:pPr>
            <w:r>
              <w:t xml:space="preserve"/>
            </w:r>
          </w:p>
          <w:p>
            <w:pPr>
              <w:spacing w:after="70"/>
            </w:pPr>
            <w:r>
              <w:rPr>
                <w:rFonts w:ascii="Calibri" w:cs="Calibri" w:eastAsia="Calibri" w:hAnsi="Calibri"/>
                <w:color w:val="1A1A1A"/>
                <w:sz w:val="21"/>
                <w:szCs w:val="21"/>
              </w:rPr>
              <w:t xml:space="preserve">Česta greška: sigmoid za višeklasni exclusive problem.</w:t>
            </w:r>
          </w:p>
          <w:p>
            <w:pPr>
              <w:spacing w:after="70"/>
            </w:pPr>
            <w:r>
              <w:rPr>
                <w:rFonts w:ascii="Calibri" w:cs="Calibri" w:eastAsia="Calibri" w:hAnsi="Calibri"/>
                <w:color w:val="1A1A1A"/>
                <w:sz w:val="21"/>
                <w:szCs w:val="21"/>
              </w:rPr>
              <w:t xml:space="preserve">  Model tada može predvideti 90% pas + 85% mačka — nema smisla.</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7. Kompletan kod — binarna i višeklasna klasifikacija</w:t>
      </w:r>
    </w:p>
    <w:p>
      <w:pPr>
        <w:spacing w:after="80"/>
      </w:pPr>
      <w:r>
        <w:t xml:space="preserve"/>
      </w:r>
    </w:p>
    <w:p>
      <w:pPr>
        <w:spacing w:after="80"/>
      </w:pPr>
      <w:r>
        <w:rPr>
          <w:rFonts w:ascii="Calibri" w:cs="Calibri" w:eastAsia="Calibri" w:hAnsi="Calibri"/>
          <w:b/>
          <w:bCs/>
          <w:color w:val="2E75B6"/>
          <w:sz w:val="22"/>
          <w:szCs w:val="22"/>
        </w:rPr>
        <w:t xml:space="preserve">7a. Binarna klasifikacija — fraud detekcija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binarna_klasifikacija.py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json, pickle</w:t>
            </w:r>
          </w:p>
          <w:p>
            <w:pPr>
              <w:spacing w:after="0" w:line="244" w:lineRule="exact"/>
            </w:pPr>
            <w:r>
              <w:rPr>
                <w:rFonts w:ascii="Courier New" w:cs="Courier New" w:eastAsia="Courier New" w:hAnsi="Courier New"/>
                <w:color w:val="1A1A1A"/>
                <w:sz w:val="18"/>
                <w:szCs w:val="18"/>
              </w:rPr>
              <w:t xml:space="preserve">from datetime import datetime</w:t>
            </w:r>
          </w:p>
          <w:p>
            <w:pPr>
              <w:spacing w:after="0" w:line="244" w:lineRule="exact"/>
            </w:pPr>
            <w:r>
              <w:rPr>
                <w:rFonts w:ascii="Courier New" w:cs="Courier New" w:eastAsia="Courier New" w:hAnsi="Courier New"/>
                <w:color w:val="1A1A1A"/>
                <w:sz w:val="18"/>
                <w:szCs w:val="18"/>
              </w:rPr>
              <w:t xml:space="preserve">from sklearn.model_selection import train_test_split</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from sklearn.metrics import (classification_report, confusion_matrix,</w:t>
            </w:r>
          </w:p>
          <w:p>
            <w:pPr>
              <w:spacing w:after="0" w:line="244" w:lineRule="exact"/>
            </w:pPr>
            <w:r>
              <w:rPr>
                <w:rFonts w:ascii="Courier New" w:cs="Courier New" w:eastAsia="Courier New" w:hAnsi="Courier New"/>
                <w:color w:val="1A1A1A"/>
                <w:sz w:val="18"/>
                <w:szCs w:val="18"/>
              </w:rPr>
              <w:t xml:space="preserve">    roc_auc_score, precision_recall_curve, f1_score)</w:t>
            </w:r>
          </w:p>
          <w:p>
            <w:pPr>
              <w:spacing w:after="0" w:line="244" w:lineRule="exact"/>
            </w:pPr>
            <w:r>
              <w:rPr>
                <w:rFonts w:ascii="Courier New" w:cs="Courier New" w:eastAsia="Courier New" w:hAnsi="Courier New"/>
                <w:color w:val="1A1A1A"/>
                <w:sz w:val="18"/>
                <w:szCs w:val="18"/>
              </w:rPr>
              <w:t xml:space="preserve">import tensorflow as tf</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from tensorflow.keras.callbacks import EarlyStopping, ReduceLROnPlateau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np.random.seed(42)</w:t>
            </w:r>
          </w:p>
          <w:p>
            <w:pPr>
              <w:spacing w:after="0" w:line="244" w:lineRule="exact"/>
            </w:pPr>
            <w:r>
              <w:rPr>
                <w:rFonts w:ascii="Courier New" w:cs="Courier New" w:eastAsia="Courier New" w:hAnsi="Courier New"/>
                <w:color w:val="1A1A1A"/>
                <w:sz w:val="18"/>
                <w:szCs w:val="18"/>
              </w:rPr>
              <w:t xml:space="preserve">tf.random.set_seed(42)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PODACI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n = 10000</w:t>
            </w:r>
          </w:p>
          <w:p>
            <w:pPr>
              <w:spacing w:after="0" w:line="244" w:lineRule="exact"/>
            </w:pPr>
            <w:r>
              <w:rPr>
                <w:rFonts w:ascii="Courier New" w:cs="Courier New" w:eastAsia="Courier New" w:hAnsi="Courier New"/>
                <w:color w:val="1A1A1A"/>
                <w:sz w:val="18"/>
                <w:szCs w:val="18"/>
              </w:rPr>
              <w:t xml:space="preserve">iznos    = np.random.exponential(250, n)</w:t>
            </w:r>
          </w:p>
          <w:p>
            <w:pPr>
              <w:spacing w:after="0" w:line="244" w:lineRule="exact"/>
            </w:pPr>
            <w:r>
              <w:rPr>
                <w:rFonts w:ascii="Courier New" w:cs="Courier New" w:eastAsia="Courier New" w:hAnsi="Courier New"/>
                <w:color w:val="1A1A1A"/>
                <w:sz w:val="18"/>
                <w:szCs w:val="18"/>
              </w:rPr>
              <w:t xml:space="preserve">vreme    = np.random.randint(0, 24, n)</w:t>
            </w:r>
          </w:p>
          <w:p>
            <w:pPr>
              <w:spacing w:after="0" w:line="244" w:lineRule="exact"/>
            </w:pPr>
            <w:r>
              <w:rPr>
                <w:rFonts w:ascii="Courier New" w:cs="Courier New" w:eastAsia="Courier New" w:hAnsi="Courier New"/>
                <w:color w:val="1A1A1A"/>
                <w:sz w:val="18"/>
                <w:szCs w:val="18"/>
              </w:rPr>
              <w:t xml:space="preserve">lokacija = np.random.randint(0, 5, n)</w:t>
            </w:r>
          </w:p>
          <w:p>
            <w:pPr>
              <w:spacing w:after="0" w:line="244" w:lineRule="exact"/>
            </w:pPr>
            <w:r>
              <w:rPr>
                <w:rFonts w:ascii="Courier New" w:cs="Courier New" w:eastAsia="Courier New" w:hAnsi="Courier New"/>
                <w:color w:val="1A1A1A"/>
                <w:sz w:val="18"/>
                <w:szCs w:val="18"/>
              </w:rPr>
              <w:t xml:space="preserve">brzina   = np.random.exponential(1, n)</w:t>
            </w:r>
          </w:p>
          <w:p>
            <w:pPr>
              <w:spacing w:after="0" w:line="244" w:lineRule="exact"/>
            </w:pPr>
            <w:r>
              <w:rPr>
                <w:rFonts w:ascii="Courier New" w:cs="Courier New" w:eastAsia="Courier New" w:hAnsi="Courier New"/>
                <w:color w:val="1A1A1A"/>
                <w:sz w:val="18"/>
                <w:szCs w:val="18"/>
              </w:rPr>
              <w:t xml:space="preserve">pokusaji = np.random.poisson(1, 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fraud_logit = (iznos &gt; 700)*2.5 + (vreme &lt; 4)*1.8 + (lokacija &gt; 2)*2.2 + (pokusaji &gt; 2)*1.5</w:t>
            </w:r>
          </w:p>
          <w:p>
            <w:pPr>
              <w:spacing w:after="0" w:line="244" w:lineRule="exact"/>
            </w:pPr>
            <w:r>
              <w:rPr>
                <w:rFonts w:ascii="Courier New" w:cs="Courier New" w:eastAsia="Courier New" w:hAnsi="Courier New"/>
                <w:color w:val="1A1A1A"/>
                <w:sz w:val="18"/>
                <w:szCs w:val="18"/>
              </w:rPr>
              <w:t xml:space="preserve">fraud_prob  = 1 / (1 + np.exp(-fraud_logit + 4))</w:t>
            </w:r>
          </w:p>
          <w:p>
            <w:pPr>
              <w:spacing w:after="0" w:line="244" w:lineRule="exact"/>
            </w:pPr>
            <w:r>
              <w:rPr>
                <w:rFonts w:ascii="Courier New" w:cs="Courier New" w:eastAsia="Courier New" w:hAnsi="Courier New"/>
                <w:color w:val="1A1A1A"/>
                <w:sz w:val="18"/>
                <w:szCs w:val="18"/>
              </w:rPr>
              <w:t xml:space="preserve">y = (np.random.rand(n) &lt; fraud_prob).astype(np.float32)</w:t>
            </w:r>
          </w:p>
          <w:p>
            <w:pPr>
              <w:spacing w:after="0" w:line="244" w:lineRule="exact"/>
            </w:pPr>
            <w:r>
              <w:rPr>
                <w:rFonts w:ascii="Courier New" w:cs="Courier New" w:eastAsia="Courier New" w:hAnsi="Courier New"/>
                <w:color w:val="1A1A1A"/>
                <w:sz w:val="18"/>
                <w:szCs w:val="18"/>
              </w:rPr>
              <w:t xml:space="preserve">print(f"Fraud rate: {y.mean()*100:.2f}%")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 = np.column_stack([iznos, vreme, lokacija, brzina, pokusaji]).astype(np.float32)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PODELA I SKALIRANJE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X_tr, X_te, y_tr, y_te = train_test_split(X, y, test_size=0.2,</w:t>
            </w:r>
          </w:p>
          <w:p>
            <w:pPr>
              <w:spacing w:after="0" w:line="244" w:lineRule="exact"/>
            </w:pPr>
            <w:r>
              <w:rPr>
                <w:rFonts w:ascii="Courier New" w:cs="Courier New" w:eastAsia="Courier New" w:hAnsi="Courier New"/>
                <w:color w:val="1A1A1A"/>
                <w:sz w:val="18"/>
                <w:szCs w:val="18"/>
              </w:rPr>
              <w:t xml:space="preserve">    stratify=y, random_state=42)   # stratify čuva class ratio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sc = StandardScaler()</w:t>
            </w:r>
          </w:p>
          <w:p>
            <w:pPr>
              <w:spacing w:after="0" w:line="244" w:lineRule="exact"/>
            </w:pPr>
            <w:r>
              <w:rPr>
                <w:rFonts w:ascii="Courier New" w:cs="Courier New" w:eastAsia="Courier New" w:hAnsi="Courier New"/>
                <w:color w:val="1A1A1A"/>
                <w:sz w:val="18"/>
                <w:szCs w:val="18"/>
              </w:rPr>
              <w:t xml:space="preserve">X_tr_s = sc.fit_transform(X_tr)</w:t>
            </w:r>
          </w:p>
          <w:p>
            <w:pPr>
              <w:spacing w:after="0" w:line="244" w:lineRule="exact"/>
            </w:pPr>
            <w:r>
              <w:rPr>
                <w:rFonts w:ascii="Courier New" w:cs="Courier New" w:eastAsia="Courier New" w:hAnsi="Courier New"/>
                <w:color w:val="1A1A1A"/>
                <w:sz w:val="18"/>
                <w:szCs w:val="18"/>
              </w:rPr>
              <w:t xml:space="preserve">X_te_s = sc.transform(X_te)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TEZINE KLASA — za neuravnotežene klase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from sklearn.utils.class_weight import compute_class_weight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klase = np.array([0, 1])</w:t>
            </w:r>
          </w:p>
          <w:p>
            <w:pPr>
              <w:spacing w:after="0" w:line="244" w:lineRule="exact"/>
            </w:pPr>
            <w:r>
              <w:rPr>
                <w:rFonts w:ascii="Courier New" w:cs="Courier New" w:eastAsia="Courier New" w:hAnsi="Courier New"/>
                <w:color w:val="1A1A1A"/>
                <w:sz w:val="18"/>
                <w:szCs w:val="18"/>
              </w:rPr>
              <w:t xml:space="preserve">tezine = compute_class_weight("balanced", classes=klase, y=y_tr)</w:t>
            </w:r>
          </w:p>
          <w:p>
            <w:pPr>
              <w:spacing w:after="0" w:line="244" w:lineRule="exact"/>
            </w:pPr>
            <w:r>
              <w:rPr>
                <w:rFonts w:ascii="Courier New" w:cs="Courier New" w:eastAsia="Courier New" w:hAnsi="Courier New"/>
                <w:color w:val="1A1A1A"/>
                <w:sz w:val="18"/>
                <w:szCs w:val="18"/>
              </w:rPr>
              <w:t xml:space="preserve">class_weights = {0: tezine[0], 1: tezine[1]}</w:t>
            </w:r>
          </w:p>
          <w:p>
            <w:pPr>
              <w:spacing w:after="0" w:line="244" w:lineRule="exact"/>
            </w:pPr>
            <w:r>
              <w:rPr>
                <w:rFonts w:ascii="Courier New" w:cs="Courier New" w:eastAsia="Courier New" w:hAnsi="Courier New"/>
                <w:color w:val="1A1A1A"/>
                <w:sz w:val="18"/>
                <w:szCs w:val="18"/>
              </w:rPr>
              <w:t xml:space="preserve">print(f"Class weights: {class_weights}")</w:t>
            </w:r>
          </w:p>
          <w:p>
            <w:pPr>
              <w:spacing w:after="0" w:line="244" w:lineRule="exact"/>
            </w:pPr>
            <w:r>
              <w:rPr>
                <w:rFonts w:ascii="Courier New" w:cs="Courier New" w:eastAsia="Courier New" w:hAnsi="Courier New"/>
                <w:color w:val="1A1A1A"/>
                <w:sz w:val="18"/>
                <w:szCs w:val="18"/>
              </w:rPr>
              <w:t xml:space="preserve"># Primer: {0: 0.51, 1: 18.6} — fraud instanca vredi 18x više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ARHITEKTURA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model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input_shape=(5,)),</w:t>
            </w:r>
          </w:p>
          <w:p>
            <w:pPr>
              <w:spacing w:after="0" w:line="244" w:lineRule="exact"/>
            </w:pPr>
            <w:r>
              <w:rPr>
                <w:rFonts w:ascii="Courier New" w:cs="Courier New" w:eastAsia="Courier New" w:hAnsi="Courier New"/>
                <w:color w:val="1A1A1A"/>
                <w:sz w:val="18"/>
                <w:szCs w:val="18"/>
              </w:rPr>
              <w:t xml:space="preserve">    keras.layers.Dropout(0.3),</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keras.layers.Dropout(0.2),</w:t>
            </w:r>
          </w:p>
          <w:p>
            <w:pPr>
              <w:spacing w:after="0" w:line="244" w:lineRule="exact"/>
            </w:pPr>
            <w:r>
              <w:rPr>
                <w:rFonts w:ascii="Courier New" w:cs="Courier New" w:eastAsia="Courier New" w:hAnsi="Courier New"/>
                <w:color w:val="1A1A1A"/>
                <w:sz w:val="18"/>
                <w:szCs w:val="18"/>
              </w:rPr>
              <w:t xml:space="preserve">    keras.layers.Dense(16, activation="relu"),</w:t>
            </w:r>
          </w:p>
          <w:p>
            <w:pPr>
              <w:spacing w:after="0" w:line="244" w:lineRule="exact"/>
            </w:pPr>
            <w:r>
              <w:rPr>
                <w:rFonts w:ascii="Courier New" w:cs="Courier New" w:eastAsia="Courier New" w:hAnsi="Courier New"/>
                <w:color w:val="1A1A1A"/>
                <w:sz w:val="18"/>
                <w:szCs w:val="18"/>
              </w:rPr>
              <w:t xml:space="preserve">    keras.layers.Dense(1,  activation="sigmoid")</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model.compile(</w:t>
            </w:r>
          </w:p>
          <w:p>
            <w:pPr>
              <w:spacing w:after="0" w:line="244" w:lineRule="exact"/>
            </w:pPr>
            <w:r>
              <w:rPr>
                <w:rFonts w:ascii="Courier New" w:cs="Courier New" w:eastAsia="Courier New" w:hAnsi="Courier New"/>
                <w:color w:val="1A1A1A"/>
                <w:sz w:val="18"/>
                <w:szCs w:val="18"/>
              </w:rPr>
              <w:t xml:space="preserve">    optimizer=keras.optimizers.Adam(0.001),</w:t>
            </w:r>
          </w:p>
          <w:p>
            <w:pPr>
              <w:spacing w:after="0" w:line="244" w:lineRule="exact"/>
            </w:pPr>
            <w:r>
              <w:rPr>
                <w:rFonts w:ascii="Courier New" w:cs="Courier New" w:eastAsia="Courier New" w:hAnsi="Courier New"/>
                <w:color w:val="1A1A1A"/>
                <w:sz w:val="18"/>
                <w:szCs w:val="18"/>
              </w:rPr>
              <w:t xml:space="preserve">    loss="binary_crossentropy",</w:t>
            </w:r>
          </w:p>
          <w:p>
            <w:pPr>
              <w:spacing w:after="0" w:line="244" w:lineRule="exact"/>
            </w:pPr>
            <w:r>
              <w:rPr>
                <w:rFonts w:ascii="Courier New" w:cs="Courier New" w:eastAsia="Courier New" w:hAnsi="Courier New"/>
                <w:color w:val="1A1A1A"/>
                <w:sz w:val="18"/>
                <w:szCs w:val="18"/>
              </w:rPr>
              <w:t xml:space="preserve">    metrics=["accuracy",</w:t>
            </w:r>
          </w:p>
          <w:p>
            <w:pPr>
              <w:spacing w:after="0" w:line="244" w:lineRule="exact"/>
            </w:pPr>
            <w:r>
              <w:rPr>
                <w:rFonts w:ascii="Courier New" w:cs="Courier New" w:eastAsia="Courier New" w:hAnsi="Courier New"/>
                <w:color w:val="1A1A1A"/>
                <w:sz w:val="18"/>
                <w:szCs w:val="18"/>
              </w:rPr>
              <w:t xml:space="preserve">             keras.metrics.AUC(name="auc"),</w:t>
            </w:r>
          </w:p>
          <w:p>
            <w:pPr>
              <w:spacing w:after="0" w:line="244" w:lineRule="exact"/>
            </w:pPr>
            <w:r>
              <w:rPr>
                <w:rFonts w:ascii="Courier New" w:cs="Courier New" w:eastAsia="Courier New" w:hAnsi="Courier New"/>
                <w:color w:val="1A1A1A"/>
                <w:sz w:val="18"/>
                <w:szCs w:val="18"/>
              </w:rPr>
              <w:t xml:space="preserve">             keras.metrics.Precision(name="precision"),</w:t>
            </w:r>
          </w:p>
          <w:p>
            <w:pPr>
              <w:spacing w:after="0" w:line="244" w:lineRule="exact"/>
            </w:pPr>
            <w:r>
              <w:rPr>
                <w:rFonts w:ascii="Courier New" w:cs="Courier New" w:eastAsia="Courier New" w:hAnsi="Courier New"/>
                <w:color w:val="1A1A1A"/>
                <w:sz w:val="18"/>
                <w:szCs w:val="18"/>
              </w:rPr>
              <w:t xml:space="preserve">             keras.metrics.Recall(name="recall")]</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TRENING S CLASS WEIGHTS</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callbacks = [</w:t>
            </w:r>
          </w:p>
          <w:p>
            <w:pPr>
              <w:spacing w:after="0" w:line="244" w:lineRule="exact"/>
            </w:pPr>
            <w:r>
              <w:rPr>
                <w:rFonts w:ascii="Courier New" w:cs="Courier New" w:eastAsia="Courier New" w:hAnsi="Courier New"/>
                <w:color w:val="1A1A1A"/>
                <w:sz w:val="18"/>
                <w:szCs w:val="18"/>
              </w:rPr>
              <w:t xml:space="preserve">    EarlyStopping(monitor="val_auc", patience=20,</w:t>
            </w:r>
          </w:p>
          <w:p>
            <w:pPr>
              <w:spacing w:after="0" w:line="244" w:lineRule="exact"/>
            </w:pPr>
            <w:r>
              <w:rPr>
                <w:rFonts w:ascii="Courier New" w:cs="Courier New" w:eastAsia="Courier New" w:hAnsi="Courier New"/>
                <w:color w:val="1A1A1A"/>
                <w:sz w:val="18"/>
                <w:szCs w:val="18"/>
              </w:rPr>
              <w:t xml:space="preserve">                 restore_best_weights=True, mode="max"),</w:t>
            </w:r>
          </w:p>
          <w:p>
            <w:pPr>
              <w:spacing w:after="0" w:line="244" w:lineRule="exact"/>
            </w:pPr>
            <w:r>
              <w:rPr>
                <w:rFonts w:ascii="Courier New" w:cs="Courier New" w:eastAsia="Courier New" w:hAnsi="Courier New"/>
                <w:color w:val="1A1A1A"/>
                <w:sz w:val="18"/>
                <w:szCs w:val="18"/>
              </w:rPr>
              <w:t xml:space="preserve">    ReduceLROnPlateau(monitor="val_loss", factor=0.5, patience=8)</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history = model.fit(</w:t>
            </w:r>
          </w:p>
          <w:p>
            <w:pPr>
              <w:spacing w:after="0" w:line="244" w:lineRule="exact"/>
            </w:pPr>
            <w:r>
              <w:rPr>
                <w:rFonts w:ascii="Courier New" w:cs="Courier New" w:eastAsia="Courier New" w:hAnsi="Courier New"/>
                <w:color w:val="1A1A1A"/>
                <w:sz w:val="18"/>
                <w:szCs w:val="18"/>
              </w:rPr>
              <w:t xml:space="preserve">    X_tr_s, y_tr,</w:t>
            </w:r>
          </w:p>
          <w:p>
            <w:pPr>
              <w:spacing w:after="0" w:line="244" w:lineRule="exact"/>
            </w:pPr>
            <w:r>
              <w:rPr>
                <w:rFonts w:ascii="Courier New" w:cs="Courier New" w:eastAsia="Courier New" w:hAnsi="Courier New"/>
                <w:color w:val="1A1A1A"/>
                <w:sz w:val="18"/>
                <w:szCs w:val="18"/>
              </w:rPr>
              <w:t xml:space="preserve">    validation_split=0.15,</w:t>
            </w:r>
          </w:p>
          <w:p>
            <w:pPr>
              <w:spacing w:after="0" w:line="244" w:lineRule="exact"/>
            </w:pPr>
            <w:r>
              <w:rPr>
                <w:rFonts w:ascii="Courier New" w:cs="Courier New" w:eastAsia="Courier New" w:hAnsi="Courier New"/>
                <w:color w:val="1A1A1A"/>
                <w:sz w:val="18"/>
                <w:szCs w:val="18"/>
              </w:rPr>
              <w:t xml:space="preserve">    epochs=300, batch_size=64,</w:t>
            </w:r>
          </w:p>
          <w:p>
            <w:pPr>
              <w:spacing w:after="0" w:line="244" w:lineRule="exact"/>
            </w:pPr>
            <w:r>
              <w:rPr>
                <w:rFonts w:ascii="Courier New" w:cs="Courier New" w:eastAsia="Courier New" w:hAnsi="Courier New"/>
                <w:color w:val="1A1A1A"/>
                <w:sz w:val="18"/>
                <w:szCs w:val="18"/>
              </w:rPr>
              <w:t xml:space="preserve">    class_weight=class_weights,   # KLJUCNO za neuravnotežene klase</w:t>
            </w:r>
          </w:p>
          <w:p>
            <w:pPr>
              <w:spacing w:after="0" w:line="244" w:lineRule="exact"/>
            </w:pPr>
            <w:r>
              <w:rPr>
                <w:rFonts w:ascii="Courier New" w:cs="Courier New" w:eastAsia="Courier New" w:hAnsi="Courier New"/>
                <w:color w:val="1A1A1A"/>
                <w:sz w:val="18"/>
                <w:szCs w:val="18"/>
              </w:rPr>
              <w:t xml:space="preserve">    callbacks=callbacks,</w:t>
            </w:r>
          </w:p>
          <w:p>
            <w:pPr>
              <w:spacing w:after="0" w:line="244" w:lineRule="exact"/>
            </w:pPr>
            <w:r>
              <w:rPr>
                <w:rFonts w:ascii="Courier New" w:cs="Courier New" w:eastAsia="Courier New" w:hAnsi="Courier New"/>
                <w:color w:val="1A1A1A"/>
                <w:sz w:val="18"/>
                <w:szCs w:val="18"/>
              </w:rPr>
              <w:t xml:space="preserve">    verbose=1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EVALUACIJA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proba = model.predict(X_te_s, verbose=0).flatten()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ROC-AUC — threshold-independent metrika</w:t>
            </w:r>
          </w:p>
          <w:p>
            <w:pPr>
              <w:spacing w:after="0" w:line="244" w:lineRule="exact"/>
            </w:pPr>
            <w:r>
              <w:rPr>
                <w:rFonts w:ascii="Courier New" w:cs="Courier New" w:eastAsia="Courier New" w:hAnsi="Courier New"/>
                <w:color w:val="1A1A1A"/>
                <w:sz w:val="18"/>
                <w:szCs w:val="18"/>
              </w:rPr>
              <w:t xml:space="preserve">auc = roc_auc_score(y_te, proba)</w:t>
            </w:r>
          </w:p>
          <w:p>
            <w:pPr>
              <w:spacing w:after="0" w:line="244" w:lineRule="exact"/>
            </w:pPr>
            <w:r>
              <w:rPr>
                <w:rFonts w:ascii="Courier New" w:cs="Courier New" w:eastAsia="Courier New" w:hAnsi="Courier New"/>
                <w:color w:val="1A1A1A"/>
                <w:sz w:val="18"/>
                <w:szCs w:val="18"/>
              </w:rPr>
              <w:t xml:space="preserve">print(f"\nROC-AUC: {auc:.4f}")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Optimalni threshold — F1 maksimizacija</w:t>
            </w:r>
          </w:p>
          <w:p>
            <w:pPr>
              <w:spacing w:after="0" w:line="244" w:lineRule="exact"/>
            </w:pPr>
            <w:r>
              <w:rPr>
                <w:rFonts w:ascii="Courier New" w:cs="Courier New" w:eastAsia="Courier New" w:hAnsi="Courier New"/>
                <w:color w:val="1A1A1A"/>
                <w:sz w:val="18"/>
                <w:szCs w:val="18"/>
              </w:rPr>
              <w:t xml:space="preserve">precision_arr, recall_arr, thresholds = precision_recall_curve(y_te, proba)</w:t>
            </w:r>
          </w:p>
          <w:p>
            <w:pPr>
              <w:spacing w:after="0" w:line="244" w:lineRule="exact"/>
            </w:pPr>
            <w:r>
              <w:rPr>
                <w:rFonts w:ascii="Courier New" w:cs="Courier New" w:eastAsia="Courier New" w:hAnsi="Courier New"/>
                <w:color w:val="1A1A1A"/>
                <w:sz w:val="18"/>
                <w:szCs w:val="18"/>
              </w:rPr>
              <w:t xml:space="preserve">f1_arr = 2 * precision_arr * recall_arr / (precision_arr + recall_arr + 1e-8)</w:t>
            </w:r>
          </w:p>
          <w:p>
            <w:pPr>
              <w:spacing w:after="0" w:line="244" w:lineRule="exact"/>
            </w:pPr>
            <w:r>
              <w:rPr>
                <w:rFonts w:ascii="Courier New" w:cs="Courier New" w:eastAsia="Courier New" w:hAnsi="Courier New"/>
                <w:color w:val="1A1A1A"/>
                <w:sz w:val="18"/>
                <w:szCs w:val="18"/>
              </w:rPr>
              <w:t xml:space="preserve">best_threshold = thresholds[np.argmax(f1_arr)]</w:t>
            </w:r>
          </w:p>
          <w:p>
            <w:pPr>
              <w:spacing w:after="0" w:line="244" w:lineRule="exact"/>
            </w:pPr>
            <w:r>
              <w:rPr>
                <w:rFonts w:ascii="Courier New" w:cs="Courier New" w:eastAsia="Courier New" w:hAnsi="Courier New"/>
                <w:color w:val="1A1A1A"/>
                <w:sz w:val="18"/>
                <w:szCs w:val="18"/>
              </w:rPr>
              <w:t xml:space="preserve">print(f"Optimalni threshold: {best_threshold:.3f}")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pred = (proba &gt;= best_threshold).astype(int)</w:t>
            </w:r>
          </w:p>
          <w:p>
            <w:pPr>
              <w:spacing w:after="0" w:line="244" w:lineRule="exact"/>
            </w:pPr>
            <w:r>
              <w:rPr>
                <w:rFonts w:ascii="Courier New" w:cs="Courier New" w:eastAsia="Courier New" w:hAnsi="Courier New"/>
                <w:color w:val="1A1A1A"/>
                <w:sz w:val="18"/>
                <w:szCs w:val="18"/>
              </w:rPr>
              <w:t xml:space="preserve">print("\n=== KLASIFIKACIONI IZVESTAJ ===")</w:t>
            </w:r>
          </w:p>
          <w:p>
            <w:pPr>
              <w:spacing w:after="0" w:line="244" w:lineRule="exact"/>
            </w:pPr>
            <w:r>
              <w:rPr>
                <w:rFonts w:ascii="Courier New" w:cs="Courier New" w:eastAsia="Courier New" w:hAnsi="Courier New"/>
                <w:color w:val="1A1A1A"/>
                <w:sz w:val="18"/>
                <w:szCs w:val="18"/>
              </w:rPr>
              <w:t xml:space="preserve">print(classification_report(y_te, pred, target_names=["Normal","Fraud"]))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Confusion matrix</w:t>
            </w:r>
          </w:p>
          <w:p>
            <w:pPr>
              <w:spacing w:after="0" w:line="244" w:lineRule="exact"/>
            </w:pPr>
            <w:r>
              <w:rPr>
                <w:rFonts w:ascii="Courier New" w:cs="Courier New" w:eastAsia="Courier New" w:hAnsi="Courier New"/>
                <w:color w:val="1A1A1A"/>
                <w:sz w:val="18"/>
                <w:szCs w:val="18"/>
              </w:rPr>
              <w:t xml:space="preserve">cm = confusion_matrix(y_te, pred)</w:t>
            </w:r>
          </w:p>
          <w:p>
            <w:pPr>
              <w:spacing w:after="0" w:line="244" w:lineRule="exact"/>
            </w:pPr>
            <w:r>
              <w:rPr>
                <w:rFonts w:ascii="Courier New" w:cs="Courier New" w:eastAsia="Courier New" w:hAnsi="Courier New"/>
                <w:color w:val="1A1A1A"/>
                <w:sz w:val="18"/>
                <w:szCs w:val="18"/>
              </w:rPr>
              <w:t xml:space="preserve">print("Confusion matrix:")</w:t>
            </w:r>
          </w:p>
          <w:p>
            <w:pPr>
              <w:spacing w:after="0" w:line="244" w:lineRule="exact"/>
            </w:pPr>
            <w:r>
              <w:rPr>
                <w:rFonts w:ascii="Courier New" w:cs="Courier New" w:eastAsia="Courier New" w:hAnsi="Courier New"/>
                <w:color w:val="1A1A1A"/>
                <w:sz w:val="18"/>
                <w:szCs w:val="18"/>
              </w:rPr>
              <w:t xml:space="preserve">print(f"  TN={cm[0,0]:4d}  FP={cm[0,1]:4d}")</w:t>
            </w:r>
          </w:p>
          <w:p>
            <w:pPr>
              <w:spacing w:after="0" w:line="244" w:lineRule="exact"/>
            </w:pPr>
            <w:r>
              <w:rPr>
                <w:rFonts w:ascii="Courier New" w:cs="Courier New" w:eastAsia="Courier New" w:hAnsi="Courier New"/>
                <w:color w:val="1A1A1A"/>
                <w:sz w:val="18"/>
                <w:szCs w:val="18"/>
              </w:rPr>
              <w:t xml:space="preserve">print(f"  FN={cm[1,0]:4d}  TP={cm[1,1]:4d}")</w:t>
            </w:r>
          </w:p>
        </w:tc>
      </w:tr>
    </w:tbl>
    <w:p>
      <w:pPr>
        <w:spacing w:after="120"/>
      </w:pPr>
      <w:r>
        <w:t xml:space="preserve"/>
      </w:r>
    </w:p>
    <w:p>
      <w:pPr>
        <w:spacing w:after="80"/>
      </w:pPr>
      <w:r>
        <w:rPr>
          <w:rFonts w:ascii="Calibri" w:cs="Calibri" w:eastAsia="Calibri" w:hAnsi="Calibri"/>
          <w:b/>
          <w:bCs/>
          <w:color w:val="2E75B6"/>
          <w:sz w:val="22"/>
          <w:szCs w:val="22"/>
        </w:rPr>
        <w:t xml:space="preserve">7b. Višeklasna klasifikacija — tip transakcije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viseklasna_klasifikacija.py</w:t>
            </w:r>
          </w:p>
          <w:p>
            <w:pPr>
              <w:spacing w:after="0" w:line="244" w:lineRule="exact"/>
            </w:pPr>
            <w:r>
              <w:rPr>
                <w:rFonts w:ascii="Courier New" w:cs="Courier New" w:eastAsia="Courier New" w:hAnsi="Courier New"/>
                <w:color w:val="1A1A1A"/>
                <w:sz w:val="18"/>
                <w:szCs w:val="18"/>
              </w:rPr>
              <w:t xml:space="preserve"># Klasifikujemo tip transakcije: 0=kupovina, 1=transfer, 2=ATM, 3=online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N_KLASA = 4</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Sintetičke transakcije s labelama</w:t>
            </w:r>
          </w:p>
          <w:p>
            <w:pPr>
              <w:spacing w:after="0" w:line="244" w:lineRule="exact"/>
            </w:pPr>
            <w:r>
              <w:rPr>
                <w:rFonts w:ascii="Courier New" w:cs="Courier New" w:eastAsia="Courier New" w:hAnsi="Courier New"/>
                <w:color w:val="1A1A1A"/>
                <w:sz w:val="18"/>
                <w:szCs w:val="18"/>
              </w:rPr>
              <w:t xml:space="preserve">np.random.seed(42)</w:t>
            </w:r>
          </w:p>
          <w:p>
            <w:pPr>
              <w:spacing w:after="0" w:line="244" w:lineRule="exact"/>
            </w:pPr>
            <w:r>
              <w:rPr>
                <w:rFonts w:ascii="Courier New" w:cs="Courier New" w:eastAsia="Courier New" w:hAnsi="Courier New"/>
                <w:color w:val="1A1A1A"/>
                <w:sz w:val="18"/>
                <w:szCs w:val="18"/>
              </w:rPr>
              <w:t xml:space="preserve">n = 8000</w:t>
            </w:r>
          </w:p>
          <w:p>
            <w:pPr>
              <w:spacing w:after="0" w:line="244" w:lineRule="exact"/>
            </w:pPr>
            <w:r>
              <w:rPr>
                <w:rFonts w:ascii="Courier New" w:cs="Courier New" w:eastAsia="Courier New" w:hAnsi="Courier New"/>
                <w:color w:val="1A1A1A"/>
                <w:sz w:val="18"/>
                <w:szCs w:val="18"/>
              </w:rPr>
              <w:t xml:space="preserve">X_mc = np.random.randn(n, 6).astype(np.float32)</w:t>
            </w:r>
          </w:p>
          <w:p>
            <w:pPr>
              <w:spacing w:after="0" w:line="244" w:lineRule="exact"/>
            </w:pPr>
            <w:r>
              <w:rPr>
                <w:rFonts w:ascii="Courier New" w:cs="Courier New" w:eastAsia="Courier New" w:hAnsi="Courier New"/>
                <w:color w:val="1A1A1A"/>
                <w:sz w:val="18"/>
                <w:szCs w:val="18"/>
              </w:rPr>
              <w:t xml:space="preserve">y_mc = np.random.randint(0, N_KLASA, 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X_tr_mc, X_te_mc, y_tr_mc, y_te_mc = train_test_split(</w:t>
            </w:r>
          </w:p>
          <w:p>
            <w:pPr>
              <w:spacing w:after="0" w:line="244" w:lineRule="exact"/>
            </w:pPr>
            <w:r>
              <w:rPr>
                <w:rFonts w:ascii="Courier New" w:cs="Courier New" w:eastAsia="Courier New" w:hAnsi="Courier New"/>
                <w:color w:val="1A1A1A"/>
                <w:sz w:val="18"/>
                <w:szCs w:val="18"/>
              </w:rPr>
              <w:t xml:space="preserve">    X_mc, y_mc, test_size=0.2, stratify=y_mc, random_state=42</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sc_mc = StandardScaler()</w:t>
            </w:r>
          </w:p>
          <w:p>
            <w:pPr>
              <w:spacing w:after="0" w:line="244" w:lineRule="exact"/>
            </w:pPr>
            <w:r>
              <w:rPr>
                <w:rFonts w:ascii="Courier New" w:cs="Courier New" w:eastAsia="Courier New" w:hAnsi="Courier New"/>
                <w:color w:val="1A1A1A"/>
                <w:sz w:val="18"/>
                <w:szCs w:val="18"/>
              </w:rPr>
              <w:t xml:space="preserve">X_tr_mc_s = sc_mc.fit_transform(X_tr_mc)</w:t>
            </w:r>
          </w:p>
          <w:p>
            <w:pPr>
              <w:spacing w:after="0" w:line="244" w:lineRule="exact"/>
            </w:pPr>
            <w:r>
              <w:rPr>
                <w:rFonts w:ascii="Courier New" w:cs="Courier New" w:eastAsia="Courier New" w:hAnsi="Courier New"/>
                <w:color w:val="1A1A1A"/>
                <w:sz w:val="18"/>
                <w:szCs w:val="18"/>
              </w:rPr>
              <w:t xml:space="preserve">X_te_mc_s = sc_mc.transform(X_te_mc)</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ARHITEKTURA — izlaz je N_KLASA neurona + softmax</w:t>
            </w:r>
          </w:p>
          <w:p>
            <w:pPr>
              <w:spacing w:after="0" w:line="244" w:lineRule="exact"/>
            </w:pPr>
            <w:r>
              <w:rPr>
                <w:rFonts w:ascii="Courier New" w:cs="Courier New" w:eastAsia="Courier New" w:hAnsi="Courier New"/>
                <w:color w:val="1A1A1A"/>
                <w:sz w:val="18"/>
                <w:szCs w:val="18"/>
              </w:rPr>
              <w:t xml:space="preserve">model_mc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input_shape=(6,)),</w:t>
            </w:r>
          </w:p>
          <w:p>
            <w:pPr>
              <w:spacing w:after="0" w:line="244" w:lineRule="exact"/>
            </w:pPr>
            <w:r>
              <w:rPr>
                <w:rFonts w:ascii="Courier New" w:cs="Courier New" w:eastAsia="Courier New" w:hAnsi="Courier New"/>
                <w:color w:val="1A1A1A"/>
                <w:sz w:val="18"/>
                <w:szCs w:val="18"/>
              </w:rPr>
              <w:t xml:space="preserve">    keras.layers.Dropout(0.3),</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keras.layers.Dense(N_KLASA, activation="softmax")  # softmax za exclusive klase</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sparse_categorical_crossentropy: y su integer labele (0,1,2,3)</w:t>
            </w:r>
          </w:p>
          <w:p>
            <w:pPr>
              <w:spacing w:after="0" w:line="244" w:lineRule="exact"/>
            </w:pPr>
            <w:r>
              <w:rPr>
                <w:rFonts w:ascii="Courier New" w:cs="Courier New" w:eastAsia="Courier New" w:hAnsi="Courier New"/>
                <w:color w:val="1A1A1A"/>
                <w:sz w:val="18"/>
                <w:szCs w:val="18"/>
              </w:rPr>
              <w:t xml:space="preserve"># categorical_crossentropy: y su one-hot encoded</w:t>
            </w:r>
          </w:p>
          <w:p>
            <w:pPr>
              <w:spacing w:after="0" w:line="244" w:lineRule="exact"/>
            </w:pPr>
            <w:r>
              <w:rPr>
                <w:rFonts w:ascii="Courier New" w:cs="Courier New" w:eastAsia="Courier New" w:hAnsi="Courier New"/>
                <w:color w:val="1A1A1A"/>
                <w:sz w:val="18"/>
                <w:szCs w:val="18"/>
              </w:rPr>
              <w:t xml:space="preserve">model_mc.compile(</w:t>
            </w:r>
          </w:p>
          <w:p>
            <w:pPr>
              <w:spacing w:after="0" w:line="244" w:lineRule="exact"/>
            </w:pPr>
            <w:r>
              <w:rPr>
                <w:rFonts w:ascii="Courier New" w:cs="Courier New" w:eastAsia="Courier New" w:hAnsi="Courier New"/>
                <w:color w:val="1A1A1A"/>
                <w:sz w:val="18"/>
                <w:szCs w:val="18"/>
              </w:rPr>
              <w:t xml:space="preserve">    optimizer="adam",</w:t>
            </w:r>
          </w:p>
          <w:p>
            <w:pPr>
              <w:spacing w:after="0" w:line="244" w:lineRule="exact"/>
            </w:pPr>
            <w:r>
              <w:rPr>
                <w:rFonts w:ascii="Courier New" w:cs="Courier New" w:eastAsia="Courier New" w:hAnsi="Courier New"/>
                <w:color w:val="1A1A1A"/>
                <w:sz w:val="18"/>
                <w:szCs w:val="18"/>
              </w:rPr>
              <w:t xml:space="preserve">    loss="sparse_categorical_crossentropy",</w:t>
            </w:r>
          </w:p>
          <w:p>
            <w:pPr>
              <w:spacing w:after="0" w:line="244" w:lineRule="exact"/>
            </w:pPr>
            <w:r>
              <w:rPr>
                <w:rFonts w:ascii="Courier New" w:cs="Courier New" w:eastAsia="Courier New" w:hAnsi="Courier New"/>
                <w:color w:val="1A1A1A"/>
                <w:sz w:val="18"/>
                <w:szCs w:val="18"/>
              </w:rPr>
              <w:t xml:space="preserve">    metrics=["accuracy"]</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model_mc.fit(X_tr_mc_s, y_tr_mc, validation_split=0.15,</w:t>
            </w:r>
          </w:p>
          <w:p>
            <w:pPr>
              <w:spacing w:after="0" w:line="244" w:lineRule="exact"/>
            </w:pPr>
            <w:r>
              <w:rPr>
                <w:rFonts w:ascii="Courier New" w:cs="Courier New" w:eastAsia="Courier New" w:hAnsi="Courier New"/>
                <w:color w:val="1A1A1A"/>
                <w:sz w:val="18"/>
                <w:szCs w:val="18"/>
              </w:rPr>
              <w:t xml:space="preserve">    epochs=100, batch_size=32,</w:t>
            </w:r>
          </w:p>
          <w:p>
            <w:pPr>
              <w:spacing w:after="0" w:line="244" w:lineRule="exact"/>
            </w:pPr>
            <w:r>
              <w:rPr>
                <w:rFonts w:ascii="Courier New" w:cs="Courier New" w:eastAsia="Courier New" w:hAnsi="Courier New"/>
                <w:color w:val="1A1A1A"/>
                <w:sz w:val="18"/>
                <w:szCs w:val="18"/>
              </w:rPr>
              <w:t xml:space="preserve">    callbacks=[EarlyStopping(monitor="val_loss", patience=15,</w:t>
            </w:r>
          </w:p>
          <w:p>
            <w:pPr>
              <w:spacing w:after="0" w:line="244" w:lineRule="exact"/>
            </w:pPr>
            <w:r>
              <w:rPr>
                <w:rFonts w:ascii="Courier New" w:cs="Courier New" w:eastAsia="Courier New" w:hAnsi="Courier New"/>
                <w:color w:val="1A1A1A"/>
                <w:sz w:val="18"/>
                <w:szCs w:val="18"/>
              </w:rPr>
              <w:t xml:space="preserve">                             restore_best_weights=True)],</w:t>
            </w:r>
          </w:p>
          <w:p>
            <w:pPr>
              <w:spacing w:after="0" w:line="244" w:lineRule="exact"/>
            </w:pPr>
            <w:r>
              <w:rPr>
                <w:rFonts w:ascii="Courier New" w:cs="Courier New" w:eastAsia="Courier New" w:hAnsi="Courier New"/>
                <w:color w:val="1A1A1A"/>
                <w:sz w:val="18"/>
                <w:szCs w:val="18"/>
              </w:rPr>
              <w:t xml:space="preserve">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Predikcija — verovatnoće za svaku klasu</w:t>
            </w:r>
          </w:p>
          <w:p>
            <w:pPr>
              <w:spacing w:after="0" w:line="244" w:lineRule="exact"/>
            </w:pPr>
            <w:r>
              <w:rPr>
                <w:rFonts w:ascii="Courier New" w:cs="Courier New" w:eastAsia="Courier New" w:hAnsi="Courier New"/>
                <w:color w:val="1A1A1A"/>
                <w:sz w:val="18"/>
                <w:szCs w:val="18"/>
              </w:rPr>
              <w:t xml:space="preserve">proba_mc = model_mc.predict(X_te_mc_s, verbose=0)</w:t>
            </w:r>
          </w:p>
          <w:p>
            <w:pPr>
              <w:spacing w:after="0" w:line="244" w:lineRule="exact"/>
            </w:pPr>
            <w:r>
              <w:rPr>
                <w:rFonts w:ascii="Courier New" w:cs="Courier New" w:eastAsia="Courier New" w:hAnsi="Courier New"/>
                <w:color w:val="1A1A1A"/>
                <w:sz w:val="18"/>
                <w:szCs w:val="18"/>
              </w:rPr>
              <w:t xml:space="preserve">print("Verovatnoce za prvu transakciju:")</w:t>
            </w:r>
          </w:p>
          <w:p>
            <w:pPr>
              <w:spacing w:after="0" w:line="244" w:lineRule="exact"/>
            </w:pPr>
            <w:r>
              <w:rPr>
                <w:rFonts w:ascii="Courier New" w:cs="Courier New" w:eastAsia="Courier New" w:hAnsi="Courier New"/>
                <w:color w:val="1A1A1A"/>
                <w:sz w:val="18"/>
                <w:szCs w:val="18"/>
              </w:rPr>
              <w:t xml:space="preserve">labele = ["kupovina", "transfer", "ATM", "online"]</w:t>
            </w:r>
          </w:p>
          <w:p>
            <w:pPr>
              <w:spacing w:after="0" w:line="244" w:lineRule="exact"/>
            </w:pPr>
            <w:r>
              <w:rPr>
                <w:rFonts w:ascii="Courier New" w:cs="Courier New" w:eastAsia="Courier New" w:hAnsi="Courier New"/>
                <w:color w:val="1A1A1A"/>
                <w:sz w:val="18"/>
                <w:szCs w:val="18"/>
              </w:rPr>
              <w:t xml:space="preserve">for lab, p in zip(labele, proba_mc[0]):</w:t>
            </w:r>
          </w:p>
          <w:p>
            <w:pPr>
              <w:spacing w:after="0" w:line="244" w:lineRule="exact"/>
            </w:pPr>
            <w:r>
              <w:rPr>
                <w:rFonts w:ascii="Courier New" w:cs="Courier New" w:eastAsia="Courier New" w:hAnsi="Courier New"/>
                <w:color w:val="1A1A1A"/>
                <w:sz w:val="18"/>
                <w:szCs w:val="18"/>
              </w:rPr>
              <w:t xml:space="preserve">    print(f"  {lab}: {p*100:.1f}%")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Predikcija klase = argmax verovatnoća</w:t>
            </w:r>
          </w:p>
          <w:p>
            <w:pPr>
              <w:spacing w:after="0" w:line="244" w:lineRule="exact"/>
            </w:pPr>
            <w:r>
              <w:rPr>
                <w:rFonts w:ascii="Courier New" w:cs="Courier New" w:eastAsia="Courier New" w:hAnsi="Courier New"/>
                <w:color w:val="1A1A1A"/>
                <w:sz w:val="18"/>
                <w:szCs w:val="18"/>
              </w:rPr>
              <w:t xml:space="preserve">pred_mc = np.argmax(proba_mc, axis=1)</w:t>
            </w:r>
          </w:p>
          <w:p>
            <w:pPr>
              <w:spacing w:after="0" w:line="244" w:lineRule="exact"/>
            </w:pPr>
            <w:r>
              <w:rPr>
                <w:rFonts w:ascii="Courier New" w:cs="Courier New" w:eastAsia="Courier New" w:hAnsi="Courier New"/>
                <w:color w:val="1A1A1A"/>
                <w:sz w:val="18"/>
                <w:szCs w:val="18"/>
              </w:rPr>
              <w:t xml:space="preserve">print("\n=== IZVESTAJ ===")</w:t>
            </w:r>
          </w:p>
          <w:p>
            <w:pPr>
              <w:spacing w:after="0" w:line="244" w:lineRule="exact"/>
            </w:pPr>
            <w:r>
              <w:rPr>
                <w:rFonts w:ascii="Courier New" w:cs="Courier New" w:eastAsia="Courier New" w:hAnsi="Courier New"/>
                <w:color w:val="1A1A1A"/>
                <w:sz w:val="18"/>
                <w:szCs w:val="18"/>
              </w:rPr>
              <w:t xml:space="preserve">print(classification_report(y_te_mc, pred_mc, target_names=labele))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8. Metrike klasifikacije — kompletni rečnik</w:t>
      </w:r>
    </w:p>
    <w:p>
      <w:pPr>
        <w:spacing w:after="160" w:before="0"/>
      </w:pPr>
      <w:r>
        <w:rPr>
          <w:rFonts w:ascii="Calibri" w:cs="Calibri" w:eastAsia="Calibri" w:hAnsi="Calibri"/>
          <w:b w:val="false"/>
          <w:bCs w:val="false"/>
          <w:color w:val="1A1A1A"/>
          <w:sz w:val="22"/>
          <w:szCs w:val="22"/>
        </w:rPr>
        <w:t xml:space="preserve">Accuracy je jedna metrika. Svaka ostala metrika postavlja drugačije pitanje. Koje pitanje je bitno — zavisi od poslovnog konteksta.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Confusion matrix — osnova svega</w:t>
            </w:r>
          </w:p>
          <w:p>
            <w:pPr>
              <w:spacing w:after="70"/>
            </w:pPr>
            <w:r>
              <w:rPr>
                <w:rFonts w:ascii="Calibri" w:cs="Calibri" w:eastAsia="Calibri" w:hAnsi="Calibri"/>
                <w:color w:val="1A1A1A"/>
                <w:sz w:val="21"/>
                <w:szCs w:val="21"/>
              </w:rPr>
              <w:t xml:space="preserve">  Predicted: Normal  Fraud</w:t>
            </w:r>
          </w:p>
          <w:p>
            <w:pPr>
              <w:spacing w:after="70"/>
            </w:pPr>
            <w:r>
              <w:rPr>
                <w:rFonts w:ascii="Calibri" w:cs="Calibri" w:eastAsia="Calibri" w:hAnsi="Calibri"/>
                <w:color w:val="1A1A1A"/>
                <w:sz w:val="21"/>
                <w:szCs w:val="21"/>
              </w:rPr>
              <w:t xml:space="preserve">  Actual Normal: TN       FP   (False Positive = lažna uzbuna)</w:t>
            </w:r>
          </w:p>
          <w:p>
            <w:pPr>
              <w:spacing w:after="70"/>
            </w:pPr>
            <w:r>
              <w:rPr>
                <w:rFonts w:ascii="Calibri" w:cs="Calibri" w:eastAsia="Calibri" w:hAnsi="Calibri"/>
                <w:color w:val="1A1A1A"/>
                <w:sz w:val="21"/>
                <w:szCs w:val="21"/>
              </w:rPr>
              <w:t xml:space="preserve">  Actual Fraud:  FN       TP   (False Negative = propuštena prevara)</w:t>
            </w:r>
          </w:p>
          <w:p>
            <w:pPr>
              <w:spacing w:after="60"/>
            </w:pPr>
            <w:r>
              <w:t xml:space="preserve"/>
            </w:r>
          </w:p>
          <w:p>
            <w:pPr>
              <w:spacing w:after="70"/>
            </w:pPr>
            <w:r>
              <w:rPr>
                <w:rFonts w:ascii="Calibri" w:cs="Calibri" w:eastAsia="Calibri" w:hAnsi="Calibri"/>
                <w:color w:val="1A1A1A"/>
                <w:sz w:val="21"/>
                <w:szCs w:val="21"/>
              </w:rPr>
              <w:t xml:space="preserve">TN = True Negative:   normalna, predviđeno normalna  ✓</w:t>
            </w:r>
          </w:p>
          <w:p>
            <w:pPr>
              <w:spacing w:after="70"/>
            </w:pPr>
            <w:r>
              <w:rPr>
                <w:rFonts w:ascii="Calibri" w:cs="Calibri" w:eastAsia="Calibri" w:hAnsi="Calibri"/>
                <w:color w:val="1A1A1A"/>
                <w:sz w:val="21"/>
                <w:szCs w:val="21"/>
              </w:rPr>
              <w:t xml:space="preserve">FP = False Positive:  normalna, predviđeno fraud    ✗ (lažna uzbuna)</w:t>
            </w:r>
          </w:p>
          <w:p>
            <w:pPr>
              <w:spacing w:after="70"/>
            </w:pPr>
            <w:r>
              <w:rPr>
                <w:rFonts w:ascii="Calibri" w:cs="Calibri" w:eastAsia="Calibri" w:hAnsi="Calibri"/>
                <w:color w:val="1A1A1A"/>
                <w:sz w:val="21"/>
                <w:szCs w:val="21"/>
              </w:rPr>
              <w:t xml:space="preserve">FN = False Negative:  fraud, predviđeno normalna    ✗ (propuštena!)</w:t>
            </w:r>
          </w:p>
          <w:p>
            <w:pPr>
              <w:spacing w:after="70"/>
            </w:pPr>
            <w:r>
              <w:rPr>
                <w:rFonts w:ascii="Calibri" w:cs="Calibri" w:eastAsia="Calibri" w:hAnsi="Calibri"/>
                <w:color w:val="1A1A1A"/>
                <w:sz w:val="21"/>
                <w:szCs w:val="21"/>
              </w:rPr>
              <w:t xml:space="preserve">TP = True Positive:   fraud, predviđeno fraud       ✓</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Metrika</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Formula</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Pitanje</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Kada prioritet</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Accuracy</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(TP+TN) / sve</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Koliko je tačnih?</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Uravnotežene klase</w:t>
            </w:r>
          </w:p>
        </w:tc>
      </w:tr>
      <w:tr>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Precision</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TP / (TP+FP)</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Od predviđenih fraud, koliko je stvarno fraud?</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Lažne uzbune su skupe</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Recall (Sensitivity)</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TP / (TP+FN)</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Od stvarnih fraud, koliko smo pronašli?</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Propuštene prevare su skupe</w:t>
            </w:r>
          </w:p>
        </w:tc>
      </w:tr>
      <w:tr>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F1 Score</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2*P*R / (P+R)</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Harmonijska sredina precision i recall</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Balans između P i R</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ROC-AUC</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Površina pod ROC krivom</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Threshold-nezavisna evaluacija</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Poređenje modela</w:t>
            </w:r>
          </w:p>
        </w:tc>
      </w:tr>
      <w:tr>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PR-AUC</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Površina pod P-R krivom</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Bolja od ROC za jako neuravnotežene klase</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Fraud, anomalije (&lt;1%)</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kompletna_evaluacija_klasifikacija.py</w:t>
            </w:r>
          </w:p>
          <w:p>
            <w:pPr>
              <w:spacing w:after="0" w:line="244" w:lineRule="exact"/>
            </w:pPr>
            <w:r>
              <w:rPr>
                <w:rFonts w:ascii="Courier New" w:cs="Courier New" w:eastAsia="Courier New" w:hAnsi="Courier New"/>
                <w:color w:val="1A1A1A"/>
                <w:sz w:val="18"/>
                <w:szCs w:val="18"/>
              </w:rPr>
              <w:t xml:space="preserve">from sklearn.metrics import (classification_report, confusion_matrix,</w:t>
            </w:r>
          </w:p>
          <w:p>
            <w:pPr>
              <w:spacing w:after="0" w:line="244" w:lineRule="exact"/>
            </w:pPr>
            <w:r>
              <w:rPr>
                <w:rFonts w:ascii="Courier New" w:cs="Courier New" w:eastAsia="Courier New" w:hAnsi="Courier New"/>
                <w:color w:val="1A1A1A"/>
                <w:sz w:val="18"/>
                <w:szCs w:val="18"/>
              </w:rPr>
              <w:t xml:space="preserve">    roc_auc_score, average_precision_score, f1_score,</w:t>
            </w:r>
          </w:p>
          <w:p>
            <w:pPr>
              <w:spacing w:after="0" w:line="244" w:lineRule="exact"/>
            </w:pPr>
            <w:r>
              <w:rPr>
                <w:rFonts w:ascii="Courier New" w:cs="Courier New" w:eastAsia="Courier New" w:hAnsi="Courier New"/>
                <w:color w:val="1A1A1A"/>
                <w:sz w:val="18"/>
                <w:szCs w:val="18"/>
              </w:rPr>
              <w:t xml:space="preserve">    precision_score, recall_score)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evaluacija_klasifikacija(y_true, y_proba, threshold=0.5, naziv="Model"):</w:t>
            </w:r>
          </w:p>
          <w:p>
            <w:pPr>
              <w:spacing w:after="0" w:line="244" w:lineRule="exact"/>
            </w:pPr>
            <w:r>
              <w:rPr>
                <w:rFonts w:ascii="Courier New" w:cs="Courier New" w:eastAsia="Courier New" w:hAnsi="Courier New"/>
                <w:color w:val="1A1A1A"/>
                <w:sz w:val="18"/>
                <w:szCs w:val="18"/>
              </w:rPr>
              <w:t xml:space="preserve">    y_pred = (y_proba &gt;= threshold).astype(int)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cm = confusion_matrix(y_true, y_pred)</w:t>
            </w:r>
          </w:p>
          <w:p>
            <w:pPr>
              <w:spacing w:after="0" w:line="244" w:lineRule="exact"/>
            </w:pPr>
            <w:r>
              <w:rPr>
                <w:rFonts w:ascii="Courier New" w:cs="Courier New" w:eastAsia="Courier New" w:hAnsi="Courier New"/>
                <w:color w:val="1A1A1A"/>
                <w:sz w:val="18"/>
                <w:szCs w:val="18"/>
              </w:rPr>
              <w:t xml:space="preserve">    tn, fp, fn, tp = cm.ravel()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print(f"\n=== {naziv} (threshold={threshold:.2f}) ===")</w:t>
            </w:r>
          </w:p>
          <w:p>
            <w:pPr>
              <w:spacing w:after="0" w:line="244" w:lineRule="exact"/>
            </w:pPr>
            <w:r>
              <w:rPr>
                <w:rFonts w:ascii="Courier New" w:cs="Courier New" w:eastAsia="Courier New" w:hAnsi="Courier New"/>
                <w:color w:val="1A1A1A"/>
                <w:sz w:val="18"/>
                <w:szCs w:val="18"/>
              </w:rPr>
              <w:t xml:space="preserve">    print(f"Confusion matrix: TN={tn} FP={fp} FN={fn} TP={tp}")</w:t>
            </w:r>
          </w:p>
          <w:p>
            <w:pPr>
              <w:spacing w:after="0" w:line="244" w:lineRule="exact"/>
            </w:pPr>
            <w:r>
              <w:rPr>
                <w:rFonts w:ascii="Courier New" w:cs="Courier New" w:eastAsia="Courier New" w:hAnsi="Courier New"/>
                <w:color w:val="1A1A1A"/>
                <w:sz w:val="18"/>
                <w:szCs w:val="18"/>
              </w:rPr>
              <w:t xml:space="preserve">    print(f"Accuracy:  {(tp+tn)/(tp+tn+fp+fn)*100:.2f}%")</w:t>
            </w:r>
          </w:p>
          <w:p>
            <w:pPr>
              <w:spacing w:after="0" w:line="244" w:lineRule="exact"/>
            </w:pPr>
            <w:r>
              <w:rPr>
                <w:rFonts w:ascii="Courier New" w:cs="Courier New" w:eastAsia="Courier New" w:hAnsi="Courier New"/>
                <w:color w:val="1A1A1A"/>
                <w:sz w:val="18"/>
                <w:szCs w:val="18"/>
              </w:rPr>
              <w:t xml:space="preserve">    print(f"Precision: {precision_score(y_true, y_pred):.4f}")</w:t>
            </w:r>
          </w:p>
          <w:p>
            <w:pPr>
              <w:spacing w:after="0" w:line="244" w:lineRule="exact"/>
            </w:pPr>
            <w:r>
              <w:rPr>
                <w:rFonts w:ascii="Courier New" w:cs="Courier New" w:eastAsia="Courier New" w:hAnsi="Courier New"/>
                <w:color w:val="1A1A1A"/>
                <w:sz w:val="18"/>
                <w:szCs w:val="18"/>
              </w:rPr>
              <w:t xml:space="preserve">    print(f"Recall:    {recall_score(y_true, y_pred):.4f}")</w:t>
            </w:r>
          </w:p>
          <w:p>
            <w:pPr>
              <w:spacing w:after="0" w:line="244" w:lineRule="exact"/>
            </w:pPr>
            <w:r>
              <w:rPr>
                <w:rFonts w:ascii="Courier New" w:cs="Courier New" w:eastAsia="Courier New" w:hAnsi="Courier New"/>
                <w:color w:val="1A1A1A"/>
                <w:sz w:val="18"/>
                <w:szCs w:val="18"/>
              </w:rPr>
              <w:t xml:space="preserve">    print(f"F1:        {f1_score(y_true, y_pred):.4f}")</w:t>
            </w:r>
          </w:p>
          <w:p>
            <w:pPr>
              <w:spacing w:after="0" w:line="244" w:lineRule="exact"/>
            </w:pPr>
            <w:r>
              <w:rPr>
                <w:rFonts w:ascii="Courier New" w:cs="Courier New" w:eastAsia="Courier New" w:hAnsi="Courier New"/>
                <w:color w:val="1A1A1A"/>
                <w:sz w:val="18"/>
                <w:szCs w:val="18"/>
              </w:rPr>
              <w:t xml:space="preserve">    print(f"ROC-AUC:   {roc_auc_score(y_true, y_proba):.4f}")</w:t>
            </w:r>
          </w:p>
          <w:p>
            <w:pPr>
              <w:spacing w:after="0" w:line="244" w:lineRule="exact"/>
            </w:pPr>
            <w:r>
              <w:rPr>
                <w:rFonts w:ascii="Courier New" w:cs="Courier New" w:eastAsia="Courier New" w:hAnsi="Courier New"/>
                <w:color w:val="1A1A1A"/>
                <w:sz w:val="18"/>
                <w:szCs w:val="18"/>
              </w:rPr>
              <w:t xml:space="preserve">    print(f"PR-AUC:    {average_precision_score(y_true, y_proba):.4f}")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Poslovni troškovi</w:t>
            </w:r>
          </w:p>
          <w:p>
            <w:pPr>
              <w:spacing w:after="0" w:line="244" w:lineRule="exact"/>
            </w:pPr>
            <w:r>
              <w:rPr>
                <w:rFonts w:ascii="Courier New" w:cs="Courier New" w:eastAsia="Courier New" w:hAnsi="Courier New"/>
                <w:color w:val="1A1A1A"/>
                <w:sz w:val="18"/>
                <w:szCs w:val="18"/>
              </w:rPr>
              <w:t xml:space="preserve">    cost_fn = 2300   # propuštena prevara</w:t>
            </w:r>
          </w:p>
          <w:p>
            <w:pPr>
              <w:spacing w:after="0" w:line="244" w:lineRule="exact"/>
            </w:pPr>
            <w:r>
              <w:rPr>
                <w:rFonts w:ascii="Courier New" w:cs="Courier New" w:eastAsia="Courier New" w:hAnsi="Courier New"/>
                <w:color w:val="1A1A1A"/>
                <w:sz w:val="18"/>
                <w:szCs w:val="18"/>
              </w:rPr>
              <w:t xml:space="preserve">    cost_fp = 15     # lažna uzbuna (ručna provera)</w:t>
            </w:r>
          </w:p>
          <w:p>
            <w:pPr>
              <w:spacing w:after="0" w:line="244" w:lineRule="exact"/>
            </w:pPr>
            <w:r>
              <w:rPr>
                <w:rFonts w:ascii="Courier New" w:cs="Courier New" w:eastAsia="Courier New" w:hAnsi="Courier New"/>
                <w:color w:val="1A1A1A"/>
                <w:sz w:val="18"/>
                <w:szCs w:val="18"/>
              </w:rPr>
              <w:t xml:space="preserve">    ukupni_trošak = fn * cost_fn + fp * cost_fp</w:t>
            </w:r>
          </w:p>
          <w:p>
            <w:pPr>
              <w:spacing w:after="0" w:line="244" w:lineRule="exact"/>
            </w:pPr>
            <w:r>
              <w:rPr>
                <w:rFonts w:ascii="Courier New" w:cs="Courier New" w:eastAsia="Courier New" w:hAnsi="Courier New"/>
                <w:color w:val="1A1A1A"/>
                <w:sz w:val="18"/>
                <w:szCs w:val="18"/>
              </w:rPr>
              <w:t xml:space="preserve">    print(f"Poslovni trošak: {ukupni_trosak:,.0f} EUR")</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evaluacija_klasifikacija(y_te, proba, threshold=0.5, naziv="Default")</w:t>
            </w:r>
          </w:p>
          <w:p>
            <w:pPr>
              <w:spacing w:after="0" w:line="244" w:lineRule="exact"/>
            </w:pPr>
            <w:r>
              <w:rPr>
                <w:rFonts w:ascii="Courier New" w:cs="Courier New" w:eastAsia="Courier New" w:hAnsi="Courier New"/>
                <w:color w:val="1A1A1A"/>
                <w:sz w:val="18"/>
                <w:szCs w:val="18"/>
              </w:rPr>
              <w:t xml:space="preserve">evaluacija_klasifikacija(y_te, proba, threshold=best_threshold, naziv="Optimizovan")</w:t>
            </w:r>
          </w:p>
        </w:tc>
      </w:tr>
    </w:tbl>
    <w:p>
      <w:pPr>
        <w:spacing w:after="120"/>
      </w:pPr>
      <w:r>
        <w:t xml:space="preserve"/>
      </w:r>
    </w:p>
    <w:p>
      <w:pPr>
        <w:spacing w:after="80"/>
      </w:pPr>
      <w:r>
        <w:rPr>
          <w:rFonts w:ascii="Calibri" w:cs="Calibri" w:eastAsia="Calibri" w:hAnsi="Calibri"/>
          <w:b/>
          <w:bCs/>
          <w:color w:val="2E75B6"/>
          <w:sz w:val="22"/>
          <w:szCs w:val="22"/>
        </w:rPr>
        <w:t xml:space="preserve">ROC kriva i PR kriva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roc_pr_kriva.py</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from sklearn.metrics import roc_curve, precision_recall_curve, auc</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fig, (ax1, ax2) = plt.subplots(1, 2, figsize=(12, 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ROC kriva</w:t>
            </w:r>
          </w:p>
          <w:p>
            <w:pPr>
              <w:spacing w:after="0" w:line="244" w:lineRule="exact"/>
            </w:pPr>
            <w:r>
              <w:rPr>
                <w:rFonts w:ascii="Courier New" w:cs="Courier New" w:eastAsia="Courier New" w:hAnsi="Courier New"/>
                <w:color w:val="1A1A1A"/>
                <w:sz w:val="18"/>
                <w:szCs w:val="18"/>
              </w:rPr>
              <w:t xml:space="preserve">fpr, tpr, thresh_roc = roc_curve(y_te, proba)</w:t>
            </w:r>
          </w:p>
          <w:p>
            <w:pPr>
              <w:spacing w:after="0" w:line="244" w:lineRule="exact"/>
            </w:pPr>
            <w:r>
              <w:rPr>
                <w:rFonts w:ascii="Courier New" w:cs="Courier New" w:eastAsia="Courier New" w:hAnsi="Courier New"/>
                <w:color w:val="1A1A1A"/>
                <w:sz w:val="18"/>
                <w:szCs w:val="18"/>
              </w:rPr>
              <w:t xml:space="preserve">roc_auc = auc(fpr, tpr)</w:t>
            </w:r>
          </w:p>
          <w:p>
            <w:pPr>
              <w:spacing w:after="0" w:line="244" w:lineRule="exact"/>
            </w:pPr>
            <w:r>
              <w:rPr>
                <w:rFonts w:ascii="Courier New" w:cs="Courier New" w:eastAsia="Courier New" w:hAnsi="Courier New"/>
                <w:color w:val="1A1A1A"/>
                <w:sz w:val="18"/>
                <w:szCs w:val="18"/>
              </w:rPr>
              <w:t xml:space="preserve">ax1.plot(fpr, tpr, color="steelblue", lw=2,</w:t>
            </w:r>
          </w:p>
          <w:p>
            <w:pPr>
              <w:spacing w:after="0" w:line="244" w:lineRule="exact"/>
            </w:pPr>
            <w:r>
              <w:rPr>
                <w:rFonts w:ascii="Courier New" w:cs="Courier New" w:eastAsia="Courier New" w:hAnsi="Courier New"/>
                <w:color w:val="1A1A1A"/>
                <w:sz w:val="18"/>
                <w:szCs w:val="18"/>
              </w:rPr>
              <w:t xml:space="preserve">         label=f"ROC (AUC = {roc_auc:.3f})")</w:t>
            </w:r>
          </w:p>
          <w:p>
            <w:pPr>
              <w:spacing w:after="0" w:line="244" w:lineRule="exact"/>
            </w:pPr>
            <w:r>
              <w:rPr>
                <w:rFonts w:ascii="Courier New" w:cs="Courier New" w:eastAsia="Courier New" w:hAnsi="Courier New"/>
                <w:color w:val="1A1A1A"/>
                <w:sz w:val="18"/>
                <w:szCs w:val="18"/>
              </w:rPr>
              <w:t xml:space="preserve">ax1.plot([0,1],[0,1], "k--", lw=1)</w:t>
            </w:r>
          </w:p>
          <w:p>
            <w:pPr>
              <w:spacing w:after="0" w:line="244" w:lineRule="exact"/>
            </w:pPr>
            <w:r>
              <w:rPr>
                <w:rFonts w:ascii="Courier New" w:cs="Courier New" w:eastAsia="Courier New" w:hAnsi="Courier New"/>
                <w:color w:val="1A1A1A"/>
                <w:sz w:val="18"/>
                <w:szCs w:val="18"/>
              </w:rPr>
              <w:t xml:space="preserve">ax1.scatter([fpr[np.argmax(tpr-fpr)]], [tpr[np.argmax(tpr-fpr)]],</w:t>
            </w:r>
          </w:p>
          <w:p>
            <w:pPr>
              <w:spacing w:after="0" w:line="244" w:lineRule="exact"/>
            </w:pPr>
            <w:r>
              <w:rPr>
                <w:rFonts w:ascii="Courier New" w:cs="Courier New" w:eastAsia="Courier New" w:hAnsi="Courier New"/>
                <w:color w:val="1A1A1A"/>
                <w:sz w:val="18"/>
                <w:szCs w:val="18"/>
              </w:rPr>
              <w:t xml:space="preserve">            color="red", s=80, zorder=5, label="Youden point")</w:t>
            </w:r>
          </w:p>
          <w:p>
            <w:pPr>
              <w:spacing w:after="0" w:line="244" w:lineRule="exact"/>
            </w:pPr>
            <w:r>
              <w:rPr>
                <w:rFonts w:ascii="Courier New" w:cs="Courier New" w:eastAsia="Courier New" w:hAnsi="Courier New"/>
                <w:color w:val="1A1A1A"/>
                <w:sz w:val="18"/>
                <w:szCs w:val="18"/>
              </w:rPr>
              <w:t xml:space="preserve">ax1.set_xlabel("False Positive Rate (1 - Specificity)")</w:t>
            </w:r>
          </w:p>
          <w:p>
            <w:pPr>
              <w:spacing w:after="0" w:line="244" w:lineRule="exact"/>
            </w:pPr>
            <w:r>
              <w:rPr>
                <w:rFonts w:ascii="Courier New" w:cs="Courier New" w:eastAsia="Courier New" w:hAnsi="Courier New"/>
                <w:color w:val="1A1A1A"/>
                <w:sz w:val="18"/>
                <w:szCs w:val="18"/>
              </w:rPr>
              <w:t xml:space="preserve">ax1.set_ylabel("True Positive Rate (Recall)")</w:t>
            </w:r>
          </w:p>
          <w:p>
            <w:pPr>
              <w:spacing w:after="0" w:line="244" w:lineRule="exact"/>
            </w:pPr>
            <w:r>
              <w:rPr>
                <w:rFonts w:ascii="Courier New" w:cs="Courier New" w:eastAsia="Courier New" w:hAnsi="Courier New"/>
                <w:color w:val="1A1A1A"/>
                <w:sz w:val="18"/>
                <w:szCs w:val="18"/>
              </w:rPr>
              <w:t xml:space="preserve">ax1.set_title("ROC Kriva")</w:t>
            </w:r>
          </w:p>
          <w:p>
            <w:pPr>
              <w:spacing w:after="0" w:line="244" w:lineRule="exact"/>
            </w:pPr>
            <w:r>
              <w:rPr>
                <w:rFonts w:ascii="Courier New" w:cs="Courier New" w:eastAsia="Courier New" w:hAnsi="Courier New"/>
                <w:color w:val="1A1A1A"/>
                <w:sz w:val="18"/>
                <w:szCs w:val="18"/>
              </w:rPr>
              <w:t xml:space="preserve">ax1.legend()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 kriva</w:t>
            </w:r>
          </w:p>
          <w:p>
            <w:pPr>
              <w:spacing w:after="0" w:line="244" w:lineRule="exact"/>
            </w:pPr>
            <w:r>
              <w:rPr>
                <w:rFonts w:ascii="Courier New" w:cs="Courier New" w:eastAsia="Courier New" w:hAnsi="Courier New"/>
                <w:color w:val="1A1A1A"/>
                <w:sz w:val="18"/>
                <w:szCs w:val="18"/>
              </w:rPr>
              <w:t xml:space="preserve">prec_arr, rec_arr, thresh_pr = precision_recall_curve(y_te, proba)</w:t>
            </w:r>
          </w:p>
          <w:p>
            <w:pPr>
              <w:spacing w:after="0" w:line="244" w:lineRule="exact"/>
            </w:pPr>
            <w:r>
              <w:rPr>
                <w:rFonts w:ascii="Courier New" w:cs="Courier New" w:eastAsia="Courier New" w:hAnsi="Courier New"/>
                <w:color w:val="1A1A1A"/>
                <w:sz w:val="18"/>
                <w:szCs w:val="18"/>
              </w:rPr>
              <w:t xml:space="preserve">pr_auc = auc(rec_arr, prec_arr)</w:t>
            </w:r>
          </w:p>
          <w:p>
            <w:pPr>
              <w:spacing w:after="0" w:line="244" w:lineRule="exact"/>
            </w:pPr>
            <w:r>
              <w:rPr>
                <w:rFonts w:ascii="Courier New" w:cs="Courier New" w:eastAsia="Courier New" w:hAnsi="Courier New"/>
                <w:color w:val="1A1A1A"/>
                <w:sz w:val="18"/>
                <w:szCs w:val="18"/>
              </w:rPr>
              <w:t xml:space="preserve">ax2.plot(rec_arr, prec_arr, color="darkorange", lw=2,</w:t>
            </w:r>
          </w:p>
          <w:p>
            <w:pPr>
              <w:spacing w:after="0" w:line="244" w:lineRule="exact"/>
            </w:pPr>
            <w:r>
              <w:rPr>
                <w:rFonts w:ascii="Courier New" w:cs="Courier New" w:eastAsia="Courier New" w:hAnsi="Courier New"/>
                <w:color w:val="1A1A1A"/>
                <w:sz w:val="18"/>
                <w:szCs w:val="18"/>
              </w:rPr>
              <w:t xml:space="preserve">         label=f"PR (AUC = {pr_auc:.3f})")</w:t>
            </w:r>
          </w:p>
          <w:p>
            <w:pPr>
              <w:spacing w:after="0" w:line="244" w:lineRule="exact"/>
            </w:pPr>
            <w:r>
              <w:rPr>
                <w:rFonts w:ascii="Courier New" w:cs="Courier New" w:eastAsia="Courier New" w:hAnsi="Courier New"/>
                <w:color w:val="1A1A1A"/>
                <w:sz w:val="18"/>
                <w:szCs w:val="18"/>
              </w:rPr>
              <w:t xml:space="preserve">ax2.axhline(y_te.mean(), color="k", linestyle="--", lw=1,</w:t>
            </w:r>
          </w:p>
          <w:p>
            <w:pPr>
              <w:spacing w:after="0" w:line="244" w:lineRule="exact"/>
            </w:pPr>
            <w:r>
              <w:rPr>
                <w:rFonts w:ascii="Courier New" w:cs="Courier New" w:eastAsia="Courier New" w:hAnsi="Courier New"/>
                <w:color w:val="1A1A1A"/>
                <w:sz w:val="18"/>
                <w:szCs w:val="18"/>
              </w:rPr>
              <w:t xml:space="preserve">            label=f"Baseline ({y_te.mean():.3f})")</w:t>
            </w:r>
          </w:p>
          <w:p>
            <w:pPr>
              <w:spacing w:after="0" w:line="244" w:lineRule="exact"/>
            </w:pPr>
            <w:r>
              <w:rPr>
                <w:rFonts w:ascii="Courier New" w:cs="Courier New" w:eastAsia="Courier New" w:hAnsi="Courier New"/>
                <w:color w:val="1A1A1A"/>
                <w:sz w:val="18"/>
                <w:szCs w:val="18"/>
              </w:rPr>
              <w:t xml:space="preserve">ax2.set_xlabel("Recall")</w:t>
            </w:r>
          </w:p>
          <w:p>
            <w:pPr>
              <w:spacing w:after="0" w:line="244" w:lineRule="exact"/>
            </w:pPr>
            <w:r>
              <w:rPr>
                <w:rFonts w:ascii="Courier New" w:cs="Courier New" w:eastAsia="Courier New" w:hAnsi="Courier New"/>
                <w:color w:val="1A1A1A"/>
                <w:sz w:val="18"/>
                <w:szCs w:val="18"/>
              </w:rPr>
              <w:t xml:space="preserve">ax2.set_ylabel("Precision")</w:t>
            </w:r>
          </w:p>
          <w:p>
            <w:pPr>
              <w:spacing w:after="0" w:line="244" w:lineRule="exact"/>
            </w:pPr>
            <w:r>
              <w:rPr>
                <w:rFonts w:ascii="Courier New" w:cs="Courier New" w:eastAsia="Courier New" w:hAnsi="Courier New"/>
                <w:color w:val="1A1A1A"/>
                <w:sz w:val="18"/>
                <w:szCs w:val="18"/>
              </w:rPr>
              <w:t xml:space="preserve">ax2.set_title("Precision-Recall Kriva")</w:t>
            </w:r>
          </w:p>
          <w:p>
            <w:pPr>
              <w:spacing w:after="0" w:line="244" w:lineRule="exact"/>
            </w:pPr>
            <w:r>
              <w:rPr>
                <w:rFonts w:ascii="Courier New" w:cs="Courier New" w:eastAsia="Courier New" w:hAnsi="Courier New"/>
                <w:color w:val="1A1A1A"/>
                <w:sz w:val="18"/>
                <w:szCs w:val="18"/>
              </w:rPr>
              <w:t xml:space="preserve">ax2.legend()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plt.tight_layout()</w:t>
            </w:r>
          </w:p>
          <w:p>
            <w:pPr>
              <w:spacing w:after="0" w:line="244" w:lineRule="exact"/>
            </w:pPr>
            <w:r>
              <w:rPr>
                <w:rFonts w:ascii="Courier New" w:cs="Courier New" w:eastAsia="Courier New" w:hAnsi="Courier New"/>
                <w:color w:val="1A1A1A"/>
                <w:sz w:val="18"/>
                <w:szCs w:val="18"/>
              </w:rPr>
              <w:t xml:space="preserve">plt.savefig("roc_pr_kriva.png", dpi=150)</w:t>
            </w:r>
          </w:p>
          <w:p>
            <w:pPr>
              <w:spacing w:after="0" w:line="244" w:lineRule="exact"/>
            </w:pPr>
            <w:r>
              <w:rPr>
                <w:rFonts w:ascii="Courier New" w:cs="Courier New" w:eastAsia="Courier New" w:hAnsi="Courier New"/>
                <w:color w:val="1A1A1A"/>
                <w:sz w:val="18"/>
                <w:szCs w:val="18"/>
              </w:rPr>
              <w:t xml:space="preserve">plt.show()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Kad gledati ROC vs PR?</w:t>
            </w:r>
          </w:p>
          <w:p>
            <w:pPr>
              <w:spacing w:after="0" w:line="244" w:lineRule="exact"/>
            </w:pPr>
            <w:r>
              <w:rPr>
                <w:rFonts w:ascii="Courier New" w:cs="Courier New" w:eastAsia="Courier New" w:hAnsi="Courier New"/>
                <w:color w:val="1A1A1A"/>
                <w:sz w:val="18"/>
                <w:szCs w:val="18"/>
              </w:rPr>
              <w:t xml:space="preserve"># ROC: kada su klase relativno uravnotežene</w:t>
            </w:r>
          </w:p>
          <w:p>
            <w:pPr>
              <w:spacing w:after="0" w:line="244" w:lineRule="exact"/>
            </w:pPr>
            <w:r>
              <w:rPr>
                <w:rFonts w:ascii="Courier New" w:cs="Courier New" w:eastAsia="Courier New" w:hAnsi="Courier New"/>
                <w:color w:val="1A1A1A"/>
                <w:sz w:val="18"/>
                <w:szCs w:val="18"/>
              </w:rPr>
              <w:t xml:space="preserve"># PR: kada je pozitivna klasa retka (fraud, bolest, anomalija)</w:t>
            </w:r>
          </w:p>
          <w:p>
            <w:pPr>
              <w:spacing w:after="0" w:line="244" w:lineRule="exact"/>
            </w:pPr>
            <w:r>
              <w:rPr>
                <w:rFonts w:ascii="Courier New" w:cs="Courier New" w:eastAsia="Courier New" w:hAnsi="Courier New"/>
                <w:color w:val="1A1A1A"/>
                <w:sz w:val="18"/>
                <w:szCs w:val="18"/>
              </w:rPr>
              <w:t xml:space="preserve"># PR je osetljivija na poboljšanja za retke klase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9. Neuravnotežene klase — tri strategije</w:t>
      </w:r>
    </w:p>
    <w:p>
      <w:pPr>
        <w:spacing w:after="160" w:before="0"/>
      </w:pPr>
      <w:r>
        <w:rPr>
          <w:rFonts w:ascii="Calibri" w:cs="Calibri" w:eastAsia="Calibri" w:hAnsi="Calibri"/>
          <w:b w:val="false"/>
          <w:bCs w:val="false"/>
          <w:color w:val="1A1A1A"/>
          <w:sz w:val="22"/>
          <w:szCs w:val="22"/>
        </w:rPr>
        <w:t xml:space="preserve">Fraud dataset ima 3-4% pozitivnih primera. Prava medicinaska dijagnoza može imati 0.1%. Neuravnoteženost je pravilo, ne izuzetak.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Strategija</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Princip</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Prednosti</w:t>
            </w:r>
          </w:p>
        </w:tc>
        <w:tc>
          <w:tcPr>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Mane</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Class weights</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Kazna za greške na manjinskoj klasi je veća</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Brzo, bez promene dataseta</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Može biti nestabilno</w:t>
            </w:r>
          </w:p>
        </w:tc>
      </w:tr>
      <w:tr>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Oversampling (SMOTE)</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Sintetički novi primeri manjine</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Više "pravih" primera</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Može stvoriti lažne obrasce</w:t>
            </w:r>
          </w:p>
        </w:tc>
      </w:tr>
      <w:tr>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Undersampling</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Briše primere većine</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Brži trening</w:t>
            </w:r>
          </w:p>
        </w:tc>
        <w:tc>
          <w:tcPr>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Gubi informacije</w:t>
            </w:r>
          </w:p>
        </w:tc>
      </w:tr>
      <w:tr>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Threshold tuning</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Smanjuje threshold za pozitivnu klasu</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Bez promene modela</w:t>
            </w:r>
          </w:p>
        </w:tc>
        <w:tc>
          <w:tcPr>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Povećava lažne uzbune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strategije_neuravnotezenost.py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STRATEGIJA 1: Class weights (najbrža)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from sklearn.utils.class_weight import compute_class_weight</w:t>
            </w:r>
          </w:p>
          <w:p>
            <w:pPr>
              <w:spacing w:after="0" w:line="244" w:lineRule="exact"/>
            </w:pPr>
            <w:r>
              <w:rPr>
                <w:rFonts w:ascii="Courier New" w:cs="Courier New" w:eastAsia="Courier New" w:hAnsi="Courier New"/>
                <w:color w:val="1A1A1A"/>
                <w:sz w:val="18"/>
                <w:szCs w:val="18"/>
              </w:rPr>
              <w:t xml:space="preserve">tez = compute_class_weight("balanced", classes=np.array([0,1]), y=y_tr)</w:t>
            </w:r>
          </w:p>
          <w:p>
            <w:pPr>
              <w:spacing w:after="0" w:line="244" w:lineRule="exact"/>
            </w:pPr>
            <w:r>
              <w:rPr>
                <w:rFonts w:ascii="Courier New" w:cs="Courier New" w:eastAsia="Courier New" w:hAnsi="Courier New"/>
                <w:color w:val="1A1A1A"/>
                <w:sz w:val="18"/>
                <w:szCs w:val="18"/>
              </w:rPr>
              <w:t xml:space="preserve">cw = {0: tez[0], 1: tez[1]}</w:t>
            </w:r>
          </w:p>
          <w:p>
            <w:pPr>
              <w:spacing w:after="0" w:line="244" w:lineRule="exact"/>
            </w:pPr>
            <w:r>
              <w:rPr>
                <w:rFonts w:ascii="Courier New" w:cs="Courier New" w:eastAsia="Courier New" w:hAnsi="Courier New"/>
                <w:color w:val="1A1A1A"/>
                <w:sz w:val="18"/>
                <w:szCs w:val="18"/>
              </w:rPr>
              <w:t xml:space="preserve">model.fit(X_tr_s, y_tr, class_weight=cw,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STRATEGIJA 2: SMOTE — sintetički oversampling</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pip install imbalanced-learn</w:t>
            </w:r>
          </w:p>
          <w:p>
            <w:pPr>
              <w:spacing w:after="0" w:line="244" w:lineRule="exact"/>
            </w:pPr>
            <w:r>
              <w:rPr>
                <w:rFonts w:ascii="Courier New" w:cs="Courier New" w:eastAsia="Courier New" w:hAnsi="Courier New"/>
                <w:color w:val="1A1A1A"/>
                <w:sz w:val="18"/>
                <w:szCs w:val="18"/>
              </w:rPr>
              <w:t xml:space="preserve">from imblearn.over_sampling import SMOTE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smote = SMOTE(random_state=42)</w:t>
            </w:r>
          </w:p>
          <w:p>
            <w:pPr>
              <w:spacing w:after="0" w:line="244" w:lineRule="exact"/>
            </w:pPr>
            <w:r>
              <w:rPr>
                <w:rFonts w:ascii="Courier New" w:cs="Courier New" w:eastAsia="Courier New" w:hAnsi="Courier New"/>
                <w:color w:val="1A1A1A"/>
                <w:sz w:val="18"/>
                <w:szCs w:val="18"/>
              </w:rPr>
              <w:t xml:space="preserve">X_tr_sm, y_tr_sm = smote.fit_resample(X_tr_s, y_tr)</w:t>
            </w:r>
          </w:p>
          <w:p>
            <w:pPr>
              <w:spacing w:after="0" w:line="244" w:lineRule="exact"/>
            </w:pPr>
            <w:r>
              <w:rPr>
                <w:rFonts w:ascii="Courier New" w:cs="Courier New" w:eastAsia="Courier New" w:hAnsi="Courier New"/>
                <w:color w:val="1A1A1A"/>
                <w:sz w:val="18"/>
                <w:szCs w:val="18"/>
              </w:rPr>
              <w:t xml:space="preserve">print(f"Pre SMOTE: {y_tr.sum()} fraud / {len(y_tr)} ukupno")</w:t>
            </w:r>
          </w:p>
          <w:p>
            <w:pPr>
              <w:spacing w:after="0" w:line="244" w:lineRule="exact"/>
            </w:pPr>
            <w:r>
              <w:rPr>
                <w:rFonts w:ascii="Courier New" w:cs="Courier New" w:eastAsia="Courier New" w:hAnsi="Courier New"/>
                <w:color w:val="1A1A1A"/>
                <w:sz w:val="18"/>
                <w:szCs w:val="18"/>
              </w:rPr>
              <w:t xml:space="preserve">print(f"Posle SMOTE: {y_tr_sm.sum()} fraud / {len(y_tr_sm)} ukupno")</w:t>
            </w:r>
          </w:p>
          <w:p>
            <w:pPr>
              <w:spacing w:after="0" w:line="244" w:lineRule="exact"/>
            </w:pPr>
            <w:r>
              <w:rPr>
                <w:rFonts w:ascii="Courier New" w:cs="Courier New" w:eastAsia="Courier New" w:hAnsi="Courier New"/>
                <w:color w:val="1A1A1A"/>
                <w:sz w:val="18"/>
                <w:szCs w:val="18"/>
              </w:rPr>
              <w:t xml:space="preserve"># Klase su sada uravnotežene 50/50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Treniranje s SMOTE podacima — bez class_weight</w:t>
            </w:r>
          </w:p>
          <w:p>
            <w:pPr>
              <w:spacing w:after="0" w:line="244" w:lineRule="exact"/>
            </w:pPr>
            <w:r>
              <w:rPr>
                <w:rFonts w:ascii="Courier New" w:cs="Courier New" w:eastAsia="Courier New" w:hAnsi="Courier New"/>
                <w:color w:val="1A1A1A"/>
                <w:sz w:val="18"/>
                <w:szCs w:val="18"/>
              </w:rPr>
              <w:t xml:space="preserve">model.fit(X_tr_sm, y_tr_sm,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PAZNJA: SMOTE primeniti SAMO na trening skup</w:t>
            </w:r>
          </w:p>
          <w:p>
            <w:pPr>
              <w:spacing w:after="0" w:line="244" w:lineRule="exact"/>
            </w:pPr>
            <w:r>
              <w:rPr>
                <w:rFonts w:ascii="Courier New" w:cs="Courier New" w:eastAsia="Courier New" w:hAnsi="Courier New"/>
                <w:color w:val="1A1A1A"/>
                <w:sz w:val="18"/>
                <w:szCs w:val="18"/>
              </w:rPr>
              <w:t xml:space="preserve"># Test skup mora ostati originalne distribucije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STRATEGIJA 3: Threshold tuning</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from sklearn.metrics import f1_score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Pronađite threshold koji maksimizuje F1</w:t>
            </w:r>
          </w:p>
          <w:p>
            <w:pPr>
              <w:spacing w:after="0" w:line="244" w:lineRule="exact"/>
            </w:pPr>
            <w:r>
              <w:rPr>
                <w:rFonts w:ascii="Courier New" w:cs="Courier New" w:eastAsia="Courier New" w:hAnsi="Courier New"/>
                <w:color w:val="1A1A1A"/>
                <w:sz w:val="18"/>
                <w:szCs w:val="18"/>
              </w:rPr>
              <w:t xml:space="preserve">pragovi = np.arange(0.1, 0.9, 0.01)</w:t>
            </w:r>
          </w:p>
          <w:p>
            <w:pPr>
              <w:spacing w:after="0" w:line="244" w:lineRule="exact"/>
            </w:pPr>
            <w:r>
              <w:rPr>
                <w:rFonts w:ascii="Courier New" w:cs="Courier New" w:eastAsia="Courier New" w:hAnsi="Courier New"/>
                <w:color w:val="1A1A1A"/>
                <w:sz w:val="18"/>
                <w:szCs w:val="18"/>
              </w:rPr>
              <w:t xml:space="preserve">f1_arr  = [f1_score(y_te, (proba &gt;= p).astype(int)) for p in pragovi]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opt_prag = pragovi[np.argmax(f1_arr)]</w:t>
            </w:r>
          </w:p>
          <w:p>
            <w:pPr>
              <w:spacing w:after="0" w:line="244" w:lineRule="exact"/>
            </w:pPr>
            <w:r>
              <w:rPr>
                <w:rFonts w:ascii="Courier New" w:cs="Courier New" w:eastAsia="Courier New" w:hAnsi="Courier New"/>
                <w:color w:val="1A1A1A"/>
                <w:sz w:val="18"/>
                <w:szCs w:val="18"/>
              </w:rPr>
              <w:t xml:space="preserve">print(f"Optimalni threshold: {opt_prag:.2f}")</w:t>
            </w:r>
          </w:p>
          <w:p>
            <w:pPr>
              <w:spacing w:after="0" w:line="244" w:lineRule="exact"/>
            </w:pPr>
            <w:r>
              <w:rPr>
                <w:rFonts w:ascii="Courier New" w:cs="Courier New" w:eastAsia="Courier New" w:hAnsi="Courier New"/>
                <w:color w:val="1A1A1A"/>
                <w:sz w:val="18"/>
                <w:szCs w:val="18"/>
              </w:rPr>
              <w:t xml:space="preserve">print(f"Max F1: {max(f1_arr):.4f}")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Ili threshold za specifičan recall (npr. min 90% prevara moramo naći)</w:t>
            </w:r>
          </w:p>
          <w:p>
            <w:pPr>
              <w:spacing w:after="0" w:line="244" w:lineRule="exact"/>
            </w:pPr>
            <w:r>
              <w:rPr>
                <w:rFonts w:ascii="Courier New" w:cs="Courier New" w:eastAsia="Courier New" w:hAnsi="Courier New"/>
                <w:color w:val="1A1A1A"/>
                <w:sz w:val="18"/>
                <w:szCs w:val="18"/>
              </w:rPr>
              <w:t xml:space="preserve">from sklearn.metrics import precision_recall_curve</w:t>
            </w:r>
          </w:p>
          <w:p>
            <w:pPr>
              <w:spacing w:after="0" w:line="244" w:lineRule="exact"/>
            </w:pPr>
            <w:r>
              <w:rPr>
                <w:rFonts w:ascii="Courier New" w:cs="Courier New" w:eastAsia="Courier New" w:hAnsi="Courier New"/>
                <w:color w:val="1A1A1A"/>
                <w:sz w:val="18"/>
                <w:szCs w:val="18"/>
              </w:rPr>
              <w:t xml:space="preserve">prec, rec, thresh_pr = precision_recall_curve(y_te, proba)</w:t>
            </w:r>
          </w:p>
          <w:p>
            <w:pPr>
              <w:spacing w:after="0" w:line="244" w:lineRule="exact"/>
            </w:pPr>
            <w:r>
              <w:rPr>
                <w:rFonts w:ascii="Courier New" w:cs="Courier New" w:eastAsia="Courier New" w:hAnsi="Courier New"/>
                <w:color w:val="1A1A1A"/>
                <w:sz w:val="18"/>
                <w:szCs w:val="18"/>
              </w:rPr>
              <w:t xml:space="preserve">min_recall = 0.90</w:t>
            </w:r>
          </w:p>
          <w:p>
            <w:pPr>
              <w:spacing w:after="0" w:line="244" w:lineRule="exact"/>
            </w:pPr>
            <w:r>
              <w:rPr>
                <w:rFonts w:ascii="Courier New" w:cs="Courier New" w:eastAsia="Courier New" w:hAnsi="Courier New"/>
                <w:color w:val="1A1A1A"/>
                <w:sz w:val="18"/>
                <w:szCs w:val="18"/>
              </w:rPr>
              <w:t xml:space="preserve">valid_idx = np.where(rec &gt;= min_recall)[0]</w:t>
            </w:r>
          </w:p>
          <w:p>
            <w:pPr>
              <w:spacing w:after="0" w:line="244" w:lineRule="exact"/>
            </w:pPr>
            <w:r>
              <w:rPr>
                <w:rFonts w:ascii="Courier New" w:cs="Courier New" w:eastAsia="Courier New" w:hAnsi="Courier New"/>
                <w:color w:val="1A1A1A"/>
                <w:sz w:val="18"/>
                <w:szCs w:val="18"/>
              </w:rPr>
              <w:t xml:space="preserve">best_for_recall = thresh_pr[valid_idx[np.argmax(prec[valid_idx])]]</w:t>
            </w:r>
          </w:p>
          <w:p>
            <w:pPr>
              <w:spacing w:after="0" w:line="244" w:lineRule="exact"/>
            </w:pPr>
            <w:r>
              <w:rPr>
                <w:rFonts w:ascii="Courier New" w:cs="Courier New" w:eastAsia="Courier New" w:hAnsi="Courier New"/>
                <w:color w:val="1A1A1A"/>
                <w:sz w:val="18"/>
                <w:szCs w:val="18"/>
              </w:rPr>
              <w:t xml:space="preserve">print(f"Threshold za recall &gt;= 90%: {best_for_recall:.3f}")</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10. Zamke i greške</w:t>
      </w:r>
    </w:p>
    <w:p>
      <w:pPr>
        <w:spacing w:after="100"/>
      </w:pPr>
      <w:r>
        <w:t xml:space="preserve"/>
      </w:r>
    </w:p>
    <w:p>
      <w:pPr>
        <w:spacing w:after="80" w:before="0"/>
      </w:pPr>
      <w:r>
        <w:rPr>
          <w:rFonts w:ascii="Calibri" w:cs="Calibri" w:eastAsia="Calibri" w:hAnsi="Calibri"/>
          <w:b/>
          <w:bCs/>
          <w:color w:val="B91C1C"/>
          <w:sz w:val="22"/>
          <w:szCs w:val="22"/>
        </w:rPr>
        <w:t xml:space="preserve">Zamka 1: Accuracy kao jedina metrika na neuravnoteženim klasama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Izveštaj samo s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Dataset: 97% normalne, 3% fraud</w:t>
                  </w:r>
                </w:p>
                <w:p>
                  <w:pPr>
                    <w:spacing w:after="0" w:line="244" w:lineRule="exact"/>
                  </w:pPr>
                  <w:r>
                    <w:rPr>
                      <w:rFonts w:ascii="Courier New" w:cs="Courier New" w:eastAsia="Courier New" w:hAnsi="Courier New"/>
                      <w:color w:val="1A1A1A"/>
                      <w:sz w:val="18"/>
                      <w:szCs w:val="18"/>
                    </w:rPr>
                    <w:t xml:space="preserve">model.compile(loss="binary_crossentropy", metrics=["accuracy"])</w:t>
                  </w:r>
                </w:p>
                <w:p>
                  <w:pPr>
                    <w:spacing w:after="0" w:line="244" w:lineRule="exact"/>
                  </w:pPr>
                  <w:r>
                    <w:rPr>
                      <w:rFonts w:ascii="Courier New" w:cs="Courier New" w:eastAsia="Courier New" w:hAnsi="Courier New"/>
                      <w:color w:val="1A1A1A"/>
                      <w:sz w:val="18"/>
                      <w:szCs w:val="18"/>
                    </w:rPr>
                    <w:t xml:space="preserve"># Trening...</w:t>
                  </w:r>
                </w:p>
                <w:p>
                  <w:pPr>
                    <w:spacing w:after="0" w:line="244" w:lineRule="exact"/>
                  </w:pPr>
                  <w:r>
                    <w:rPr>
                      <w:rFonts w:ascii="Courier New" w:cs="Courier New" w:eastAsia="Courier New" w:hAnsi="Courier New"/>
                      <w:color w:val="1A1A1A"/>
                      <w:sz w:val="18"/>
                      <w:szCs w:val="18"/>
                    </w:rPr>
                    <w:t xml:space="preserve"># val_accuracy: 0.972  ← izgleda odlicno!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Stvarni rezultat:</w:t>
                  </w:r>
                </w:p>
                <w:p>
                  <w:pPr>
                    <w:spacing w:after="0" w:line="244" w:lineRule="exact"/>
                  </w:pPr>
                  <w:r>
                    <w:rPr>
                      <w:rFonts w:ascii="Courier New" w:cs="Courier New" w:eastAsia="Courier New" w:hAnsi="Courier New"/>
                      <w:color w:val="1A1A1A"/>
                      <w:sz w:val="18"/>
                      <w:szCs w:val="18"/>
                    </w:rPr>
                    <w:t xml:space="preserve">proba = model.predict(X_te_s, verbose=0).flatten()</w:t>
                  </w:r>
                </w:p>
                <w:p>
                  <w:pPr>
                    <w:spacing w:after="0" w:line="244" w:lineRule="exact"/>
                  </w:pPr>
                  <w:r>
                    <w:rPr>
                      <w:rFonts w:ascii="Courier New" w:cs="Courier New" w:eastAsia="Courier New" w:hAnsi="Courier New"/>
                      <w:color w:val="1A1A1A"/>
                      <w:sz w:val="18"/>
                      <w:szCs w:val="18"/>
                    </w:rPr>
                    <w:t xml:space="preserve">pred  = (proba &gt;= 0.5).astype(int)</w:t>
                  </w:r>
                </w:p>
                <w:p>
                  <w:pPr>
                    <w:spacing w:after="0" w:line="244" w:lineRule="exact"/>
                  </w:pPr>
                  <w:r>
                    <w:rPr>
                      <w:rFonts w:ascii="Courier New" w:cs="Courier New" w:eastAsia="Courier New" w:hAnsi="Courier New"/>
                      <w:color w:val="1A1A1A"/>
                      <w:sz w:val="18"/>
                      <w:szCs w:val="18"/>
                    </w:rPr>
                    <w:t xml:space="preserve">print(pred.sum())   # → 0: model nikad ne predvidi fraud</w:t>
                  </w:r>
                </w:p>
                <w:p>
                  <w:pPr>
                    <w:spacing w:after="0" w:line="244" w:lineRule="exact"/>
                  </w:pPr>
                  <w:r>
                    <w:rPr>
                      <w:rFonts w:ascii="Courier New" w:cs="Courier New" w:eastAsia="Courier New" w:hAnsi="Courier New"/>
                      <w:color w:val="1A1A1A"/>
                      <w:sz w:val="18"/>
                      <w:szCs w:val="18"/>
                    </w:rPr>
                    <w:t xml:space="preserve"># Sve predikcije su "normalna"</w:t>
                  </w:r>
                </w:p>
                <w:p>
                  <w:pPr>
                    <w:spacing w:after="0" w:line="244" w:lineRule="exact"/>
                  </w:pPr>
                  <w:r>
                    <w:rPr>
                      <w:rFonts w:ascii="Courier New" w:cs="Courier New" w:eastAsia="Courier New" w:hAnsi="Courier New"/>
                      <w:color w:val="1A1A1A"/>
                      <w:sz w:val="18"/>
                      <w:szCs w:val="18"/>
                    </w:rPr>
                    <w:t xml:space="preserve"># Accuracy je 97% jer je 97% stvarno normalno</w:t>
                  </w:r>
                </w:p>
                <w:p>
                  <w:pPr>
                    <w:spacing w:after="0" w:line="244" w:lineRule="exact"/>
                  </w:pPr>
                  <w:r>
                    <w:rPr>
                      <w:rFonts w:ascii="Courier New" w:cs="Courier New" w:eastAsia="Courier New" w:hAnsi="Courier New"/>
                      <w:color w:val="1A1A1A"/>
                      <w:sz w:val="18"/>
                      <w:szCs w:val="18"/>
                    </w:rPr>
                    <w:t xml:space="preserve"># Recall za fraud: 0% — model je beskoristan</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Uvek koristiti više metrika za klasifikaciju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model.compile(</w:t>
                  </w:r>
                </w:p>
                <w:p>
                  <w:pPr>
                    <w:spacing w:after="0" w:line="244" w:lineRule="exact"/>
                  </w:pPr>
                  <w:r>
                    <w:rPr>
                      <w:rFonts w:ascii="Courier New" w:cs="Courier New" w:eastAsia="Courier New" w:hAnsi="Courier New"/>
                      <w:color w:val="1A1A1A"/>
                      <w:sz w:val="18"/>
                      <w:szCs w:val="18"/>
                    </w:rPr>
                    <w:t xml:space="preserve">    loss="binary_crossentropy",</w:t>
                  </w:r>
                </w:p>
                <w:p>
                  <w:pPr>
                    <w:spacing w:after="0" w:line="244" w:lineRule="exact"/>
                  </w:pPr>
                  <w:r>
                    <w:rPr>
                      <w:rFonts w:ascii="Courier New" w:cs="Courier New" w:eastAsia="Courier New" w:hAnsi="Courier New"/>
                      <w:color w:val="1A1A1A"/>
                      <w:sz w:val="18"/>
                      <w:szCs w:val="18"/>
                    </w:rPr>
                    <w:t xml:space="preserve">    metrics=[</w:t>
                  </w:r>
                </w:p>
                <w:p>
                  <w:pPr>
                    <w:spacing w:after="0" w:line="244" w:lineRule="exact"/>
                  </w:pPr>
                  <w:r>
                    <w:rPr>
                      <w:rFonts w:ascii="Courier New" w:cs="Courier New" w:eastAsia="Courier New" w:hAnsi="Courier New"/>
                      <w:color w:val="1A1A1A"/>
                      <w:sz w:val="18"/>
                      <w:szCs w:val="18"/>
                    </w:rPr>
                    <w:t xml:space="preserve">        "accuracy",</w:t>
                  </w:r>
                </w:p>
                <w:p>
                  <w:pPr>
                    <w:spacing w:after="0" w:line="244" w:lineRule="exact"/>
                  </w:pPr>
                  <w:r>
                    <w:rPr>
                      <w:rFonts w:ascii="Courier New" w:cs="Courier New" w:eastAsia="Courier New" w:hAnsi="Courier New"/>
                      <w:color w:val="1A1A1A"/>
                      <w:sz w:val="18"/>
                      <w:szCs w:val="18"/>
                    </w:rPr>
                    <w:t xml:space="preserve">        keras.metrics.AUC(name="auc"),</w:t>
                  </w:r>
                </w:p>
                <w:p>
                  <w:pPr>
                    <w:spacing w:after="0" w:line="244" w:lineRule="exact"/>
                  </w:pPr>
                  <w:r>
                    <w:rPr>
                      <w:rFonts w:ascii="Courier New" w:cs="Courier New" w:eastAsia="Courier New" w:hAnsi="Courier New"/>
                      <w:color w:val="1A1A1A"/>
                      <w:sz w:val="18"/>
                      <w:szCs w:val="18"/>
                    </w:rPr>
                    <w:t xml:space="preserve">        keras.metrics.Precision(name="precision"),</w:t>
                  </w:r>
                </w:p>
                <w:p>
                  <w:pPr>
                    <w:spacing w:after="0" w:line="244" w:lineRule="exact"/>
                  </w:pPr>
                  <w:r>
                    <w:rPr>
                      <w:rFonts w:ascii="Courier New" w:cs="Courier New" w:eastAsia="Courier New" w:hAnsi="Courier New"/>
                      <w:color w:val="1A1A1A"/>
                      <w:sz w:val="18"/>
                      <w:szCs w:val="18"/>
                    </w:rPr>
                    <w:t xml:space="preserve">        keras.metrics.Recall(name="recall"),</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EarlyStopping na AUC, ne accuracy:</w:t>
                  </w:r>
                </w:p>
                <w:p>
                  <w:pPr>
                    <w:spacing w:after="0" w:line="244" w:lineRule="exact"/>
                  </w:pPr>
                  <w:r>
                    <w:rPr>
                      <w:rFonts w:ascii="Courier New" w:cs="Courier New" w:eastAsia="Courier New" w:hAnsi="Courier New"/>
                      <w:color w:val="1A1A1A"/>
                      <w:sz w:val="18"/>
                      <w:szCs w:val="18"/>
                    </w:rPr>
                    <w:t xml:space="preserve">EarlyStopping(monitor="val_auc", mode="max", patience=20)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Finalni izveštaj UVEK uključiti:</w:t>
                  </w:r>
                </w:p>
                <w:p>
                  <w:pPr>
                    <w:spacing w:after="0" w:line="244" w:lineRule="exact"/>
                  </w:pPr>
                  <w:r>
                    <w:rPr>
                      <w:rFonts w:ascii="Courier New" w:cs="Courier New" w:eastAsia="Courier New" w:hAnsi="Courier New"/>
                      <w:color w:val="1A1A1A"/>
                      <w:sz w:val="18"/>
                      <w:szCs w:val="18"/>
                    </w:rPr>
                    <w:t xml:space="preserve">print(classification_report(y_te, pred))</w:t>
                  </w:r>
                </w:p>
                <w:p>
                  <w:pPr>
                    <w:spacing w:after="0" w:line="244" w:lineRule="exact"/>
                  </w:pPr>
                  <w:r>
                    <w:rPr>
                      <w:rFonts w:ascii="Courier New" w:cs="Courier New" w:eastAsia="Courier New" w:hAnsi="Courier New"/>
                      <w:color w:val="1A1A1A"/>
                      <w:sz w:val="18"/>
                      <w:szCs w:val="18"/>
                    </w:rPr>
                    <w:t xml:space="preserve"># Prikazuje precision, recall, F1 za SVAKU klasu posebno</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2: Trening s threshold=0.5, produkcija s drugačijim pragom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Hardkodiran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Dev okruženje — threshold=0.5 daje F1=0.72</w:t>
                  </w:r>
                </w:p>
                <w:p>
                  <w:pPr>
                    <w:spacing w:after="0" w:line="244" w:lineRule="exact"/>
                  </w:pPr>
                  <w:r>
                    <w:rPr>
                      <w:rFonts w:ascii="Courier New" w:cs="Courier New" w:eastAsia="Courier New" w:hAnsi="Courier New"/>
                      <w:color w:val="1A1A1A"/>
                      <w:sz w:val="18"/>
                      <w:szCs w:val="18"/>
                    </w:rPr>
                    <w:t xml:space="preserve">pred = (proba &gt;= 0.5).astype(int)</w:t>
                  </w:r>
                </w:p>
                <w:p>
                  <w:pPr>
                    <w:spacing w:after="0" w:line="244" w:lineRule="exact"/>
                  </w:pPr>
                  <w:r>
                    <w:rPr>
                      <w:rFonts w:ascii="Courier New" w:cs="Courier New" w:eastAsia="Courier New" w:hAnsi="Courier New"/>
                      <w:color w:val="1A1A1A"/>
                      <w:sz w:val="18"/>
                      <w:szCs w:val="18"/>
                    </w:rPr>
                    <w:t xml:space="preserve"># "Odlicno, idemo u produkciju"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Produkcija — isti kod, ali podaci su malo drugačiji</w:t>
                  </w:r>
                </w:p>
                <w:p>
                  <w:pPr>
                    <w:spacing w:after="0" w:line="244" w:lineRule="exact"/>
                  </w:pPr>
                  <w:r>
                    <w:rPr>
                      <w:rFonts w:ascii="Courier New" w:cs="Courier New" w:eastAsia="Courier New" w:hAnsi="Courier New"/>
                      <w:color w:val="1A1A1A"/>
                      <w:sz w:val="18"/>
                      <w:szCs w:val="18"/>
                    </w:rPr>
                    <w:t xml:space="preserve"># Fraud rate je 1.2% umesto 3%</w:t>
                  </w:r>
                </w:p>
                <w:p>
                  <w:pPr>
                    <w:spacing w:after="0" w:line="244" w:lineRule="exact"/>
                  </w:pPr>
                  <w:r>
                    <w:rPr>
                      <w:rFonts w:ascii="Courier New" w:cs="Courier New" w:eastAsia="Courier New" w:hAnsi="Courier New"/>
                      <w:color w:val="1A1A1A"/>
                      <w:sz w:val="18"/>
                      <w:szCs w:val="18"/>
                    </w:rPr>
                    <w:t xml:space="preserve"># Threshold=0.5 sada daje F1=0.41</w:t>
                  </w:r>
                </w:p>
                <w:p>
                  <w:pPr>
                    <w:spacing w:after="0" w:line="244" w:lineRule="exact"/>
                  </w:pPr>
                  <w:r>
                    <w:rPr>
                      <w:rFonts w:ascii="Courier New" w:cs="Courier New" w:eastAsia="Courier New" w:hAnsi="Courier New"/>
                      <w:color w:val="1A1A1A"/>
                      <w:sz w:val="18"/>
                      <w:szCs w:val="18"/>
                    </w:rPr>
                    <w:t xml:space="preserve"># Produkcija pati a niko ne zna zašto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Threshold nije hiperparametar koji se "trenira"</w:t>
                  </w:r>
                </w:p>
                <w:p>
                  <w:pPr>
                    <w:spacing w:after="0" w:line="244" w:lineRule="exact"/>
                  </w:pPr>
                  <w:r>
                    <w:rPr>
                      <w:rFonts w:ascii="Courier New" w:cs="Courier New" w:eastAsia="Courier New" w:hAnsi="Courier New"/>
                      <w:color w:val="1A1A1A"/>
                      <w:sz w:val="18"/>
                      <w:szCs w:val="18"/>
                    </w:rPr>
                    <w:t xml:space="preserve"># On zavisi od distribucije PRODUKCIOSKIH podataka</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Threshold kao konfigurabilni parametar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Threshold nije deo modela — on je poslovna konfiguracija</w:t>
                  </w:r>
                </w:p>
                <w:p>
                  <w:pPr>
                    <w:spacing w:after="0" w:line="244" w:lineRule="exact"/>
                  </w:pPr>
                  <w:r>
                    <w:rPr>
                      <w:rFonts w:ascii="Courier New" w:cs="Courier New" w:eastAsia="Courier New" w:hAnsi="Courier New"/>
                      <w:color w:val="1A1A1A"/>
                      <w:sz w:val="18"/>
                      <w:szCs w:val="18"/>
                    </w:rPr>
                    <w:t xml:space="preserve">CFG = {</w:t>
                  </w:r>
                </w:p>
                <w:p>
                  <w:pPr>
                    <w:spacing w:after="0" w:line="244" w:lineRule="exact"/>
                  </w:pPr>
                  <w:r>
                    <w:rPr>
                      <w:rFonts w:ascii="Courier New" w:cs="Courier New" w:eastAsia="Courier New" w:hAnsi="Courier New"/>
                      <w:color w:val="1A1A1A"/>
                      <w:sz w:val="18"/>
                      <w:szCs w:val="18"/>
                    </w:rPr>
                    <w:t xml:space="preserve">    "threshold":     0.45,      # optimizovano na validacionim podacima</w:t>
                  </w:r>
                </w:p>
                <w:p>
                  <w:pPr>
                    <w:spacing w:after="0" w:line="244" w:lineRule="exact"/>
                  </w:pPr>
                  <w:r>
                    <w:rPr>
                      <w:rFonts w:ascii="Courier New" w:cs="Courier New" w:eastAsia="Courier New" w:hAnsi="Courier New"/>
                      <w:color w:val="1A1A1A"/>
                      <w:sz w:val="18"/>
                      <w:szCs w:val="18"/>
                    </w:rPr>
                    <w:t xml:space="preserve">    "min_recall":    0.85,      # poslovni zahtev: 85% prevara mora biti uhvaćeno</w:t>
                  </w:r>
                </w:p>
                <w:p>
                  <w:pPr>
                    <w:spacing w:after="0" w:line="244" w:lineRule="exact"/>
                  </w:pPr>
                  <w:r>
                    <w:rPr>
                      <w:rFonts w:ascii="Courier New" w:cs="Courier New" w:eastAsia="Courier New" w:hAnsi="Courier New"/>
                      <w:color w:val="1A1A1A"/>
                      <w:sz w:val="18"/>
                      <w:szCs w:val="18"/>
                    </w:rPr>
                    <w:t xml:space="preserve">    "max_fpr":       0.02,      # max 2% lažnih uzbuna</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Cuvanje thresholda uz meta</w:t>
                  </w:r>
                </w:p>
                <w:p>
                  <w:pPr>
                    <w:spacing w:after="0" w:line="244" w:lineRule="exact"/>
                  </w:pPr>
                  <w:r>
                    <w:rPr>
                      <w:rFonts w:ascii="Courier New" w:cs="Courier New" w:eastAsia="Courier New" w:hAnsi="Courier New"/>
                      <w:color w:val="1A1A1A"/>
                      <w:sz w:val="18"/>
                      <w:szCs w:val="18"/>
                    </w:rPr>
                    <w:t xml:space="preserve">meta["threshold"] = float(best_threshold)</w:t>
                  </w:r>
                </w:p>
                <w:p>
                  <w:pPr>
                    <w:spacing w:after="0" w:line="244" w:lineRule="exact"/>
                  </w:pPr>
                  <w:r>
                    <w:rPr>
                      <w:rFonts w:ascii="Courier New" w:cs="Courier New" w:eastAsia="Courier New" w:hAnsi="Courier New"/>
                      <w:color w:val="1A1A1A"/>
                      <w:sz w:val="18"/>
                      <w:szCs w:val="18"/>
                    </w:rPr>
                    <w:t xml:space="preserve">meta["poslovni_zahtev"] = CFG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Produkciona predikcija čita threshold iz meta</w:t>
                  </w:r>
                </w:p>
                <w:p>
                  <w:pPr>
                    <w:spacing w:after="0" w:line="244" w:lineRule="exact"/>
                  </w:pPr>
                  <w:r>
                    <w:rPr>
                      <w:rFonts w:ascii="Courier New" w:cs="Courier New" w:eastAsia="Courier New" w:hAnsi="Courier New"/>
                      <w:color w:val="1A1A1A"/>
                      <w:sz w:val="18"/>
                      <w:szCs w:val="18"/>
                    </w:rPr>
                    <w:t xml:space="preserve">threshold = meta["threshold"]</w:t>
                  </w:r>
                </w:p>
                <w:p>
                  <w:pPr>
                    <w:spacing w:after="0" w:line="244" w:lineRule="exact"/>
                  </w:pPr>
                  <w:r>
                    <w:rPr>
                      <w:rFonts w:ascii="Courier New" w:cs="Courier New" w:eastAsia="Courier New" w:hAnsi="Courier New"/>
                      <w:color w:val="1A1A1A"/>
                      <w:sz w:val="18"/>
                      <w:szCs w:val="18"/>
                    </w:rPr>
                    <w:t xml:space="preserve">pred = (proba &gt;= threshold).astype(int)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Monitoring u produkciji: pratite recall na uzorku</w:t>
                  </w:r>
                </w:p>
                <w:p>
                  <w:pPr>
                    <w:spacing w:after="0" w:line="244" w:lineRule="exact"/>
                  </w:pPr>
                  <w:r>
                    <w:rPr>
                      <w:rFonts w:ascii="Courier New" w:cs="Courier New" w:eastAsia="Courier New" w:hAnsi="Courier New"/>
                      <w:color w:val="1A1A1A"/>
                      <w:sz w:val="18"/>
                      <w:szCs w:val="18"/>
                    </w:rPr>
                    <w:t xml:space="preserve"># Ako recall pada → fraud_rate se promenio → rethink threshold</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3: SMOTE na test skupu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Oversampling pre podele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GREŠKA: SMOTE na celom datasetu pre podele</w:t>
                  </w:r>
                </w:p>
                <w:p>
                  <w:pPr>
                    <w:spacing w:after="0" w:line="244" w:lineRule="exact"/>
                  </w:pPr>
                  <w:r>
                    <w:rPr>
                      <w:rFonts w:ascii="Courier New" w:cs="Courier New" w:eastAsia="Courier New" w:hAnsi="Courier New"/>
                      <w:color w:val="1A1A1A"/>
                      <w:sz w:val="18"/>
                      <w:szCs w:val="18"/>
                    </w:rPr>
                    <w:t xml:space="preserve">smote = SMOTE(random_state=42)</w:t>
                  </w:r>
                </w:p>
                <w:p>
                  <w:pPr>
                    <w:spacing w:after="0" w:line="244" w:lineRule="exact"/>
                  </w:pPr>
                  <w:r>
                    <w:rPr>
                      <w:rFonts w:ascii="Courier New" w:cs="Courier New" w:eastAsia="Courier New" w:hAnsi="Courier New"/>
                      <w:color w:val="1A1A1A"/>
                      <w:sz w:val="18"/>
                      <w:szCs w:val="18"/>
                    </w:rPr>
                    <w:t xml:space="preserve">X_sm, y_sm = smote.fit_resample(X, y)   # na svim podacima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X_tr, X_te, y_tr, y_te = train_test_split(X_sm, y_sm, test_size=0.2)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SMOTE je kreirao sintetičke fraud primere</w:t>
                  </w:r>
                </w:p>
                <w:p>
                  <w:pPr>
                    <w:spacing w:after="0" w:line="244" w:lineRule="exact"/>
                  </w:pPr>
                  <w:r>
                    <w:rPr>
                      <w:rFonts w:ascii="Courier New" w:cs="Courier New" w:eastAsia="Courier New" w:hAnsi="Courier New"/>
                      <w:color w:val="1A1A1A"/>
                      <w:sz w:val="18"/>
                      <w:szCs w:val="18"/>
                    </w:rPr>
                    <w:t xml:space="preserve"># Neki od tih sintetičkih primera su završili u test skupu</w:t>
                  </w:r>
                </w:p>
                <w:p>
                  <w:pPr>
                    <w:spacing w:after="0" w:line="244" w:lineRule="exact"/>
                  </w:pPr>
                  <w:r>
                    <w:rPr>
                      <w:rFonts w:ascii="Courier New" w:cs="Courier New" w:eastAsia="Courier New" w:hAnsi="Courier New"/>
                      <w:color w:val="1A1A1A"/>
                      <w:sz w:val="18"/>
                      <w:szCs w:val="18"/>
                    </w:rPr>
                    <w:t xml:space="preserve"># Test skup ne odražava realnu distribuciju</w:t>
                  </w:r>
                </w:p>
                <w:p>
                  <w:pPr>
                    <w:spacing w:after="0" w:line="244" w:lineRule="exact"/>
                  </w:pPr>
                  <w:r>
                    <w:rPr>
                      <w:rFonts w:ascii="Courier New" w:cs="Courier New" w:eastAsia="Courier New" w:hAnsi="Courier New"/>
                      <w:color w:val="1A1A1A"/>
                      <w:sz w:val="18"/>
                      <w:szCs w:val="18"/>
                    </w:rPr>
                    <w:t xml:space="preserve"># Evaluacija je optimistična</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SMOTE samo na trening skupu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ISPRAVNO: podela PRVO, SMOTE posle</w:t>
                  </w:r>
                </w:p>
                <w:p>
                  <w:pPr>
                    <w:spacing w:after="0" w:line="244" w:lineRule="exact"/>
                  </w:pPr>
                  <w:r>
                    <w:rPr>
                      <w:rFonts w:ascii="Courier New" w:cs="Courier New" w:eastAsia="Courier New" w:hAnsi="Courier New"/>
                      <w:color w:val="1A1A1A"/>
                      <w:sz w:val="18"/>
                      <w:szCs w:val="18"/>
                    </w:rPr>
                    <w:t xml:space="preserve">X_tr, X_te, y_tr, y_te = train_test_split(</w:t>
                  </w:r>
                </w:p>
                <w:p>
                  <w:pPr>
                    <w:spacing w:after="0" w:line="244" w:lineRule="exact"/>
                  </w:pPr>
                  <w:r>
                    <w:rPr>
                      <w:rFonts w:ascii="Courier New" w:cs="Courier New" w:eastAsia="Courier New" w:hAnsi="Courier New"/>
                      <w:color w:val="1A1A1A"/>
                      <w:sz w:val="18"/>
                      <w:szCs w:val="18"/>
                    </w:rPr>
                    <w:t xml:space="preserve">    X, y, test_size=0.2, stratify=y, random_state=42</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Skaliranje</w:t>
                  </w:r>
                </w:p>
                <w:p>
                  <w:pPr>
                    <w:spacing w:after="0" w:line="244" w:lineRule="exact"/>
                  </w:pPr>
                  <w:r>
                    <w:rPr>
                      <w:rFonts w:ascii="Courier New" w:cs="Courier New" w:eastAsia="Courier New" w:hAnsi="Courier New"/>
                      <w:color w:val="1A1A1A"/>
                      <w:sz w:val="18"/>
                      <w:szCs w:val="18"/>
                    </w:rPr>
                    <w:t xml:space="preserve">sc = StandardScaler()</w:t>
                  </w:r>
                </w:p>
                <w:p>
                  <w:pPr>
                    <w:spacing w:after="0" w:line="244" w:lineRule="exact"/>
                  </w:pPr>
                  <w:r>
                    <w:rPr>
                      <w:rFonts w:ascii="Courier New" w:cs="Courier New" w:eastAsia="Courier New" w:hAnsi="Courier New"/>
                      <w:color w:val="1A1A1A"/>
                      <w:sz w:val="18"/>
                      <w:szCs w:val="18"/>
                    </w:rPr>
                    <w:t xml:space="preserve">X_tr_s = sc.fit_transform(X_tr)</w:t>
                  </w:r>
                </w:p>
                <w:p>
                  <w:pPr>
                    <w:spacing w:after="0" w:line="244" w:lineRule="exact"/>
                  </w:pPr>
                  <w:r>
                    <w:rPr>
                      <w:rFonts w:ascii="Courier New" w:cs="Courier New" w:eastAsia="Courier New" w:hAnsi="Courier New"/>
                      <w:color w:val="1A1A1A"/>
                      <w:sz w:val="18"/>
                      <w:szCs w:val="18"/>
                    </w:rPr>
                    <w:t xml:space="preserve">X_te_s = sc.transform(X_te)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SMOTE SAMO na trening skupu</w:t>
                  </w:r>
                </w:p>
                <w:p>
                  <w:pPr>
                    <w:spacing w:after="0" w:line="244" w:lineRule="exact"/>
                  </w:pPr>
                  <w:r>
                    <w:rPr>
                      <w:rFonts w:ascii="Courier New" w:cs="Courier New" w:eastAsia="Courier New" w:hAnsi="Courier New"/>
                      <w:color w:val="1A1A1A"/>
                      <w:sz w:val="18"/>
                      <w:szCs w:val="18"/>
                    </w:rPr>
                    <w:t xml:space="preserve">smote = SMOTE(random_state=42)</w:t>
                  </w:r>
                </w:p>
                <w:p>
                  <w:pPr>
                    <w:spacing w:after="0" w:line="244" w:lineRule="exact"/>
                  </w:pPr>
                  <w:r>
                    <w:rPr>
                      <w:rFonts w:ascii="Courier New" w:cs="Courier New" w:eastAsia="Courier New" w:hAnsi="Courier New"/>
                      <w:color w:val="1A1A1A"/>
                      <w:sz w:val="18"/>
                      <w:szCs w:val="18"/>
                    </w:rPr>
                    <w:t xml:space="preserve">X_tr_sm, y_tr_sm = smote.fit_resample(X_tr_s, y_tr)</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Trening na SMOTE podacima</w:t>
                  </w:r>
                </w:p>
                <w:p>
                  <w:pPr>
                    <w:spacing w:after="0" w:line="244" w:lineRule="exact"/>
                  </w:pPr>
                  <w:r>
                    <w:rPr>
                      <w:rFonts w:ascii="Courier New" w:cs="Courier New" w:eastAsia="Courier New" w:hAnsi="Courier New"/>
                      <w:color w:val="1A1A1A"/>
                      <w:sz w:val="18"/>
                      <w:szCs w:val="18"/>
                    </w:rPr>
                    <w:t xml:space="preserve">model.fit(X_tr_sm, y_tr_sm,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Evaluacija na ORIGINALNOM test skupu — bez SMOTE!</w:t>
                  </w:r>
                </w:p>
                <w:p>
                  <w:pPr>
                    <w:spacing w:after="0" w:line="244" w:lineRule="exact"/>
                  </w:pPr>
                  <w:r>
                    <w:rPr>
                      <w:rFonts w:ascii="Courier New" w:cs="Courier New" w:eastAsia="Courier New" w:hAnsi="Courier New"/>
                      <w:color w:val="1A1A1A"/>
                      <w:sz w:val="18"/>
                      <w:szCs w:val="18"/>
                    </w:rPr>
                    <w:t xml:space="preserve">proba = model.predict(X_te_s, verbose=0).flatten()</w:t>
                  </w:r>
                </w:p>
                <w:p>
                  <w:pPr>
                    <w:spacing w:after="0" w:line="244" w:lineRule="exact"/>
                  </w:pPr>
                  <w:r>
                    <w:rPr>
                      <w:rFonts w:ascii="Courier New" w:cs="Courier New" w:eastAsia="Courier New" w:hAnsi="Courier New"/>
                      <w:color w:val="1A1A1A"/>
                      <w:sz w:val="18"/>
                      <w:szCs w:val="18"/>
                    </w:rPr>
                    <w:t xml:space="preserve">print(classification_report(y_te, pred))</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4: Softmax za multi-label klasifikaciju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Softmax kada slika može imati više klasa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Problem: slika može biti "more" I "zalazak" I "brod" zajedno</w:t>
                  </w:r>
                </w:p>
                <w:p>
                  <w:pPr>
                    <w:spacing w:after="0" w:line="244" w:lineRule="exact"/>
                  </w:pPr>
                  <w:r>
                    <w:rPr>
                      <w:rFonts w:ascii="Courier New" w:cs="Courier New" w:eastAsia="Courier New" w:hAnsi="Courier New"/>
                      <w:color w:val="1A1A1A"/>
                      <w:sz w:val="18"/>
                      <w:szCs w:val="18"/>
                    </w:rPr>
                    <w:t xml:space="preserve"># Softmax distribuira 100% verovatnoće između klasa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 = keras.Sequential([</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keras.layers.Dense(5, activation="softmax")  # GREŠKA za multi-label</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Ako more=60%, zalazak=30%, brod=10% → suma=100%</w:t>
                  </w:r>
                </w:p>
                <w:p>
                  <w:pPr>
                    <w:spacing w:after="0" w:line="244" w:lineRule="exact"/>
                  </w:pPr>
                  <w:r>
                    <w:rPr>
                      <w:rFonts w:ascii="Courier New" w:cs="Courier New" w:eastAsia="Courier New" w:hAnsi="Courier New"/>
                      <w:color w:val="1A1A1A"/>
                      <w:sz w:val="18"/>
                      <w:szCs w:val="18"/>
                    </w:rPr>
                    <w:t xml:space="preserve"># Model ne može reći "sve tri klase su prisutne"</w:t>
                  </w:r>
                </w:p>
                <w:p>
                  <w:pPr>
                    <w:spacing w:after="0" w:line="244" w:lineRule="exact"/>
                  </w:pPr>
                  <w:r>
                    <w:rPr>
                      <w:rFonts w:ascii="Courier New" w:cs="Courier New" w:eastAsia="Courier New" w:hAnsi="Courier New"/>
                      <w:color w:val="1A1A1A"/>
                      <w:sz w:val="18"/>
                      <w:szCs w:val="18"/>
                    </w:rPr>
                    <w:t xml:space="preserve"># Jer bi suma bila 180% — softmax to normalizuje na 100%</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Sigmoid za multi-label, softmax za exclusive klase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Multi-label: svaka klasa ima nezavisnu verovatnoću</w:t>
                  </w:r>
                </w:p>
                <w:p>
                  <w:pPr>
                    <w:spacing w:after="0" w:line="244" w:lineRule="exact"/>
                  </w:pPr>
                  <w:r>
                    <w:rPr>
                      <w:rFonts w:ascii="Courier New" w:cs="Courier New" w:eastAsia="Courier New" w:hAnsi="Courier New"/>
                      <w:color w:val="1A1A1A"/>
                      <w:sz w:val="18"/>
                      <w:szCs w:val="18"/>
                    </w:rPr>
                    <w:t xml:space="preserve">model_ml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input_shape=(X.shape[1],)),</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keras.layers.Dense(N_KLASA, activation="sigmoid")  # independent</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model_ml.compile(</w:t>
                  </w:r>
                </w:p>
                <w:p>
                  <w:pPr>
                    <w:spacing w:after="0" w:line="244" w:lineRule="exact"/>
                  </w:pPr>
                  <w:r>
                    <w:rPr>
                      <w:rFonts w:ascii="Courier New" w:cs="Courier New" w:eastAsia="Courier New" w:hAnsi="Courier New"/>
                      <w:color w:val="1A1A1A"/>
                      <w:sz w:val="18"/>
                      <w:szCs w:val="18"/>
                    </w:rPr>
                    <w:t xml:space="preserve">    loss="binary_crossentropy",  # svaka klasa je binarna</w:t>
                  </w:r>
                </w:p>
                <w:p>
                  <w:pPr>
                    <w:spacing w:after="0" w:line="244" w:lineRule="exact"/>
                  </w:pPr>
                  <w:r>
                    <w:rPr>
                      <w:rFonts w:ascii="Courier New" w:cs="Courier New" w:eastAsia="Courier New" w:hAnsi="Courier New"/>
                      <w:color w:val="1A1A1A"/>
                      <w:sz w:val="18"/>
                      <w:szCs w:val="18"/>
                    </w:rPr>
                    <w:t xml:space="preserve">    metrics=["accuracy"]</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Predikcija: svaka klasa dobija svoju verovatnoću nezavisno</w:t>
                  </w:r>
                </w:p>
                <w:p>
                  <w:pPr>
                    <w:spacing w:after="0" w:line="244" w:lineRule="exact"/>
                  </w:pPr>
                  <w:r>
                    <w:rPr>
                      <w:rFonts w:ascii="Courier New" w:cs="Courier New" w:eastAsia="Courier New" w:hAnsi="Courier New"/>
                      <w:color w:val="1A1A1A"/>
                      <w:sz w:val="18"/>
                      <w:szCs w:val="18"/>
                    </w:rPr>
                    <w:t xml:space="preserve">proba = model_ml.predict(X_te_s, verbose=0)</w:t>
                  </w:r>
                </w:p>
                <w:p>
                  <w:pPr>
                    <w:spacing w:after="0" w:line="244" w:lineRule="exact"/>
                  </w:pPr>
                  <w:r>
                    <w:rPr>
                      <w:rFonts w:ascii="Courier New" w:cs="Courier New" w:eastAsia="Courier New" w:hAnsi="Courier New"/>
                      <w:color w:val="1A1A1A"/>
                      <w:sz w:val="18"/>
                      <w:szCs w:val="18"/>
                    </w:rPr>
                    <w:t xml:space="preserve"># proba[0] = [0.92, 0.78, 0.14, 0.05, 0.81]</w:t>
                  </w:r>
                </w:p>
                <w:p>
                  <w:pPr>
                    <w:spacing w:after="0" w:line="244" w:lineRule="exact"/>
                  </w:pPr>
                  <w:r>
                    <w:rPr>
                      <w:rFonts w:ascii="Courier New" w:cs="Courier New" w:eastAsia="Courier New" w:hAnsi="Courier New"/>
                      <w:color w:val="1A1A1A"/>
                      <w:sz w:val="18"/>
                      <w:szCs w:val="18"/>
                    </w:rPr>
                    <w:t xml:space="preserve"># more=92%, zalazak=78%, brod=5% — ima smisla</w:t>
                  </w:r>
                </w:p>
                <w:p>
                  <w:pPr>
                    <w:spacing w:after="0" w:line="244" w:lineRule="exact"/>
                  </w:pPr>
                  <w:r>
                    <w:rPr>
                      <w:rFonts w:ascii="Courier New" w:cs="Courier New" w:eastAsia="Courier New" w:hAnsi="Courier New"/>
                      <w:color w:val="1A1A1A"/>
                      <w:sz w:val="18"/>
                      <w:szCs w:val="18"/>
                    </w:rPr>
                    <w:t xml:space="preserve">pred = (proba &gt;= 0.5).astype(int)</w:t>
                  </w:r>
                </w:p>
              </w:tc>
            </w:tr>
          </w:tbl>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11. Debugging</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Model uvek predviđa majority klasu (accuracy je visok, recall za manjinu je 0)</w:t>
            </w:r>
          </w:p>
          <w:p>
            <w:pPr>
              <w:spacing w:after="70"/>
            </w:pPr>
            <w:r>
              <w:rPr>
                <w:rFonts w:ascii="Calibri" w:cs="Calibri" w:eastAsia="Calibri" w:hAnsi="Calibri"/>
                <w:color w:val="1A1A1A"/>
                <w:sz w:val="21"/>
                <w:szCs w:val="21"/>
              </w:rPr>
              <w:t xml:space="preserve">Uzrok A: Niste koristili class_weight niti oversampling.</w:t>
            </w:r>
          </w:p>
          <w:p>
            <w:pPr>
              <w:spacing w:after="70"/>
            </w:pPr>
            <w:r>
              <w:rPr>
                <w:rFonts w:ascii="Calibri" w:cs="Calibri" w:eastAsia="Calibri" w:hAnsi="Calibri"/>
                <w:color w:val="1A1A1A"/>
                <w:sz w:val="21"/>
                <w:szCs w:val="21"/>
              </w:rPr>
              <w:t xml:space="preserve">Uzrok B: EarlyStopping prati accuracy — koji raste čak i kad model</w:t>
            </w:r>
          </w:p>
          <w:p>
            <w:pPr>
              <w:spacing w:after="70"/>
            </w:pPr>
            <w:r>
              <w:rPr>
                <w:rFonts w:ascii="Calibri" w:cs="Calibri" w:eastAsia="Calibri" w:hAnsi="Calibri"/>
                <w:color w:val="1A1A1A"/>
                <w:sz w:val="21"/>
                <w:szCs w:val="21"/>
              </w:rPr>
              <w:t xml:space="preserve">  ignoriše manjinsku klasu.</w:t>
            </w:r>
          </w:p>
          <w:p>
            <w:pPr>
              <w:spacing w:after="60"/>
            </w:pPr>
            <w:r>
              <w:t xml:space="preserve"/>
            </w:r>
          </w:p>
          <w:p>
            <w:pPr>
              <w:spacing w:after="70"/>
            </w:pPr>
            <w:r>
              <w:rPr>
                <w:rFonts w:ascii="Calibri" w:cs="Calibri" w:eastAsia="Calibri" w:hAnsi="Calibri"/>
                <w:color w:val="1A1A1A"/>
                <w:sz w:val="21"/>
                <w:szCs w:val="21"/>
              </w:rPr>
              <w:t xml:space="preserve">Dijagnoza:</w:t>
            </w:r>
          </w:p>
          <w:p>
            <w:pPr>
              <w:spacing w:after="70"/>
            </w:pPr>
            <w:r>
              <w:rPr>
                <w:rFonts w:ascii="Calibri" w:cs="Calibri" w:eastAsia="Calibri" w:hAnsi="Calibri"/>
                <w:color w:val="1A1A1A"/>
                <w:sz w:val="21"/>
                <w:szCs w:val="21"/>
              </w:rPr>
              <w:t xml:space="preserve">  proba = model.predict(X_te_s, verbose=0).flatten()</w:t>
            </w:r>
          </w:p>
          <w:p>
            <w:pPr>
              <w:spacing w:after="70"/>
            </w:pPr>
            <w:r>
              <w:rPr>
                <w:rFonts w:ascii="Calibri" w:cs="Calibri" w:eastAsia="Calibri" w:hAnsi="Calibri"/>
                <w:color w:val="1A1A1A"/>
                <w:sz w:val="21"/>
                <w:szCs w:val="21"/>
              </w:rPr>
              <w:t xml:space="preserve">  print(proba.describe())  # ako su sve vrednosti &lt; 0.3 → ne predviđa fraud</w:t>
            </w:r>
          </w:p>
          <w:p>
            <w:pPr>
              <w:spacing w:after="70"/>
            </w:pPr>
            <w:r>
              <w:rPr>
                <w:rFonts w:ascii="Calibri" w:cs="Calibri" w:eastAsia="Calibri" w:hAnsi="Calibri"/>
                <w:color w:val="1A1A1A"/>
                <w:sz w:val="21"/>
                <w:szCs w:val="21"/>
              </w:rPr>
              <w:t xml:space="preserve">  print(confusion_matrix(y_te, pred))</w:t>
            </w:r>
          </w:p>
          <w:p>
            <w:pPr>
              <w:spacing w:after="70"/>
            </w:pPr>
            <w:r>
              <w:rPr>
                <w:rFonts w:ascii="Calibri" w:cs="Calibri" w:eastAsia="Calibri" w:hAnsi="Calibri"/>
                <w:color w:val="1A1A1A"/>
                <w:sz w:val="21"/>
                <w:szCs w:val="21"/>
              </w:rPr>
              <w:t xml:space="preserve">  # FN visok, TP nizak → model propušta fraud</w:t>
            </w:r>
          </w:p>
          <w:p>
            <w:pPr>
              <w:spacing w:after="60"/>
            </w:pPr>
            <w:r>
              <w:t xml:space="preserve"/>
            </w:r>
          </w:p>
          <w:p>
            <w:pPr>
              <w:spacing w:after="70"/>
            </w:pPr>
            <w:r>
              <w:rPr>
                <w:rFonts w:ascii="Calibri" w:cs="Calibri" w:eastAsia="Calibri" w:hAnsi="Calibri"/>
                <w:color w:val="1A1A1A"/>
                <w:sz w:val="21"/>
                <w:szCs w:val="21"/>
              </w:rPr>
              <w:t xml:space="preserve">Rešenje 1: Dodati class_weight u model.fit()</w:t>
            </w:r>
          </w:p>
          <w:p>
            <w:pPr>
              <w:spacing w:after="70"/>
            </w:pPr>
            <w:r>
              <w:rPr>
                <w:rFonts w:ascii="Calibri" w:cs="Calibri" w:eastAsia="Calibri" w:hAnsi="Calibri"/>
                <w:color w:val="1A1A1A"/>
                <w:sz w:val="21"/>
                <w:szCs w:val="21"/>
              </w:rPr>
              <w:t xml:space="preserve">Rešenje 2: EarlyStopping na val_auc ili val_recall umesto val_accuracy</w:t>
            </w:r>
          </w:p>
          <w:p>
            <w:pPr>
              <w:spacing w:after="70"/>
            </w:pPr>
            <w:r>
              <w:rPr>
                <w:rFonts w:ascii="Calibri" w:cs="Calibri" w:eastAsia="Calibri" w:hAnsi="Calibri"/>
                <w:color w:val="1A1A1A"/>
                <w:sz w:val="21"/>
                <w:szCs w:val="21"/>
              </w:rPr>
              <w:t xml:space="preserve">Rešenje 3: SMOTE na trening skupu</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Loss ne pada — ostaje na konstanti ~0.693</w:t>
            </w:r>
          </w:p>
          <w:p>
            <w:pPr>
              <w:spacing w:after="70"/>
            </w:pPr>
            <w:r>
              <w:rPr>
                <w:rFonts w:ascii="Calibri" w:cs="Calibri" w:eastAsia="Calibri" w:hAnsi="Calibri"/>
                <w:color w:val="1A1A1A"/>
                <w:sz w:val="21"/>
                <w:szCs w:val="21"/>
              </w:rPr>
              <w:t xml:space="preserve">Uzrok: 0.693 = -log(0.5) — model daje verovatnoću 0.5 za sve.</w:t>
            </w:r>
          </w:p>
          <w:p>
            <w:pPr>
              <w:spacing w:after="70"/>
            </w:pPr>
            <w:r>
              <w:rPr>
                <w:rFonts w:ascii="Calibri" w:cs="Calibri" w:eastAsia="Calibri" w:hAnsi="Calibri"/>
                <w:color w:val="1A1A1A"/>
                <w:sz w:val="21"/>
                <w:szCs w:val="21"/>
              </w:rPr>
              <w:t xml:space="preserve">  Model je zaglavljen na "nesigurnom" odgovoru.</w:t>
            </w:r>
          </w:p>
          <w:p>
            <w:pPr>
              <w:spacing w:after="70"/>
            </w:pPr>
            <w:r>
              <w:rPr>
                <w:rFonts w:ascii="Calibri" w:cs="Calibri" w:eastAsia="Calibri" w:hAnsi="Calibri"/>
                <w:color w:val="1A1A1A"/>
                <w:sz w:val="21"/>
                <w:szCs w:val="21"/>
              </w:rPr>
              <w:t xml:space="preserve">  Gradijenti su gotovo nula.</w:t>
            </w:r>
          </w:p>
          <w:p>
            <w:pPr>
              <w:spacing w:after="60"/>
            </w:pPr>
            <w:r>
              <w:t xml:space="preserve"/>
            </w:r>
          </w:p>
          <w:p>
            <w:pPr>
              <w:spacing w:after="70"/>
            </w:pPr>
            <w:r>
              <w:rPr>
                <w:rFonts w:ascii="Calibri" w:cs="Calibri" w:eastAsia="Calibri" w:hAnsi="Calibri"/>
                <w:color w:val="1A1A1A"/>
                <w:sz w:val="21"/>
                <w:szCs w:val="21"/>
              </w:rPr>
              <w:t xml:space="preserve">Dijagnoza:</w:t>
            </w:r>
          </w:p>
          <w:p>
            <w:pPr>
              <w:spacing w:after="70"/>
            </w:pPr>
            <w:r>
              <w:rPr>
                <w:rFonts w:ascii="Calibri" w:cs="Calibri" w:eastAsia="Calibri" w:hAnsi="Calibri"/>
                <w:color w:val="1A1A1A"/>
                <w:sz w:val="21"/>
                <w:szCs w:val="21"/>
              </w:rPr>
              <w:t xml:space="preserve">  proba = model.predict(X_te_s, verbose=0).flatten()</w:t>
            </w:r>
          </w:p>
          <w:p>
            <w:pPr>
              <w:spacing w:after="70"/>
            </w:pPr>
            <w:r>
              <w:rPr>
                <w:rFonts w:ascii="Calibri" w:cs="Calibri" w:eastAsia="Calibri" w:hAnsi="Calibri"/>
                <w:color w:val="1A1A1A"/>
                <w:sz w:val="21"/>
                <w:szCs w:val="21"/>
              </w:rPr>
              <w:t xml:space="preserve">  print(proba.mean(), proba.std())</w:t>
            </w:r>
          </w:p>
          <w:p>
            <w:pPr>
              <w:spacing w:after="70"/>
            </w:pPr>
            <w:r>
              <w:rPr>
                <w:rFonts w:ascii="Calibri" w:cs="Calibri" w:eastAsia="Calibri" w:hAnsi="Calibri"/>
                <w:color w:val="1A1A1A"/>
                <w:sz w:val="21"/>
                <w:szCs w:val="21"/>
              </w:rPr>
              <w:t xml:space="preserve">  # Ako std &lt; 0.01 → sve predikcije su bliske 0.5</w:t>
            </w:r>
          </w:p>
          <w:p>
            <w:pPr>
              <w:spacing w:after="60"/>
            </w:pPr>
            <w:r>
              <w:t xml:space="preserve"/>
            </w:r>
          </w:p>
          <w:p>
            <w:pPr>
              <w:spacing w:after="70"/>
            </w:pPr>
            <w:r>
              <w:rPr>
                <w:rFonts w:ascii="Calibri" w:cs="Calibri" w:eastAsia="Calibri" w:hAnsi="Calibri"/>
                <w:color w:val="1A1A1A"/>
                <w:sz w:val="21"/>
                <w:szCs w:val="21"/>
              </w:rPr>
              <w:t xml:space="preserve">Rešenje 1: Proverite da li su y vrednosti stvarno 0 i 1 (ne 0.0 i 1.0 float)</w:t>
            </w:r>
          </w:p>
          <w:p>
            <w:pPr>
              <w:spacing w:after="70"/>
            </w:pPr>
            <w:r>
              <w:rPr>
                <w:rFonts w:ascii="Calibri" w:cs="Calibri" w:eastAsia="Calibri" w:hAnsi="Calibri"/>
                <w:color w:val="1A1A1A"/>
                <w:sz w:val="21"/>
                <w:szCs w:val="21"/>
              </w:rPr>
              <w:t xml:space="preserve">  assert set(np.unique(y)) == {0, 1}</w:t>
            </w:r>
          </w:p>
          <w:p>
            <w:pPr>
              <w:spacing w:after="70"/>
            </w:pPr>
            <w:r>
              <w:rPr>
                <w:rFonts w:ascii="Calibri" w:cs="Calibri" w:eastAsia="Calibri" w:hAnsi="Calibri"/>
                <w:color w:val="1A1A1A"/>
                <w:sz w:val="21"/>
                <w:szCs w:val="21"/>
              </w:rPr>
              <w:t xml:space="preserve">Rešenje 2: Proverite normalizaciju — visok learning rate može uzrokovati ovo</w:t>
            </w:r>
          </w:p>
          <w:p>
            <w:pPr>
              <w:spacing w:after="70"/>
            </w:pPr>
            <w:r>
              <w:rPr>
                <w:rFonts w:ascii="Calibri" w:cs="Calibri" w:eastAsia="Calibri" w:hAnsi="Calibri"/>
                <w:color w:val="1A1A1A"/>
                <w:sz w:val="21"/>
                <w:szCs w:val="21"/>
              </w:rPr>
              <w:t xml:space="preserve">Rešenje 3: Inicijalizujte bias izlaznog sloja na log(p/(1-p))</w:t>
            </w:r>
          </w:p>
          <w:p>
            <w:pPr>
              <w:spacing w:after="70"/>
            </w:pPr>
            <w:r>
              <w:rPr>
                <w:rFonts w:ascii="Calibri" w:cs="Calibri" w:eastAsia="Calibri" w:hAnsi="Calibri"/>
                <w:color w:val="1A1A1A"/>
                <w:sz w:val="21"/>
                <w:szCs w:val="21"/>
              </w:rPr>
              <w:t xml:space="preserve">  keras.layers.Dense(1, activation="sigmoid",</w:t>
            </w:r>
          </w:p>
          <w:p>
            <w:pPr>
              <w:spacing w:after="70"/>
            </w:pPr>
            <w:r>
              <w:rPr>
                <w:rFonts w:ascii="Calibri" w:cs="Calibri" w:eastAsia="Calibri" w:hAnsi="Calibri"/>
                <w:color w:val="1A1A1A"/>
                <w:sz w:val="21"/>
                <w:szCs w:val="21"/>
              </w:rPr>
              <w:t xml:space="preserve">      bias_initializer=keras.initializers.Constant(np.log(fraud_rate/(1-fraud_rate))))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Precision je visoka, recall je niska (ili obratno)</w:t>
            </w:r>
          </w:p>
          <w:p>
            <w:pPr>
              <w:spacing w:after="70"/>
            </w:pPr>
            <w:r>
              <w:rPr>
                <w:rFonts w:ascii="Calibri" w:cs="Calibri" w:eastAsia="Calibri" w:hAnsi="Calibri"/>
                <w:color w:val="1A1A1A"/>
                <w:sz w:val="21"/>
                <w:szCs w:val="21"/>
              </w:rPr>
              <w:t xml:space="preserve">Ovo nije nužno greška — to je trade-off.</w:t>
            </w:r>
          </w:p>
          <w:p>
            <w:pPr>
              <w:spacing w:after="60"/>
            </w:pPr>
            <w:r>
              <w:t xml:space="preserve"/>
            </w:r>
          </w:p>
          <w:p>
            <w:pPr>
              <w:spacing w:after="70"/>
            </w:pPr>
            <w:r>
              <w:rPr>
                <w:rFonts w:ascii="Calibri" w:cs="Calibri" w:eastAsia="Calibri" w:hAnsi="Calibri"/>
                <w:color w:val="1A1A1A"/>
                <w:sz w:val="21"/>
                <w:szCs w:val="21"/>
              </w:rPr>
              <w:t xml:space="preserve">Visoka precision, niska recall:</w:t>
            </w:r>
          </w:p>
          <w:p>
            <w:pPr>
              <w:spacing w:after="70"/>
            </w:pPr>
            <w:r>
              <w:rPr>
                <w:rFonts w:ascii="Calibri" w:cs="Calibri" w:eastAsia="Calibri" w:hAnsi="Calibri"/>
                <w:color w:val="1A1A1A"/>
                <w:sz w:val="21"/>
                <w:szCs w:val="21"/>
              </w:rPr>
              <w:t xml:space="preserve">  Model je konzervativan. Označava samo najočiglednije slučajeve.</w:t>
            </w:r>
          </w:p>
          <w:p>
            <w:pPr>
              <w:spacing w:after="70"/>
            </w:pPr>
            <w:r>
              <w:rPr>
                <w:rFonts w:ascii="Calibri" w:cs="Calibri" w:eastAsia="Calibri" w:hAnsi="Calibri"/>
                <w:color w:val="1A1A1A"/>
                <w:sz w:val="21"/>
                <w:szCs w:val="21"/>
              </w:rPr>
              <w:t xml:space="preserve">  → Smanjite threshold da uhvatite više fraud-a (ali dobijate više lažnih uzbuna)</w:t>
            </w:r>
          </w:p>
          <w:p>
            <w:pPr>
              <w:spacing w:after="60"/>
            </w:pPr>
            <w:r>
              <w:t xml:space="preserve"/>
            </w:r>
          </w:p>
          <w:p>
            <w:pPr>
              <w:spacing w:after="70"/>
            </w:pPr>
            <w:r>
              <w:rPr>
                <w:rFonts w:ascii="Calibri" w:cs="Calibri" w:eastAsia="Calibri" w:hAnsi="Calibri"/>
                <w:color w:val="1A1A1A"/>
                <w:sz w:val="21"/>
                <w:szCs w:val="21"/>
              </w:rPr>
              <w:t xml:space="preserve">Niska precision, visoka recall:</w:t>
            </w:r>
          </w:p>
          <w:p>
            <w:pPr>
              <w:spacing w:after="70"/>
            </w:pPr>
            <w:r>
              <w:rPr>
                <w:rFonts w:ascii="Calibri" w:cs="Calibri" w:eastAsia="Calibri" w:hAnsi="Calibri"/>
                <w:color w:val="1A1A1A"/>
                <w:sz w:val="21"/>
                <w:szCs w:val="21"/>
              </w:rPr>
              <w:t xml:space="preserve">  Model je agresivan. Označava previše kao fraud.</w:t>
            </w:r>
          </w:p>
          <w:p>
            <w:pPr>
              <w:spacing w:after="70"/>
            </w:pPr>
            <w:r>
              <w:rPr>
                <w:rFonts w:ascii="Calibri" w:cs="Calibri" w:eastAsia="Calibri" w:hAnsi="Calibri"/>
                <w:color w:val="1A1A1A"/>
                <w:sz w:val="21"/>
                <w:szCs w:val="21"/>
              </w:rPr>
              <w:t xml:space="preserve">  → Povećajte threshold (ali ćete propustiti neke)</w:t>
            </w:r>
          </w:p>
          <w:p>
            <w:pPr>
              <w:spacing w:after="60"/>
            </w:pPr>
            <w:r>
              <w:t xml:space="preserve"/>
            </w:r>
          </w:p>
          <w:p>
            <w:pPr>
              <w:spacing w:after="70"/>
            </w:pPr>
            <w:r>
              <w:rPr>
                <w:rFonts w:ascii="Calibri" w:cs="Calibri" w:eastAsia="Calibri" w:hAnsi="Calibri"/>
                <w:color w:val="1A1A1A"/>
                <w:sz w:val="21"/>
                <w:szCs w:val="21"/>
              </w:rPr>
              <w:t xml:space="preserve">Dijagnoza — Precision-Recall kriva:</w:t>
            </w:r>
          </w:p>
          <w:p>
            <w:pPr>
              <w:spacing w:after="70"/>
            </w:pPr>
            <w:r>
              <w:rPr>
                <w:rFonts w:ascii="Calibri" w:cs="Calibri" w:eastAsia="Calibri" w:hAnsi="Calibri"/>
                <w:color w:val="1A1A1A"/>
                <w:sz w:val="21"/>
                <w:szCs w:val="21"/>
              </w:rPr>
              <w:t xml:space="preserve">  Kriva prikazuje ceo trade-off za sve thresholdove odjednom.</w:t>
            </w:r>
          </w:p>
          <w:p>
            <w:pPr>
              <w:spacing w:after="70"/>
            </w:pPr>
            <w:r>
              <w:rPr>
                <w:rFonts w:ascii="Calibri" w:cs="Calibri" w:eastAsia="Calibri" w:hAnsi="Calibri"/>
                <w:color w:val="1A1A1A"/>
                <w:sz w:val="21"/>
                <w:szCs w:val="21"/>
              </w:rPr>
              <w:t xml:space="preserve">  Birajte tačku na krivoj koja odgovara poslovnim zahtevima.</w:t>
            </w:r>
          </w:p>
          <w:p>
            <w:pPr>
              <w:spacing w:after="60"/>
            </w:pPr>
            <w:r>
              <w:t xml:space="preserve"/>
            </w:r>
          </w:p>
          <w:p>
            <w:pPr>
              <w:spacing w:after="70"/>
            </w:pPr>
            <w:r>
              <w:rPr>
                <w:rFonts w:ascii="Calibri" w:cs="Calibri" w:eastAsia="Calibri" w:hAnsi="Calibri"/>
                <w:color w:val="1A1A1A"/>
                <w:sz w:val="21"/>
                <w:szCs w:val="21"/>
              </w:rPr>
              <w:t xml:space="preserve">Zlatno pravilo: biznis definiše koji je trade-off prihvatljiv.</w:t>
            </w:r>
          </w:p>
          <w:p>
            <w:pPr>
              <w:spacing w:after="70"/>
            </w:pPr>
            <w:r>
              <w:rPr>
                <w:rFonts w:ascii="Calibri" w:cs="Calibri" w:eastAsia="Calibri" w:hAnsi="Calibri"/>
                <w:color w:val="1A1A1A"/>
                <w:sz w:val="21"/>
                <w:szCs w:val="21"/>
              </w:rPr>
              <w:t xml:space="preserve">  Medicinska dijagnoza: visok recall (ne propuštajte bolest)</w:t>
            </w:r>
          </w:p>
          <w:p>
            <w:pPr>
              <w:spacing w:after="70"/>
            </w:pPr>
            <w:r>
              <w:rPr>
                <w:rFonts w:ascii="Calibri" w:cs="Calibri" w:eastAsia="Calibri" w:hAnsi="Calibri"/>
                <w:color w:val="1A1A1A"/>
                <w:sz w:val="21"/>
                <w:szCs w:val="21"/>
              </w:rPr>
              <w:t xml:space="preserve">  Spam filter: visoka precision (ne blokirajte legitimne emailove)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12. Mentalni modeli</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Klasifikator nije sudija — on je tužilac</w:t>
            </w:r>
          </w:p>
          <w:p>
            <w:pPr>
              <w:spacing w:after="70"/>
            </w:pPr>
            <w:r>
              <w:rPr>
                <w:rFonts w:ascii="Calibri" w:cs="Calibri" w:eastAsia="Calibri" w:hAnsi="Calibri"/>
                <w:color w:val="1A1A1A"/>
                <w:sz w:val="21"/>
                <w:szCs w:val="21"/>
              </w:rPr>
              <w:t xml:space="preserve">Sudija donosi konačnu odluku: kriv ili nekriv.</w:t>
            </w:r>
          </w:p>
          <w:p>
            <w:pPr>
              <w:spacing w:after="70"/>
            </w:pPr>
            <w:r>
              <w:rPr>
                <w:rFonts w:ascii="Calibri" w:cs="Calibri" w:eastAsia="Calibri" w:hAnsi="Calibri"/>
                <w:color w:val="1A1A1A"/>
                <w:sz w:val="21"/>
                <w:szCs w:val="21"/>
              </w:rPr>
              <w:t xml:space="preserve">Tužilac daje procenu: "80% verovatno kriv."</w:t>
            </w:r>
          </w:p>
          <w:p>
            <w:pPr>
              <w:spacing w:after="60"/>
            </w:pPr>
            <w:r>
              <w:t xml:space="preserve"/>
            </w:r>
          </w:p>
          <w:p>
            <w:pPr>
              <w:spacing w:after="70"/>
            </w:pPr>
            <w:r>
              <w:rPr>
                <w:rFonts w:ascii="Calibri" w:cs="Calibri" w:eastAsia="Calibri" w:hAnsi="Calibri"/>
                <w:color w:val="1A1A1A"/>
                <w:sz w:val="21"/>
                <w:szCs w:val="21"/>
              </w:rPr>
              <w:t xml:space="preserve">Vaš model je tužilac. Daje verovatnoću.</w:t>
            </w:r>
          </w:p>
          <w:p>
            <w:pPr>
              <w:spacing w:after="70"/>
            </w:pPr>
            <w:r>
              <w:rPr>
                <w:rFonts w:ascii="Calibri" w:cs="Calibri" w:eastAsia="Calibri" w:hAnsi="Calibri"/>
                <w:color w:val="1A1A1A"/>
                <w:sz w:val="21"/>
                <w:szCs w:val="21"/>
              </w:rPr>
              <w:t xml:space="preserve">Threshold je granica: iznad = optužujemo.</w:t>
            </w:r>
          </w:p>
          <w:p>
            <w:pPr>
              <w:spacing w:after="60"/>
            </w:pPr>
            <w:r>
              <w:t xml:space="preserve"/>
            </w:r>
          </w:p>
          <w:p>
            <w:pPr>
              <w:spacing w:after="70"/>
            </w:pPr>
            <w:r>
              <w:rPr>
                <w:rFonts w:ascii="Calibri" w:cs="Calibri" w:eastAsia="Calibri" w:hAnsi="Calibri"/>
                <w:color w:val="1A1A1A"/>
                <w:sz w:val="21"/>
                <w:szCs w:val="21"/>
              </w:rPr>
              <w:t xml:space="preserve">Loš tužilac optužuje sve (visok recall, niska precision).</w:t>
            </w:r>
          </w:p>
          <w:p>
            <w:pPr>
              <w:spacing w:after="70"/>
            </w:pPr>
            <w:r>
              <w:rPr>
                <w:rFonts w:ascii="Calibri" w:cs="Calibri" w:eastAsia="Calibri" w:hAnsi="Calibri"/>
                <w:color w:val="1A1A1A"/>
                <w:sz w:val="21"/>
                <w:szCs w:val="21"/>
              </w:rPr>
              <w:t xml:space="preserve">Prestrogi tužilac optužuje samo kad je 99% siguran</w:t>
            </w:r>
          </w:p>
          <w:p>
            <w:pPr>
              <w:spacing w:after="70"/>
            </w:pPr>
            <w:r>
              <w:rPr>
                <w:rFonts w:ascii="Calibri" w:cs="Calibri" w:eastAsia="Calibri" w:hAnsi="Calibri"/>
                <w:color w:val="1A1A1A"/>
                <w:sz w:val="21"/>
                <w:szCs w:val="21"/>
              </w:rPr>
              <w:t xml:space="preserve">  (visoka precision, nizak recall).</w:t>
            </w:r>
          </w:p>
          <w:p>
            <w:pPr>
              <w:spacing w:after="60"/>
            </w:pPr>
            <w:r>
              <w:t xml:space="preserve"/>
            </w:r>
          </w:p>
          <w:p>
            <w:pPr>
              <w:spacing w:after="70"/>
            </w:pPr>
            <w:r>
              <w:rPr>
                <w:rFonts w:ascii="Calibri" w:cs="Calibri" w:eastAsia="Calibri" w:hAnsi="Calibri"/>
                <w:color w:val="1A1A1A"/>
                <w:sz w:val="21"/>
                <w:szCs w:val="21"/>
              </w:rPr>
              <w:t xml:space="preserve">Vi podešavate threshold = vi podešavate koji tužilac vam treba.</w:t>
            </w:r>
          </w:p>
          <w:p>
            <w:pPr>
              <w:spacing w:after="70"/>
            </w:pPr>
            <w:r>
              <w:rPr>
                <w:rFonts w:ascii="Calibri" w:cs="Calibri" w:eastAsia="Calibri" w:hAnsi="Calibri"/>
                <w:color w:val="1A1A1A"/>
                <w:sz w:val="21"/>
                <w:szCs w:val="21"/>
              </w:rPr>
              <w:t xml:space="preserve">Model je isto. Samo threshold se menja.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Confusion matrix je cena vaše greške</w:t>
            </w:r>
          </w:p>
          <w:p>
            <w:pPr>
              <w:spacing w:after="70"/>
            </w:pPr>
            <w:r>
              <w:rPr>
                <w:rFonts w:ascii="Calibri" w:cs="Calibri" w:eastAsia="Calibri" w:hAnsi="Calibri"/>
                <w:color w:val="1A1A1A"/>
                <w:sz w:val="21"/>
                <w:szCs w:val="21"/>
              </w:rPr>
              <w:t xml:space="preserve">Svaka ćelija confusion matrice ima poslovnu cenu:</w:t>
            </w:r>
          </w:p>
          <w:p>
            <w:pPr>
              <w:spacing w:after="60"/>
            </w:pPr>
            <w:r>
              <w:t xml:space="preserve"/>
            </w:r>
          </w:p>
          <w:p>
            <w:pPr>
              <w:spacing w:after="70"/>
            </w:pPr>
            <w:r>
              <w:rPr>
                <w:rFonts w:ascii="Calibri" w:cs="Calibri" w:eastAsia="Calibri" w:hAnsi="Calibri"/>
                <w:color w:val="1A1A1A"/>
                <w:sz w:val="21"/>
                <w:szCs w:val="21"/>
              </w:rPr>
              <w:t xml:space="preserve">  TN: 0 EUR (normalna, ispravno klasifikovana)</w:t>
            </w:r>
          </w:p>
          <w:p>
            <w:pPr>
              <w:spacing w:after="70"/>
            </w:pPr>
            <w:r>
              <w:rPr>
                <w:rFonts w:ascii="Calibri" w:cs="Calibri" w:eastAsia="Calibri" w:hAnsi="Calibri"/>
                <w:color w:val="1A1A1A"/>
                <w:sz w:val="21"/>
                <w:szCs w:val="21"/>
              </w:rPr>
              <w:t xml:space="preserve">  TP: 0 EUR (fraud, ispravno blokirana)</w:t>
            </w:r>
          </w:p>
          <w:p>
            <w:pPr>
              <w:spacing w:after="70"/>
            </w:pPr>
            <w:r>
              <w:rPr>
                <w:rFonts w:ascii="Calibri" w:cs="Calibri" w:eastAsia="Calibri" w:hAnsi="Calibri"/>
                <w:color w:val="1A1A1A"/>
                <w:sz w:val="21"/>
                <w:szCs w:val="21"/>
              </w:rPr>
              <w:t xml:space="preserve">  FP: 15 EUR (normalna blokirana = ljut klijent, ručna provera)</w:t>
            </w:r>
          </w:p>
          <w:p>
            <w:pPr>
              <w:spacing w:after="70"/>
            </w:pPr>
            <w:r>
              <w:rPr>
                <w:rFonts w:ascii="Calibri" w:cs="Calibri" w:eastAsia="Calibri" w:hAnsi="Calibri"/>
                <w:color w:val="1A1A1A"/>
                <w:sz w:val="21"/>
                <w:szCs w:val="21"/>
              </w:rPr>
              <w:t xml:space="preserve">  FN: 2300 EUR (fraud propušten = direktan gubitak)</w:t>
            </w:r>
          </w:p>
          <w:p>
            <w:pPr>
              <w:spacing w:after="60"/>
            </w:pPr>
            <w:r>
              <w:t xml:space="preserve"/>
            </w:r>
          </w:p>
          <w:p>
            <w:pPr>
              <w:spacing w:after="70"/>
            </w:pPr>
            <w:r>
              <w:rPr>
                <w:rFonts w:ascii="Calibri" w:cs="Calibri" w:eastAsia="Calibri" w:hAnsi="Calibri"/>
                <w:color w:val="1A1A1A"/>
                <w:sz w:val="21"/>
                <w:szCs w:val="21"/>
              </w:rPr>
              <w:t xml:space="preserve">Ukupni trošak = FP × 15 + FN × 2300</w:t>
            </w:r>
          </w:p>
          <w:p>
            <w:pPr>
              <w:spacing w:after="60"/>
            </w:pPr>
            <w:r>
              <w:t xml:space="preserve"/>
            </w:r>
          </w:p>
          <w:p>
            <w:pPr>
              <w:spacing w:after="70"/>
            </w:pPr>
            <w:r>
              <w:rPr>
                <w:rFonts w:ascii="Calibri" w:cs="Calibri" w:eastAsia="Calibri" w:hAnsi="Calibri"/>
                <w:color w:val="1A1A1A"/>
                <w:sz w:val="21"/>
                <w:szCs w:val="21"/>
              </w:rPr>
              <w:t xml:space="preserve">Optimizujete trošak, ne F1.</w:t>
            </w:r>
          </w:p>
          <w:p>
            <w:pPr>
              <w:spacing w:after="70"/>
            </w:pPr>
            <w:r>
              <w:rPr>
                <w:rFonts w:ascii="Calibri" w:cs="Calibri" w:eastAsia="Calibri" w:hAnsi="Calibri"/>
                <w:color w:val="1A1A1A"/>
                <w:sz w:val="21"/>
                <w:szCs w:val="21"/>
              </w:rPr>
              <w:t xml:space="preserve">F1 je matematička apstrakcija.</w:t>
            </w:r>
          </w:p>
          <w:p>
            <w:pPr>
              <w:spacing w:after="70"/>
            </w:pPr>
            <w:r>
              <w:rPr>
                <w:rFonts w:ascii="Calibri" w:cs="Calibri" w:eastAsia="Calibri" w:hAnsi="Calibri"/>
                <w:color w:val="1A1A1A"/>
                <w:sz w:val="21"/>
                <w:szCs w:val="21"/>
              </w:rPr>
              <w:t xml:space="preserve">EUR su realni.</w:t>
            </w:r>
          </w:p>
          <w:p>
            <w:pPr>
              <w:spacing w:after="60"/>
            </w:pPr>
            <w:r>
              <w:t xml:space="preserve"/>
            </w:r>
          </w:p>
          <w:p>
            <w:pPr>
              <w:spacing w:after="70"/>
            </w:pPr>
            <w:r>
              <w:rPr>
                <w:rFonts w:ascii="Calibri" w:cs="Calibri" w:eastAsia="Calibri" w:hAnsi="Calibri"/>
                <w:color w:val="1A1A1A"/>
                <w:sz w:val="21"/>
                <w:szCs w:val="21"/>
              </w:rPr>
              <w:t xml:space="preserve">Kada znate cene grešaka — možete izračunati optimalni threshold.</w:t>
            </w:r>
          </w:p>
          <w:p>
            <w:pPr>
              <w:spacing w:after="70"/>
            </w:pPr>
            <w:r>
              <w:rPr>
                <w:rFonts w:ascii="Calibri" w:cs="Calibri" w:eastAsia="Calibri" w:hAnsi="Calibri"/>
                <w:color w:val="1A1A1A"/>
                <w:sz w:val="21"/>
                <w:szCs w:val="21"/>
              </w:rPr>
              <w:t xml:space="preserve">Minimizujte trošak, ne maksimizujete metriku.</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ROC kriva je sve thresholdove odjednom</w:t>
            </w:r>
          </w:p>
          <w:p>
            <w:pPr>
              <w:spacing w:after="70"/>
            </w:pPr>
            <w:r>
              <w:rPr>
                <w:rFonts w:ascii="Calibri" w:cs="Calibri" w:eastAsia="Calibri" w:hAnsi="Calibri"/>
                <w:color w:val="1A1A1A"/>
                <w:sz w:val="21"/>
                <w:szCs w:val="21"/>
              </w:rPr>
              <w:t xml:space="preserve">Za svaki mogući threshold, imate jedan (FPR, TPR) par.</w:t>
            </w:r>
          </w:p>
          <w:p>
            <w:pPr>
              <w:spacing w:after="70"/>
            </w:pPr>
            <w:r>
              <w:rPr>
                <w:rFonts w:ascii="Calibri" w:cs="Calibri" w:eastAsia="Calibri" w:hAnsi="Calibri"/>
                <w:color w:val="1A1A1A"/>
                <w:sz w:val="21"/>
                <w:szCs w:val="21"/>
              </w:rPr>
              <w:t xml:space="preserve">ROC kriva je grafik svih tih parova.</w:t>
            </w:r>
          </w:p>
          <w:p>
            <w:pPr>
              <w:spacing w:after="60"/>
            </w:pPr>
            <w:r>
              <w:t xml:space="preserve"/>
            </w:r>
          </w:p>
          <w:p>
            <w:pPr>
              <w:spacing w:after="70"/>
            </w:pPr>
            <w:r>
              <w:rPr>
                <w:rFonts w:ascii="Calibri" w:cs="Calibri" w:eastAsia="Calibri" w:hAnsi="Calibri"/>
                <w:color w:val="1A1A1A"/>
                <w:sz w:val="21"/>
                <w:szCs w:val="21"/>
              </w:rPr>
              <w:t xml:space="preserve">AUC = 1.0: savršen model, postoji threshold gde je FPR=0, TPR=1</w:t>
            </w:r>
          </w:p>
          <w:p>
            <w:pPr>
              <w:spacing w:after="70"/>
            </w:pPr>
            <w:r>
              <w:rPr>
                <w:rFonts w:ascii="Calibri" w:cs="Calibri" w:eastAsia="Calibri" w:hAnsi="Calibri"/>
                <w:color w:val="1A1A1A"/>
                <w:sz w:val="21"/>
                <w:szCs w:val="21"/>
              </w:rPr>
              <w:t xml:space="preserve">AUC = 0.5: slučajni model (dijagonala)</w:t>
            </w:r>
          </w:p>
          <w:p>
            <w:pPr>
              <w:spacing w:after="70"/>
            </w:pPr>
            <w:r>
              <w:rPr>
                <w:rFonts w:ascii="Calibri" w:cs="Calibri" w:eastAsia="Calibri" w:hAnsi="Calibri"/>
                <w:color w:val="1A1A1A"/>
                <w:sz w:val="21"/>
                <w:szCs w:val="21"/>
              </w:rPr>
              <w:t xml:space="preserve">AUC = 0.0: savršeno pogrešan model (obrnite predikcije)</w:t>
            </w:r>
          </w:p>
          <w:p>
            <w:pPr>
              <w:spacing w:after="60"/>
            </w:pPr>
            <w:r>
              <w:t xml:space="preserve"/>
            </w:r>
          </w:p>
          <w:p>
            <w:pPr>
              <w:spacing w:after="70"/>
            </w:pPr>
            <w:r>
              <w:rPr>
                <w:rFonts w:ascii="Calibri" w:cs="Calibri" w:eastAsia="Calibri" w:hAnsi="Calibri"/>
                <w:color w:val="1A1A1A"/>
                <w:sz w:val="21"/>
                <w:szCs w:val="21"/>
              </w:rPr>
              <w:t xml:space="preserve">AUC ne zavisi od thresholda.</w:t>
            </w:r>
          </w:p>
          <w:p>
            <w:pPr>
              <w:spacing w:after="70"/>
            </w:pPr>
            <w:r>
              <w:rPr>
                <w:rFonts w:ascii="Calibri" w:cs="Calibri" w:eastAsia="Calibri" w:hAnsi="Calibri"/>
                <w:color w:val="1A1A1A"/>
                <w:sz w:val="21"/>
                <w:szCs w:val="21"/>
              </w:rPr>
              <w:t xml:space="preserve">Zato AUC koristite za poređenje modela.</w:t>
            </w:r>
          </w:p>
          <w:p>
            <w:pPr>
              <w:spacing w:after="70"/>
            </w:pPr>
            <w:r>
              <w:rPr>
                <w:rFonts w:ascii="Calibri" w:cs="Calibri" w:eastAsia="Calibri" w:hAnsi="Calibri"/>
                <w:color w:val="1A1A1A"/>
                <w:sz w:val="21"/>
                <w:szCs w:val="21"/>
              </w:rPr>
              <w:t xml:space="preserve">Threshold birate tek na kraju, za produkciju.</w:t>
            </w:r>
          </w:p>
          <w:p>
            <w:pPr>
              <w:spacing w:after="60"/>
            </w:pPr>
            <w:r>
              <w:t xml:space="preserve"/>
            </w:r>
          </w:p>
          <w:p>
            <w:pPr>
              <w:spacing w:after="70"/>
            </w:pPr>
            <w:r>
              <w:rPr>
                <w:rFonts w:ascii="Calibri" w:cs="Calibri" w:eastAsia="Calibri" w:hAnsi="Calibri"/>
                <w:color w:val="1A1A1A"/>
                <w:sz w:val="21"/>
                <w:szCs w:val="21"/>
              </w:rPr>
              <w:t xml:space="preserve">Dva modela sa istim AUC mogu imati potpuno različite</w:t>
            </w:r>
          </w:p>
          <w:p>
            <w:pPr>
              <w:spacing w:after="70"/>
            </w:pPr>
            <w:r>
              <w:rPr>
                <w:rFonts w:ascii="Calibri" w:cs="Calibri" w:eastAsia="Calibri" w:hAnsi="Calibri"/>
                <w:color w:val="1A1A1A"/>
                <w:sz w:val="21"/>
                <w:szCs w:val="21"/>
              </w:rPr>
              <w:t xml:space="preserve">  krivulje — jedan je bolji za visok recall, drugi za visoku precision.</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13. Unapređenje — kalibracija verovatnoća</w:t>
      </w:r>
    </w:p>
    <w:p>
      <w:pPr>
        <w:spacing w:after="160" w:before="0"/>
      </w:pPr>
      <w:r>
        <w:rPr>
          <w:rFonts w:ascii="Calibri" w:cs="Calibri" w:eastAsia="Calibri" w:hAnsi="Calibri"/>
          <w:b w:val="false"/>
          <w:bCs w:val="false"/>
          <w:color w:val="1A1A1A"/>
          <w:sz w:val="22"/>
          <w:szCs w:val="22"/>
        </w:rPr>
        <w:t xml:space="preserve">Model može imati dobru ROC-AUC ali loše kalibriranu verovatnoću. "Verovatnoća 80%" treba da znači da se fraud desi u 80% slučajeva kada model kaže 80%. Bez kalibracije — to ne garantujete.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kalibracija.py</w:t>
            </w:r>
          </w:p>
          <w:p>
            <w:pPr>
              <w:spacing w:after="0" w:line="244" w:lineRule="exact"/>
            </w:pPr>
            <w:r>
              <w:rPr>
                <w:rFonts w:ascii="Courier New" w:cs="Courier New" w:eastAsia="Courier New" w:hAnsi="Courier New"/>
                <w:color w:val="1A1A1A"/>
                <w:sz w:val="18"/>
                <w:szCs w:val="18"/>
              </w:rPr>
              <w:t xml:space="preserve">from sklearn.calibration import CalibratedClassifierCV, calibration_curve</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Proverite kalibriranost</w:t>
            </w:r>
          </w:p>
          <w:p>
            <w:pPr>
              <w:spacing w:after="0" w:line="244" w:lineRule="exact"/>
            </w:pPr>
            <w:r>
              <w:rPr>
                <w:rFonts w:ascii="Courier New" w:cs="Courier New" w:eastAsia="Courier New" w:hAnsi="Courier New"/>
                <w:color w:val="1A1A1A"/>
                <w:sz w:val="18"/>
                <w:szCs w:val="18"/>
              </w:rPr>
              <w:t xml:space="preserve">fraction_of_positives, mean_predicted_value = calibration_curve(</w:t>
            </w:r>
          </w:p>
          <w:p>
            <w:pPr>
              <w:spacing w:after="0" w:line="244" w:lineRule="exact"/>
            </w:pPr>
            <w:r>
              <w:rPr>
                <w:rFonts w:ascii="Courier New" w:cs="Courier New" w:eastAsia="Courier New" w:hAnsi="Courier New"/>
                <w:color w:val="1A1A1A"/>
                <w:sz w:val="18"/>
                <w:szCs w:val="18"/>
              </w:rPr>
              <w:t xml:space="preserve">    y_te, proba, n_bins=10</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plt.figure(figsize=(6, 5))</w:t>
            </w:r>
          </w:p>
          <w:p>
            <w:pPr>
              <w:spacing w:after="0" w:line="244" w:lineRule="exact"/>
            </w:pPr>
            <w:r>
              <w:rPr>
                <w:rFonts w:ascii="Courier New" w:cs="Courier New" w:eastAsia="Courier New" w:hAnsi="Courier New"/>
                <w:color w:val="1A1A1A"/>
                <w:sz w:val="18"/>
                <w:szCs w:val="18"/>
              </w:rPr>
              <w:t xml:space="preserve">plt.plot([0,1], [0,1], "k--", label="Savrsena kalibracija")</w:t>
            </w:r>
          </w:p>
          <w:p>
            <w:pPr>
              <w:spacing w:after="0" w:line="244" w:lineRule="exact"/>
            </w:pPr>
            <w:r>
              <w:rPr>
                <w:rFonts w:ascii="Courier New" w:cs="Courier New" w:eastAsia="Courier New" w:hAnsi="Courier New"/>
                <w:color w:val="1A1A1A"/>
                <w:sz w:val="18"/>
                <w:szCs w:val="18"/>
              </w:rPr>
              <w:t xml:space="preserve">plt.plot(mean_predicted_value, fraction_of_positives,</w:t>
            </w:r>
          </w:p>
          <w:p>
            <w:pPr>
              <w:spacing w:after="0" w:line="244" w:lineRule="exact"/>
            </w:pPr>
            <w:r>
              <w:rPr>
                <w:rFonts w:ascii="Courier New" w:cs="Courier New" w:eastAsia="Courier New" w:hAnsi="Courier New"/>
                <w:color w:val="1A1A1A"/>
                <w:sz w:val="18"/>
                <w:szCs w:val="18"/>
              </w:rPr>
              <w:t xml:space="preserve">         "s-", color="steelblue", label="Model")</w:t>
            </w:r>
          </w:p>
          <w:p>
            <w:pPr>
              <w:spacing w:after="0" w:line="244" w:lineRule="exact"/>
            </w:pPr>
            <w:r>
              <w:rPr>
                <w:rFonts w:ascii="Courier New" w:cs="Courier New" w:eastAsia="Courier New" w:hAnsi="Courier New"/>
                <w:color w:val="1A1A1A"/>
                <w:sz w:val="18"/>
                <w:szCs w:val="18"/>
              </w:rPr>
              <w:t xml:space="preserve">plt.xlabel("Predvidjena verovatnoca")</w:t>
            </w:r>
          </w:p>
          <w:p>
            <w:pPr>
              <w:spacing w:after="0" w:line="244" w:lineRule="exact"/>
            </w:pPr>
            <w:r>
              <w:rPr>
                <w:rFonts w:ascii="Courier New" w:cs="Courier New" w:eastAsia="Courier New" w:hAnsi="Courier New"/>
                <w:color w:val="1A1A1A"/>
                <w:sz w:val="18"/>
                <w:szCs w:val="18"/>
              </w:rPr>
              <w:t xml:space="preserve">plt.ylabel("Stvarna frekvencija")</w:t>
            </w:r>
          </w:p>
          <w:p>
            <w:pPr>
              <w:spacing w:after="0" w:line="244" w:lineRule="exact"/>
            </w:pPr>
            <w:r>
              <w:rPr>
                <w:rFonts w:ascii="Courier New" w:cs="Courier New" w:eastAsia="Courier New" w:hAnsi="Courier New"/>
                <w:color w:val="1A1A1A"/>
                <w:sz w:val="18"/>
                <w:szCs w:val="18"/>
              </w:rPr>
              <w:t xml:space="preserve">plt.title("Reliability Diagram (Calibration Plot)")</w:t>
            </w:r>
          </w:p>
          <w:p>
            <w:pPr>
              <w:spacing w:after="0" w:line="244" w:lineRule="exact"/>
            </w:pPr>
            <w:r>
              <w:rPr>
                <w:rFonts w:ascii="Courier New" w:cs="Courier New" w:eastAsia="Courier New" w:hAnsi="Courier New"/>
                <w:color w:val="1A1A1A"/>
                <w:sz w:val="18"/>
                <w:szCs w:val="18"/>
              </w:rPr>
              <w:t xml:space="preserve">plt.legend()</w:t>
            </w:r>
          </w:p>
          <w:p>
            <w:pPr>
              <w:spacing w:after="0" w:line="244" w:lineRule="exact"/>
            </w:pPr>
            <w:r>
              <w:rPr>
                <w:rFonts w:ascii="Courier New" w:cs="Courier New" w:eastAsia="Courier New" w:hAnsi="Courier New"/>
                <w:color w:val="1A1A1A"/>
                <w:sz w:val="18"/>
                <w:szCs w:val="18"/>
              </w:rPr>
              <w:t xml:space="preserve">plt.savefig("kalibracija.png", dpi=150)</w:t>
            </w:r>
          </w:p>
          <w:p>
            <w:pPr>
              <w:spacing w:after="0" w:line="244" w:lineRule="exact"/>
            </w:pPr>
            <w:r>
              <w:rPr>
                <w:rFonts w:ascii="Courier New" w:cs="Courier New" w:eastAsia="Courier New" w:hAnsi="Courier New"/>
                <w:color w:val="1A1A1A"/>
                <w:sz w:val="18"/>
                <w:szCs w:val="18"/>
              </w:rPr>
              <w:t xml:space="preserve">plt.show()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Ako kriva nije blizu dijagonale — model nije kalibriran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Kalibracija: Platt scaling (za sigmoidu) ili Isotonic regression</w:t>
            </w:r>
          </w:p>
          <w:p>
            <w:pPr>
              <w:spacing w:after="0" w:line="244" w:lineRule="exact"/>
            </w:pPr>
            <w:r>
              <w:rPr>
                <w:rFonts w:ascii="Courier New" w:cs="Courier New" w:eastAsia="Courier New" w:hAnsi="Courier New"/>
                <w:color w:val="1A1A1A"/>
                <w:sz w:val="18"/>
                <w:szCs w:val="18"/>
              </w:rPr>
              <w:t xml:space="preserve"># Platt scaling — doda logistički sloj na vrhu proba</w:t>
            </w:r>
          </w:p>
          <w:p>
            <w:pPr>
              <w:spacing w:after="0" w:line="244" w:lineRule="exact"/>
            </w:pPr>
            <w:r>
              <w:rPr>
                <w:rFonts w:ascii="Courier New" w:cs="Courier New" w:eastAsia="Courier New" w:hAnsi="Courier New"/>
                <w:color w:val="1A1A1A"/>
                <w:sz w:val="18"/>
                <w:szCs w:val="18"/>
              </w:rPr>
              <w:t xml:space="preserve">from sklearn.linear_model import LogisticRegression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Koristite validation set za kalibraciju (ne test!)</w:t>
            </w:r>
          </w:p>
          <w:p>
            <w:pPr>
              <w:spacing w:after="0" w:line="244" w:lineRule="exact"/>
            </w:pPr>
            <w:r>
              <w:rPr>
                <w:rFonts w:ascii="Courier New" w:cs="Courier New" w:eastAsia="Courier New" w:hAnsi="Courier New"/>
                <w:color w:val="1A1A1A"/>
                <w:sz w:val="18"/>
                <w:szCs w:val="18"/>
              </w:rPr>
              <w:t xml:space="preserve">proba_val = model.predict(X_val_s, verbose=0).flatten().reshape(-1, 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platt = LogisticRegression()</w:t>
            </w:r>
          </w:p>
          <w:p>
            <w:pPr>
              <w:spacing w:after="0" w:line="244" w:lineRule="exact"/>
            </w:pPr>
            <w:r>
              <w:rPr>
                <w:rFonts w:ascii="Courier New" w:cs="Courier New" w:eastAsia="Courier New" w:hAnsi="Courier New"/>
                <w:color w:val="1A1A1A"/>
                <w:sz w:val="18"/>
                <w:szCs w:val="18"/>
              </w:rPr>
              <w:t xml:space="preserve">platt.fit(proba_val, y_val)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Kalibrirane verovatnoće na test skupu</w:t>
            </w:r>
          </w:p>
          <w:p>
            <w:pPr>
              <w:spacing w:after="0" w:line="244" w:lineRule="exact"/>
            </w:pPr>
            <w:r>
              <w:rPr>
                <w:rFonts w:ascii="Courier New" w:cs="Courier New" w:eastAsia="Courier New" w:hAnsi="Courier New"/>
                <w:color w:val="1A1A1A"/>
                <w:sz w:val="18"/>
                <w:szCs w:val="18"/>
              </w:rPr>
              <w:t xml:space="preserve">proba_test_cal = platt.predict_proba(</w:t>
            </w:r>
          </w:p>
          <w:p>
            <w:pPr>
              <w:spacing w:after="0" w:line="244" w:lineRule="exact"/>
            </w:pPr>
            <w:r>
              <w:rPr>
                <w:rFonts w:ascii="Courier New" w:cs="Courier New" w:eastAsia="Courier New" w:hAnsi="Courier New"/>
                <w:color w:val="1A1A1A"/>
                <w:sz w:val="18"/>
                <w:szCs w:val="18"/>
              </w:rPr>
              <w:t xml:space="preserve">    proba.reshape(-1, 1)</w:t>
            </w:r>
          </w:p>
          <w:p>
            <w:pPr>
              <w:spacing w:after="0" w:line="244" w:lineRule="exact"/>
            </w:pPr>
            <w:r>
              <w:rPr>
                <w:rFonts w:ascii="Courier New" w:cs="Courier New" w:eastAsia="Courier New" w:hAnsi="Courier New"/>
                <w:color w:val="1A1A1A"/>
                <w:sz w:val="18"/>
                <w:szCs w:val="18"/>
              </w:rPr>
              <w:t xml:space="preserve">)[:, 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print(f"ROC-AUC pre kalibracije:   {roc_auc_score(y_te, proba):.4f}")</w:t>
            </w:r>
          </w:p>
          <w:p>
            <w:pPr>
              <w:spacing w:after="0" w:line="244" w:lineRule="exact"/>
            </w:pPr>
            <w:r>
              <w:rPr>
                <w:rFonts w:ascii="Courier New" w:cs="Courier New" w:eastAsia="Courier New" w:hAnsi="Courier New"/>
                <w:color w:val="1A1A1A"/>
                <w:sz w:val="18"/>
                <w:szCs w:val="18"/>
              </w:rPr>
              <w:t xml:space="preserve">print(f"ROC-AUC posle kalibracije: {roc_auc_score(y_te, proba_test_cal):.4f}")</w:t>
            </w:r>
          </w:p>
          <w:p>
            <w:pPr>
              <w:spacing w:after="0" w:line="244" w:lineRule="exact"/>
            </w:pPr>
            <w:r>
              <w:rPr>
                <w:rFonts w:ascii="Courier New" w:cs="Courier New" w:eastAsia="Courier New" w:hAnsi="Courier New"/>
                <w:color w:val="1A1A1A"/>
                <w:sz w:val="18"/>
                <w:szCs w:val="18"/>
              </w:rPr>
              <w:t xml:space="preserve"># AUC ostaje isti, ali verovatnoće su sada bolje kalibrirane</w:t>
            </w:r>
          </w:p>
        </w:tc>
      </w:tr>
    </w:tbl>
    <w:p>
      <w:pPr>
        <w:spacing w:after="200"/>
      </w:pPr>
      <w:r>
        <w:t xml:space="preserve"/>
      </w:r>
    </w:p>
    <w:p>
      <w:pPr>
        <w:pStyle w:val="Heading2"/>
        <w:spacing w:after="200" w:before="400"/>
      </w:pPr>
      <w:r>
        <w:rPr>
          <w:rFonts w:ascii="Calibri" w:cs="Calibri" w:eastAsia="Calibri" w:hAnsi="Calibri"/>
          <w:b/>
          <w:bCs/>
          <w:color w:val="2E75B6"/>
          <w:sz w:val="34"/>
          <w:szCs w:val="34"/>
        </w:rPr>
        <w:t xml:space="preserve">Često postavljana pitanja</w:t>
      </w:r>
    </w:p>
    <w:p>
      <w:pPr>
        <w:spacing w:after="120"/>
      </w:pPr>
      <w:r>
        <w:t xml:space="preserve"/>
      </w:r>
    </w:p>
    <w:p>
      <w:pPr>
        <w:spacing w:after="60" w:before="180"/>
      </w:pPr>
      <w:r>
        <w:rPr>
          <w:rFonts w:ascii="Calibri" w:cs="Calibri" w:eastAsia="Calibri" w:hAnsi="Calibri"/>
          <w:b/>
          <w:bCs/>
          <w:color w:val="2E75B6"/>
          <w:sz w:val="22"/>
          <w:szCs w:val="22"/>
        </w:rPr>
        <w:t xml:space="preserve">P1: </w:t>
      </w:r>
      <w:r>
        <w:rPr>
          <w:rFonts w:ascii="Calibri" w:cs="Calibri" w:eastAsia="Calibri" w:hAnsi="Calibri"/>
          <w:b/>
          <w:bCs/>
          <w:color w:val="1F3864"/>
          <w:sz w:val="22"/>
          <w:szCs w:val="22"/>
        </w:rPr>
        <w:t xml:space="preserve">Zašto binary_crossentropy a ne MSE za klasifikaciju?</w:t>
      </w:r>
    </w:p>
    <w:p>
      <w:pPr>
        <w:spacing w:after="40" w:before="0"/>
      </w:pPr>
      <w:r>
        <w:rPr>
          <w:rFonts w:ascii="Calibri" w:cs="Calibri" w:eastAsia="Calibri" w:hAnsi="Calibri"/>
          <w:b w:val="false"/>
          <w:bCs w:val="false"/>
          <w:color w:val="1A1A1A"/>
          <w:sz w:val="22"/>
          <w:szCs w:val="22"/>
        </w:rPr>
        <w:t xml:space="preserve">Binary crossentropy meri "iznenađenje" modela: ako je siguran u pogrešan odgovor, kazna je ogromna. MSE tretira greške numerički bez tog efekta. Crossentropy direktno optimizuje verovatnoće ka ispravnim klasama. MSE može konvergirati ali daje nekalibriranije verovatnoće i sporije uči na klasifikaciji.</w:t>
      </w:r>
    </w:p>
    <w:p>
      <w:pPr>
        <w:spacing w:after="100"/>
      </w:pPr>
      <w:r>
        <w:t xml:space="preserve"/>
      </w:r>
    </w:p>
    <w:p>
      <w:pPr>
        <w:spacing w:after="60" w:before="180"/>
      </w:pPr>
      <w:r>
        <w:rPr>
          <w:rFonts w:ascii="Calibri" w:cs="Calibri" w:eastAsia="Calibri" w:hAnsi="Calibri"/>
          <w:b/>
          <w:bCs/>
          <w:color w:val="2E75B6"/>
          <w:sz w:val="22"/>
          <w:szCs w:val="22"/>
        </w:rPr>
        <w:t xml:space="preserve">P2: </w:t>
      </w:r>
      <w:r>
        <w:rPr>
          <w:rFonts w:ascii="Calibri" w:cs="Calibri" w:eastAsia="Calibri" w:hAnsi="Calibri"/>
          <w:b/>
          <w:bCs/>
          <w:color w:val="1F3864"/>
          <w:sz w:val="22"/>
          <w:szCs w:val="22"/>
        </w:rPr>
        <w:t xml:space="preserve">Šta je stratify parametar u train_test_split?</w:t>
      </w:r>
    </w:p>
    <w:p>
      <w:pPr>
        <w:spacing w:after="40" w:before="0"/>
      </w:pPr>
      <w:r>
        <w:rPr>
          <w:rFonts w:ascii="Calibri" w:cs="Calibri" w:eastAsia="Calibri" w:hAnsi="Calibri"/>
          <w:b w:val="false"/>
          <w:bCs w:val="false"/>
          <w:color w:val="1A1A1A"/>
          <w:sz w:val="22"/>
          <w:szCs w:val="22"/>
        </w:rPr>
        <w:t xml:space="preserve">stratify=y osigurava da i train i test skup imaju istu proporciju klasa kao originalni dataset. Bez ovoga, slučajnom podelom možete dobiti test skup s 0% fraud primera — evaluacija bi bila besmislena. Uvek koristite stratify za klasifikacione probleme.</w:t>
      </w:r>
    </w:p>
    <w:p>
      <w:pPr>
        <w:spacing w:after="100"/>
      </w:pPr>
      <w:r>
        <w:t xml:space="preserve"/>
      </w:r>
    </w:p>
    <w:p>
      <w:pPr>
        <w:spacing w:after="60" w:before="180"/>
      </w:pPr>
      <w:r>
        <w:rPr>
          <w:rFonts w:ascii="Calibri" w:cs="Calibri" w:eastAsia="Calibri" w:hAnsi="Calibri"/>
          <w:b/>
          <w:bCs/>
          <w:color w:val="2E75B6"/>
          <w:sz w:val="22"/>
          <w:szCs w:val="22"/>
        </w:rPr>
        <w:t xml:space="preserve">P3: </w:t>
      </w:r>
      <w:r>
        <w:rPr>
          <w:rFonts w:ascii="Calibri" w:cs="Calibri" w:eastAsia="Calibri" w:hAnsi="Calibri"/>
          <w:b/>
          <w:bCs/>
          <w:color w:val="1F3864"/>
          <w:sz w:val="22"/>
          <w:szCs w:val="22"/>
        </w:rPr>
        <w:t xml:space="preserve">Razlika između sparse_categorical_crossentropy i categorical_crossentropy?</w:t>
      </w:r>
    </w:p>
    <w:p>
      <w:pPr>
        <w:spacing w:after="40" w:before="0"/>
      </w:pPr>
      <w:r>
        <w:rPr>
          <w:rFonts w:ascii="Calibri" w:cs="Calibri" w:eastAsia="Calibri" w:hAnsi="Calibri"/>
          <w:b w:val="false"/>
          <w:bCs w:val="false"/>
          <w:color w:val="1A1A1A"/>
          <w:sz w:val="22"/>
          <w:szCs w:val="22"/>
        </w:rPr>
        <w:t xml:space="preserve">sparse_categorical: y su integer labele [0, 1, 2, 3...] — direktno. categorical: y moraju biti one-hot encoded [[1,0,0], [0,1,0]...]. Funkcionalno su ekvivalentni. sparse_categorical je praktičniji — ne morate ručno one-hot enkodovati labele.</w:t>
      </w:r>
    </w:p>
    <w:p>
      <w:pPr>
        <w:spacing w:after="100"/>
      </w:pPr>
      <w:r>
        <w:t xml:space="preserve"/>
      </w:r>
    </w:p>
    <w:p>
      <w:pPr>
        <w:spacing w:after="60" w:before="180"/>
      </w:pPr>
      <w:r>
        <w:rPr>
          <w:rFonts w:ascii="Calibri" w:cs="Calibri" w:eastAsia="Calibri" w:hAnsi="Calibri"/>
          <w:b/>
          <w:bCs/>
          <w:color w:val="2E75B6"/>
          <w:sz w:val="22"/>
          <w:szCs w:val="22"/>
        </w:rPr>
        <w:t xml:space="preserve">P4: </w:t>
      </w:r>
      <w:r>
        <w:rPr>
          <w:rFonts w:ascii="Calibri" w:cs="Calibri" w:eastAsia="Calibri" w:hAnsi="Calibri"/>
          <w:b/>
          <w:bCs/>
          <w:color w:val="1F3864"/>
          <w:sz w:val="22"/>
          <w:szCs w:val="22"/>
        </w:rPr>
        <w:t xml:space="preserve">Može li model imati AUC &gt; 0.99 i biti neupotrebljiv?</w:t>
      </w:r>
    </w:p>
    <w:p>
      <w:pPr>
        <w:spacing w:after="40" w:before="0"/>
      </w:pPr>
      <w:r>
        <w:rPr>
          <w:rFonts w:ascii="Calibri" w:cs="Calibri" w:eastAsia="Calibri" w:hAnsi="Calibri"/>
          <w:b w:val="false"/>
          <w:bCs w:val="false"/>
          <w:color w:val="1A1A1A"/>
          <w:sz w:val="22"/>
          <w:szCs w:val="22"/>
        </w:rPr>
        <w:t xml:space="preserve">Da. Ako postoji data leakage — feature koji direktno otkriva klasu. Npr. ID transakcije koji je sekvencionalno dodeljen i fraud transakcije imaju određeni raspon ID-ova. AUC je 0.999, ali model nije naučio ništa korisno. Uvek proverite feature importance i logiku feature-a.</w:t>
      </w:r>
    </w:p>
    <w:p>
      <w:pPr>
        <w:spacing w:after="100"/>
      </w:pPr>
      <w:r>
        <w:t xml:space="preserve"/>
      </w:r>
    </w:p>
    <w:p>
      <w:pPr>
        <w:spacing w:after="60" w:before="180"/>
      </w:pPr>
      <w:r>
        <w:rPr>
          <w:rFonts w:ascii="Calibri" w:cs="Calibri" w:eastAsia="Calibri" w:hAnsi="Calibri"/>
          <w:b/>
          <w:bCs/>
          <w:color w:val="2E75B6"/>
          <w:sz w:val="22"/>
          <w:szCs w:val="22"/>
        </w:rPr>
        <w:t xml:space="preserve">P5: </w:t>
      </w:r>
      <w:r>
        <w:rPr>
          <w:rFonts w:ascii="Calibri" w:cs="Calibri" w:eastAsia="Calibri" w:hAnsi="Calibri"/>
          <w:b/>
          <w:bCs/>
          <w:color w:val="1F3864"/>
          <w:sz w:val="22"/>
          <w:szCs w:val="22"/>
        </w:rPr>
        <w:t xml:space="preserve">Kada koristiti F1 macro a kada F1 weighted?</w:t>
      </w:r>
    </w:p>
    <w:p>
      <w:pPr>
        <w:spacing w:after="40" w:before="0"/>
      </w:pPr>
      <w:r>
        <w:rPr>
          <w:rFonts w:ascii="Calibri" w:cs="Calibri" w:eastAsia="Calibri" w:hAnsi="Calibri"/>
          <w:b w:val="false"/>
          <w:bCs w:val="false"/>
          <w:color w:val="1A1A1A"/>
          <w:sz w:val="22"/>
          <w:szCs w:val="22"/>
        </w:rPr>
        <w:t xml:space="preserve">F1 macro: prosek F1 po klasama, sve klase su jednako važne. Bolje za neuravnotežene klase kada svaka klasa podjednako bitna. F1 weighted: prosek ponderisan veličinom klase. Bolje kada veća klasa zaista treba da dominira. Za fraud: F1 za fraud klasu direktno — ne prosek.</w:t>
      </w:r>
    </w:p>
    <w:p>
      <w:pPr>
        <w:spacing w:after="100"/>
      </w:pPr>
      <w:r>
        <w:t xml:space="preserve"/>
      </w:r>
    </w:p>
    <w:p>
      <w:pPr>
        <w:spacing w:after="60" w:before="180"/>
      </w:pPr>
      <w:r>
        <w:rPr>
          <w:rFonts w:ascii="Calibri" w:cs="Calibri" w:eastAsia="Calibri" w:hAnsi="Calibri"/>
          <w:b/>
          <w:bCs/>
          <w:color w:val="2E75B6"/>
          <w:sz w:val="22"/>
          <w:szCs w:val="22"/>
        </w:rPr>
        <w:t xml:space="preserve">P6: </w:t>
      </w:r>
      <w:r>
        <w:rPr>
          <w:rFonts w:ascii="Calibri" w:cs="Calibri" w:eastAsia="Calibri" w:hAnsi="Calibri"/>
          <w:b/>
          <w:bCs/>
          <w:color w:val="1F3864"/>
          <w:sz w:val="22"/>
          <w:szCs w:val="22"/>
        </w:rPr>
        <w:t xml:space="preserve">Šta je recall@K i kada je korisno?</w:t>
      </w:r>
    </w:p>
    <w:p>
      <w:pPr>
        <w:spacing w:after="40" w:before="0"/>
      </w:pPr>
      <w:r>
        <w:rPr>
          <w:rFonts w:ascii="Calibri" w:cs="Calibri" w:eastAsia="Calibri" w:hAnsi="Calibri"/>
          <w:b w:val="false"/>
          <w:bCs w:val="false"/>
          <w:color w:val="1A1A1A"/>
          <w:sz w:val="22"/>
          <w:szCs w:val="22"/>
        </w:rPr>
        <w:t xml:space="preserve">Recall@K: od top K predikcija s najvišom verovatnoćom, koliko je stvarno pozitivnih? Korisno kada imate fiksne kapacitete za ručnu proveru — npr. tim može ručno pregledati 100 transakcija dnevno. Recall@100 = od 100 najsumnjivih, koliko je stvarno fraud? Ovo je bizniskaži metrika.</w:t>
      </w:r>
    </w:p>
    <w:p>
      <w:pPr>
        <w:spacing w:after="100"/>
      </w:pPr>
      <w:r>
        <w:t xml:space="preserve"/>
      </w:r>
    </w:p>
    <w:p>
      <w:pPr>
        <w:spacing w:after="60" w:before="180"/>
      </w:pPr>
      <w:r>
        <w:rPr>
          <w:rFonts w:ascii="Calibri" w:cs="Calibri" w:eastAsia="Calibri" w:hAnsi="Calibri"/>
          <w:b/>
          <w:bCs/>
          <w:color w:val="2E75B6"/>
          <w:sz w:val="22"/>
          <w:szCs w:val="22"/>
        </w:rPr>
        <w:t xml:space="preserve">P7: </w:t>
      </w:r>
      <w:r>
        <w:rPr>
          <w:rFonts w:ascii="Calibri" w:cs="Calibri" w:eastAsia="Calibri" w:hAnsi="Calibri"/>
          <w:b/>
          <w:bCs/>
          <w:color w:val="1F3864"/>
          <w:sz w:val="22"/>
          <w:szCs w:val="22"/>
        </w:rPr>
        <w:t xml:space="preserve">Zašto model ne može da nauči klasu s 0.1% primera?</w:t>
      </w:r>
    </w:p>
    <w:p>
      <w:pPr>
        <w:spacing w:after="40" w:before="0"/>
      </w:pPr>
      <w:r>
        <w:rPr>
          <w:rFonts w:ascii="Calibri" w:cs="Calibri" w:eastAsia="Calibri" w:hAnsi="Calibri"/>
          <w:b w:val="false"/>
          <w:bCs w:val="false"/>
          <w:color w:val="1A1A1A"/>
          <w:sz w:val="22"/>
          <w:szCs w:val="22"/>
        </w:rPr>
        <w:t xml:space="preserve">Sa 10.000 primera i 0.1% pozitivnih = 10 primera. Model ima 10 uzoraka za učenje obrasca. Svaki šum u podacima dominira nad signalom. Uz SMOTE može naučiti nešto, ali pouzdanost je niska. Rešenje: sakupiti više pozitivnih primera, ili koristiti anomaly detection umesto supervised klasifikacije.</w:t>
      </w:r>
    </w:p>
    <w:p>
      <w:pPr>
        <w:spacing w:after="100"/>
      </w:pPr>
      <w:r>
        <w:t xml:space="preserve"/>
      </w:r>
    </w:p>
    <w:p>
      <w:pPr>
        <w:spacing w:after="60" w:before="180"/>
      </w:pPr>
      <w:r>
        <w:rPr>
          <w:rFonts w:ascii="Calibri" w:cs="Calibri" w:eastAsia="Calibri" w:hAnsi="Calibri"/>
          <w:b/>
          <w:bCs/>
          <w:color w:val="2E75B6"/>
          <w:sz w:val="22"/>
          <w:szCs w:val="22"/>
        </w:rPr>
        <w:t xml:space="preserve">P8: </w:t>
      </w:r>
      <w:r>
        <w:rPr>
          <w:rFonts w:ascii="Calibri" w:cs="Calibri" w:eastAsia="Calibri" w:hAnsi="Calibri"/>
          <w:b/>
          <w:bCs/>
          <w:color w:val="1F3864"/>
          <w:sz w:val="22"/>
          <w:szCs w:val="22"/>
        </w:rPr>
        <w:t xml:space="preserve">Šta je Precision@Recall=0.9 i zašto je korisno?</w:t>
      </w:r>
    </w:p>
    <w:p>
      <w:pPr>
        <w:spacing w:after="40" w:before="0"/>
      </w:pPr>
      <w:r>
        <w:rPr>
          <w:rFonts w:ascii="Calibri" w:cs="Calibri" w:eastAsia="Calibri" w:hAnsi="Calibri"/>
          <w:b w:val="false"/>
          <w:bCs w:val="false"/>
          <w:color w:val="1A1A1A"/>
          <w:sz w:val="22"/>
          <w:szCs w:val="22"/>
        </w:rPr>
        <w:t xml:space="preserve">Kolika je precision kada recall dostigne 0.9? Ovo je tačka na PR krivoj. Biznisu često postoji minimum recall (moramo naći 90% prevara). Precision@Recall=0.9 govori koliko lažnih uzbuna to podrazumeva. Ako je precision 0.05 pri recall=0.9 — svaka uhvaćena prevara dolazi s 19 lažnih uzbuna.</w:t>
      </w:r>
    </w:p>
    <w:p>
      <w:pPr>
        <w:spacing w:after="100"/>
      </w:pPr>
      <w:r>
        <w:t xml:space="preserve"/>
      </w:r>
    </w:p>
    <w:p>
      <w:pPr>
        <w:spacing w:after="60" w:before="180"/>
      </w:pPr>
      <w:r>
        <w:rPr>
          <w:rFonts w:ascii="Calibri" w:cs="Calibri" w:eastAsia="Calibri" w:hAnsi="Calibri"/>
          <w:b/>
          <w:bCs/>
          <w:color w:val="2E75B6"/>
          <w:sz w:val="22"/>
          <w:szCs w:val="22"/>
        </w:rPr>
        <w:t xml:space="preserve">P9: </w:t>
      </w:r>
      <w:r>
        <w:rPr>
          <w:rFonts w:ascii="Calibri" w:cs="Calibri" w:eastAsia="Calibri" w:hAnsi="Calibri"/>
          <w:b/>
          <w:bCs/>
          <w:color w:val="1F3864"/>
          <w:sz w:val="22"/>
          <w:szCs w:val="22"/>
        </w:rPr>
        <w:t xml:space="preserve">Može li model jedne klase raditi kao anomaly detector?</w:t>
      </w:r>
    </w:p>
    <w:p>
      <w:pPr>
        <w:spacing w:after="40" w:before="0"/>
      </w:pPr>
      <w:r>
        <w:rPr>
          <w:rFonts w:ascii="Calibri" w:cs="Calibri" w:eastAsia="Calibri" w:hAnsi="Calibri"/>
          <w:b w:val="false"/>
          <w:bCs w:val="false"/>
          <w:color w:val="1A1A1A"/>
          <w:sz w:val="22"/>
          <w:szCs w:val="22"/>
        </w:rPr>
        <w:t xml:space="preserve">Da — One-Class SVM ili Autoencoder pristup: trenirate SAMO na normalnim transakcijama. Sve što se ne uklapa u naučeni pattern — anomalija. Korisno kada: fraud primeri ne postoje ili su prerijetki za supervised learning. Obrađujemo u DEO 3.</w:t>
      </w:r>
    </w:p>
    <w:p>
      <w:pPr>
        <w:spacing w:after="100"/>
      </w:pPr>
      <w:r>
        <w:t xml:space="preserve"/>
      </w:r>
    </w:p>
    <w:p>
      <w:pPr>
        <w:spacing w:after="60" w:before="180"/>
      </w:pPr>
      <w:r>
        <w:rPr>
          <w:rFonts w:ascii="Calibri" w:cs="Calibri" w:eastAsia="Calibri" w:hAnsi="Calibri"/>
          <w:b/>
          <w:bCs/>
          <w:color w:val="2E75B6"/>
          <w:sz w:val="22"/>
          <w:szCs w:val="22"/>
        </w:rPr>
        <w:t xml:space="preserve">P10: </w:t>
      </w:r>
      <w:r>
        <w:rPr>
          <w:rFonts w:ascii="Calibri" w:cs="Calibri" w:eastAsia="Calibri" w:hAnsi="Calibri"/>
          <w:b/>
          <w:bCs/>
          <w:color w:val="1F3864"/>
          <w:sz w:val="22"/>
          <w:szCs w:val="22"/>
        </w:rPr>
        <w:t xml:space="preserve">Zašto AUC-ROC a ne samo accuracy za poređenje modela?</w:t>
      </w:r>
    </w:p>
    <w:p>
      <w:pPr>
        <w:spacing w:after="40" w:before="0"/>
      </w:pPr>
      <w:r>
        <w:rPr>
          <w:rFonts w:ascii="Calibri" w:cs="Calibri" w:eastAsia="Calibri" w:hAnsi="Calibri"/>
          <w:b w:val="false"/>
          <w:bCs w:val="false"/>
          <w:color w:val="1A1A1A"/>
          <w:sz w:val="22"/>
          <w:szCs w:val="22"/>
        </w:rPr>
        <w:t xml:space="preserve">Accuracy zavisi od thresholda. Ako promenite threshold, accuracy se menja. AUC ne zavisi od thresholda — meri celokupnu sposobnost razdvajanja klasa. Dva modela s istom accuracy mogu imati različit AUC. Koristite AUC za poređenje, accuracy za izveštaj s fiksnim thresholdom.</w:t>
      </w:r>
    </w:p>
    <w:p>
      <w:pPr>
        <w:spacing w:after="100"/>
      </w:pPr>
      <w:r>
        <w:t xml:space="preserve"/>
      </w:r>
    </w:p>
    <w:p>
      <w:pPr>
        <w:spacing w:after="60" w:before="180"/>
      </w:pPr>
      <w:r>
        <w:rPr>
          <w:rFonts w:ascii="Calibri" w:cs="Calibri" w:eastAsia="Calibri" w:hAnsi="Calibri"/>
          <w:b/>
          <w:bCs/>
          <w:color w:val="2E75B6"/>
          <w:sz w:val="22"/>
          <w:szCs w:val="22"/>
        </w:rPr>
        <w:t xml:space="preserve">P11: </w:t>
      </w:r>
      <w:r>
        <w:rPr>
          <w:rFonts w:ascii="Calibri" w:cs="Calibri" w:eastAsia="Calibri" w:hAnsi="Calibri"/>
          <w:b/>
          <w:bCs/>
          <w:color w:val="1F3864"/>
          <w:sz w:val="22"/>
          <w:szCs w:val="22"/>
        </w:rPr>
        <w:t xml:space="preserve">Šta je imbalanced-learn biblioteka?</w:t>
      </w:r>
    </w:p>
    <w:p>
      <w:pPr>
        <w:spacing w:after="40" w:before="0"/>
      </w:pPr>
      <w:r>
        <w:rPr>
          <w:rFonts w:ascii="Calibri" w:cs="Calibri" w:eastAsia="Calibri" w:hAnsi="Calibri"/>
          <w:b w:val="false"/>
          <w:bCs w:val="false"/>
          <w:color w:val="1A1A1A"/>
          <w:sz w:val="22"/>
          <w:szCs w:val="22"/>
        </w:rPr>
        <w:t xml:space="preserve">scikit-learn ekstenzija za rad s neuravnoteženim klasama. Sadrži: SMOTE i varijante (ADASYN, BorderlineSMOTE), undersampling metode (RandomUnderSampler, TomekLinks), kombinovane pipeline-ove. pip install imbalanced-learn. Kompatibilna sa sklearn API-jem.</w:t>
      </w:r>
    </w:p>
    <w:p>
      <w:pPr>
        <w:spacing w:after="100"/>
      </w:pPr>
      <w:r>
        <w:t xml:space="preserve"/>
      </w:r>
    </w:p>
    <w:p>
      <w:pPr>
        <w:spacing w:after="60" w:before="180"/>
      </w:pPr>
      <w:r>
        <w:rPr>
          <w:rFonts w:ascii="Calibri" w:cs="Calibri" w:eastAsia="Calibri" w:hAnsi="Calibri"/>
          <w:b/>
          <w:bCs/>
          <w:color w:val="2E75B6"/>
          <w:sz w:val="22"/>
          <w:szCs w:val="22"/>
        </w:rPr>
        <w:t xml:space="preserve">P12: </w:t>
      </w:r>
      <w:r>
        <w:rPr>
          <w:rFonts w:ascii="Calibri" w:cs="Calibri" w:eastAsia="Calibri" w:hAnsi="Calibri"/>
          <w:b/>
          <w:bCs/>
          <w:color w:val="1F3864"/>
          <w:sz w:val="22"/>
          <w:szCs w:val="22"/>
        </w:rPr>
        <w:t xml:space="preserve">Može li neuronska mreža naučiti iz samo 50 primera jedne klase?</w:t>
      </w:r>
    </w:p>
    <w:p>
      <w:pPr>
        <w:spacing w:after="40" w:before="0"/>
      </w:pPr>
      <w:r>
        <w:rPr>
          <w:rFonts w:ascii="Calibri" w:cs="Calibri" w:eastAsia="Calibri" w:hAnsi="Calibri"/>
          <w:b w:val="false"/>
          <w:bCs w:val="false"/>
          <w:color w:val="1A1A1A"/>
          <w:sz w:val="22"/>
          <w:szCs w:val="22"/>
        </w:rPr>
        <w:t xml:space="preserve">Teško, ali ne nemoguće. Sa class_weight možete trening usmeriti na tih 50 primera. Sa SMOTE dobijate sintetičke primere. Rezultat je često nestabilan — model vidi malo primer i teže uopštava. Ako je moguće, sakupite više podataka pre modeliranja.</w:t>
      </w:r>
    </w:p>
    <w:p>
      <w:pPr>
        <w:spacing w:after="100"/>
      </w:pPr>
      <w:r>
        <w:t xml:space="preserve"/>
      </w:r>
    </w:p>
    <w:p>
      <w:pPr>
        <w:spacing w:after="60" w:before="180"/>
      </w:pPr>
      <w:r>
        <w:rPr>
          <w:rFonts w:ascii="Calibri" w:cs="Calibri" w:eastAsia="Calibri" w:hAnsi="Calibri"/>
          <w:b/>
          <w:bCs/>
          <w:color w:val="2E75B6"/>
          <w:sz w:val="22"/>
          <w:szCs w:val="22"/>
        </w:rPr>
        <w:t xml:space="preserve">P13: </w:t>
      </w:r>
      <w:r>
        <w:rPr>
          <w:rFonts w:ascii="Calibri" w:cs="Calibri" w:eastAsia="Calibri" w:hAnsi="Calibri"/>
          <w:b/>
          <w:bCs/>
          <w:color w:val="1F3864"/>
          <w:sz w:val="22"/>
          <w:szCs w:val="22"/>
        </w:rPr>
        <w:t xml:space="preserve">Zašto Dropout sloj poboljšava klasifikaciju?</w:t>
      </w:r>
    </w:p>
    <w:p>
      <w:pPr>
        <w:spacing w:after="40" w:before="0"/>
      </w:pPr>
      <w:r>
        <w:rPr>
          <w:rFonts w:ascii="Calibri" w:cs="Calibri" w:eastAsia="Calibri" w:hAnsi="Calibri"/>
          <w:b w:val="false"/>
          <w:bCs w:val="false"/>
          <w:color w:val="1A1A1A"/>
          <w:sz w:val="22"/>
          <w:szCs w:val="22"/>
        </w:rPr>
        <w:t xml:space="preserve">Dropout nasumično isključuje neurone tokom treninga. Model ne može osloniti na jedan neuron da detektuje fraud — mora razviti višestruke, redundantne obrasce. Rezultat: robusniji model koji ne overfitta. Dropout=0.3 znači da se 30% neurona nasumično isključi u svakom batch-u tokom treninga. Tokom evaluacije svi neuroni su aktivni.</w:t>
      </w:r>
    </w:p>
    <w:p>
      <w:pPr>
        <w:spacing w:after="100"/>
      </w:pPr>
      <w:r>
        <w:t xml:space="preserve"/>
      </w:r>
    </w:p>
    <w:p>
      <w:pPr>
        <w:spacing w:after="60" w:before="180"/>
      </w:pPr>
      <w:r>
        <w:rPr>
          <w:rFonts w:ascii="Calibri" w:cs="Calibri" w:eastAsia="Calibri" w:hAnsi="Calibri"/>
          <w:b/>
          <w:bCs/>
          <w:color w:val="2E75B6"/>
          <w:sz w:val="22"/>
          <w:szCs w:val="22"/>
        </w:rPr>
        <w:t xml:space="preserve">P14: </w:t>
      </w:r>
      <w:r>
        <w:rPr>
          <w:rFonts w:ascii="Calibri" w:cs="Calibri" w:eastAsia="Calibri" w:hAnsi="Calibri"/>
          <w:b/>
          <w:bCs/>
          <w:color w:val="1F3864"/>
          <w:sz w:val="22"/>
          <w:szCs w:val="22"/>
        </w:rPr>
        <w:t xml:space="preserve">Razlika između Dropout i BatchNormalization za regularizaciju?</w:t>
      </w:r>
    </w:p>
    <w:p>
      <w:pPr>
        <w:spacing w:after="40" w:before="0"/>
      </w:pPr>
      <w:r>
        <w:rPr>
          <w:rFonts w:ascii="Calibri" w:cs="Calibri" w:eastAsia="Calibri" w:hAnsi="Calibri"/>
          <w:b w:val="false"/>
          <w:bCs w:val="false"/>
          <w:color w:val="1A1A1A"/>
          <w:sz w:val="22"/>
          <w:szCs w:val="22"/>
        </w:rPr>
        <w:t xml:space="preserve">Dropout: nasumično isključuje neurone — sprečava co-adaptation. BatchNormalization: normalizuje aktivacije unutar batcha — stabilizuje trening. Mogu se koristiti zajedno. BN ide PRE aktivacione funkcije (ili posle — tema debate). Dropout ide POSLE aktivacione funkcije i ne stavlja se na izlazni sloj.</w:t>
      </w:r>
    </w:p>
    <w:p>
      <w:pPr>
        <w:spacing w:after="100"/>
      </w:pPr>
      <w:r>
        <w:t xml:space="preserve"/>
      </w:r>
    </w:p>
    <w:p>
      <w:pPr>
        <w:spacing w:after="60" w:before="180"/>
      </w:pPr>
      <w:r>
        <w:rPr>
          <w:rFonts w:ascii="Calibri" w:cs="Calibri" w:eastAsia="Calibri" w:hAnsi="Calibri"/>
          <w:b/>
          <w:bCs/>
          <w:color w:val="2E75B6"/>
          <w:sz w:val="22"/>
          <w:szCs w:val="22"/>
        </w:rPr>
        <w:t xml:space="preserve">P15: </w:t>
      </w:r>
      <w:r>
        <w:rPr>
          <w:rFonts w:ascii="Calibri" w:cs="Calibri" w:eastAsia="Calibri" w:hAnsi="Calibri"/>
          <w:b/>
          <w:bCs/>
          <w:color w:val="1F3864"/>
          <w:sz w:val="22"/>
          <w:szCs w:val="22"/>
        </w:rPr>
        <w:t xml:space="preserve">Šta je class_weight u TensorFlow vs sample_weight?</w:t>
      </w:r>
    </w:p>
    <w:p>
      <w:pPr>
        <w:spacing w:after="40" w:before="0"/>
      </w:pPr>
      <w:r>
        <w:rPr>
          <w:rFonts w:ascii="Calibri" w:cs="Calibri" w:eastAsia="Calibri" w:hAnsi="Calibri"/>
          <w:b w:val="false"/>
          <w:bCs w:val="false"/>
          <w:color w:val="1A1A1A"/>
          <w:sz w:val="22"/>
          <w:szCs w:val="22"/>
        </w:rPr>
        <w:t xml:space="preserve">class_weight: uniformno menja težinu svih primera određene klase. Lakše za konfiguraciju. sample_weight: različita težina za svaki pojedinačni primer. Fleksibilnije — možete dati veću težinu novijim primerima ili primerima s višim potencijalnim gubitkom. Za standardni fraud problem: class_weight je dovoljan.</w:t>
      </w:r>
    </w:p>
    <w:p>
      <w:pPr>
        <w:spacing w:after="100"/>
      </w:pPr>
      <w:r>
        <w:t xml:space="preserve"/>
      </w:r>
    </w:p>
    <w:p>
      <w:pPr>
        <w:spacing w:after="60" w:before="180"/>
      </w:pPr>
      <w:r>
        <w:rPr>
          <w:rFonts w:ascii="Calibri" w:cs="Calibri" w:eastAsia="Calibri" w:hAnsi="Calibri"/>
          <w:b/>
          <w:bCs/>
          <w:color w:val="2E75B6"/>
          <w:sz w:val="22"/>
          <w:szCs w:val="22"/>
        </w:rPr>
        <w:t xml:space="preserve">P16: </w:t>
      </w:r>
      <w:r>
        <w:rPr>
          <w:rFonts w:ascii="Calibri" w:cs="Calibri" w:eastAsia="Calibri" w:hAnsi="Calibri"/>
          <w:b/>
          <w:bCs/>
          <w:color w:val="1F3864"/>
          <w:sz w:val="22"/>
          <w:szCs w:val="22"/>
        </w:rPr>
        <w:t xml:space="preserve">Kako pratiti klasifikacioni model u produkciji?</w:t>
      </w:r>
    </w:p>
    <w:p>
      <w:pPr>
        <w:spacing w:after="40" w:before="0"/>
      </w:pPr>
      <w:r>
        <w:rPr>
          <w:rFonts w:ascii="Calibri" w:cs="Calibri" w:eastAsia="Calibri" w:hAnsi="Calibri"/>
          <w:b w:val="false"/>
          <w:bCs w:val="false"/>
          <w:color w:val="1A1A1A"/>
          <w:sz w:val="22"/>
          <w:szCs w:val="22"/>
        </w:rPr>
        <w:t xml:space="preserve">Pratite: distribuciju izlaznih verovatnoća (pomera li se?), fraud rate tokom vremena, precision i recall na uzorkovanim i ručno proverenim primerima, AUC na mesečnim batch evaluacijama. Ako distribucija verovatnoća driftuje — model je prevaziđen, treba retrening.</w:t>
      </w:r>
    </w:p>
    <w:p>
      <w:pPr>
        <w:spacing w:after="100"/>
      </w:pPr>
      <w:r>
        <w:t xml:space="preserve"/>
      </w:r>
    </w:p>
    <w:p>
      <w:pPr>
        <w:spacing w:after="60" w:before="180"/>
      </w:pPr>
      <w:r>
        <w:rPr>
          <w:rFonts w:ascii="Calibri" w:cs="Calibri" w:eastAsia="Calibri" w:hAnsi="Calibri"/>
          <w:b/>
          <w:bCs/>
          <w:color w:val="2E75B6"/>
          <w:sz w:val="22"/>
          <w:szCs w:val="22"/>
        </w:rPr>
        <w:t xml:space="preserve">P17: </w:t>
      </w:r>
      <w:r>
        <w:rPr>
          <w:rFonts w:ascii="Calibri" w:cs="Calibri" w:eastAsia="Calibri" w:hAnsi="Calibri"/>
          <w:b/>
          <w:bCs/>
          <w:color w:val="1F3864"/>
          <w:sz w:val="22"/>
          <w:szCs w:val="22"/>
        </w:rPr>
        <w:t xml:space="preserve">Zašto keras.metrics.AUC a ne sklearn roc_auc_score?</w:t>
      </w:r>
    </w:p>
    <w:p>
      <w:pPr>
        <w:spacing w:after="40" w:before="0"/>
      </w:pPr>
      <w:r>
        <w:rPr>
          <w:rFonts w:ascii="Calibri" w:cs="Calibri" w:eastAsia="Calibri" w:hAnsi="Calibri"/>
          <w:b w:val="false"/>
          <w:bCs w:val="false"/>
          <w:color w:val="1A1A1A"/>
          <w:sz w:val="22"/>
          <w:szCs w:val="22"/>
        </w:rPr>
        <w:t xml:space="preserve">keras.metrics.AUC se računa tokom treninga na svakom batch-u/epohi — možete pratiti u realnom vremenu i koristiti za EarlyStopping. roc_auc_score je post-hoc — koristite posle treninga na celom skupu. Za EarlyStopping monitor: keras metrika. Za finalni izveštaj: sklearn metrika (preciznija na celom testu).</w:t>
      </w:r>
    </w:p>
    <w:p>
      <w:pPr>
        <w:spacing w:after="100"/>
      </w:pPr>
      <w:r>
        <w:t xml:space="preserve"/>
      </w:r>
    </w:p>
    <w:p>
      <w:pPr>
        <w:spacing w:after="60" w:before="180"/>
      </w:pPr>
      <w:r>
        <w:rPr>
          <w:rFonts w:ascii="Calibri" w:cs="Calibri" w:eastAsia="Calibri" w:hAnsi="Calibri"/>
          <w:b/>
          <w:bCs/>
          <w:color w:val="2E75B6"/>
          <w:sz w:val="22"/>
          <w:szCs w:val="22"/>
        </w:rPr>
        <w:t xml:space="preserve">P18: </w:t>
      </w:r>
      <w:r>
        <w:rPr>
          <w:rFonts w:ascii="Calibri" w:cs="Calibri" w:eastAsia="Calibri" w:hAnsi="Calibri"/>
          <w:b/>
          <w:bCs/>
          <w:color w:val="1F3864"/>
          <w:sz w:val="22"/>
          <w:szCs w:val="22"/>
        </w:rPr>
        <w:t xml:space="preserve">Šta je Cohen's Kappa i kada ga koristiti?</w:t>
      </w:r>
    </w:p>
    <w:p>
      <w:pPr>
        <w:spacing w:after="40" w:before="0"/>
      </w:pPr>
      <w:r>
        <w:rPr>
          <w:rFonts w:ascii="Calibri" w:cs="Calibri" w:eastAsia="Calibri" w:hAnsi="Calibri"/>
          <w:b w:val="false"/>
          <w:bCs w:val="false"/>
          <w:color w:val="1A1A1A"/>
          <w:sz w:val="22"/>
          <w:szCs w:val="22"/>
        </w:rPr>
        <w:t xml:space="preserve">Kappa meri slaganje modela i stvarnih labela, korigovano za slučajno pogađanje. Kappa=1 je savršen. Kappa=0 je slučajan model. Korisno kada: poredite modele na neuravnoteženim klasama gde accuracy laže. Za medicinske aplikacije, Kappa je standardna metrika.</w:t>
      </w:r>
    </w:p>
    <w:p>
      <w:pPr>
        <w:spacing w:after="100"/>
      </w:pPr>
      <w:r>
        <w:t xml:space="preserve"/>
      </w:r>
    </w:p>
    <w:p>
      <w:pPr>
        <w:spacing w:after="60" w:before="180"/>
      </w:pPr>
      <w:r>
        <w:rPr>
          <w:rFonts w:ascii="Calibri" w:cs="Calibri" w:eastAsia="Calibri" w:hAnsi="Calibri"/>
          <w:b/>
          <w:bCs/>
          <w:color w:val="2E75B6"/>
          <w:sz w:val="22"/>
          <w:szCs w:val="22"/>
        </w:rPr>
        <w:t xml:space="preserve">P19: </w:t>
      </w:r>
      <w:r>
        <w:rPr>
          <w:rFonts w:ascii="Calibri" w:cs="Calibri" w:eastAsia="Calibri" w:hAnsi="Calibri"/>
          <w:b/>
          <w:bCs/>
          <w:color w:val="1F3864"/>
          <w:sz w:val="22"/>
          <w:szCs w:val="22"/>
        </w:rPr>
        <w:t xml:space="preserve">Može li sigmoid izlaz dati verovatnoću &gt; 1 ili &lt; 0?</w:t>
      </w:r>
    </w:p>
    <w:p>
      <w:pPr>
        <w:spacing w:after="40" w:before="0"/>
      </w:pPr>
      <w:r>
        <w:rPr>
          <w:rFonts w:ascii="Calibri" w:cs="Calibri" w:eastAsia="Calibri" w:hAnsi="Calibri"/>
          <w:b w:val="false"/>
          <w:bCs w:val="false"/>
          <w:color w:val="1A1A1A"/>
          <w:sz w:val="22"/>
          <w:szCs w:val="22"/>
        </w:rPr>
        <w:t xml:space="preserve">Ne. Sigmoid funkcija f(x) = 1/(1+e^-x) ima opseg (0, 1) — ekskluzivno, matematički nikad ne dostiže tačno 0 ili 1. U praksi, float32 preciznost može dati 0.0 ili 1.0 zaokruživanjem. Ovo je normalno i ne uzrokuje greške u izračunavanjima.</w:t>
      </w:r>
    </w:p>
    <w:p>
      <w:pPr>
        <w:spacing w:after="100"/>
      </w:pPr>
      <w:r>
        <w:t xml:space="preserve"/>
      </w:r>
    </w:p>
    <w:p>
      <w:pPr>
        <w:spacing w:after="60" w:before="180"/>
      </w:pPr>
      <w:r>
        <w:rPr>
          <w:rFonts w:ascii="Calibri" w:cs="Calibri" w:eastAsia="Calibri" w:hAnsi="Calibri"/>
          <w:b/>
          <w:bCs/>
          <w:color w:val="2E75B6"/>
          <w:sz w:val="22"/>
          <w:szCs w:val="22"/>
        </w:rPr>
        <w:t xml:space="preserve">P20: </w:t>
      </w:r>
      <w:r>
        <w:rPr>
          <w:rFonts w:ascii="Calibri" w:cs="Calibri" w:eastAsia="Calibri" w:hAnsi="Calibri"/>
          <w:b/>
          <w:bCs/>
          <w:color w:val="1F3864"/>
          <w:sz w:val="22"/>
          <w:szCs w:val="22"/>
        </w:rPr>
        <w:t xml:space="preserve">Šta je label smoothing i kada pomaže?</w:t>
      </w:r>
    </w:p>
    <w:p>
      <w:pPr>
        <w:spacing w:after="40" w:before="0"/>
      </w:pPr>
      <w:r>
        <w:rPr>
          <w:rFonts w:ascii="Calibri" w:cs="Calibri" w:eastAsia="Calibri" w:hAnsi="Calibri"/>
          <w:b w:val="false"/>
          <w:bCs w:val="false"/>
          <w:color w:val="1A1A1A"/>
          <w:sz w:val="22"/>
          <w:szCs w:val="22"/>
        </w:rPr>
        <w:t xml:space="preserve">Umesto oštrog 0 ili 1, koristite "omekšane" labele: 0.05 i 0.95. Model nije kazovan da bude 100% siguran. Rezultat: bolja kalibracija verovatnoća, manji overfitting kada je model presamopouzdan. keras.losses.BinaryCrossentropy(label_smoothing=0.05). Korisno za kompleksne klasifikacione probleme s šumovitim labelama.</w:t>
      </w:r>
    </w:p>
    <w:p>
      <w:pPr>
        <w:spacing w:after="100"/>
      </w:pPr>
      <w:r>
        <w:t xml:space="preserve"/>
      </w:r>
    </w:p>
    <w:p>
      <w:pPr>
        <w:spacing w:after="60" w:before="180"/>
      </w:pPr>
      <w:r>
        <w:rPr>
          <w:rFonts w:ascii="Calibri" w:cs="Calibri" w:eastAsia="Calibri" w:hAnsi="Calibri"/>
          <w:b/>
          <w:bCs/>
          <w:color w:val="2E75B6"/>
          <w:sz w:val="22"/>
          <w:szCs w:val="22"/>
        </w:rPr>
        <w:t xml:space="preserve">P21: </w:t>
      </w:r>
      <w:r>
        <w:rPr>
          <w:rFonts w:ascii="Calibri" w:cs="Calibri" w:eastAsia="Calibri" w:hAnsi="Calibri"/>
          <w:b/>
          <w:bCs/>
          <w:color w:val="1F3864"/>
          <w:sz w:val="22"/>
          <w:szCs w:val="22"/>
        </w:rPr>
        <w:t xml:space="preserve">Može li model biti isuviše siguran (overconfident)?</w:t>
      </w:r>
    </w:p>
    <w:p>
      <w:pPr>
        <w:spacing w:after="40" w:before="0"/>
      </w:pPr>
      <w:r>
        <w:rPr>
          <w:rFonts w:ascii="Calibri" w:cs="Calibri" w:eastAsia="Calibri" w:hAnsi="Calibri"/>
          <w:b w:val="false"/>
          <w:bCs w:val="false"/>
          <w:color w:val="1A1A1A"/>
          <w:sz w:val="22"/>
          <w:szCs w:val="22"/>
        </w:rPr>
        <w:t xml:space="preserve">Da. Overconfident model predviđa verovatnoće bliske 0.0 ili 1.0 za skoro sve primere. Kalibracija pokazuje ovo: na reliability diagramu, kriva je ispod dijagonale. Posledice: threshold tuning postaje teži, model ne signalizira "nesigurnost" za granične slučajeve. Label smoothing i Temperature Scaling pomažu.</w:t>
      </w:r>
    </w:p>
    <w:p>
      <w:pPr>
        <w:spacing w:after="100"/>
      </w:pPr>
      <w:r>
        <w:t xml:space="preserve"/>
      </w:r>
    </w:p>
    <w:p>
      <w:pPr>
        <w:spacing w:after="60" w:before="180"/>
      </w:pPr>
      <w:r>
        <w:rPr>
          <w:rFonts w:ascii="Calibri" w:cs="Calibri" w:eastAsia="Calibri" w:hAnsi="Calibri"/>
          <w:b/>
          <w:bCs/>
          <w:color w:val="2E75B6"/>
          <w:sz w:val="22"/>
          <w:szCs w:val="22"/>
        </w:rPr>
        <w:t xml:space="preserve">P22: </w:t>
      </w:r>
      <w:r>
        <w:rPr>
          <w:rFonts w:ascii="Calibri" w:cs="Calibri" w:eastAsia="Calibri" w:hAnsi="Calibri"/>
          <w:b/>
          <w:bCs/>
          <w:color w:val="1F3864"/>
          <w:sz w:val="22"/>
          <w:szCs w:val="22"/>
        </w:rPr>
        <w:t xml:space="preserve">Zašto class_weight ne radi uvek?</w:t>
      </w:r>
    </w:p>
    <w:p>
      <w:pPr>
        <w:spacing w:after="40" w:before="0"/>
      </w:pPr>
      <w:r>
        <w:rPr>
          <w:rFonts w:ascii="Calibri" w:cs="Calibri" w:eastAsia="Calibri" w:hAnsi="Calibri"/>
          <w:b w:val="false"/>
          <w:bCs w:val="false"/>
          <w:color w:val="1A1A1A"/>
          <w:sz w:val="22"/>
          <w:szCs w:val="22"/>
        </w:rPr>
        <w:t xml:space="preserve">Class weight podešava gradijent — modelu kaže da greška na manjinskoj klasi više "boli". Ali ako manjinska klasa ima premalo primera, gradijent je numerički nestabilan. Sa 10 fraud primera i weight=100, svaki primer stvara gradijent 100× jači — može eksplodirati. SMOTE je stabilniji za ekstremnu neuravnoteženost.</w:t>
      </w:r>
    </w:p>
    <w:p>
      <w:pPr>
        <w:spacing w:after="100"/>
      </w:pPr>
      <w:r>
        <w:t xml:space="preserve"/>
      </w:r>
    </w:p>
    <w:p>
      <w:pPr>
        <w:spacing w:after="60" w:before="180"/>
      </w:pPr>
      <w:r>
        <w:rPr>
          <w:rFonts w:ascii="Calibri" w:cs="Calibri" w:eastAsia="Calibri" w:hAnsi="Calibri"/>
          <w:b/>
          <w:bCs/>
          <w:color w:val="2E75B6"/>
          <w:sz w:val="22"/>
          <w:szCs w:val="22"/>
        </w:rPr>
        <w:t xml:space="preserve">P23: </w:t>
      </w:r>
      <w:r>
        <w:rPr>
          <w:rFonts w:ascii="Calibri" w:cs="Calibri" w:eastAsia="Calibri" w:hAnsi="Calibri"/>
          <w:b/>
          <w:bCs/>
          <w:color w:val="1F3864"/>
          <w:sz w:val="22"/>
          <w:szCs w:val="22"/>
        </w:rPr>
        <w:t xml:space="preserve">Koliko treba biti PR-AUC za dobar model?</w:t>
      </w:r>
    </w:p>
    <w:p>
      <w:pPr>
        <w:spacing w:after="40" w:before="0"/>
      </w:pPr>
      <w:r>
        <w:rPr>
          <w:rFonts w:ascii="Calibri" w:cs="Calibri" w:eastAsia="Calibri" w:hAnsi="Calibri"/>
          <w:b w:val="false"/>
          <w:bCs w:val="false"/>
          <w:color w:val="1A1A1A"/>
          <w:sz w:val="22"/>
          <w:szCs w:val="22"/>
        </w:rPr>
        <w:t xml:space="preserve">Zavisi od baseline-a: za dataset s 5% fraud, random model ima PR-AUC ~0.05. Model koji ima PR-AUC 0.40 je 8× bolji od slučajnog — solidno. PR-AUC 0.80 je odlično. Kontekst je sve — uvek upoređujte s baseline PR-AUC (= fraud rate), ne s apsolutnom vrednošću.</w:t>
      </w:r>
    </w:p>
    <w:p>
      <w:pPr>
        <w:spacing w:after="100"/>
      </w:pPr>
      <w:r>
        <w:t xml:space="preserve"/>
      </w:r>
    </w:p>
    <w:p>
      <w:pPr>
        <w:spacing w:after="60" w:before="180"/>
      </w:pPr>
      <w:r>
        <w:rPr>
          <w:rFonts w:ascii="Calibri" w:cs="Calibri" w:eastAsia="Calibri" w:hAnsi="Calibri"/>
          <w:b/>
          <w:bCs/>
          <w:color w:val="2E75B6"/>
          <w:sz w:val="22"/>
          <w:szCs w:val="22"/>
        </w:rPr>
        <w:t xml:space="preserve">P24: </w:t>
      </w:r>
      <w:r>
        <w:rPr>
          <w:rFonts w:ascii="Calibri" w:cs="Calibri" w:eastAsia="Calibri" w:hAnsi="Calibri"/>
          <w:b/>
          <w:bCs/>
          <w:color w:val="1F3864"/>
          <w:sz w:val="22"/>
          <w:szCs w:val="22"/>
        </w:rPr>
        <w:t xml:space="preserve">Šta je gradient-based feature importance za klasifikaciju?</w:t>
      </w:r>
    </w:p>
    <w:p>
      <w:pPr>
        <w:spacing w:after="40" w:before="0"/>
      </w:pPr>
      <w:r>
        <w:rPr>
          <w:rFonts w:ascii="Calibri" w:cs="Calibri" w:eastAsia="Calibri" w:hAnsi="Calibri"/>
          <w:b w:val="false"/>
          <w:bCs w:val="false"/>
          <w:color w:val="1A1A1A"/>
          <w:sz w:val="22"/>
          <w:szCs w:val="22"/>
        </w:rPr>
        <w:t xml:space="preserve">Za svaki test primer, računate gradijent izlaza po ulaznim features. Koji feature, kada se promeni, najviše menja verovatnoću? To je feature importance za taj specifičan primer. Biblioteke SHAP i LIME implementiraju ovo user-friendly. Obrađujemo u Delu 2.</w:t>
      </w:r>
    </w:p>
    <w:p>
      <w:pPr>
        <w:spacing w:after="100"/>
      </w:pPr>
      <w:r>
        <w:t xml:space="preserve"/>
      </w:r>
    </w:p>
    <w:p>
      <w:pPr>
        <w:spacing w:after="60" w:before="180"/>
      </w:pPr>
      <w:r>
        <w:rPr>
          <w:rFonts w:ascii="Calibri" w:cs="Calibri" w:eastAsia="Calibri" w:hAnsi="Calibri"/>
          <w:b/>
          <w:bCs/>
          <w:color w:val="2E75B6"/>
          <w:sz w:val="22"/>
          <w:szCs w:val="22"/>
        </w:rPr>
        <w:t xml:space="preserve">P25: </w:t>
      </w:r>
      <w:r>
        <w:rPr>
          <w:rFonts w:ascii="Calibri" w:cs="Calibri" w:eastAsia="Calibri" w:hAnsi="Calibri"/>
          <w:b/>
          <w:bCs/>
          <w:color w:val="1F3864"/>
          <w:sz w:val="22"/>
          <w:szCs w:val="22"/>
        </w:rPr>
        <w:t xml:space="preserve">Može li isti model raditi i regresiju i klasifikaciju?</w:t>
      </w:r>
    </w:p>
    <w:p>
      <w:pPr>
        <w:spacing w:after="40" w:before="0"/>
      </w:pPr>
      <w:r>
        <w:rPr>
          <w:rFonts w:ascii="Calibri" w:cs="Calibri" w:eastAsia="Calibri" w:hAnsi="Calibri"/>
          <w:b w:val="false"/>
          <w:bCs w:val="false"/>
          <w:color w:val="1A1A1A"/>
          <w:sz w:val="22"/>
          <w:szCs w:val="22"/>
        </w:rPr>
        <w:t xml:space="preserve">Arhitekturalno, ne direktno. Možete imati multi-output model s dva izlaza: jedan za regresiju (Dense(1)), drugi za klasifikaciju (Dense(1, sigmoid)). Treniraju se zajedno s weighted loss funkcijom. Korisno: predikcija iznosa prevare (regresija) + da li je prevara (klasifikacija) u jednom prolazu.</w:t>
      </w:r>
    </w:p>
    <w:p>
      <w:pPr>
        <w:spacing w:after="100"/>
      </w:pPr>
      <w:r>
        <w:t xml:space="preserve"/>
      </w:r>
    </w:p>
    <w:p>
      <w:pPr>
        <w:spacing w:after="60" w:before="180"/>
      </w:pPr>
      <w:r>
        <w:rPr>
          <w:rFonts w:ascii="Calibri" w:cs="Calibri" w:eastAsia="Calibri" w:hAnsi="Calibri"/>
          <w:b/>
          <w:bCs/>
          <w:color w:val="2E75B6"/>
          <w:sz w:val="22"/>
          <w:szCs w:val="22"/>
        </w:rPr>
        <w:t xml:space="preserve">P26: </w:t>
      </w:r>
      <w:r>
        <w:rPr>
          <w:rFonts w:ascii="Calibri" w:cs="Calibri" w:eastAsia="Calibri" w:hAnsi="Calibri"/>
          <w:b/>
          <w:bCs/>
          <w:color w:val="1F3864"/>
          <w:sz w:val="22"/>
          <w:szCs w:val="22"/>
        </w:rPr>
        <w:t xml:space="preserve">Šta je calibrated probability i zašto je bitno?</w:t>
      </w:r>
    </w:p>
    <w:p>
      <w:pPr>
        <w:spacing w:after="40" w:before="0"/>
      </w:pPr>
      <w:r>
        <w:rPr>
          <w:rFonts w:ascii="Calibri" w:cs="Calibri" w:eastAsia="Calibri" w:hAnsi="Calibri"/>
          <w:b w:val="false"/>
          <w:bCs w:val="false"/>
          <w:color w:val="1A1A1A"/>
          <w:sz w:val="22"/>
          <w:szCs w:val="22"/>
        </w:rPr>
        <w:t xml:space="preserve">Kalibrirana verovatnoća: "80% verovatnoće" znači da od svih primera gde je model rekao 80%, stvarno je 80% pozitivnih. Nekalibrisan model može reći 80% ali stvarno je 40%. Za poslovne odluke koje zavise od verovatnoće (ne samo praga) — kalibracija je kritična.</w:t>
      </w:r>
    </w:p>
    <w:p>
      <w:pPr>
        <w:spacing w:after="100"/>
      </w:pPr>
      <w:r>
        <w:t xml:space="preserve"/>
      </w:r>
    </w:p>
    <w:p>
      <w:pPr>
        <w:spacing w:after="60" w:before="180"/>
      </w:pPr>
      <w:r>
        <w:rPr>
          <w:rFonts w:ascii="Calibri" w:cs="Calibri" w:eastAsia="Calibri" w:hAnsi="Calibri"/>
          <w:b/>
          <w:bCs/>
          <w:color w:val="2E75B6"/>
          <w:sz w:val="22"/>
          <w:szCs w:val="22"/>
        </w:rPr>
        <w:t xml:space="preserve">P27: </w:t>
      </w:r>
      <w:r>
        <w:rPr>
          <w:rFonts w:ascii="Calibri" w:cs="Calibri" w:eastAsia="Calibri" w:hAnsi="Calibri"/>
          <w:b/>
          <w:bCs/>
          <w:color w:val="1F3864"/>
          <w:sz w:val="22"/>
          <w:szCs w:val="22"/>
        </w:rPr>
        <w:t xml:space="preserve">Šta je OVR i OVO za multi-class?</w:t>
      </w:r>
    </w:p>
    <w:p>
      <w:pPr>
        <w:spacing w:after="40" w:before="0"/>
      </w:pPr>
      <w:r>
        <w:rPr>
          <w:rFonts w:ascii="Calibri" w:cs="Calibri" w:eastAsia="Calibri" w:hAnsi="Calibri"/>
          <w:b w:val="false"/>
          <w:bCs w:val="false"/>
          <w:color w:val="1A1A1A"/>
          <w:sz w:val="22"/>
          <w:szCs w:val="22"/>
        </w:rPr>
        <w:t xml:space="preserve">One-vs-Rest (OVR): za svaku klasu trenira poseban binary classifier. N klasa = N modela. One-vs-One (OVO): za svaki par klasa poseban model. N*(N-1)/2 modela. Softmax neural network je direktan pristup koji ne zahteva ni OVR ni OVO — softmax sloj prirodno radi multi-class.</w:t>
      </w:r>
    </w:p>
    <w:p>
      <w:pPr>
        <w:spacing w:after="100"/>
      </w:pPr>
      <w:r>
        <w:t xml:space="preserve"/>
      </w:r>
    </w:p>
    <w:p>
      <w:pPr>
        <w:spacing w:after="60" w:before="180"/>
      </w:pPr>
      <w:r>
        <w:rPr>
          <w:rFonts w:ascii="Calibri" w:cs="Calibri" w:eastAsia="Calibri" w:hAnsi="Calibri"/>
          <w:b/>
          <w:bCs/>
          <w:color w:val="2E75B6"/>
          <w:sz w:val="22"/>
          <w:szCs w:val="22"/>
        </w:rPr>
        <w:t xml:space="preserve">P28: </w:t>
      </w:r>
      <w:r>
        <w:rPr>
          <w:rFonts w:ascii="Calibri" w:cs="Calibri" w:eastAsia="Calibri" w:hAnsi="Calibri"/>
          <w:b/>
          <w:bCs/>
          <w:color w:val="1F3864"/>
          <w:sz w:val="22"/>
          <w:szCs w:val="22"/>
        </w:rPr>
        <w:t xml:space="preserve">Zašto ne koristiti accuracy kao loss funkciju?</w:t>
      </w:r>
    </w:p>
    <w:p>
      <w:pPr>
        <w:spacing w:after="40" w:before="0"/>
      </w:pPr>
      <w:r>
        <w:rPr>
          <w:rFonts w:ascii="Calibri" w:cs="Calibri" w:eastAsia="Calibri" w:hAnsi="Calibri"/>
          <w:b w:val="false"/>
          <w:bCs w:val="false"/>
          <w:color w:val="1A1A1A"/>
          <w:sz w:val="22"/>
          <w:szCs w:val="22"/>
        </w:rPr>
        <w:t xml:space="preserve">Accuracy nije diferencijabilna — ne možete izračunati gradijent. Gradijent je neophodan za backpropagation. Crossentropy je diferencijabilna aproksimacija accuracy-a. Koristite crossentropy kao loss, accuracy kao metrika za čitanje.</w:t>
      </w:r>
    </w:p>
    <w:p>
      <w:pPr>
        <w:spacing w:after="100"/>
      </w:pPr>
      <w:r>
        <w:t xml:space="preserve"/>
      </w:r>
    </w:p>
    <w:p>
      <w:pPr>
        <w:spacing w:after="60" w:before="180"/>
      </w:pPr>
      <w:r>
        <w:rPr>
          <w:rFonts w:ascii="Calibri" w:cs="Calibri" w:eastAsia="Calibri" w:hAnsi="Calibri"/>
          <w:b/>
          <w:bCs/>
          <w:color w:val="2E75B6"/>
          <w:sz w:val="22"/>
          <w:szCs w:val="22"/>
        </w:rPr>
        <w:t xml:space="preserve">P29: </w:t>
      </w:r>
      <w:r>
        <w:rPr>
          <w:rFonts w:ascii="Calibri" w:cs="Calibri" w:eastAsia="Calibri" w:hAnsi="Calibri"/>
          <w:b/>
          <w:bCs/>
          <w:color w:val="1F3864"/>
          <w:sz w:val="22"/>
          <w:szCs w:val="22"/>
        </w:rPr>
        <w:t xml:space="preserve">Može li random forest biti bolji od neuronske mreže za klasifikaciju?</w:t>
      </w:r>
    </w:p>
    <w:p>
      <w:pPr>
        <w:spacing w:after="40" w:before="0"/>
      </w:pPr>
      <w:r>
        <w:rPr>
          <w:rFonts w:ascii="Calibri" w:cs="Calibri" w:eastAsia="Calibri" w:hAnsi="Calibri"/>
          <w:b w:val="false"/>
          <w:bCs w:val="false"/>
          <w:color w:val="1A1A1A"/>
          <w:sz w:val="22"/>
          <w:szCs w:val="22"/>
        </w:rPr>
        <w:t xml:space="preserve">Na tabelarnim podacima — veoma često. Gradient boosting (XGBoost, LightGBM) i Random Forest su standardno jači od Dense mreža za tabelarne binarne klasifikacije. Dense mreže imaju prednost kod: kompleksnih feature interakcija, velikih dataset-ova, multimodalnih podataka, i kada se integrišu s drugim neuralnim komponentama.</w:t>
      </w:r>
    </w:p>
    <w:p>
      <w:pPr>
        <w:spacing w:after="100"/>
      </w:pPr>
      <w:r>
        <w:t xml:space="preserve"/>
      </w:r>
    </w:p>
    <w:p>
      <w:pPr>
        <w:spacing w:after="60" w:before="180"/>
      </w:pPr>
      <w:r>
        <w:rPr>
          <w:rFonts w:ascii="Calibri" w:cs="Calibri" w:eastAsia="Calibri" w:hAnsi="Calibri"/>
          <w:b/>
          <w:bCs/>
          <w:color w:val="2E75B6"/>
          <w:sz w:val="22"/>
          <w:szCs w:val="22"/>
        </w:rPr>
        <w:t xml:space="preserve">P30: </w:t>
      </w:r>
      <w:r>
        <w:rPr>
          <w:rFonts w:ascii="Calibri" w:cs="Calibri" w:eastAsia="Calibri" w:hAnsi="Calibri"/>
          <w:b/>
          <w:bCs/>
          <w:color w:val="1F3864"/>
          <w:sz w:val="22"/>
          <w:szCs w:val="22"/>
        </w:rPr>
        <w:t xml:space="preserve">Kada je klasifikacija pogrešan pristup?</w:t>
      </w:r>
    </w:p>
    <w:p>
      <w:pPr>
        <w:spacing w:after="40" w:before="0"/>
      </w:pPr>
      <w:r>
        <w:rPr>
          <w:rFonts w:ascii="Calibri" w:cs="Calibri" w:eastAsia="Calibri" w:hAnsi="Calibri"/>
          <w:b w:val="false"/>
          <w:bCs w:val="false"/>
          <w:color w:val="1A1A1A"/>
          <w:sz w:val="22"/>
          <w:szCs w:val="22"/>
        </w:rPr>
        <w:t xml:space="preserve">Kada "klase" nisu prirodne kategorije nego artificijalni pragovi na kontinuiranoj skali. Npr. "rizičan kreditni klijent" definiše se pragom kreditnog skora. Bolje je predvideti kreditni skor (regresija) pa primeniti prag fleksibilno. Binarizacijom kontinuiranog problema gubite informaciju i fleksibilnost.</w:t>
      </w:r>
    </w:p>
    <w:p>
      <w:pPr>
        <w:spacing w:after="100"/>
      </w:pPr>
      <w:r>
        <w:t xml:space="preserve"/>
      </w:r>
    </w:p>
    <w:p>
      <w:pPr>
        <w:spacing w:after="300"/>
      </w:pPr>
      <w:r>
        <w:t xml:space="preserve"/>
      </w:r>
    </w:p>
    <w:p>
      <w:pPr>
        <w:spacing w:after="0"/>
      </w:pPr>
      <w:r>
        <w:br w:type="pag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Calibri" w:cs="Calibri" w:eastAsia="Calibri" w:hAnsi="Calibri"/>
      <w:b/>
      <w:bCs/>
      <w:color w:val="1F3864"/>
      <w:sz w:val="44"/>
      <w:szCs w:val="44"/>
    </w:rPr>
  </w:style>
  <w:style w:type="paragraph" w:styleId="Heading2">
    <w:name w:val="Heading 2"/>
    <w:basedOn w:val="Normal"/>
    <w:next w:val="Normal"/>
    <w:qFormat/>
    <w:pPr>
      <w:spacing w:after="200" w:before="400"/>
      <w:outlineLvl w:val="1"/>
    </w:pPr>
    <w:rPr>
      <w:rFonts w:ascii="Calibri" w:cs="Calibri" w:eastAsia="Calibri" w:hAnsi="Calibri"/>
      <w:b/>
      <w:bCs/>
      <w:color w:val="2E75B6"/>
      <w:sz w:val="34"/>
      <w:szCs w:val="34"/>
    </w:rPr>
  </w:style>
  <w:style w:type="paragraph" w:styleId="Heading3">
    <w:name w:val="Heading 3"/>
    <w:basedOn w:val="Normal"/>
    <w:next w:val="Normal"/>
    <w:qFormat/>
    <w:pPr>
      <w:spacing w:after="140" w:before="300"/>
      <w:outlineLvl w:val="2"/>
    </w:pPr>
    <w:rPr>
      <w:rFonts w:ascii="Calibri" w:cs="Calibri" w:eastAsia="Calibri" w:hAnsi="Calibri"/>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2026-04-13T11:13:21.131Z</dcterms:created>
  <dcterms:modified xsi:type="dcterms:W3CDTF">2026-04-13T11:13:21.132Z</dcterms:modified>
</cp:coreProperties>
</file>

<file path=docProps/custom.xml><?xml version="1.0" encoding="utf-8"?>
<Properties xmlns="http://schemas.openxmlformats.org/officeDocument/2006/custom-properties" xmlns:vt="http://schemas.openxmlformats.org/officeDocument/2006/docPropsVTypes"/>
</file>