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br w:type="pag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Poglavlje 1.6</w:t>
      </w:r>
    </w:p>
    <w:p>
      <w:pPr>
        <w:spacing w:after="40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Problem slike — zašto Dense ne radi i šta je CNN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Do sada ste radili s tabelarnim podacima. Broj neurona u ulaznom sloju bio je mali: 3, 4, 6 feature-a. Sada pokušajte da primenite isti pristup na sliku.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Tipična fotografija za ANPR sistem (prepoznavanje tablica): 640×480 piksela, RGB. To je 640 × 480 × 3 = 921.600 ulaznih vrednosti. Dense sloj od 512 neurona na ovom ulazu ima 921.600 × 512 + 512 = 471.859.712 parametara — samo u prvom sloju.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Ali problem nije samo veličina. Dense arhitektura fundamentalno ne razume prostornu strukturu slike. I to je ključni razlog zašto ne radi — bez obzira na veličinu.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1. Problem — ANPR sistem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Firma razvija ANPR (Automatic Number Plate Recognition) sistem za parking garaže u Srbiji. Kamera snima vozilo pri ulasku. Sistem mora da: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detektuje tablicu na slici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prepozna karaktere na tablici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odluči da li vozilo ima dozvolu za ulaz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Ovo poglavlje rešava prvi korak: klasifikacija da li slika sadrži tablicu ili ne. Jednako korisno za: ima li oštećenje na vozilu, je li parking mesto zauzeto, je li barijera podignuta.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Koristimo CIFAR-10 dataset kao placeholder za ANPR — sadrži 60.000 RGB slika u 10 klasa. Arhitektura i principi su identični kao za pravi ANPR — samo podaci su drugačiji.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D4ED8" w:sz="10"/>
              <w:left w:val="single" w:color="1D4ED8" w:sz="10"/>
              <w:bottom w:val="single" w:color="1D4ED8" w:sz="10"/>
              <w:right w:val="single" w:color="1D4ED8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⚡ Instant rezultat — CNN klasifikator za CIFAR-10 za ~5 minuta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pip install tensorflow  (već instalirano)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Pokrenite odmah. Trenira se na CPU — strpite se oko 3-5 minuta.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cnn_instant.py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Ucitavanje CIFAR-10 — automatski download ~170MB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(X_train, y_train), (X_test, y_test) = keras.datasets.cifar10.load_data()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Normalizacija: [0,255] → [0,1]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X_train = X_train.astype("float32")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X_test  = X_test.astype("float32") 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y je oblik (50000,1) — flatten u (50000,)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y_train = y_train.flatten()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y_test  = y_test.flatten()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print(f"Train: {X_train.shape}, Test: {X_test.shape}")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Train: (50000, 32, 32, 3) — 50k slika, 32x32 piksela, 3 kanala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Mini CNN — brz za demonstraciju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Blok 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keras.layers.Conv2D(32, (3,3), activation="relu", padding="same",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input_shape=(32,32,3)),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keras.layers.MaxPooling2D(2,2),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Blok 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keras.layers.Conv2D(64, (3,3), activation="relu", padding="same"),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keras.layers.MaxPooling2D(2,2),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Classifier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keras.layers.Flatten(),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keras.layers.Dense(128,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keras.layers.Dropout(0.4),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keras.layers.Dense(10,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model.compile(optimizer="adam",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model.summary()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es = EarlyStopping(monitor="val_accuracy", patience=5,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restore_best_weights=True)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history = model.fit(X_train,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validation_split=0.1,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epochs=30,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batch_size=64,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callbacks=[es],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verbose=1)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test_loss, test_acc = model.evaluate(X_test, y_test,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print(f"\nTest accuracy: {test_acc*100:.1f}%")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Tipicno: 70-75% na CPU treningu od 10-15 epoha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Baseline (slučajno pogađanje): 10% za 10 klasa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3. Pokušaj Dense mrežom — zašto pada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Pre nego što objasnimo CNN, pokažimo konkretno zašto Dense ne radi na slikama.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dense_na_slici.py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Ista arhitektura kao za tabelarne podatke, samo veći ulaz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model_dense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keras.layers.Flatten(input_shape=(32,32,3)),   # 32*32*3 = 3072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keras.layers.Dense(512,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keras.layers.Dense(256,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keras.layers.Dense(10,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model_dense.compile(optimizer="adam",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metrics=["accuracy"])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model_dense.summary()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Total params: 1,724,938 — 1.7 miliona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CNN iz gornjeg primera: 122,314 parametara — 14x MANJE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model_dense.fit(X_train,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validation_split=0.1,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epochs=20, batch_size=64,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callbacks=[es],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dense_loss, dense_acc = model_dense.evaluate(X_test, y_test,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print(f"Dense accuracy: {dense_acc*100:.1f}%")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Tipicno: 50-55%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CNN: 70-75%, 14x manje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Dense: 50-55%, 14x VIŠE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→ Dense je i gori i veći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Zašto Dense na slikama ne funkcioniše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1. PREVIŠE PARAMETARA za malo podataka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Flatten(32×32×3) → Dense(512): 3.072 * 512 = 1.572.864 parametara samo u prvom sloju.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60.000 slika za 1.5M parametara = overfitting je gotovo siguran.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2. NEMA PROSTORNE SVESTI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Flatten pretvara 2D sliku u 1D vektor. Piksel (5,5) i piksel (5,6) su susedi.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Posle Flatten, to su samo dva nasumična elementa u vektoru.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Dense neuron ne zna da su bili susedi.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3. NEMA TRANSLACIONE INVARIANTNOSTI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"Mačka u gornjem levom uglu" i "mačka u donjem desnom uglu" su ista mačka.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Dense vidi potpuno drugačije piksel vrednosti — dva različita ulaza.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Mora da nauči svaki položaj zasebno.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4. NEMA LOKALNIH FEATURE-A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Ivice, uglovi, teksture su lokalne osobine — definisane malim regionima.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Dense neuron pokušava da ih uhvati globalno — neefikasno.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4. Gde je stvarni problem — šta slika zahteva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Kada gledamo sliku automobila i tražimo tablicu, radimo nešto specifično: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Tražimo lokalno — tablica je u jednom regionu slike, ne svuda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Tražimo isti pattern bez obzira gde je — tablica izgleda isto u gornjem ili donjem delu slike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Kombinujemo feature-e hijerarhijski — pikseli → ivice → slova → tablica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Koristimo manje informacije nego dostupno — ne trebaju nam svi detalji slike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Dense arhitektura ne radi ništa od ovoga. Svaki neuron gleda celu sliku. Svaka pozicija se uči zasebno. Nema hijerarhije, nema lokalnosti, nema efikasnosti.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Potreban je drugačiji pristup — onaj koji odgovara strukturi vizuelnih podataka.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5. Novi način razmišljanja — lokalni filter koji se pomera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Zamislite da imate šablon — recimo, malu matricu 3×3 piksela koja opisuje "vertikalnu ivicu". Prislonite ovaj šablon na gornji levi ugao slike i izračunajte koliko ta oblast liči na šablon. Zapišite taj broj. Pomerite šablon jedan piksel udesno. Ponovite za celu sliku.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Rezultat je nova matrica — mapa odgovora: visoke vrednosti gde postoji vertikalna ivica, niske vrednosti gde nema. Ovaj šablon se naziva filter ili kernel.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Sada zamislite 32 različita šablona odjednom — 32 filtera koji detektuju 32 različita nisko-nivo vizuelna patterns. Svaki filter prolazi kroz celu sliku i pravi svoju mapu odgovora. Dobijate 32 mape — 32 različita pogleda na istu sliku.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 sledećem sloju, novi filteri primaju ove 32 mape kao ulaz i uče kompleksnije patterns — kombinacije ivica, uglove, oblike. I tako dalje, sve apstraktnije.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Ovo je CNN. Convolutional Neural Network.</w:t>
      </w:r>
    </w:p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6. CNN — ime tek sada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CNN (Convolutional Neural Network) je mreža koja koristi konvolucione slojeve umesto Dense slojeva za ekstrakciju features iz slika. Svaki konvolucioni sloj uči set filtara koji se primenjuju lokalno i dele parametre.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Tri ključna koncepta CNN-a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1. LOCAL RECEPTIVE FIELD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Svaki neuron "vidi" samo mali region ulazne slike (npr. 3×3 piksela).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Dense neuron vidi sve. CNN neuron vidi susedstvo.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2. WEIGHT SHARING (deljene tezine)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Isti filter se primenjuje na SVE regione slike.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Ako filter detektuje vertikalnu ivicu u gornjem uglu,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on detektuje vertikalnu ivicu SVUDA — isti parametri.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Dense: svaka pozicija ima sopstvene tezine.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CNN: sve pozicije dele iste tezine (filter).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3. TRANSLACIONA INVARIANTNOST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Rezultat: "mačka levo" i "mačka desno" aktiviraju iste filtere.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 MaxPooling pojačava ovaj efekat — uzima maksimum iz regiona.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7. Kompletan CNN kod — CIFAR-10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Ovo je standardna CNN arhitektura za male slike. Svaki deo ima jasan razlog.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cnn_cifar10_komplet.py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 import keras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 import layers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tensorflow.keras.callbacks import EarlyStopping, ReduceLROnPlateau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tf.random.set_seed(42)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np.random.seed(42)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PODACI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(X_train_raw, y_train), (X_test, y_test) = keras.datasets.cifar10.load_data()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Normalizacija: integer [0,255] → float [0,1]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X_train_raw = X_train_raw.astype("float32")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X_test      = X_test.astype("float32")      / 255.0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y_train = y_train.flatten()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y_test  = y_test.flatten()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Validacioni skup — 10% od trening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val_split = int(len(X_train_raw) * 0.1)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X_val,   X_train = X_train_raw[:val_split], X_train_raw[val_split:]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y_val,   y_train = y_train[:val_split],      y_train[val_split:]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print(f"Train: {X_train.shape}")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print(f"Val:   {X_val.shape}")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print(f"Test:  {X_test.shape}")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KLASE = ["airplane","automobile","bird","cat","deer",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"dog","frog","horse","ship","truck"]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ARHITEKTURA — tri Conv bloka + classifier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izgradi_cnn(input_shape=(32,32,3), n_klasa=10):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model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---- Blok 1: nisko-nivo features (ivice, teksture) 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layers.Conv2D(32, (3,3), padding="same", input_shape=input_shape),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layers.Activation("relu"),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layers.Conv2D(32, (3,3), padding="same"),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layers.Activation("relu"),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layers.MaxPooling2D(2,2),          # 32x32 → 16x16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layers.Dropout(0.25),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---- Blok 2: srednji-nivo features (oblici, delovi) 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layers.Conv2D(64, (3,3), padding="same"),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layers.Activation("relu"),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layers.Conv2D(64, (3,3), padding="same"),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layers.Activation("relu"),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layers.MaxPooling2D(2,2),          # 16x16 → 8x8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layers.Dropout(0.25),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---- Blok 3: visoko-nivo features (objekti) 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layers.Conv2D(128, (3,3), padding="same"),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layers.Activation("relu"),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layers.MaxPooling2D(2,2),          # 8x8 → 4x4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layers.Dropout(0.25),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---- Classifier ----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layers.Flatten(),                  # 4x4x128 = 2048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layers.Dense(256, activation="relu"),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layers.BatchNormalization(),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layers.Dropout(0.5),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layers.Dense(n_klasa,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 = izgradi_cnn()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model.summary()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KOMPAJLIRANJE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optimizer=keras.optimizers.Adam(learning_rate=0.001),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CALLBACKS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callbacks = 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EarlyStopping(monitor="val_accuracy", patience=10,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restore_best_weights=True, verbose=1),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ReduceLROnPlateau(monitor="val_loss", factor=0.5,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patience=5, min_lr=1e-6, verbose=1)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history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X_train,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validation_data=(X_val, y_val),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epochs=100,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batch_size=64,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callbacks=callbacks,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EVALUACIJA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test_loss, test_acc = model.evaluate(X_test, y_test,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print(f"\n=== TEST REZULTATI ===")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print(f"Accuracy: {test_acc*100:.2f}%")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sklearn.metrics import classification_report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 = np.argmax(model.predict(X_test, verbose=0), axis=1)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print(classification_report(y_test, pred, target_names=KLASE))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8. Objašnjenje svakog dela CNN arhitekture</w:t>
      </w:r>
    </w:p>
    <w:p>
      <w:pPr>
        <w:spacing w:after="8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Conv2D — konvolucioni sloj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Conv2D(32, (3,3), padding="same") — 32 filtera veličine 3×3 piksela, padding="same" znači da izlazna mapa ima iste dimenzije kao ulaz.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Šta Conv2D radi matematički: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 svaki filter f od 32: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Za svaki region 3x3 u slici: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 output[y,x,f] = sum(input[y:y+3, x:x+3] * filter[f]) + bias[f]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Broj parametara Conv2D(32, (3,3)):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filter_visina * filter_sirina * ulazni_kanali * n_filtera + bias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 3 * 3 * 3 * 32 + 32 = 896 parametara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Ekvivalentni Dense sloj za 32x32 sliku: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32*32*3 * 32 = 98.304 parametara → 110x VIŠE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Weight sharing je razlog efikasnosti: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Isti 896 parametara pokrivaju celu sliku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Vizualizacija Conv2D output-a: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Ulaz: jedna slika, oblik (1, 32, 32, 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sample_img = X_test[:1]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Intermedijarni model za vizualizaciju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viz_model = keras.Model(inputs=model.inputs,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outputs=model.layers[0].output)  # Conv2D output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feature_maps = viz_model.predict(sample_img,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feature_maps oblik: (1, 32, 32, 32) — 32 mape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Prikazujemo prvih 16 feature mapa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plt.subplots(4, 4, figsize=(10, 10))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i, ax in enumerate(axes.flat):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 &lt; feature_maps.shape[-1]: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ax.imshow(feature_maps[0, :, :, i], cmap="viridis")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ax.axis("off")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ax.set_title(f"Filter {i+1}")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plt.suptitle("Feature mape prvog Conv2D sloja")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plt.savefig("feature_mape.png",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MaxPooling2D — smanjenje prostorne rezolucije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MaxPooling2D(2,2) deli sliku na 2×2 blokove i uzima maksimalnu vrednost. Dimenzije se prepolove: 32×32 → 16×16.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MaxPooling demo: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Ulaz 4x4: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[1  3  2  4]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[5  6  1  2]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[3  2  7  8]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[1  4  3  5]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MaxPool(2,2) — uzima max iz svakog 2x2 bloka: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[max(1,3,5,6)  max(2,4,1,2)]   =  [6  4]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[max(3,2,1,4)  max(7,8,3,5)]      [4  8]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Efekti MaxPooling: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Smanjuje dimenzije → manji sledeći sloj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Translaciona invariantnost — feature pomeren za 1 piksel: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 max iz 2x2 bloka ostaje isti ili sličan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Uzima NAJJAČI signal iz regiona — robusnost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Alternativa: AveragePooling — uzima prosek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MaxPooling je standard za klasifikaciju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AveragePooling ponekad bolji za generativne mreže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GlobalAveragePooling — umesto Flatten: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Uzima prosek cele feature mape u jedan broj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Npr. feature mapa 4x4x128 → vektor 128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Manje parametara, robusnija na veličinu slike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keras.layers.GlobalAveragePooling2D()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padding="same" vs padding="valid"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padding="valid": NE dodaje padding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Ulaz 5x5, filter 3x3 → izlaz 3x3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Formula: output = (input - filter + 1)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Svaki sloj smanjuje dimenzije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padding="same": dodaje nule oko ivica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Ulaz 5x5, filter 3x3 → izlaz 5x5 (iste dimenzije)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Formula: output = input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Dimenzije se zadrzavaju — MaxPooling ih smanjuje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Preporuka: padding="same" za skrivene konvolucione slojeve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Dimenzije su predvidive, ivice slike su pokrivene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Vizualizacija razlike: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np.ones((1, 5, 5, 1))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valid_layer = keras.layers.Conv2D(1, (3,3), padding="valid")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same_layer  = keras.layers.Conv2D(1, (3,3), padding="same")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out_valid = valid_layer(x)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out_same  = same_layer(x)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print(f"valid: {out_valid.shape}")  # (1, 3, 3, 1)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print(f"same:  {out_same.shape}")   # (1, 5, 5, 1)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Stride — korak filtera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Stride = korak koji filter pravi između pozicija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Default stride=(1,1): filter se pomera po 1 piksel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stride=(2,2): filter se pomera po 2 piksela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Efekat sličan MaxPooling — smanjuje dimenzije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  Ulaz 32x32, filter 3x3, stride 2 → izlaz 16x16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keras.layers.Conv2D(64, (3,3), strides=(2,2), padding="same")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Stride vs MaxPooling: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MaxPooling je standardan za klasifikaciju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Stride konvolucija se koristi u modernijim arhitekturama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(ResNet, EfficientNet) — efikasnije smanjenje dimenzija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Flatten i Dense classifier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Posle konvolucionih blokova imate 3D feature map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Npr. 4x4x128 = 2048 vrednosti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Flatten pretvara 3D → 1D: (4, 4, 128) → (2048,)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Zatim Dense slojevi rade klasifikaciju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Alternativa: GlobalAveragePooling2D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Umesto Flatten → uzima prosek svake feature mape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(4, 4, 128) → (128,) — samo 128 vrednosti umesto 2048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Prednosti GlobalAveragePooling: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 Manje parametara u Dense delu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 Radi na različitim veličinama slika (Flatten ne)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- Bolja regularizacija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Primer: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model_gap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layers.Conv2D(32, (3,3), activation="relu", padding="same",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input_shape=(None, None, 3)),  # bilo koja veličina!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layers.MaxPooling2D(2,2),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layers.Conv2D(64, (3,3), activation="relu", padding="same"),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layers.GlobalAveragePooling2D(),   # umesto Flatten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layers.Dense(10, activation="softmax")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9. Data Augmentation — više podataka bez novih slika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Jedna od najvećih prednosti CNN-a: lako se primenjuju transformacije slika za artificijalno povećanje trening skupa. Rotacija, flip, zoom — svaka transformacija je novi primer za model.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data_augmentation.py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tensorflow.keras.preprocessing.image import ImageDataGenerator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Definisanje augmentacija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datagen = ImageDataGenerator(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rotation_range=15,       # random rotacija do 15 stepeni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width_shift_range=0.1,   # random horizontalni pomeraj 10%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height_shift_range=0.1,  # random vertikalni pomeraj 10%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horizontal_flip=True,    # random horizontalni flip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zoom_range=0.1,          # random zum do 10%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fill_mode="nearest"      # popunjava prazne piksele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Fit na trening skupu (za statistike normalizacije)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datagen.fit(X_train)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Trening s augmentacijom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history = model.fit(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datagen.flow(X_train, y_train, batch_size=64),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steps_per_epoch=len(X_train) // 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validation_data=(X_val, y_val),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epochs=100,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callbacks=callbacks,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Keras novi API — augmentacija kao deo mreže: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data_augmentation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layers.RandomFlip("horizontal"),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layers.RandomRotation(0.1),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layers.RandomZoom(0.1),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layers.RandomTranslation(0.1, 0.1),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], name="augmentation")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model_aug = keras.Sequential([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data_augmentation,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layers.Conv2D(32, (3,3), activation="relu", padding="same",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input_shape=(32,32,3)),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... ostatak arhitekture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Augmentacija je AKTIVNA samo tokom model.fit()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model.predict() NE primenjuje augmentaciju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Koje augmentacije kada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CIFAR, fotografije opšte namene: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horizontal_flip, rotation ±15°, zoom ±10%, translation ±10%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ANPR (tablice vozila):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Oprezno: rotation samo ±5° (tablice nisu jako nakošene)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brightness_range — različiti uslovi osvetljenja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vertical_flip — tablica naopačke nema smisla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Medicinskie slike (X-ray, MRI):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rotation ±10°, zoom ±5%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NE horizontal_flip za asimetrične organe (srce, jetra)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Pravilo: augmentacija mora imati semantički smisao.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Flipped cat = still cat.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Flipped ECG = invalid medical data.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10. Transfer Learning — ne trenirajte od nule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 ANPR u produkciji nećete trenirati CNN od nule. Koristićete pretreniranu mrežu treniranu na milionima slika (ImageNet) i fino je podesiti za vaš problem.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transfer_learning.py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tensorflow.keras.applications import MobileNetV2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1: Učitajte pretreniran model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base_model = MobileNetV2(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input_shape=(96, 96, 3),   # malo veće od CIFAR za bolje feature-e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include_top=False,         # bez originalnog Dense classifier-a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weights="imagenet"         # pretrenirani na ImageNet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Zamrznite base model — ne trenira se u prvoj fazi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base_model.trainable = False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print(f"Base model params: {base_model.count_params():,}")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2: Dodajte sopstveni classifier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inputs = keras.Input(shape=(96, 96, 3))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Augmentacija kao deo mreže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layers.RandomFlip("horizontal")(inputs)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layers.RandomRotation(0.1)(x)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Base model — ekstrakcija features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base_model(x, training=False)   # training=False: BatchNorm u eval modu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Vaš classifier na vrhu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layers.GlobalAveragePooling2D()(x)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layers.Dense(256, activation="relu")(x)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 = layers.Dropout(0.5)(x)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outputs = layers.Dense(10, activation="softmax")(x)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model_tl = keras.Model(inputs, outputs)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3: Trenirajte samo gornji deo (base zamrznut)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model_tl.compile(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optimizer=keras.optimizers.Adam(0.001),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Resize CIFAR na 96x96 za MobileNetV2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X_train_96 = tf.image.resize(X_train, (96, 96)).numpy()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X_val_96   = tf.image.resize(X_val,   (96, 96)).numpy()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X_test_96  = tf.image.resize(X_test,  (96, 96)).numpy()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Faza 1: trenirajte samo gornji deo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print("\nFaza 1: Trening gornjeg dela...")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history1 = model_tl.fit(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X_train_96,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validation_data=(X_val_96, y_val),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epochs=10, batch_size=64,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callbacks=[EarlyStopping(monitor="val_accuracy", patience=5,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restore_best_weights=True)],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KORAK 4: Fine-tuning — odmrznite deo base modela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============================================================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base_model.trainable = True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Zamrznite sve slojeve osim poslednjih 30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layer in base_model.layers[:-30]: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layer.trainable = False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print(f"Trenabilnih slojeva: {sum(l.trainable for l in model_tl.layers)}")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Fine-tuning zahteva NIŽI learning rate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model_tl.compile(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optimizer=keras.optimizers.Adam(1e-5),   # 100x manji lr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loss="sparse_categorical_crossentropy",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metrics=["accuracy"]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print("\nFaza 2: Fine-tuning...")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history2 = model_tl.fit(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X_train_96, y_train,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validation_data=(X_val_96, y_val),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epochs=20, batch_size=32,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callbacks=[EarlyStopping(monitor="val_accuracy", patience=8,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restore_best_weights=True)],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verbose=1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tl_loss, tl_acc = model_tl.evaluate(X_test_96, y_test, verbose=0)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print(f"\nTransfer Learning accuracy: {tl_acc*100:.2f}%")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Tipicno: 85-90% — značajno bolje od CNN od nule (~75%)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B82F6" w:sz="10"/>
              <w:left w:val="single" w:color="3B82F6" w:sz="10"/>
              <w:bottom w:val="single" w:color="3B82F6" w:sz="10"/>
              <w:right w:val="single" w:color="3B82F6" w:sz="1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Kada koristiti Transfer Learning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UVEK, osim kada: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Vaši podaci su potpuno drugačiji od ImageNet (npr. medicinski skeneri)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- Imate &gt;1 milion trening slika (onda trenirajte od nule)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Pretenirani modeli po popularnosti: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MobileNetV2 — mali, brz, za mobile/edge deployment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EfficientNetB0-B7 — odličan balans tačnosti i brzine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ResNet50/101 — solid, dobro dokumentovan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VGG16 — stariji, ali jednostavan za razumevanje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Za ANPR: EfficientNetB0 ili MobileNetV2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Brza inferencija, dovoljno tačan, mali model za deployment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11. Zamke i greške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1: Normalizacija slika — pogrešan opseg ili format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Zaboravljena ili pogrešna normalizacija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Slika učitana kao uint8 [0, 255]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 = cv2.imread("tablica.jpg")   # uint8, BGR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 = cv2.cvtColor(img, cv2.COLOR_BGR2RGB)  # RGB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1: nema normalizacije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 = model.predict(img[np.newaxis])   # model treniran na [0,1]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 prima vrednosti do 255 umesto do 1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Svi neuroni su maksimalno aktivirani — besmislene predikcije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2: dvostruka normalizacija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img_norm1 = img / 255.0     # [0,1]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img_norm2 = img_norm1 / 255.0  # [0, 0.0039] — premalo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3: drugačiji opseg od trening normalizacije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Trening: /255.0 → [0,1]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Produkcija: -128/128 → [-1,1]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Transfer learning modeli: svaki ima svoju normalizaciju!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Konzistentna normalizacija sa preprocess_input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Uvek dokumentujte normalizaciju u meta.json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 uvek koristite identičnu normalizaciju u produkciji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sopstveni CNN treniran na /255: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img_norm = img.astype("float32") / 255.0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MobileNetV2 — MORA koristiti preprocess_input: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from tensorflow.keras.applications.mobilenet_v2 import preprocess_input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img_norm = preprocess_input(img.astype("float32"))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preprocess_input konvertuje [0,255] → [-1,1] za MobileNet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Za EfficientNet: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from tensorflow.keras.applications.efficientnet import preprocess_input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img_norm = preprocess_input(img.astype("float32"))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Svaki pretreniran model ima SVOJU preprocess_input!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 ovde = tiha ali ozbiljna degradacija performansi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2: Pogrešni dimenzionalni format slike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Slika bez batch dimenzije ili u pogrešnom obliku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Slika učitana: oblik (32, 32, 3)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 = X_test[0]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direktno predict bez batch dimenzije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 = model.predict(img)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ValueError: Input shape mismatch: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expected (None, 32, 32, 3), got (32, 32, 3)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GREŠKA: CIFAR je RGB, ali cv2 učitava BGR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img_bgr = cv2.imread("test.jpg")  # (H, W, 3) BGR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 = model.predict(img_bgr[np.newaxis] / 255.0)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 je treniran na RGB — R i B kanali su zamenjeni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Predikcija je pogrešna, nema greške u kodu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Tačan format i konverzija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Dodajte batch dimenziju sa np.newaxis ili [np.newaxis]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 = X_test[0]                    # (32, 32, 3)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img_batch = img[np.newaxis]        # (1, 32, 32, 3)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 = model.predict(img_batch, verbose=0)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Ili batch od više slika: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imgs = X_test[:10]                 # (10, 32, 32, 3)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preds = model.predict(imgs, verbose=0)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BGR → RGB za OpenCV slike: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img_bgr = cv2.imread("test.jpg")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img_rgb = cv2.cvtColor(img_bgr, cv2.COLOR_BGR2RGB)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img_norm = img_rgb.astype("float32") / 255.0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pred = model.predict(img_norm[np.newaxis], verbose=0)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Resize na pravu veličinu: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img_resized = cv2.resize(img_rgb, (32, 32))  # (width, height)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3: Augmentacija na test skupu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ImageDataGenerator primenjen i na test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Augmentacija u okviru generatora koji se koristi i za test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datagen = ImageDataGenerator(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rotation_range=15,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horizontal_flip=True,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rescale=1.0/255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Isti generator za test!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test_gen = datagen.flow(X_test, y_test, batch_size=64)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model.evaluate(test_gen)   # Augmentacija je aktivna!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Test slike su randomizirane rotacije i flipovi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Evaluacija nije konzistentna — svaki put drugačiji rezultat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Model se evaluira na transformisanim slikama — lažna metrika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Odvojen generator bez augmentacije za test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Trening generator: augmentacija + rescale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train_datagen = ImageDataGenerator(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rotation_range=15,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horizontal_flip=True,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rescale=1.0/255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Test generator: SAMO rescale — bez augmentacije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test_datagen = ImageDataGenerator(rescale=1.0/255)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train_gen = train_datagen.flow(X_train, y_train, batch_size=64)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test_gen  = test_datagen.flow(X_test, y_test, batch_size=64,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                          shuffle=False)  # bez shuffle za konzistentnost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Trening s augmentacijom, evaluacija bez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model.fit(train_gen, 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model.evaluate(test_gen)</w:t>
                  </w:r>
                </w:p>
              </w:tc>
            </w:tr>
          </w:tbl>
          <w:p/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B91C1C"/>
          <w:sz w:val="22"/>
          <w:szCs w:val="22"/>
        </w:rPr>
        <w:t xml:space="preserve">Zamka 4: Fine-tuning s previsokim learning rate-om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❌  GREŠKA — Isti lr za fine-tuning kao za inicijalni trening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Faza 1: inicijalni trening gornjeg dela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model_tl.compile(optimizer=Adam(0.001), 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model_tl.fit(...)   # dobro — 82% val_accuracy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Faza 2: odmrznemo base model, isti 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base_model.trainable = 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model_tl.compile(optimizer=Adam(0.001), ...)  # ISTI LR — GREŠKA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model_tl.fit(...)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val_accuracy pada na 45%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Uzrok: lr=0.001 je prevelik za pretreniranim tezinama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Pretreniranim tezine su "dobro kalibrirane"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Veliki korak ih uništava — catastrophic forgetting</w:t>
                  </w:r>
                </w:p>
              </w:tc>
            </w:tr>
          </w:tbl>
          <w:p/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6A34A" w:sz="10"/>
              <w:left w:val="single" w:color="16A34A" w:sz="10"/>
              <w:bottom w:val="single" w:color="16A34A" w:sz="10"/>
              <w:right w:val="single" w:color="16A34A" w:sz="1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2"/>
                <w:szCs w:val="22"/>
              </w:rPr>
              <w:t xml:space="preserve">✅  ISPRAVNO — Fine-tuning zahteva 10-100x manji lr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BBBBBB" w:sz="6"/>
                    <w:left w:val="single" w:color="BBBBBB" w:sz="6"/>
                    <w:bottom w:val="single" w:color="BBBBBB" w:sz="6"/>
                    <w:right w:val="single" w:color="BBBBBB" w:sz="6"/>
                  </w:tcBorders>
                  <w:shd w:fill="F2F2F2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Faza 1: inicijalni trening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model_tl.compile(optimizer=Adam(0.001), 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model_tl.fit(epochs=10, 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Faza 2: fine-tuning sa ZNATNO manjim lr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base_model.trainable = True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for layer in base_model.layers[:-30]: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    layer.trainable = False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lr 100x manji: 0.001 → 0.00001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model_tl.compile(optimizer=Adam(1e-5), 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model_tl.fit(epochs=20, ...)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Intuicija: pretreniranim tezine su "skoro tačne"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Mali koraci ih lagano prilagođavaju</w:t>
                  </w:r>
                </w:p>
                <w:p>
                  <w:pPr>
                    <w:spacing w:after="0" w:line="244" w:lineRule="exact"/>
                  </w:pPr>
                  <w:r>
                    <w:rPr>
                      <w:rFonts w:ascii="Courier New" w:cs="Courier New" w:eastAsia="Courier New" w:hAnsi="Courier New"/>
                      <w:color w:val="1A1A1A"/>
                      <w:sz w:val="18"/>
                      <w:szCs w:val="18"/>
                    </w:rPr>
                    <w:t xml:space="preserve"># Veliki koraci brišu naučeno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12. Debugging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Accuracy stagnira na ~10% (slučajno pogađanje za 10 klasa)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Normalizacija pogrešna — pikseli [0,255] umesto [0,1].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y labele su one-hot encoded ali koristite sparse_categorical_crossentropy.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C: Preveliki learning rate, gradijent eksplodira od prvog batch-a.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print(X_train.min(), X_train.max())  # mora biti [0,1]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print(y_train[:5])                   # mora biti [3, 1, 4, 7, ...], ne [[0,0,1,...]]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print(history.history["loss"][:3])   # ako loss odmah nan → exploding gradient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X_train = X_train / 255.0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lr = 0.0001 umesto 0.001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Trening je jako spor na CPU — sat po epohi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batch_size premali — mali paralelizam.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Podaci se učitavaju s diska svaki batch — I/O bottleneck.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C: float64 umesto float32.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print(X_train.dtype)  # mora biti float32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# Proverite da li podaci staju u RAM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import psutil; print(psutil.virtual_memory())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X_train = X_train.astype(np.float32)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batch_size = 128 ili 256 (veći = brži na CPU)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Učitajte sve podatke u RAM pre treninga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Za veće datasete: tf.data.Dataset pipeline (prefetch)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A580C" w:sz="10"/>
              <w:left w:val="single" w:color="EA580C" w:sz="10"/>
              <w:bottom w:val="single" w:color="EA580C" w:sz="10"/>
              <w:right w:val="single" w:color="EA580C" w:sz="1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🔍  Simptom: </w:t>
            </w:r>
            <w:r>
              <w:rPr>
                <w:rFonts w:ascii="Calibri" w:cs="Calibri" w:eastAsia="Calibri" w:hAnsi="Calibri"/>
                <w:b/>
                <w:bCs/>
                <w:color w:val="7C2D12"/>
                <w:sz w:val="22"/>
                <w:szCs w:val="22"/>
              </w:rPr>
              <w:t xml:space="preserve">Transfer learning: val_accuracy pada posle fine-tuninga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A: learning rate je previsok za fine-tuning fazu.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B: Odmrznuto previše slojeva odjednom.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Uzrok C: training=True u base_model() poziva — BatchNorm se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ažurira i kvari pretreniranim statistike.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Dijagnoza: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Pratite val_accuracy kroz epohe: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Faza 1: 80% → Faza 2 odmah pada na 40% → lr previsok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Faza 1: 80% → Faza 2 polako pada → previše slojeva odmrznuto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Rešenje: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Fine-tuning lr = initial_lr / 100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Odmrznite samo poslednih 20-30 slojeva, ne sve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base_model(x, training=False) — BatchNorm uvek u eval modu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13. Mentalni modeli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CNN gleda sliku kroz prozor koji se pomera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Dense neuron: vidi celu sliku odjednom (kao gledanje cele sobe).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CNN filter: vidi samo mali prozor 3×3 piksela (kao gledanje kroz ključaonicu).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Filter klizi po slici od ugla do ugla.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 svakom položaju beleži: "ima li ovde nešto što tražim?"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Sloj 1 filteri traže: ivice, uglovi, promene boje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Sloj 2 filteri traže: kombinacije ivica (oblici, teksture)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Sloj 3 filteri traže: kombinacije oblika (delovi objekata)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Duboki slojevi: celi objekti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Vi ne definišete šta filteri traže.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Oni sami razvijaju "šta tražiti" tokom treninga.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Weight sharing je isti detektiv svuda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Dense arhitektura: 1000 detektiva, svaki zadužen za jedan piksel.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Ako se mačka pomeri jedan piksel — drugi detektiv, ista mačka.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Svaki detektiv mora naučiti mačku od nule.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CNN arhitektura: 1 detektiv koji obilazi celu sliku.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Isti detektiv prepoznaje mačku gde god se nalazila.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Naučio je jednom — primenjuje svuda.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Weight sharing je razlog zašto CNN ima 100x manje parametara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i trenira na 10x manje podataka za isti problem.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Isto važi za zvuk (1D CNN), video (3D CNN), graf (GNN).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Princip je isti: deljene tezine za lokalne obrasce.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C3AED" w:sz="10"/>
              <w:left w:val="single" w:color="7C3AED" w:sz="10"/>
              <w:bottom w:val="single" w:color="7C3AED" w:sz="10"/>
              <w:right w:val="single" w:color="7C3AED" w:sz="10"/>
            </w:tcBorders>
            <w:shd w:fill="FAF5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2"/>
                <w:szCs w:val="22"/>
              </w:rPr>
              <w:t xml:space="preserve">🧠  Mentalni model: Transfer learning — stojite na ramenima džinova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ImageNet: 14 miliona slika, 1000 klasa, nekoliko meseci treninga na top GPU.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Pretreniran model: naučio kako da "vidi" svet — ivice, oblike, teksture, objekte.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Vaš ANPR problem: 5000 slika tablica.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Bez transfer learning: ne dovoljno podataka za dobre low-level feature-e.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Sa transfer learning: low-level feature-i su gotovi.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Vi samo trenirate "šta to znači za tablice" na vrhu.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Kao kada student medicine uči anatomiju 6 godina,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 a vi je ne učite od nule — koristite udžbenik.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Vaš classifier je udžbenik za tablice.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Base model je cela medicinska škola.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40" w:before="300"/>
      </w:pPr>
      <w:r>
        <w:rPr>
          <w:rFonts w:ascii="Calibri" w:cs="Calibri" w:eastAsia="Calibri" w:hAnsi="Calibri"/>
          <w:b/>
          <w:bCs/>
          <w:color w:val="1A6B3C"/>
          <w:sz w:val="26"/>
          <w:szCs w:val="26"/>
        </w:rPr>
        <w:t xml:space="preserve">14. Unapređenje — Grad-CAM vizualizacija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Grad-CAM (Gradient-weighted Class Activation Mapping) pokazuje KOJE delove slike je CNN koristio za predikciju. Neophodan alat za debugging i pouzdanje u model.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grad_cam.py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tensorflow as tf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cv2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grad_cam(model, img_array, layer_name, class_idx=None):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Generise Grad-CAM heatmapu.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img_array: (1, H, W, 3) normalizovana slika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layer_name: ime poslednjeg konvolucionog sloja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class_idx: klasa za vizualizaciju (None = predvidjena klasa)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Model koji vraca i aktivacije i predikcije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grad_model = tf.keras.Model(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inputs=model.inputs,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outputs=[model.get_layer(layer_name).output, model.output]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tf.GradientTape() as tape: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conv_outputs, predictions = grad_model(img_array)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class_idx is None: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class_idx = tf.argmax(predictions[0])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class_channel = predictions[:, class_idx]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Gradijenti izlazne klase po konvolucionim aktivacijama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grads = tape.gradient(class_channel, conv_outputs)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Global average pooling gradijenta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pooled_grads = tf.reduce_mean(grads, axis=(0, 1, 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Ponderisanje feature mapa gradijentima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conv_outputs = conv_outputs[0]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heatmap = conv_outputs @ pooled_grads[..., tf.newaxis]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heatmap = tf.squeeze(heatmap)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heatmap = tf.maximum(heatmap, 0) / (tf.reduce_max(heatmap) + 1e-8)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heatmap.numpy()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Vizualizacija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sample_img = X_test[5:6]   # jedna slika, oblik (1, 32, 32, 3)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pred_class = np.argmax(model.predict(sample_img, verbose=0))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Pronađite ime poslednjeg Conv2D sloja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last_conv = [l.name for l in model.layers if "conv" in l.name][-1]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print(f"Poslednji conv sloj: {last_conv}")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heatmap = grad_cam(model, sample_img, last_conv)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Resize heatmap na veličinu slike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heatmap_resized = cv2.resize(heatmap, (32, 32))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heatmap_colored = cv2.applyColorMap(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np.uint8(255 * heatmap_resized), cv2.COLORMAP_JET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Overlay na originalnu sliku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original = np.uint8(255 * sample_img[0])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overlay  = cv2.addWeighted(original, 0.6, heatmap_colored, 0.4, 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plt.subplots(1, 3, figsize=(12, 4))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axes[0].imshow(original)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axes[0].set_title(f"Original: {KLASE[y_test[5]]}")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axes[1].imshow(heatmap_resized, cmap="hot")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axes[1].set_title(f"Grad-CAM: {KLASE[pred_class]}")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axes[2].imshow(overlay)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axes[2].set_title("Overlay")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ax in axes: ax.axis("off")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plt.savefig("grad_cam.png", dpi=150)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Šta tražite: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Heatmap na logičnom delu slike → model gleda pravo mesto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Heatmap na pozadini → model koristi pogrešne signale</w:t>
            </w:r>
          </w:p>
          <w:p>
            <w:pPr>
              <w:spacing w:after="0" w:line="244" w:lineRule="exact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Loš heatmap + dobra tačnost = fragilni model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Često postavljana pitanja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filter veličine 3×3 a ne 7×7?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Dva 3×3 konvoluciona sloja imaju isti efektivni receptive field kao jedan 7×7, ali znatno manje parametara: 2×(3×3) = 18 nasuprot 49. Uz to, dva sloja imaju dva ReLU aktivacijska, što daje veću nelinearnost. VGG arhitektura je popularizovala 3×3 kao standard. Samo prvi sloj ponekad koristi 5×5 ili 7×7 za veće slike.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broj filtera raste sa dubinom (32→64→128)?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Niski slojevi detektuju proste lokalne feature-e (ima ih manje vrsta: horizontalne ivice, vertikalne ivice, uglovi). Duboki slojevi kombiniraju ih u kompleksne obrasce (mnogo više vrsta: auto, mačka, tablica). Više filtera = veći kapacitet za kompleksnost. Prostorne dimenzije opadaju (MaxPooling), ali dubina raste.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CNN raditi na slikama različitih veličina?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Konvolucioni i MaxPooling slojevi — da. Flatten — ne (daje različito dugačak vektor). Dense slojevi posle Flatten — ne. Rešenje: GlobalAveragePooling2D umesto Flatten. Tada model prihvata (None, None, 3) i radi na bilo kojoj veličini. Za produkcijski ANPR: resize sve slike na istu veličinu ili koristite GAP.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depthwise separable convolution (MobileNet)?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Standardna Conv2D: filteri primenjuju se po svim kanalima zajedno. Depthwise separable: najpre filteri po svakom kanalu zasebno (depthwise), pa 1×1 konvolucija kombinuje kanale (pointwise). Rezultat je 8-9× manji broj parametara uz sličnu tačnost. MobileNetV2 koristi ovo za mobile deployment.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GPU memorije treba za CNN trening?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Zavisi od batch_size i arhitekture. Za CIFAR-10, batch=64, CNN arhitektura iz ovog poglavlja: ~1GB VRAM. Za ImageNet s ResNet50, batch=32: ~8GB. Za veliku batch_size GPU je brži. Ako nema GPU: treniranje na CPU je sporije ali radi. Kolab (Google Colab) daje besplatan T4 GPU.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Conv2D i DepthwiseConv2D?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Conv2D: svaki od N filtera gleda SVE ulazne kanale. DepthwiseConv2D: svaki kanal ima sopstveni filter. Conv2D(64, 3×3) sa 3 ulazna kanala: 3×3×3×64=1728 parametara. DepthwiseConv2D(3×3) sa 3 kanala: 3×3×3=27 parametara. DepthwiseConv2D je 64x efikasniji — zato MobileNet.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1×1 convolution i zašto je korisno?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1×1 Conv2D = pointwise konvolucija koja kombinuje kanale bez prostorne transformacije. Koristi se za: smanjenje broja kanala (redukcija dimenzionalnosti), uvođenje nelinearnosti, "mikro-mreže" unutar CNN-a (Network in Network). U ResNet-u: 1×1 konv smanjuje kanale pre skuplje 3×3 konv za efikasnost.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MaxPooling a ne strided convolution?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MaxPooling: uzima maksimum → translaciona invariantnost. Strided conv: uči kako smanjiti → može biti adaptivniji. U praksi: za klasifikaciju MaxPooling je standardan i dobar. Za generativne mreže (GAN, VAE): strided conv je bolje jer je diferencijabilno. EfficientNet i ResNet koriste strided conv.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receptive field i kako se povećava s dubinom?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Receptive field: koliki region originalne slike "vidi" jedan neuron. Conv(3×3): receptive field = 3×3. Dva Conv(3×3): 5×5. Tri Conv(3×3): 7×7. MaxPool(2×2) udvostručava efektivni receptive field. Dilated convolution (atrous) brže povećava receptive field bez više parametara.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CNN naučiti iz crno-belih slika?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Da. Crno-bela slika ima 1 kanal umesto 3. input_shape=(H, W, 1). Ako učitavate s cv2: img = cv2.imread("file.jpg", cv2.IMREAD_GRAYSCALE). Posle Reshape: img = img[:,:,np.newaxis]. Ili konvertujte RGB u grayscale: img = cv2.cvtColor(rgb, cv2.COLOR_RGB2GRAY).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dilated (atrous) convolution?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Filter koji se primenjuje s "rupama" — preskače piksele. Dilation rate=2: filter 3×3 efektivno pokriva 5×5 region. Dilation rate=4: pokriva 9×9. Korisno za: segmentaciju (DeepLab), zvuk (WaveNet), skeniranje bez gubitka rezolucije. Keras: Conv2D(32, 3, dilation_rate=2).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image segmentation vs classification?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Klasifikacija: "Šta je na slici?" → jedna labela za celu sliku. Detekcija: "Gde je objekat?" → bounding box koordinate. Segmentacija: "Koji piksel pripada kom objektu?" → maska za svaki piksel. ANPR treba detekciju + OCR. Klasifikacija iz ovog poglavlja je uvod — segmentacija i detekcija su u DEO 3.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Koja je razlika između ImageNet tačnosti i vaše tačnosti?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ImageNet tačnost se meri na 1000 klasa, 50.000 test slika, top-5 metrika (tačno ako je prava klasa u top 5 predikcija). Vaša CIFAR-10 tačnost: 10 klasa, 10.000 test slika, top-1. Direktna poređenja nisu smislena. Korisno je pratiti relativno poboljšanje: da li transfer learning pomaže?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ResNet skokovi rešavaju vanishing gradient u CNN-u?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ResNet skip connections: output = F(x) + x. Gradijent može "skočiti" direktno unazad bez prolaska kroz sve slojeve. U 100-slojnoj mreži bez skip connections: gradijent prvog sloja je produktom 100 malih brojeva → gotovo nula. Sa skip connections: postoji direktni put → gradijent stiže do prvog sloja.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GPU ubrzati inferenicu na produkciji?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ali nije uvek isplativo za male modele. MobileNetV2 na CPU može raditi 20ms/sliku — dovoljno za real-time ANPR (30fps kamera). Na GPU: 2-5ms/sliku. Za batch procesiranje ili &gt;30fps kamera: GPU ili TensorRT optimizacija. TensorRT: model.save → TF-TRT konverzija → 2-4x ubrzanje.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batch inference i kada se koristi?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Umesto predikcije slike po slike, šaljete batch od N slika odjednom. GPU je paralelizovan — batch od 32 slika ne traje 32x duže. Korisno za: obradu arhivskih snimaka, overnight procesiranje, video analizu. Za real-time aplikacije gde dolazi jedna slika: ne čekajte batch — procesujte odmah.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label smoothing za klasifikaciju slika?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Umesto one-hot labele [0,0,1,0,0,...], koristite [0.01, 0.01, 0.95, 0.01,...]. Model nije kaznovan za malu nesigurnost o ispravnoj klasi. Bolja kalibracija verovatnoća, manji overfitting. Keras: sparse_categorical_crossentropy ne podržava. Koristite categorical_crossentropy s one-hot + label_smoothing parametrom.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Koliko epoha je dovoljno za CIFAR-10?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Tipično 50-100 epoha s EarlyStopping. Bez augmentacije: model overfitta ranije, staje oko epohe 30-40. Sa augmentacijom: može učiti duže, staje oko 60-80. Sa transfer learning: puno brže, 10-20 epoha za fazu 1, 10-20 za fine-tuning. EarlyStopping s patience=10 automatski bira pravo mesto.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P19: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Zašto padding="same" a ne "valid" u skrivenim slojevima?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Sa padding="valid": svaki Conv2D sloj smanjuje dimenzije za filter_size - 1. Na 32×32 slici sa 3 Conv(3×3) slojeva: 32 → 30 → 28 → 26. Teže je predvideti dimenzije. Sa padding="same": dimenzije su stabilne, MaxPooling ih smanjuje predvidljivo. Lakše planiranje arhitekture.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depthwise separable convolution u Keras-u?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keras.layers.SeparableConv2D(64, (3,3), padding="same") — direktna zamena za Conv2D. Isti API, 8-9x manje parametara, slična tačnost. Za deployment na mobilnim uređajima ili edge računarima (Raspberry Pi, Jetson Nano): SeparableConv2D je standardna zamena.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P21: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proveriti da li model "vara" (koristi artefakte umesto pravih feature-a)?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Grad-CAM: ako heatmap pokazuje pozadinu umesto objekta — model vara. Primjer: model detektuje "pse" jer su svi psi slikani napolju na travi — uči pozadinu. Rešenje: augmentacija s različitim pozadinama, pažljivije skupljanje podataka, ili eksplicitno maskiranje pozadine.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P22: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CNN raditi na 3D podacima (medicinski volumeni)?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 — Conv3D sloj. input_shape=(D, H, W, C) gde je D dubina (slojevi CT skenera). Parametara ima više (3D filter), memorija i računanje su skupljeni. Praktično za: 3D medicinsko slikanje, video (3D=vreme × H × W). Keras: keras.layers.Conv3D(32, (3,3,3), padding="same").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P23: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attention mehanizam u vizuelnim mrežama?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Vision Transformer (ViT) koristi self-attention umesto konvolucija. Slika se deli na patches (npr. 16×16), svaki patch je token. Attention uči koje patches su bitni jedni za druge. SWIN Transformer i DeiT su state-of-the-art za mnoge vizuelne zadatke. Obrađujemo u DEO 3.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P24: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sačuvati CNN model za deployment?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model.save("model.keras") čuva arhitekturu + tezine. Za TensorFlow Serving (REST API): model.save("saved_model/", save_format="tf"). Za mobilne uređaje: TFLite konverzija. Za web browser: TensorFlow.js konverzija. Uvek uz model čuvajte: normalizaciju parametara, veličinu ulazne slike, labele klasa.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P25: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Razlika između model.predict() i model() za CNN?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model.predict(): automatski batchuje ulaz, isključuje Dropout/BN u eval modu, vraća NumPy array. Sporije za mali batch zbog overhead-a. model(x, training=False): direktan poziv, vraća TensorFlow tensor, brže za 1-2 slike. Za produkcijsku real-time inferenciju s jednom slikom: model(x, training=False).numpy() je brže.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P26: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knowledge distillation za CNN?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Veći (teacher) model generiše soft labele za svaki trening primer. Manji (student) model uči i od pravih labela i od softenih. Student postiže performanse bliže teacher-u nego da je treniran samo na pravim labelama. Korisno za mobilni deployment: teacher je ResNet50, student je MobileNetV2.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P27: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Može li CNN biti treniran na sintetičkim podacima?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Da, i to je česta tehnika za ANPR i industrijske primene. Sintetičke tablice se generišu s različitim fontovima, osvetljenjima, kutovima. Model treniran na sintetičkim podacima + fine-tuned na malim realnim skupom daje dobre rezultate. Sim-to-Real transfer je aktivna oblast istraživanja.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P28: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Šta je test-time augmentation (TTA)?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Pri predikciji, primenjujete augmentacije na test sliku (flips, rotacije), predvidite svaku varijantu, i usrednjite predikcije. Poboljšava tačnost za 1-3% bez treninga. TTA = N predict poziva za svaku sliku — N× sporije. Za ANPR real-time: nije praktično. Za medicinsku dijagnozu: vredna kompenzacija.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P29: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Kako interpretirati confusion matricu za 10 klasa?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Na dijagonali: tačne klasifikacije. Van dijagonale: greške. Ako vidite visoke vrednosti na specifičnom off-diagonal elementu — npr. cat → dog često — to znači da model meša ove klase. Vizualizujte: sns.heatmap(cm, annot=True, fmt="d", xticklabels=KLASE, yticklabels=KLASE). Frekventne greške ukazuju na potrebu za više primera te klase.</w:t>
      </w:r>
    </w:p>
    <w:p>
      <w:pPr>
        <w:spacing w:after="100"/>
      </w:pPr>
      <w:r>
        <w:t xml:space="preserve"/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P30: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Koja je razlika između ANPR-a ovog poglavlja i pravog ANPR-a?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Ovo poglavlje: binarna klasifikacija (ima li tablica / nema). Pravi ANPR: lokalizacija tablice (object detection), segmentacija karaktera, prepoznavanje svakog karaktera (OCR), post-procesiranje (format srpske tablice: AA 000 BB). Pravi ANPR pipeline je u projektu ANPR v1 (poglavlje 1.8) i unapređuje se kroz DEO 2 i DEO 3.</w:t>
      </w:r>
    </w:p>
    <w:p>
      <w:pPr>
        <w:spacing w:after="100"/>
      </w:pPr>
      <w:r>
        <w:t xml:space="preserve"/>
      </w:r>
    </w:p>
    <w:p>
      <w:pPr>
        <w:spacing w:after="300"/>
      </w:pPr>
      <w:r>
        <w:t xml:space="preserve"/>
      </w:r>
    </w:p>
    <w:p>
      <w:pPr>
        <w:spacing w:after="0"/>
      </w:pPr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Calibri" w:cs="Calibri" w:eastAsia="Calibri" w:hAnsi="Calibri"/>
      <w:b/>
      <w:bCs/>
      <w:color w:val="2E75B6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40" w:before="300"/>
      <w:outlineLvl w:val="2"/>
    </w:pPr>
    <w:rPr>
      <w:rFonts w:ascii="Calibri" w:cs="Calibri" w:eastAsia="Calibri" w:hAnsi="Calibri"/>
      <w:b/>
      <w:bCs/>
      <w:color w:val="1A6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2026-04-13T21:50:39.087Z</dcterms:created>
  <dcterms:modified xsi:type="dcterms:W3CDTF">2026-04-13T21:50:39.088Z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